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AB" w:rsidRPr="00710760" w:rsidRDefault="008B48AB" w:rsidP="008B48AB">
      <w:pPr>
        <w:jc w:val="center"/>
        <w:rPr>
          <w:sz w:val="28"/>
          <w:szCs w:val="28"/>
        </w:rPr>
      </w:pPr>
      <w:r w:rsidRPr="00710760">
        <w:rPr>
          <w:sz w:val="28"/>
          <w:szCs w:val="28"/>
        </w:rPr>
        <w:t>РОССИЙСКАЯ  ФЕДЕРАЦИЯ</w:t>
      </w:r>
    </w:p>
    <w:p w:rsidR="008B48AB" w:rsidRPr="00710760" w:rsidRDefault="008B48AB" w:rsidP="008B48AB">
      <w:pPr>
        <w:jc w:val="center"/>
        <w:rPr>
          <w:sz w:val="28"/>
          <w:szCs w:val="28"/>
        </w:rPr>
      </w:pPr>
      <w:r w:rsidRPr="00710760">
        <w:rPr>
          <w:sz w:val="28"/>
          <w:szCs w:val="28"/>
        </w:rPr>
        <w:t xml:space="preserve">Брянская область </w:t>
      </w:r>
    </w:p>
    <w:p w:rsidR="008B48AB" w:rsidRPr="00710760" w:rsidRDefault="008B48AB" w:rsidP="008B48AB">
      <w:pPr>
        <w:jc w:val="center"/>
        <w:rPr>
          <w:sz w:val="28"/>
          <w:szCs w:val="28"/>
        </w:rPr>
      </w:pPr>
      <w:r w:rsidRPr="00710760">
        <w:rPr>
          <w:sz w:val="28"/>
          <w:szCs w:val="28"/>
        </w:rPr>
        <w:t>СУРАЖСКИЙ РАЙОННЫЙ СОВЕТ НАРОДНЫХ ДЕПУТАТОВ</w:t>
      </w:r>
    </w:p>
    <w:tbl>
      <w:tblPr>
        <w:tblW w:w="10035" w:type="dxa"/>
        <w:tblInd w:w="-18" w:type="dxa"/>
        <w:tblBorders>
          <w:top w:val="thinThickThinSmallGap" w:sz="24" w:space="0" w:color="auto"/>
        </w:tblBorders>
        <w:tblLook w:val="04A0"/>
      </w:tblPr>
      <w:tblGrid>
        <w:gridCol w:w="10035"/>
      </w:tblGrid>
      <w:tr w:rsidR="008B48AB" w:rsidRPr="00710760" w:rsidTr="00541553">
        <w:trPr>
          <w:trHeight w:val="13"/>
        </w:trPr>
        <w:tc>
          <w:tcPr>
            <w:tcW w:w="10035" w:type="dxa"/>
            <w:tcBorders>
              <w:top w:val="thinThickThinSmallGap" w:sz="24" w:space="0" w:color="auto"/>
              <w:left w:val="nil"/>
              <w:bottom w:val="nil"/>
              <w:right w:val="nil"/>
            </w:tcBorders>
            <w:hideMark/>
          </w:tcPr>
          <w:p w:rsidR="008B48AB" w:rsidRPr="00710760" w:rsidRDefault="008B48AB" w:rsidP="00541553">
            <w:pPr>
              <w:jc w:val="center"/>
              <w:rPr>
                <w:sz w:val="28"/>
                <w:szCs w:val="28"/>
              </w:rPr>
            </w:pPr>
            <w:proofErr w:type="gramStart"/>
            <w:r w:rsidRPr="00710760">
              <w:rPr>
                <w:sz w:val="28"/>
                <w:szCs w:val="28"/>
              </w:rPr>
              <w:t>Р</w:t>
            </w:r>
            <w:proofErr w:type="gramEnd"/>
            <w:r w:rsidRPr="00710760">
              <w:rPr>
                <w:sz w:val="28"/>
                <w:szCs w:val="28"/>
              </w:rPr>
              <w:t xml:space="preserve"> Е Ш Е Н И Е</w:t>
            </w:r>
          </w:p>
        </w:tc>
      </w:tr>
    </w:tbl>
    <w:p w:rsidR="008B48AB" w:rsidRPr="00710760" w:rsidRDefault="008B48AB" w:rsidP="008B48AB">
      <w:pPr>
        <w:tabs>
          <w:tab w:val="left" w:pos="3119"/>
        </w:tabs>
        <w:jc w:val="center"/>
        <w:rPr>
          <w:sz w:val="28"/>
          <w:szCs w:val="28"/>
        </w:rPr>
      </w:pPr>
      <w:r w:rsidRPr="00710760">
        <w:rPr>
          <w:sz w:val="28"/>
          <w:szCs w:val="28"/>
        </w:rPr>
        <w:t>17-го заседания Суражского районного Совета народных депутатов V созыва</w:t>
      </w:r>
    </w:p>
    <w:p w:rsidR="008B48AB" w:rsidRPr="00710760" w:rsidRDefault="008B48AB" w:rsidP="008B48AB">
      <w:pPr>
        <w:rPr>
          <w:b/>
          <w:sz w:val="28"/>
          <w:szCs w:val="28"/>
        </w:rPr>
      </w:pPr>
    </w:p>
    <w:p w:rsidR="008B48AB" w:rsidRDefault="008B48AB" w:rsidP="008B48AB">
      <w:pPr>
        <w:pStyle w:val="4"/>
        <w:rPr>
          <w:szCs w:val="28"/>
        </w:rPr>
      </w:pPr>
      <w:r>
        <w:rPr>
          <w:szCs w:val="28"/>
        </w:rPr>
        <w:t>26.10.2016</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 xml:space="preserve">         №</w:t>
      </w:r>
      <w:r w:rsidR="004F194A">
        <w:rPr>
          <w:szCs w:val="28"/>
        </w:rPr>
        <w:t xml:space="preserve"> 196</w:t>
      </w:r>
    </w:p>
    <w:p w:rsidR="00196944" w:rsidRDefault="00196944" w:rsidP="00196944">
      <w:pPr>
        <w:spacing w:line="360" w:lineRule="auto"/>
      </w:pPr>
    </w:p>
    <w:p w:rsidR="00196944" w:rsidRDefault="00196944" w:rsidP="00196944"/>
    <w:p w:rsidR="00196944" w:rsidRPr="008B48AB" w:rsidRDefault="00196944" w:rsidP="008B48AB">
      <w:pPr>
        <w:ind w:right="4535"/>
        <w:jc w:val="both"/>
        <w:rPr>
          <w:sz w:val="28"/>
          <w:szCs w:val="28"/>
        </w:rPr>
      </w:pPr>
      <w:r w:rsidRPr="008B48AB">
        <w:rPr>
          <w:sz w:val="28"/>
          <w:szCs w:val="28"/>
        </w:rPr>
        <w:t>О внесении изменения в</w:t>
      </w:r>
      <w:r w:rsidR="009D07B8" w:rsidRPr="008B48AB">
        <w:rPr>
          <w:sz w:val="28"/>
          <w:szCs w:val="28"/>
        </w:rPr>
        <w:t xml:space="preserve"> приложение к решению Суражского</w:t>
      </w:r>
      <w:r w:rsidRPr="008B48AB">
        <w:rPr>
          <w:sz w:val="28"/>
          <w:szCs w:val="28"/>
        </w:rPr>
        <w:t xml:space="preserve"> районного Совета народных депутатов</w:t>
      </w:r>
      <w:r w:rsidR="009D07B8" w:rsidRPr="008B48AB">
        <w:rPr>
          <w:sz w:val="28"/>
          <w:szCs w:val="28"/>
        </w:rPr>
        <w:t xml:space="preserve"> от</w:t>
      </w:r>
      <w:r w:rsidR="009B2E0D">
        <w:rPr>
          <w:sz w:val="28"/>
          <w:szCs w:val="28"/>
        </w:rPr>
        <w:t xml:space="preserve"> </w:t>
      </w:r>
      <w:r w:rsidR="009D07B8" w:rsidRPr="008B48AB">
        <w:rPr>
          <w:sz w:val="28"/>
          <w:szCs w:val="28"/>
        </w:rPr>
        <w:t>25.02.2010 №</w:t>
      </w:r>
      <w:r w:rsidR="00F90EBF">
        <w:rPr>
          <w:sz w:val="28"/>
          <w:szCs w:val="28"/>
        </w:rPr>
        <w:t xml:space="preserve"> </w:t>
      </w:r>
      <w:r w:rsidR="009D07B8" w:rsidRPr="008B48AB">
        <w:rPr>
          <w:sz w:val="28"/>
          <w:szCs w:val="28"/>
        </w:rPr>
        <w:t>75 «Об утверждении положения о</w:t>
      </w:r>
      <w:r w:rsidRPr="008B48AB">
        <w:rPr>
          <w:sz w:val="28"/>
          <w:szCs w:val="28"/>
        </w:rPr>
        <w:t xml:space="preserve"> порядке проведения конкурса на замещение вакантной </w:t>
      </w:r>
      <w:r w:rsidR="009D07B8" w:rsidRPr="008B48AB">
        <w:rPr>
          <w:sz w:val="28"/>
          <w:szCs w:val="28"/>
        </w:rPr>
        <w:t xml:space="preserve">должности муниципальной службы </w:t>
      </w:r>
      <w:r w:rsidR="00F44C12">
        <w:rPr>
          <w:sz w:val="28"/>
          <w:szCs w:val="28"/>
        </w:rPr>
        <w:t xml:space="preserve">в </w:t>
      </w:r>
      <w:r w:rsidR="009D07B8" w:rsidRPr="008B48AB">
        <w:rPr>
          <w:sz w:val="28"/>
          <w:szCs w:val="28"/>
        </w:rPr>
        <w:t>органах местного самоуправления Суражского муниципального района</w:t>
      </w:r>
      <w:r w:rsidR="00BB3B23" w:rsidRPr="008B48AB">
        <w:rPr>
          <w:sz w:val="28"/>
          <w:szCs w:val="28"/>
        </w:rPr>
        <w:t>»</w:t>
      </w:r>
      <w:r w:rsidR="009D07B8" w:rsidRPr="008B48AB">
        <w:rPr>
          <w:sz w:val="28"/>
          <w:szCs w:val="28"/>
        </w:rPr>
        <w:t xml:space="preserve"> </w:t>
      </w:r>
    </w:p>
    <w:p w:rsidR="00196944" w:rsidRPr="008B48AB" w:rsidRDefault="00196944" w:rsidP="00196944">
      <w:pPr>
        <w:rPr>
          <w:sz w:val="28"/>
          <w:szCs w:val="28"/>
        </w:rPr>
      </w:pPr>
    </w:p>
    <w:p w:rsidR="00196944" w:rsidRPr="008B48AB" w:rsidRDefault="00196944" w:rsidP="00196944">
      <w:pPr>
        <w:rPr>
          <w:sz w:val="28"/>
          <w:szCs w:val="28"/>
        </w:rPr>
      </w:pPr>
    </w:p>
    <w:p w:rsidR="00196944" w:rsidRPr="008B48AB" w:rsidRDefault="00196944" w:rsidP="008B48AB">
      <w:pPr>
        <w:pStyle w:val="ConsPlusNormal"/>
        <w:ind w:firstLine="684"/>
        <w:jc w:val="both"/>
        <w:rPr>
          <w:rFonts w:ascii="Times New Roman" w:hAnsi="Times New Roman" w:cs="Times New Roman"/>
          <w:sz w:val="28"/>
          <w:szCs w:val="28"/>
        </w:rPr>
      </w:pPr>
      <w:r w:rsidRPr="008B48AB">
        <w:rPr>
          <w:rFonts w:ascii="Times New Roman" w:hAnsi="Times New Roman" w:cs="Times New Roman"/>
          <w:sz w:val="28"/>
          <w:szCs w:val="28"/>
        </w:rPr>
        <w:t xml:space="preserve">Руководствуясь статьей 17 Федерального Закона от 02.03.2007 года № 25-ФЗ «О муниципальной службе в Российской Федерации», Законом Брянской области от 16.11.2007 года № 156-З «О муниципальной службе в Брянской области», в целях </w:t>
      </w:r>
      <w:r w:rsidR="009D07B8" w:rsidRPr="008B48AB">
        <w:rPr>
          <w:rFonts w:ascii="Times New Roman" w:hAnsi="Times New Roman" w:cs="Times New Roman"/>
          <w:sz w:val="28"/>
          <w:szCs w:val="28"/>
        </w:rPr>
        <w:t xml:space="preserve"> приведения правовых актов в соответствии с действующим законодательством,   Суражский</w:t>
      </w:r>
      <w:r w:rsidRPr="008B48AB">
        <w:rPr>
          <w:rFonts w:ascii="Times New Roman" w:hAnsi="Times New Roman" w:cs="Times New Roman"/>
          <w:sz w:val="28"/>
          <w:szCs w:val="28"/>
        </w:rPr>
        <w:t xml:space="preserve"> районный Совет народных депутатов </w:t>
      </w:r>
      <w:r w:rsidRPr="008B48AB">
        <w:rPr>
          <w:rFonts w:ascii="Times New Roman" w:hAnsi="Times New Roman" w:cs="Times New Roman"/>
          <w:sz w:val="28"/>
          <w:szCs w:val="28"/>
        </w:rPr>
        <w:tab/>
      </w:r>
    </w:p>
    <w:p w:rsidR="00196944" w:rsidRPr="0073493E" w:rsidRDefault="00FD3854" w:rsidP="008B48AB">
      <w:pPr>
        <w:autoSpaceDE w:val="0"/>
        <w:autoSpaceDN w:val="0"/>
        <w:adjustRightInd w:val="0"/>
        <w:jc w:val="both"/>
        <w:rPr>
          <w:bCs/>
          <w:sz w:val="28"/>
          <w:szCs w:val="28"/>
        </w:rPr>
      </w:pPr>
      <w:r w:rsidRPr="008B48AB">
        <w:rPr>
          <w:b/>
          <w:bCs/>
          <w:sz w:val="28"/>
          <w:szCs w:val="28"/>
        </w:rPr>
        <w:t xml:space="preserve"> </w:t>
      </w:r>
      <w:r w:rsidR="00196944" w:rsidRPr="008B48AB">
        <w:rPr>
          <w:b/>
          <w:bCs/>
          <w:sz w:val="28"/>
          <w:szCs w:val="28"/>
        </w:rPr>
        <w:t xml:space="preserve"> </w:t>
      </w:r>
      <w:r w:rsidR="00196944" w:rsidRPr="0073493E">
        <w:rPr>
          <w:bCs/>
          <w:sz w:val="28"/>
          <w:szCs w:val="28"/>
        </w:rPr>
        <w:t>РЕШИЛ:</w:t>
      </w:r>
    </w:p>
    <w:p w:rsidR="00196944" w:rsidRPr="008B48AB" w:rsidRDefault="0073493E" w:rsidP="008B48AB">
      <w:pPr>
        <w:ind w:firstLine="561"/>
        <w:jc w:val="both"/>
        <w:rPr>
          <w:bCs/>
          <w:sz w:val="28"/>
          <w:szCs w:val="28"/>
        </w:rPr>
      </w:pPr>
      <w:r>
        <w:rPr>
          <w:bCs/>
          <w:sz w:val="28"/>
          <w:szCs w:val="28"/>
        </w:rPr>
        <w:t>1</w:t>
      </w:r>
      <w:r w:rsidR="00196944" w:rsidRPr="008B48AB">
        <w:rPr>
          <w:bCs/>
          <w:sz w:val="28"/>
          <w:szCs w:val="28"/>
        </w:rPr>
        <w:t xml:space="preserve">.  Внести </w:t>
      </w:r>
      <w:r w:rsidR="00FD3854" w:rsidRPr="008B48AB">
        <w:rPr>
          <w:bCs/>
          <w:sz w:val="28"/>
          <w:szCs w:val="28"/>
        </w:rPr>
        <w:t>в приложение к решению Суражского</w:t>
      </w:r>
      <w:r w:rsidR="00196944" w:rsidRPr="008B48AB">
        <w:rPr>
          <w:bCs/>
          <w:sz w:val="28"/>
          <w:szCs w:val="28"/>
        </w:rPr>
        <w:t xml:space="preserve">  районного Совета н</w:t>
      </w:r>
      <w:r w:rsidR="00FD3854" w:rsidRPr="008B48AB">
        <w:rPr>
          <w:bCs/>
          <w:sz w:val="28"/>
          <w:szCs w:val="28"/>
        </w:rPr>
        <w:t>ародных депутатов от 25.02.2010  № 75</w:t>
      </w:r>
      <w:r w:rsidR="00196944" w:rsidRPr="008B48AB">
        <w:rPr>
          <w:bCs/>
          <w:sz w:val="28"/>
          <w:szCs w:val="28"/>
        </w:rPr>
        <w:t xml:space="preserve"> «Положение о порядке проведения конкурса на замещение вакантной должности муниципальной службы в </w:t>
      </w:r>
      <w:r w:rsidR="00FD3854" w:rsidRPr="008B48AB">
        <w:rPr>
          <w:bCs/>
          <w:sz w:val="28"/>
          <w:szCs w:val="28"/>
        </w:rPr>
        <w:t xml:space="preserve"> органах местного самоуправления Суражского муниципального района»</w:t>
      </w:r>
      <w:r w:rsidR="00196944" w:rsidRPr="008B48AB">
        <w:rPr>
          <w:bCs/>
          <w:sz w:val="28"/>
          <w:szCs w:val="28"/>
        </w:rPr>
        <w:t xml:space="preserve"> (далее</w:t>
      </w:r>
      <w:r w:rsidR="008B48AB">
        <w:rPr>
          <w:bCs/>
          <w:sz w:val="28"/>
          <w:szCs w:val="28"/>
        </w:rPr>
        <w:t xml:space="preserve"> </w:t>
      </w:r>
      <w:r w:rsidR="00196944" w:rsidRPr="008B48AB">
        <w:rPr>
          <w:bCs/>
          <w:sz w:val="28"/>
          <w:szCs w:val="28"/>
        </w:rPr>
        <w:t>- Положение) следующие изменения:</w:t>
      </w:r>
    </w:p>
    <w:p w:rsidR="00FD3854" w:rsidRPr="008B48AB" w:rsidRDefault="00196944" w:rsidP="008B48AB">
      <w:pPr>
        <w:ind w:firstLine="561"/>
        <w:jc w:val="both"/>
        <w:rPr>
          <w:sz w:val="28"/>
          <w:szCs w:val="28"/>
        </w:rPr>
      </w:pPr>
      <w:r w:rsidRPr="008B48AB">
        <w:rPr>
          <w:sz w:val="28"/>
          <w:szCs w:val="28"/>
        </w:rPr>
        <w:t xml:space="preserve">1.1. </w:t>
      </w:r>
      <w:r w:rsidR="00FD3854" w:rsidRPr="008B48AB">
        <w:rPr>
          <w:sz w:val="28"/>
          <w:szCs w:val="28"/>
        </w:rPr>
        <w:t>Пункт 1 раздела 2 «Условия и порядок проведения конкурса» Положения изложить в следующей редакции:</w:t>
      </w:r>
    </w:p>
    <w:p w:rsidR="001A3C0E" w:rsidRPr="008B48AB" w:rsidRDefault="00FD3854" w:rsidP="008B48AB">
      <w:pPr>
        <w:ind w:firstLine="561"/>
        <w:jc w:val="both"/>
        <w:rPr>
          <w:sz w:val="28"/>
          <w:szCs w:val="28"/>
        </w:rPr>
      </w:pPr>
      <w:r w:rsidRPr="008B48AB">
        <w:rPr>
          <w:sz w:val="28"/>
          <w:szCs w:val="28"/>
        </w:rPr>
        <w:t>«1.</w:t>
      </w:r>
      <w:r w:rsidR="00B27A7A">
        <w:rPr>
          <w:sz w:val="28"/>
          <w:szCs w:val="28"/>
        </w:rPr>
        <w:t xml:space="preserve"> </w:t>
      </w:r>
      <w:r w:rsidRPr="008B48AB">
        <w:rPr>
          <w:sz w:val="28"/>
          <w:szCs w:val="28"/>
        </w:rPr>
        <w:t xml:space="preserve">Конкурс проводится в два этапа. На первом этапе орган местного самоуправления Суражского муниципального района не позднее, чем за 20 дней до дня проведения конкурса публикует информацию об объявлении конкурса на замещение  вакантной должности </w:t>
      </w:r>
      <w:r w:rsidR="001A3C0E" w:rsidRPr="008B48AB">
        <w:rPr>
          <w:sz w:val="28"/>
          <w:szCs w:val="28"/>
        </w:rPr>
        <w:t xml:space="preserve"> муниципальной службы на  сайте администрации Суражского района в </w:t>
      </w:r>
      <w:r w:rsidR="00E50082" w:rsidRPr="008B48AB">
        <w:rPr>
          <w:sz w:val="28"/>
          <w:szCs w:val="28"/>
        </w:rPr>
        <w:t xml:space="preserve">информационно-телекоммуникационной </w:t>
      </w:r>
      <w:r w:rsidR="001A3C0E" w:rsidRPr="008B48AB">
        <w:rPr>
          <w:sz w:val="28"/>
          <w:szCs w:val="28"/>
        </w:rPr>
        <w:t xml:space="preserve">сети  </w:t>
      </w:r>
      <w:r w:rsidR="00E50082" w:rsidRPr="008B48AB">
        <w:rPr>
          <w:sz w:val="28"/>
          <w:szCs w:val="28"/>
        </w:rPr>
        <w:t>«</w:t>
      </w:r>
      <w:r w:rsidR="001A3C0E" w:rsidRPr="008B48AB">
        <w:rPr>
          <w:sz w:val="28"/>
          <w:szCs w:val="28"/>
        </w:rPr>
        <w:t>Интернет</w:t>
      </w:r>
      <w:r w:rsidR="00E50082" w:rsidRPr="008B48AB">
        <w:rPr>
          <w:sz w:val="28"/>
          <w:szCs w:val="28"/>
        </w:rPr>
        <w:t>»</w:t>
      </w:r>
      <w:r w:rsidR="00F44C12">
        <w:rPr>
          <w:sz w:val="28"/>
          <w:szCs w:val="28"/>
        </w:rPr>
        <w:t xml:space="preserve"> и </w:t>
      </w:r>
      <w:proofErr w:type="spellStart"/>
      <w:r w:rsidR="00F44C12">
        <w:rPr>
          <w:sz w:val="28"/>
          <w:szCs w:val="28"/>
        </w:rPr>
        <w:t>Суражской</w:t>
      </w:r>
      <w:proofErr w:type="spellEnd"/>
      <w:r w:rsidR="00F44C12">
        <w:rPr>
          <w:sz w:val="28"/>
          <w:szCs w:val="28"/>
        </w:rPr>
        <w:t xml:space="preserve"> районной газете «Восход».</w:t>
      </w:r>
    </w:p>
    <w:p w:rsidR="00FD3854" w:rsidRPr="008B48AB" w:rsidRDefault="001A3C0E" w:rsidP="008B48AB">
      <w:pPr>
        <w:ind w:firstLine="561"/>
        <w:jc w:val="both"/>
        <w:rPr>
          <w:sz w:val="28"/>
          <w:szCs w:val="28"/>
        </w:rPr>
      </w:pPr>
      <w:proofErr w:type="gramStart"/>
      <w:r w:rsidRPr="008B48AB">
        <w:rPr>
          <w:sz w:val="28"/>
          <w:szCs w:val="28"/>
        </w:rPr>
        <w:t xml:space="preserve">В публикуемом объявлении указываются условия проведения конкурса: наименование вакантной должности муниципальной службы, требования, предъявляемые к претенденту на замещение этой должности и </w:t>
      </w:r>
      <w:r w:rsidR="00825C19">
        <w:rPr>
          <w:sz w:val="28"/>
          <w:szCs w:val="28"/>
        </w:rPr>
        <w:t xml:space="preserve">проект </w:t>
      </w:r>
      <w:r w:rsidR="00825C19">
        <w:rPr>
          <w:sz w:val="28"/>
          <w:szCs w:val="28"/>
        </w:rPr>
        <w:lastRenderedPageBreak/>
        <w:t>трудового договора согласно приложению № 4</w:t>
      </w:r>
      <w:r w:rsidRPr="008B48AB">
        <w:rPr>
          <w:sz w:val="28"/>
          <w:szCs w:val="28"/>
        </w:rPr>
        <w:t xml:space="preserve">; </w:t>
      </w:r>
      <w:r w:rsidR="00825C19">
        <w:rPr>
          <w:sz w:val="28"/>
          <w:szCs w:val="28"/>
        </w:rPr>
        <w:t xml:space="preserve"> </w:t>
      </w:r>
      <w:r w:rsidRPr="008B48AB">
        <w:rPr>
          <w:sz w:val="28"/>
          <w:szCs w:val="28"/>
        </w:rPr>
        <w:t>предполагаемая дата, время и место проведения конкурса</w:t>
      </w:r>
      <w:r w:rsidR="00EC7C79" w:rsidRPr="008B48AB">
        <w:rPr>
          <w:sz w:val="28"/>
          <w:szCs w:val="28"/>
        </w:rPr>
        <w:t>; место, время и срок приема документов, подлежащих представлению в соответствии с пунктом 2 настоящей статьи, и сведения об источнике подробной</w:t>
      </w:r>
      <w:r w:rsidR="008B58CA" w:rsidRPr="008B48AB">
        <w:rPr>
          <w:sz w:val="28"/>
          <w:szCs w:val="28"/>
        </w:rPr>
        <w:t xml:space="preserve"> информации о конкурсе (телефон,</w:t>
      </w:r>
      <w:r w:rsidR="00EC7C79" w:rsidRPr="008B48AB">
        <w:rPr>
          <w:sz w:val="28"/>
          <w:szCs w:val="28"/>
        </w:rPr>
        <w:t xml:space="preserve"> адрес)</w:t>
      </w:r>
      <w:r w:rsidRPr="008B48AB">
        <w:rPr>
          <w:sz w:val="28"/>
          <w:szCs w:val="28"/>
        </w:rPr>
        <w:t>»</w:t>
      </w:r>
      <w:r w:rsidR="00EC7C79" w:rsidRPr="008B48AB">
        <w:rPr>
          <w:sz w:val="28"/>
          <w:szCs w:val="28"/>
        </w:rPr>
        <w:t>.</w:t>
      </w:r>
      <w:proofErr w:type="gramEnd"/>
    </w:p>
    <w:p w:rsidR="008B58CA" w:rsidRPr="008B48AB" w:rsidRDefault="008B58CA" w:rsidP="008B48AB">
      <w:pPr>
        <w:ind w:firstLine="561"/>
        <w:jc w:val="both"/>
        <w:rPr>
          <w:sz w:val="28"/>
          <w:szCs w:val="28"/>
        </w:rPr>
      </w:pPr>
      <w:r w:rsidRPr="008B48AB">
        <w:rPr>
          <w:sz w:val="28"/>
          <w:szCs w:val="28"/>
        </w:rPr>
        <w:t>1.2. Пункт 2 раздела 2 «Условия и порядок проведения конкурса» Положения изложить в следующей редакции:</w:t>
      </w:r>
    </w:p>
    <w:p w:rsidR="008B58CA" w:rsidRPr="008B48AB" w:rsidRDefault="008B58CA" w:rsidP="008B48AB">
      <w:pPr>
        <w:ind w:firstLine="561"/>
        <w:jc w:val="both"/>
        <w:rPr>
          <w:sz w:val="28"/>
          <w:szCs w:val="28"/>
        </w:rPr>
      </w:pPr>
      <w:r w:rsidRPr="008B48AB">
        <w:rPr>
          <w:sz w:val="28"/>
          <w:szCs w:val="28"/>
        </w:rPr>
        <w:t>«2</w:t>
      </w:r>
      <w:r w:rsidR="00700737">
        <w:rPr>
          <w:sz w:val="28"/>
          <w:szCs w:val="28"/>
        </w:rPr>
        <w:t>.</w:t>
      </w:r>
      <w:r w:rsidRPr="008B48AB">
        <w:rPr>
          <w:sz w:val="28"/>
          <w:szCs w:val="28"/>
        </w:rPr>
        <w:t xml:space="preserve"> Гражданин Российской Федерации, изъявивший желание участвовать в конкурсе, представляет в орган местного самоуправления Суражского муниципального района:</w:t>
      </w:r>
    </w:p>
    <w:p w:rsidR="008B58CA" w:rsidRPr="008B48AB" w:rsidRDefault="008B58CA" w:rsidP="008B48AB">
      <w:pPr>
        <w:jc w:val="both"/>
        <w:rPr>
          <w:sz w:val="28"/>
          <w:szCs w:val="28"/>
        </w:rPr>
      </w:pPr>
      <w:r w:rsidRPr="008B48AB">
        <w:rPr>
          <w:sz w:val="28"/>
          <w:szCs w:val="28"/>
        </w:rPr>
        <w:t xml:space="preserve">          2.1.</w:t>
      </w:r>
      <w:r w:rsidR="00B27A7A">
        <w:rPr>
          <w:sz w:val="28"/>
          <w:szCs w:val="28"/>
        </w:rPr>
        <w:t xml:space="preserve"> </w:t>
      </w:r>
      <w:r w:rsidRPr="008B48AB">
        <w:rPr>
          <w:sz w:val="28"/>
          <w:szCs w:val="28"/>
        </w:rPr>
        <w:t>Личное заявление  на имя руководителя органа местного самоуправления (приложение №1);</w:t>
      </w:r>
    </w:p>
    <w:p w:rsidR="008B58CA" w:rsidRPr="008B48AB" w:rsidRDefault="00FD0BEE" w:rsidP="008B48AB">
      <w:pPr>
        <w:jc w:val="both"/>
        <w:rPr>
          <w:sz w:val="28"/>
          <w:szCs w:val="28"/>
        </w:rPr>
      </w:pPr>
      <w:r w:rsidRPr="008B48AB">
        <w:rPr>
          <w:sz w:val="28"/>
          <w:szCs w:val="28"/>
        </w:rPr>
        <w:tab/>
        <w:t>2.2.</w:t>
      </w:r>
      <w:r w:rsidR="008B58CA" w:rsidRPr="008B48AB">
        <w:rPr>
          <w:sz w:val="28"/>
          <w:szCs w:val="28"/>
        </w:rPr>
        <w:t xml:space="preserve"> </w:t>
      </w:r>
      <w:r w:rsidR="00B27A7A">
        <w:rPr>
          <w:sz w:val="28"/>
          <w:szCs w:val="28"/>
        </w:rPr>
        <w:t xml:space="preserve"> </w:t>
      </w:r>
      <w:r w:rsidR="008B58CA" w:rsidRPr="008B48AB">
        <w:rPr>
          <w:sz w:val="28"/>
          <w:szCs w:val="28"/>
        </w:rPr>
        <w:t xml:space="preserve">собственноручно заполненную и подписанную анкету по форме, утверждённой распоряжением Правительства Российской Федерации от 26 мая  2005 года № 667-р (далее - распоряжение Правительства), с приложением </w:t>
      </w:r>
      <w:r w:rsidR="009B4D98" w:rsidRPr="008B48AB">
        <w:rPr>
          <w:sz w:val="28"/>
          <w:szCs w:val="28"/>
        </w:rPr>
        <w:t xml:space="preserve"> одной цветной </w:t>
      </w:r>
      <w:r w:rsidR="008B58CA" w:rsidRPr="008B48AB">
        <w:rPr>
          <w:sz w:val="28"/>
          <w:szCs w:val="28"/>
        </w:rPr>
        <w:t>фотографии 3x4 (приложение №2);</w:t>
      </w:r>
    </w:p>
    <w:p w:rsidR="008B58CA" w:rsidRPr="008B48AB" w:rsidRDefault="00FD0BEE" w:rsidP="008B48AB">
      <w:pPr>
        <w:jc w:val="both"/>
        <w:rPr>
          <w:sz w:val="28"/>
          <w:szCs w:val="28"/>
        </w:rPr>
      </w:pPr>
      <w:r w:rsidRPr="008B48AB">
        <w:rPr>
          <w:sz w:val="28"/>
          <w:szCs w:val="28"/>
        </w:rPr>
        <w:tab/>
        <w:t>2.3.</w:t>
      </w:r>
      <w:r w:rsidR="00B27A7A">
        <w:rPr>
          <w:sz w:val="28"/>
          <w:szCs w:val="28"/>
        </w:rPr>
        <w:t xml:space="preserve"> </w:t>
      </w:r>
      <w:r w:rsidRPr="008B48AB">
        <w:rPr>
          <w:sz w:val="28"/>
          <w:szCs w:val="28"/>
        </w:rPr>
        <w:t>К</w:t>
      </w:r>
      <w:r w:rsidR="008B58CA" w:rsidRPr="008B48AB">
        <w:rPr>
          <w:sz w:val="28"/>
          <w:szCs w:val="28"/>
        </w:rPr>
        <w:t>опию паспорта или заменяющего его документа (соответствующий документ предъявляется лично по прибытии на конкурс);</w:t>
      </w:r>
    </w:p>
    <w:p w:rsidR="00CD45D3" w:rsidRPr="008B48AB" w:rsidRDefault="00FD0BEE" w:rsidP="008B48AB">
      <w:pPr>
        <w:jc w:val="both"/>
        <w:rPr>
          <w:sz w:val="28"/>
          <w:szCs w:val="28"/>
        </w:rPr>
      </w:pPr>
      <w:r w:rsidRPr="008B48AB">
        <w:rPr>
          <w:sz w:val="28"/>
          <w:szCs w:val="28"/>
        </w:rPr>
        <w:tab/>
        <w:t>2.4.</w:t>
      </w:r>
      <w:r w:rsidR="00B27A7A">
        <w:rPr>
          <w:sz w:val="28"/>
          <w:szCs w:val="28"/>
        </w:rPr>
        <w:t xml:space="preserve"> </w:t>
      </w:r>
      <w:r w:rsidR="00CD45D3" w:rsidRPr="008B48AB">
        <w:rPr>
          <w:sz w:val="28"/>
          <w:szCs w:val="28"/>
        </w:rPr>
        <w:t>Копии документов, подтверждающие необходимое профессиональное образование, стаж работы и  квалификацию:</w:t>
      </w:r>
    </w:p>
    <w:p w:rsidR="008B58CA" w:rsidRPr="008B48AB" w:rsidRDefault="00CD45D3" w:rsidP="008B48AB">
      <w:pPr>
        <w:jc w:val="both"/>
        <w:rPr>
          <w:sz w:val="28"/>
          <w:szCs w:val="28"/>
        </w:rPr>
      </w:pPr>
      <w:r w:rsidRPr="008B48AB">
        <w:rPr>
          <w:sz w:val="28"/>
          <w:szCs w:val="28"/>
        </w:rPr>
        <w:t xml:space="preserve">          2.4.1.</w:t>
      </w:r>
      <w:r w:rsidR="00B27A7A">
        <w:rPr>
          <w:sz w:val="28"/>
          <w:szCs w:val="28"/>
        </w:rPr>
        <w:t xml:space="preserve"> </w:t>
      </w:r>
      <w:r w:rsidR="00FD0BEE" w:rsidRPr="008B48AB">
        <w:rPr>
          <w:sz w:val="28"/>
          <w:szCs w:val="28"/>
        </w:rPr>
        <w:t>К</w:t>
      </w:r>
      <w:r w:rsidR="008B58CA" w:rsidRPr="008B48AB">
        <w:rPr>
          <w:sz w:val="28"/>
          <w:szCs w:val="28"/>
        </w:rPr>
        <w:t>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B58CA" w:rsidRPr="008B48AB" w:rsidRDefault="00CD45D3" w:rsidP="008B48AB">
      <w:pPr>
        <w:jc w:val="both"/>
        <w:rPr>
          <w:sz w:val="28"/>
          <w:szCs w:val="28"/>
        </w:rPr>
      </w:pPr>
      <w:r w:rsidRPr="008B48AB">
        <w:rPr>
          <w:sz w:val="28"/>
          <w:szCs w:val="28"/>
        </w:rPr>
        <w:tab/>
        <w:t>2.4.2.</w:t>
      </w:r>
      <w:r w:rsidR="00FD0BEE" w:rsidRPr="008B48AB">
        <w:rPr>
          <w:sz w:val="28"/>
          <w:szCs w:val="28"/>
        </w:rPr>
        <w:t xml:space="preserve"> К</w:t>
      </w:r>
      <w:r w:rsidR="008B58CA" w:rsidRPr="008B48AB">
        <w:rPr>
          <w:sz w:val="28"/>
          <w:szCs w:val="28"/>
        </w:rPr>
        <w:t>опию документа об образовании, а также по желанию гражданина</w:t>
      </w:r>
      <w:proofErr w:type="gramStart"/>
      <w:r w:rsidR="00F05AD2">
        <w:rPr>
          <w:sz w:val="28"/>
          <w:szCs w:val="28"/>
        </w:rPr>
        <w:t xml:space="preserve"> ,</w:t>
      </w:r>
      <w:proofErr w:type="gramEnd"/>
      <w:r w:rsidR="00F05AD2">
        <w:rPr>
          <w:sz w:val="28"/>
          <w:szCs w:val="28"/>
        </w:rPr>
        <w:t xml:space="preserve"> </w:t>
      </w:r>
      <w:r w:rsidR="008B58CA" w:rsidRPr="008B48AB">
        <w:rPr>
          <w:sz w:val="28"/>
          <w:szCs w:val="28"/>
        </w:rPr>
        <w:t xml:space="preserve"> о дополнительном образовании, о присвоении учёной степени, учёного звания;</w:t>
      </w:r>
    </w:p>
    <w:p w:rsidR="008B58CA" w:rsidRPr="008B48AB" w:rsidRDefault="00CD45D3" w:rsidP="008B48AB">
      <w:pPr>
        <w:jc w:val="both"/>
        <w:rPr>
          <w:sz w:val="28"/>
          <w:szCs w:val="28"/>
        </w:rPr>
      </w:pPr>
      <w:r w:rsidRPr="008B48AB">
        <w:rPr>
          <w:sz w:val="28"/>
          <w:szCs w:val="28"/>
        </w:rPr>
        <w:tab/>
        <w:t>2.4.3.</w:t>
      </w:r>
      <w:r w:rsidR="00B27A7A">
        <w:rPr>
          <w:sz w:val="28"/>
          <w:szCs w:val="28"/>
        </w:rPr>
        <w:t xml:space="preserve">  </w:t>
      </w:r>
      <w:r w:rsidR="00FD0BEE" w:rsidRPr="008B48AB">
        <w:rPr>
          <w:sz w:val="28"/>
          <w:szCs w:val="28"/>
        </w:rPr>
        <w:t>К</w:t>
      </w:r>
      <w:r w:rsidR="008B58CA" w:rsidRPr="008B48AB">
        <w:rPr>
          <w:sz w:val="28"/>
          <w:szCs w:val="28"/>
        </w:rPr>
        <w:t>опию документа воинского учёта (для г</w:t>
      </w:r>
      <w:r w:rsidR="008B48AB">
        <w:rPr>
          <w:sz w:val="28"/>
          <w:szCs w:val="28"/>
        </w:rPr>
        <w:t xml:space="preserve">раждан, пребывающих в запасе  </w:t>
      </w:r>
      <w:r w:rsidR="008B58CA" w:rsidRPr="008B48AB">
        <w:rPr>
          <w:sz w:val="28"/>
          <w:szCs w:val="28"/>
        </w:rPr>
        <w:t xml:space="preserve"> и лиц, подлежащих призыву на военную службу); </w:t>
      </w:r>
    </w:p>
    <w:p w:rsidR="008B58CA" w:rsidRPr="008B48AB" w:rsidRDefault="00CD45D3" w:rsidP="008B48AB">
      <w:pPr>
        <w:jc w:val="both"/>
        <w:rPr>
          <w:sz w:val="28"/>
          <w:szCs w:val="28"/>
        </w:rPr>
      </w:pPr>
      <w:r w:rsidRPr="008B48AB">
        <w:rPr>
          <w:sz w:val="28"/>
          <w:szCs w:val="28"/>
        </w:rPr>
        <w:tab/>
        <w:t>2.5</w:t>
      </w:r>
      <w:r w:rsidR="00FD0BEE" w:rsidRPr="008B48AB">
        <w:rPr>
          <w:sz w:val="28"/>
          <w:szCs w:val="28"/>
        </w:rPr>
        <w:t>.</w:t>
      </w:r>
      <w:r w:rsidR="00B27A7A">
        <w:rPr>
          <w:sz w:val="28"/>
          <w:szCs w:val="28"/>
        </w:rPr>
        <w:t xml:space="preserve"> </w:t>
      </w:r>
      <w:r w:rsidR="00FD0BEE" w:rsidRPr="008B48AB">
        <w:rPr>
          <w:sz w:val="28"/>
          <w:szCs w:val="28"/>
        </w:rPr>
        <w:t>К</w:t>
      </w:r>
      <w:r w:rsidR="008B58CA" w:rsidRPr="008B48AB">
        <w:rPr>
          <w:sz w:val="28"/>
          <w:szCs w:val="28"/>
        </w:rPr>
        <w:t xml:space="preserve">опию страхового свидетельства обязательного пенсионного страхования, за исключением случаев, когда трудовой договор (контракт) заключается впервые; </w:t>
      </w:r>
    </w:p>
    <w:p w:rsidR="008B58CA" w:rsidRPr="008B48AB" w:rsidRDefault="00CD45D3" w:rsidP="008B48AB">
      <w:pPr>
        <w:jc w:val="both"/>
        <w:rPr>
          <w:sz w:val="28"/>
          <w:szCs w:val="28"/>
        </w:rPr>
      </w:pPr>
      <w:r w:rsidRPr="008B48AB">
        <w:rPr>
          <w:sz w:val="28"/>
          <w:szCs w:val="28"/>
        </w:rPr>
        <w:tab/>
        <w:t>2.6</w:t>
      </w:r>
      <w:r w:rsidR="00FD0BEE" w:rsidRPr="008B48AB">
        <w:rPr>
          <w:sz w:val="28"/>
          <w:szCs w:val="28"/>
        </w:rPr>
        <w:t>. К</w:t>
      </w:r>
      <w:r w:rsidR="008B58CA" w:rsidRPr="008B48AB">
        <w:rPr>
          <w:sz w:val="28"/>
          <w:szCs w:val="28"/>
        </w:rPr>
        <w:t xml:space="preserve">опию свидетельства </w:t>
      </w:r>
      <w:proofErr w:type="gramStart"/>
      <w:r w:rsidR="008B58CA" w:rsidRPr="008B48AB">
        <w:rPr>
          <w:sz w:val="28"/>
          <w:szCs w:val="28"/>
        </w:rPr>
        <w:t>о постановке физического лица на учёт в налоговом органе по месту жительства на территории</w:t>
      </w:r>
      <w:proofErr w:type="gramEnd"/>
      <w:r w:rsidR="008B58CA" w:rsidRPr="008B48AB">
        <w:rPr>
          <w:sz w:val="28"/>
          <w:szCs w:val="28"/>
        </w:rPr>
        <w:t xml:space="preserve"> Российской Федерации;</w:t>
      </w:r>
    </w:p>
    <w:p w:rsidR="008B58CA" w:rsidRPr="008B48AB" w:rsidRDefault="00CD45D3" w:rsidP="008B48AB">
      <w:pPr>
        <w:jc w:val="both"/>
        <w:rPr>
          <w:sz w:val="28"/>
          <w:szCs w:val="28"/>
        </w:rPr>
      </w:pPr>
      <w:r w:rsidRPr="008B48AB">
        <w:rPr>
          <w:sz w:val="28"/>
          <w:szCs w:val="28"/>
        </w:rPr>
        <w:tab/>
        <w:t>2.7</w:t>
      </w:r>
      <w:r w:rsidR="00FD0BEE" w:rsidRPr="008B48AB">
        <w:rPr>
          <w:sz w:val="28"/>
          <w:szCs w:val="28"/>
        </w:rPr>
        <w:t>.</w:t>
      </w:r>
      <w:r w:rsidR="00B27A7A">
        <w:rPr>
          <w:sz w:val="28"/>
          <w:szCs w:val="28"/>
        </w:rPr>
        <w:t xml:space="preserve"> </w:t>
      </w:r>
      <w:r w:rsidR="00FD0BEE" w:rsidRPr="008B48AB">
        <w:rPr>
          <w:sz w:val="28"/>
          <w:szCs w:val="28"/>
        </w:rPr>
        <w:t>С</w:t>
      </w:r>
      <w:r w:rsidR="008B58CA" w:rsidRPr="008B48AB">
        <w:rPr>
          <w:sz w:val="28"/>
          <w:szCs w:val="28"/>
        </w:rPr>
        <w:t>огласие на обработку персональных данных</w:t>
      </w:r>
      <w:r w:rsidR="009C7259" w:rsidRPr="008B48AB">
        <w:rPr>
          <w:sz w:val="28"/>
          <w:szCs w:val="28"/>
        </w:rPr>
        <w:t xml:space="preserve"> (приложение № 3)</w:t>
      </w:r>
      <w:r w:rsidR="008B58CA" w:rsidRPr="008B48AB">
        <w:rPr>
          <w:sz w:val="28"/>
          <w:szCs w:val="28"/>
        </w:rPr>
        <w:t xml:space="preserve">; </w:t>
      </w:r>
    </w:p>
    <w:p w:rsidR="00A25E7F" w:rsidRPr="008B48AB" w:rsidRDefault="00FD0BEE" w:rsidP="008B48AB">
      <w:pPr>
        <w:jc w:val="both"/>
        <w:rPr>
          <w:sz w:val="28"/>
          <w:szCs w:val="28"/>
        </w:rPr>
      </w:pPr>
      <w:r w:rsidRPr="008B48AB">
        <w:rPr>
          <w:sz w:val="28"/>
          <w:szCs w:val="28"/>
        </w:rPr>
        <w:tab/>
      </w:r>
      <w:r w:rsidR="00CD45D3" w:rsidRPr="008B48AB">
        <w:rPr>
          <w:sz w:val="28"/>
          <w:szCs w:val="28"/>
        </w:rPr>
        <w:t>2.8.</w:t>
      </w:r>
      <w:r w:rsidR="00B27A7A">
        <w:rPr>
          <w:sz w:val="28"/>
          <w:szCs w:val="28"/>
        </w:rPr>
        <w:t xml:space="preserve"> </w:t>
      </w:r>
      <w:proofErr w:type="gramStart"/>
      <w:r w:rsidR="00CD45D3" w:rsidRPr="008B48AB">
        <w:rPr>
          <w:sz w:val="28"/>
          <w:szCs w:val="28"/>
        </w:rPr>
        <w:t>С</w:t>
      </w:r>
      <w:r w:rsidR="008B58CA" w:rsidRPr="008B48AB">
        <w:rPr>
          <w:sz w:val="28"/>
          <w:szCs w:val="28"/>
        </w:rPr>
        <w:t xml:space="preserve">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w:t>
      </w:r>
      <w:r w:rsidR="008B58CA" w:rsidRPr="008B48AB">
        <w:rPr>
          <w:rFonts w:eastAsia="Calibri"/>
          <w:sz w:val="28"/>
          <w:szCs w:val="28"/>
        </w:rPr>
        <w:t>от 23 июня 2014 года № 460 «Об утверждении фо</w:t>
      </w:r>
      <w:r w:rsidR="00ED0589" w:rsidRPr="008B48AB">
        <w:rPr>
          <w:rFonts w:eastAsia="Calibri"/>
          <w:sz w:val="28"/>
          <w:szCs w:val="28"/>
        </w:rPr>
        <w:t xml:space="preserve">рмы справки о доходах, </w:t>
      </w:r>
      <w:r w:rsidR="008B58CA" w:rsidRPr="008B48AB">
        <w:rPr>
          <w:rFonts w:eastAsia="Calibri"/>
          <w:sz w:val="28"/>
          <w:szCs w:val="28"/>
        </w:rPr>
        <w:t xml:space="preserve"> об имуществе и обязательствах имущественного характера и внесении изменений в некоторые акты Президента Российской Федерации</w:t>
      </w:r>
      <w:proofErr w:type="gramEnd"/>
      <w:r w:rsidR="008B58CA" w:rsidRPr="008B48AB">
        <w:rPr>
          <w:rFonts w:eastAsia="Calibri"/>
          <w:sz w:val="28"/>
          <w:szCs w:val="28"/>
        </w:rPr>
        <w:t xml:space="preserve">» </w:t>
      </w:r>
      <w:r w:rsidR="008B58CA" w:rsidRPr="008B48AB">
        <w:rPr>
          <w:sz w:val="28"/>
          <w:szCs w:val="28"/>
        </w:rPr>
        <w:t>(в случае если вакантная должность включена в соответствующий перечень должностей</w:t>
      </w:r>
      <w:r w:rsidR="008B48AB">
        <w:rPr>
          <w:sz w:val="28"/>
          <w:szCs w:val="28"/>
        </w:rPr>
        <w:t>).</w:t>
      </w:r>
    </w:p>
    <w:p w:rsidR="00A25E7F" w:rsidRPr="008B48AB" w:rsidRDefault="00A25E7F" w:rsidP="008B48AB">
      <w:pPr>
        <w:jc w:val="both"/>
        <w:rPr>
          <w:sz w:val="28"/>
          <w:szCs w:val="28"/>
        </w:rPr>
      </w:pPr>
      <w:r w:rsidRPr="008B48AB">
        <w:rPr>
          <w:sz w:val="28"/>
          <w:szCs w:val="28"/>
        </w:rPr>
        <w:t xml:space="preserve">           2.9.</w:t>
      </w:r>
      <w:r w:rsidR="00B27A7A">
        <w:rPr>
          <w:sz w:val="28"/>
          <w:szCs w:val="28"/>
        </w:rPr>
        <w:t xml:space="preserve"> </w:t>
      </w:r>
      <w:r w:rsidRPr="008B48AB">
        <w:rPr>
          <w:rFonts w:eastAsia="Calibri"/>
          <w:sz w:val="28"/>
          <w:szCs w:val="28"/>
        </w:rPr>
        <w:t>Сведения, предусмотренные статьёй 15.1 Федерального закона от 02 марта 2007 года № 25-ФЗ «О муниципальной службе в Российской Федера</w:t>
      </w:r>
      <w:r w:rsidRPr="008B48AB">
        <w:rPr>
          <w:rFonts w:eastAsia="Calibri"/>
          <w:sz w:val="28"/>
          <w:szCs w:val="28"/>
        </w:rPr>
        <w:softHyphen/>
        <w:t>ции;</w:t>
      </w:r>
    </w:p>
    <w:p w:rsidR="008B58CA" w:rsidRPr="008B48AB" w:rsidRDefault="00A25E7F" w:rsidP="008B48AB">
      <w:pPr>
        <w:jc w:val="both"/>
        <w:rPr>
          <w:sz w:val="28"/>
          <w:szCs w:val="28"/>
        </w:rPr>
      </w:pPr>
      <w:r w:rsidRPr="008B48AB">
        <w:rPr>
          <w:sz w:val="28"/>
          <w:szCs w:val="28"/>
        </w:rPr>
        <w:tab/>
        <w:t>2.10</w:t>
      </w:r>
      <w:r w:rsidR="00CD45D3" w:rsidRPr="008B48AB">
        <w:rPr>
          <w:sz w:val="28"/>
          <w:szCs w:val="28"/>
        </w:rPr>
        <w:t>.</w:t>
      </w:r>
      <w:r w:rsidR="00B27A7A">
        <w:rPr>
          <w:sz w:val="28"/>
          <w:szCs w:val="28"/>
        </w:rPr>
        <w:t xml:space="preserve"> </w:t>
      </w:r>
      <w:r w:rsidR="00CD45D3" w:rsidRPr="008B48AB">
        <w:rPr>
          <w:sz w:val="28"/>
          <w:szCs w:val="28"/>
        </w:rPr>
        <w:t>З</w:t>
      </w:r>
      <w:r w:rsidR="008B58CA" w:rsidRPr="008B48AB">
        <w:rPr>
          <w:sz w:val="28"/>
          <w:szCs w:val="28"/>
        </w:rPr>
        <w:t>аключение медицинской организации об отсутствии заболевания, препятствующего поступлению на муниципальную службу;</w:t>
      </w:r>
    </w:p>
    <w:p w:rsidR="009B4D98" w:rsidRPr="008B48AB" w:rsidRDefault="00A25E7F" w:rsidP="008B48AB">
      <w:pPr>
        <w:ind w:firstLine="709"/>
        <w:jc w:val="both"/>
        <w:rPr>
          <w:sz w:val="28"/>
          <w:szCs w:val="28"/>
        </w:rPr>
      </w:pPr>
      <w:r w:rsidRPr="008B48AB">
        <w:rPr>
          <w:sz w:val="28"/>
          <w:szCs w:val="28"/>
        </w:rPr>
        <w:t>2.11</w:t>
      </w:r>
      <w:r w:rsidR="009B4D98" w:rsidRPr="008B48AB">
        <w:rPr>
          <w:sz w:val="28"/>
          <w:szCs w:val="28"/>
        </w:rPr>
        <w:t>.</w:t>
      </w:r>
      <w:r w:rsidR="00B27A7A">
        <w:rPr>
          <w:sz w:val="28"/>
          <w:szCs w:val="28"/>
        </w:rPr>
        <w:t xml:space="preserve"> </w:t>
      </w:r>
      <w:r w:rsidR="009B4D98" w:rsidRPr="008B48AB">
        <w:rPr>
          <w:sz w:val="28"/>
          <w:szCs w:val="28"/>
        </w:rPr>
        <w:t xml:space="preserve">Справка информационного </w:t>
      </w:r>
      <w:proofErr w:type="gramStart"/>
      <w:r w:rsidR="009B4D98" w:rsidRPr="008B48AB">
        <w:rPr>
          <w:sz w:val="28"/>
          <w:szCs w:val="28"/>
        </w:rPr>
        <w:t>центра управления Министерства внутренних дел Российской Федерации</w:t>
      </w:r>
      <w:proofErr w:type="gramEnd"/>
      <w:r w:rsidR="009B4D98" w:rsidRPr="008B48AB">
        <w:rPr>
          <w:sz w:val="28"/>
          <w:szCs w:val="28"/>
        </w:rPr>
        <w:t xml:space="preserve"> об отсутствии непогашенной (неснятой) судимости;</w:t>
      </w:r>
    </w:p>
    <w:p w:rsidR="009B4D98" w:rsidRPr="008B48AB" w:rsidRDefault="00A25E7F" w:rsidP="008B48AB">
      <w:pPr>
        <w:ind w:firstLine="709"/>
        <w:jc w:val="both"/>
        <w:rPr>
          <w:sz w:val="28"/>
          <w:szCs w:val="28"/>
        </w:rPr>
      </w:pPr>
      <w:r w:rsidRPr="008B48AB">
        <w:rPr>
          <w:sz w:val="28"/>
          <w:szCs w:val="28"/>
        </w:rPr>
        <w:t>2.12</w:t>
      </w:r>
      <w:r w:rsidR="009B4D98" w:rsidRPr="008B48AB">
        <w:rPr>
          <w:sz w:val="28"/>
          <w:szCs w:val="28"/>
        </w:rPr>
        <w:t>.</w:t>
      </w:r>
      <w:r w:rsidR="00B27A7A">
        <w:rPr>
          <w:sz w:val="28"/>
          <w:szCs w:val="28"/>
        </w:rPr>
        <w:t xml:space="preserve"> </w:t>
      </w:r>
      <w:r w:rsidR="009B4D98" w:rsidRPr="008B48AB">
        <w:rPr>
          <w:sz w:val="28"/>
          <w:szCs w:val="28"/>
        </w:rPr>
        <w:t>Справка из территориального налогового органа об отсутствии гражданина в реестре дисквалифицированных лиц.</w:t>
      </w:r>
    </w:p>
    <w:p w:rsidR="008B58CA" w:rsidRPr="008B48AB" w:rsidRDefault="00A25E7F" w:rsidP="008B48AB">
      <w:pPr>
        <w:jc w:val="both"/>
        <w:rPr>
          <w:sz w:val="28"/>
          <w:szCs w:val="28"/>
        </w:rPr>
      </w:pPr>
      <w:r w:rsidRPr="008B48AB">
        <w:rPr>
          <w:rFonts w:eastAsia="Calibri"/>
          <w:sz w:val="28"/>
          <w:szCs w:val="28"/>
        </w:rPr>
        <w:tab/>
        <w:t xml:space="preserve"> 2.13</w:t>
      </w:r>
      <w:r w:rsidR="00CD45D3" w:rsidRPr="008B48AB">
        <w:rPr>
          <w:rFonts w:eastAsia="Calibri"/>
          <w:sz w:val="28"/>
          <w:szCs w:val="28"/>
        </w:rPr>
        <w:t>.</w:t>
      </w:r>
      <w:r w:rsidR="00B27A7A">
        <w:rPr>
          <w:rFonts w:eastAsia="Calibri"/>
          <w:sz w:val="28"/>
          <w:szCs w:val="28"/>
        </w:rPr>
        <w:t xml:space="preserve"> </w:t>
      </w:r>
      <w:r w:rsidR="00CD45D3" w:rsidRPr="008B48AB">
        <w:rPr>
          <w:rFonts w:eastAsia="Calibri"/>
          <w:sz w:val="28"/>
          <w:szCs w:val="28"/>
        </w:rPr>
        <w:t>И</w:t>
      </w:r>
      <w:r w:rsidR="008B58CA" w:rsidRPr="008B48AB">
        <w:rPr>
          <w:rFonts w:eastAsia="Calibri"/>
          <w:sz w:val="28"/>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8B58CA" w:rsidRPr="008B48AB">
        <w:rPr>
          <w:sz w:val="28"/>
          <w:szCs w:val="28"/>
        </w:rPr>
        <w:t xml:space="preserve"> </w:t>
      </w:r>
    </w:p>
    <w:p w:rsidR="00D64E7F" w:rsidRPr="008B48AB" w:rsidRDefault="00A25E7F" w:rsidP="008B48AB">
      <w:pPr>
        <w:ind w:firstLine="709"/>
        <w:jc w:val="both"/>
        <w:rPr>
          <w:sz w:val="28"/>
          <w:szCs w:val="28"/>
        </w:rPr>
      </w:pPr>
      <w:r w:rsidRPr="008B48AB">
        <w:rPr>
          <w:sz w:val="28"/>
          <w:szCs w:val="28"/>
        </w:rPr>
        <w:t>2.14</w:t>
      </w:r>
      <w:r w:rsidR="00D64E7F" w:rsidRPr="008B48AB">
        <w:rPr>
          <w:sz w:val="28"/>
          <w:szCs w:val="28"/>
        </w:rPr>
        <w:t>.</w:t>
      </w:r>
      <w:r w:rsidR="00B27A7A">
        <w:rPr>
          <w:sz w:val="28"/>
          <w:szCs w:val="28"/>
        </w:rPr>
        <w:t xml:space="preserve"> </w:t>
      </w:r>
      <w:r w:rsidR="00D64E7F" w:rsidRPr="008B48AB">
        <w:rPr>
          <w:sz w:val="28"/>
          <w:szCs w:val="28"/>
        </w:rPr>
        <w:t xml:space="preserve">Сведения, указанные в анкете, удостоверяются оригиналами для сверки, за исключением сведений о трудовой деятельности, которые подтверждаются копией трудовой книжки или иными документами, подтверждающими трудовую (служебную) деятельность, заверенные нотариально или кадровыми службами по месту работы (службы). </w:t>
      </w:r>
    </w:p>
    <w:p w:rsidR="00CD45D3" w:rsidRPr="008B48AB" w:rsidRDefault="00D64E7F" w:rsidP="008B48AB">
      <w:pPr>
        <w:jc w:val="both"/>
        <w:rPr>
          <w:sz w:val="28"/>
          <w:szCs w:val="28"/>
        </w:rPr>
      </w:pPr>
      <w:r w:rsidRPr="008B48AB">
        <w:rPr>
          <w:sz w:val="28"/>
          <w:szCs w:val="28"/>
        </w:rPr>
        <w:t xml:space="preserve">        </w:t>
      </w:r>
      <w:r w:rsidR="009B4D98" w:rsidRPr="008B48AB">
        <w:rPr>
          <w:sz w:val="28"/>
          <w:szCs w:val="28"/>
        </w:rPr>
        <w:t xml:space="preserve">   Перечисленные в пп.2.3-2.6</w:t>
      </w:r>
      <w:r w:rsidR="00CD45D3" w:rsidRPr="008B48AB">
        <w:rPr>
          <w:sz w:val="28"/>
          <w:szCs w:val="28"/>
        </w:rPr>
        <w:t xml:space="preserve"> документы  представляются в копиях одновременно с предъявлением оригиналов для ознакомления. По</w:t>
      </w:r>
      <w:r w:rsidR="0036448B" w:rsidRPr="008B48AB">
        <w:rPr>
          <w:sz w:val="28"/>
          <w:szCs w:val="28"/>
        </w:rPr>
        <w:t>д</w:t>
      </w:r>
      <w:r w:rsidR="00CD45D3" w:rsidRPr="008B48AB">
        <w:rPr>
          <w:sz w:val="28"/>
          <w:szCs w:val="28"/>
        </w:rPr>
        <w:t>линники документов возвращаются гражданину в день предъявления</w:t>
      </w:r>
      <w:r w:rsidR="0036448B" w:rsidRPr="008B48AB">
        <w:rPr>
          <w:sz w:val="28"/>
          <w:szCs w:val="28"/>
        </w:rPr>
        <w:t>».</w:t>
      </w:r>
    </w:p>
    <w:p w:rsidR="00D919DE" w:rsidRPr="008B48AB" w:rsidRDefault="00D919DE" w:rsidP="008B48AB">
      <w:pPr>
        <w:ind w:firstLine="561"/>
        <w:jc w:val="both"/>
        <w:rPr>
          <w:sz w:val="28"/>
          <w:szCs w:val="28"/>
        </w:rPr>
      </w:pPr>
      <w:r w:rsidRPr="008B48AB">
        <w:rPr>
          <w:sz w:val="28"/>
          <w:szCs w:val="28"/>
        </w:rPr>
        <w:t xml:space="preserve">1.3.  Приложение № 1 к Положению </w:t>
      </w:r>
      <w:r w:rsidR="006A6E3D" w:rsidRPr="008B48AB">
        <w:rPr>
          <w:sz w:val="28"/>
          <w:szCs w:val="28"/>
        </w:rPr>
        <w:t xml:space="preserve"> о порядке формирования и работы конкурсной комиссии </w:t>
      </w:r>
      <w:r w:rsidRPr="008B48AB">
        <w:rPr>
          <w:sz w:val="28"/>
          <w:szCs w:val="28"/>
        </w:rPr>
        <w:t>изложить в следующей редакции:</w:t>
      </w:r>
    </w:p>
    <w:p w:rsidR="00D919DE" w:rsidRPr="008B48AB" w:rsidRDefault="00D919DE" w:rsidP="008B48AB">
      <w:pPr>
        <w:pStyle w:val="a7"/>
        <w:rPr>
          <w:color w:val="000000"/>
          <w:sz w:val="28"/>
          <w:szCs w:val="28"/>
        </w:rPr>
      </w:pPr>
      <w:r w:rsidRPr="008B48AB">
        <w:rPr>
          <w:color w:val="000000"/>
          <w:sz w:val="28"/>
          <w:szCs w:val="28"/>
        </w:rPr>
        <w:t xml:space="preserve">                   </w:t>
      </w:r>
      <w:r w:rsidR="00E50082" w:rsidRPr="008B48AB">
        <w:rPr>
          <w:color w:val="000000"/>
          <w:sz w:val="28"/>
          <w:szCs w:val="28"/>
        </w:rPr>
        <w:t xml:space="preserve">                </w:t>
      </w:r>
      <w:r w:rsidRPr="008B48AB">
        <w:rPr>
          <w:rStyle w:val="a8"/>
          <w:color w:val="000000"/>
          <w:sz w:val="28"/>
          <w:szCs w:val="28"/>
        </w:rPr>
        <w:t xml:space="preserve"> ИНФОРМАЦИЯ О ПРОВЕДЕНИИ  КОНКУРСА</w:t>
      </w:r>
      <w:r w:rsidRPr="008B48AB">
        <w:rPr>
          <w:color w:val="000000"/>
          <w:sz w:val="28"/>
          <w:szCs w:val="28"/>
        </w:rPr>
        <w:t xml:space="preserve"> </w:t>
      </w:r>
    </w:p>
    <w:p w:rsidR="008B48AB" w:rsidRDefault="00D919DE" w:rsidP="008B48AB">
      <w:pPr>
        <w:pStyle w:val="a7"/>
        <w:numPr>
          <w:ilvl w:val="0"/>
          <w:numId w:val="2"/>
        </w:numPr>
        <w:spacing w:before="0" w:beforeAutospacing="0" w:after="0" w:afterAutospacing="0"/>
        <w:rPr>
          <w:color w:val="000000"/>
          <w:sz w:val="28"/>
          <w:szCs w:val="28"/>
        </w:rPr>
      </w:pPr>
      <w:r w:rsidRPr="008B48AB">
        <w:rPr>
          <w:color w:val="000000"/>
          <w:sz w:val="28"/>
          <w:szCs w:val="28"/>
        </w:rPr>
        <w:t>_____________________</w:t>
      </w:r>
      <w:r w:rsidR="008B48AB">
        <w:rPr>
          <w:color w:val="000000"/>
          <w:sz w:val="28"/>
          <w:szCs w:val="28"/>
        </w:rPr>
        <w:t>_____________________________ объ</w:t>
      </w:r>
      <w:r w:rsidRPr="008B48AB">
        <w:rPr>
          <w:color w:val="000000"/>
          <w:sz w:val="28"/>
          <w:szCs w:val="28"/>
        </w:rPr>
        <w:t xml:space="preserve">являет   </w:t>
      </w:r>
    </w:p>
    <w:p w:rsidR="00D919DE" w:rsidRPr="008B48AB" w:rsidRDefault="00D919DE" w:rsidP="008B48AB">
      <w:pPr>
        <w:pStyle w:val="a7"/>
        <w:spacing w:before="0" w:beforeAutospacing="0" w:after="0" w:afterAutospacing="0"/>
        <w:rPr>
          <w:color w:val="000000"/>
          <w:sz w:val="28"/>
          <w:szCs w:val="28"/>
        </w:rPr>
      </w:pPr>
      <w:r w:rsidRPr="008B48AB">
        <w:rPr>
          <w:color w:val="000000"/>
          <w:sz w:val="28"/>
          <w:szCs w:val="28"/>
        </w:rPr>
        <w:t xml:space="preserve">         конкурс (наименование органа местного самоуправления)                                                                                                                      на замещение вакантной должности ___________________</w:t>
      </w:r>
      <w:r w:rsidR="008B48AB">
        <w:rPr>
          <w:color w:val="000000"/>
          <w:sz w:val="28"/>
          <w:szCs w:val="28"/>
        </w:rPr>
        <w:t>_______</w:t>
      </w:r>
      <w:r w:rsidRPr="008B48AB">
        <w:rPr>
          <w:color w:val="000000"/>
          <w:sz w:val="28"/>
          <w:szCs w:val="28"/>
        </w:rPr>
        <w:t>_______________</w:t>
      </w:r>
      <w:r w:rsidR="008B48AB">
        <w:rPr>
          <w:color w:val="000000"/>
          <w:sz w:val="28"/>
          <w:szCs w:val="28"/>
        </w:rPr>
        <w:t>_______________</w:t>
      </w:r>
      <w:r w:rsidRPr="008B48AB">
        <w:rPr>
          <w:color w:val="000000"/>
          <w:sz w:val="28"/>
          <w:szCs w:val="28"/>
        </w:rPr>
        <w:t xml:space="preserve">______                   </w:t>
      </w:r>
      <w:r w:rsidRPr="008B48AB">
        <w:rPr>
          <w:color w:val="000000"/>
          <w:sz w:val="28"/>
          <w:szCs w:val="28"/>
        </w:rPr>
        <w:tab/>
      </w:r>
      <w:r w:rsidRPr="008B48AB">
        <w:rPr>
          <w:color w:val="000000"/>
          <w:sz w:val="28"/>
          <w:szCs w:val="28"/>
        </w:rPr>
        <w:tab/>
      </w:r>
      <w:r w:rsidRPr="008B48AB">
        <w:rPr>
          <w:color w:val="000000"/>
          <w:sz w:val="28"/>
          <w:szCs w:val="28"/>
        </w:rPr>
        <w:tab/>
      </w:r>
      <w:r w:rsidRPr="008B48AB">
        <w:rPr>
          <w:color w:val="000000"/>
          <w:sz w:val="28"/>
          <w:szCs w:val="28"/>
        </w:rPr>
        <w:tab/>
      </w:r>
      <w:r w:rsidRPr="008B48AB">
        <w:rPr>
          <w:color w:val="000000"/>
          <w:sz w:val="28"/>
          <w:szCs w:val="28"/>
        </w:rPr>
        <w:tab/>
      </w:r>
      <w:r w:rsidRPr="008B48AB">
        <w:rPr>
          <w:color w:val="000000"/>
          <w:sz w:val="28"/>
          <w:szCs w:val="28"/>
        </w:rPr>
        <w:tab/>
      </w:r>
      <w:r w:rsidRPr="008B48AB">
        <w:rPr>
          <w:color w:val="000000"/>
          <w:sz w:val="28"/>
          <w:szCs w:val="28"/>
        </w:rPr>
        <w:tab/>
      </w:r>
      <w:r w:rsidRPr="008B48AB">
        <w:rPr>
          <w:sz w:val="28"/>
          <w:szCs w:val="28"/>
        </w:rPr>
        <w:t xml:space="preserve">  </w:t>
      </w:r>
      <w:r w:rsidRPr="008B48AB">
        <w:rPr>
          <w:color w:val="000000"/>
          <w:sz w:val="28"/>
          <w:szCs w:val="28"/>
        </w:rPr>
        <w:t>(наименование должности)</w:t>
      </w:r>
    </w:p>
    <w:p w:rsidR="00D919DE" w:rsidRPr="008B48AB" w:rsidRDefault="00D919DE" w:rsidP="008B48AB">
      <w:pPr>
        <w:pStyle w:val="a7"/>
        <w:spacing w:before="0" w:beforeAutospacing="0" w:after="0" w:afterAutospacing="0"/>
        <w:jc w:val="both"/>
        <w:rPr>
          <w:color w:val="000000"/>
          <w:sz w:val="28"/>
          <w:szCs w:val="28"/>
        </w:rPr>
      </w:pPr>
      <w:r w:rsidRPr="008B48AB">
        <w:rPr>
          <w:color w:val="000000"/>
          <w:sz w:val="28"/>
          <w:szCs w:val="28"/>
        </w:rPr>
        <w:t xml:space="preserve">           </w:t>
      </w:r>
      <w:r w:rsidR="00E50082" w:rsidRPr="008B48AB">
        <w:rPr>
          <w:color w:val="000000"/>
          <w:sz w:val="28"/>
          <w:szCs w:val="28"/>
        </w:rPr>
        <w:t xml:space="preserve">   </w:t>
      </w:r>
      <w:r w:rsidRPr="008B48AB">
        <w:rPr>
          <w:color w:val="000000"/>
          <w:sz w:val="28"/>
          <w:szCs w:val="28"/>
        </w:rPr>
        <w:t xml:space="preserve">  2. К претенденту на замещение указанной должности предъявляются следующие требования:______________________________________________________________________                 </w:t>
      </w:r>
    </w:p>
    <w:p w:rsidR="00A75164" w:rsidRPr="008B48AB" w:rsidRDefault="00D919DE" w:rsidP="008B48AB">
      <w:pPr>
        <w:pStyle w:val="a7"/>
        <w:spacing w:before="0" w:beforeAutospacing="0" w:after="0" w:afterAutospacing="0"/>
        <w:jc w:val="both"/>
        <w:rPr>
          <w:color w:val="000000"/>
          <w:sz w:val="28"/>
          <w:szCs w:val="28"/>
        </w:rPr>
      </w:pPr>
      <w:r w:rsidRPr="008B48AB">
        <w:rPr>
          <w:color w:val="000000"/>
          <w:sz w:val="28"/>
          <w:szCs w:val="28"/>
        </w:rPr>
        <w:t xml:space="preserve">    </w:t>
      </w:r>
      <w:r w:rsidRPr="008B48AB">
        <w:rPr>
          <w:color w:val="000000"/>
          <w:sz w:val="28"/>
          <w:szCs w:val="28"/>
        </w:rPr>
        <w:tab/>
      </w:r>
    </w:p>
    <w:p w:rsidR="00CF238C" w:rsidRDefault="00E50082" w:rsidP="008B48AB">
      <w:pPr>
        <w:pStyle w:val="a7"/>
        <w:spacing w:before="0" w:beforeAutospacing="0" w:after="0" w:afterAutospacing="0"/>
        <w:jc w:val="both"/>
        <w:rPr>
          <w:color w:val="000000"/>
          <w:sz w:val="28"/>
          <w:szCs w:val="28"/>
        </w:rPr>
      </w:pPr>
      <w:r w:rsidRPr="008B48AB">
        <w:rPr>
          <w:color w:val="000000"/>
          <w:sz w:val="28"/>
          <w:szCs w:val="28"/>
        </w:rPr>
        <w:t xml:space="preserve">                </w:t>
      </w:r>
      <w:r w:rsidR="00D919DE" w:rsidRPr="008B48AB">
        <w:rPr>
          <w:color w:val="000000"/>
          <w:sz w:val="28"/>
          <w:szCs w:val="28"/>
        </w:rPr>
        <w:t>3.</w:t>
      </w:r>
      <w:r w:rsidR="00CF238C">
        <w:rPr>
          <w:color w:val="000000"/>
          <w:sz w:val="28"/>
          <w:szCs w:val="28"/>
        </w:rPr>
        <w:t xml:space="preserve"> </w:t>
      </w:r>
    </w:p>
    <w:p w:rsidR="00D919DE" w:rsidRPr="008B48AB" w:rsidRDefault="00D919DE" w:rsidP="008B48AB">
      <w:pPr>
        <w:pStyle w:val="a7"/>
        <w:spacing w:before="0" w:beforeAutospacing="0" w:after="0" w:afterAutospacing="0"/>
        <w:jc w:val="both"/>
        <w:rPr>
          <w:color w:val="000000"/>
          <w:sz w:val="28"/>
          <w:szCs w:val="28"/>
        </w:rPr>
      </w:pPr>
      <w:r w:rsidRPr="008B48AB">
        <w:rPr>
          <w:color w:val="000000"/>
          <w:sz w:val="28"/>
          <w:szCs w:val="28"/>
        </w:rPr>
        <w:t xml:space="preserve"> Прием документов осуществляется по адресу: ______________________________</w:t>
      </w:r>
      <w:r w:rsidRPr="008B48AB">
        <w:rPr>
          <w:color w:val="000000"/>
          <w:sz w:val="28"/>
          <w:szCs w:val="28"/>
        </w:rPr>
        <w:br/>
        <w:t xml:space="preserve">Контактное лицо ______________________________________________ тел. _____________. </w:t>
      </w:r>
      <w:r w:rsidRPr="008B48AB">
        <w:rPr>
          <w:color w:val="000000"/>
          <w:sz w:val="28"/>
          <w:szCs w:val="28"/>
        </w:rPr>
        <w:br/>
        <w:t xml:space="preserve">                                                                      (Ф.И.О., должность) </w:t>
      </w:r>
      <w:r w:rsidRPr="008B48AB">
        <w:rPr>
          <w:color w:val="000000"/>
          <w:sz w:val="28"/>
          <w:szCs w:val="28"/>
        </w:rPr>
        <w:br/>
      </w:r>
      <w:r w:rsidRPr="008B48AB">
        <w:rPr>
          <w:color w:val="000000"/>
          <w:sz w:val="28"/>
          <w:szCs w:val="28"/>
        </w:rPr>
        <w:tab/>
        <w:t xml:space="preserve">4. </w:t>
      </w:r>
      <w:r w:rsidR="00B27A7A">
        <w:rPr>
          <w:color w:val="000000"/>
          <w:sz w:val="28"/>
          <w:szCs w:val="28"/>
        </w:rPr>
        <w:t xml:space="preserve"> </w:t>
      </w:r>
      <w:r w:rsidRPr="008B48AB">
        <w:rPr>
          <w:color w:val="000000"/>
          <w:sz w:val="28"/>
          <w:szCs w:val="28"/>
        </w:rPr>
        <w:t xml:space="preserve">Начало приема документов для участия в конкурсе в ______ </w:t>
      </w:r>
      <w:proofErr w:type="gramStart"/>
      <w:r w:rsidRPr="008B48AB">
        <w:rPr>
          <w:color w:val="000000"/>
          <w:sz w:val="28"/>
          <w:szCs w:val="28"/>
        </w:rPr>
        <w:t>ч</w:t>
      </w:r>
      <w:proofErr w:type="gramEnd"/>
      <w:r w:rsidRPr="008B48AB">
        <w:rPr>
          <w:color w:val="000000"/>
          <w:sz w:val="28"/>
          <w:szCs w:val="28"/>
        </w:rPr>
        <w:t xml:space="preserve"> _____ 20_ г., окончания - в _____ ч "__" __________ 20_ г.</w:t>
      </w:r>
    </w:p>
    <w:p w:rsidR="00D919DE" w:rsidRPr="008B48AB" w:rsidRDefault="00D919DE" w:rsidP="008B48AB">
      <w:pPr>
        <w:pStyle w:val="a7"/>
        <w:jc w:val="both"/>
        <w:rPr>
          <w:color w:val="000000"/>
          <w:sz w:val="28"/>
          <w:szCs w:val="28"/>
        </w:rPr>
      </w:pPr>
      <w:r w:rsidRPr="008B48AB">
        <w:rPr>
          <w:color w:val="000000"/>
          <w:sz w:val="28"/>
          <w:szCs w:val="28"/>
        </w:rPr>
        <w:tab/>
        <w:t>5. Для участия в конкурсе гражданин (муниципальный служащий) представляет следующие документы:</w:t>
      </w:r>
    </w:p>
    <w:p w:rsidR="00D919DE" w:rsidRPr="008B48AB" w:rsidRDefault="00D919DE" w:rsidP="008B48AB">
      <w:pPr>
        <w:jc w:val="both"/>
        <w:rPr>
          <w:sz w:val="28"/>
          <w:szCs w:val="28"/>
        </w:rPr>
      </w:pPr>
      <w:r w:rsidRPr="008B48AB">
        <w:rPr>
          <w:sz w:val="28"/>
          <w:szCs w:val="28"/>
        </w:rPr>
        <w:t xml:space="preserve">           а) личное заявление  на имя руководителя органа местного самоуправления (приложение №1);</w:t>
      </w:r>
    </w:p>
    <w:p w:rsidR="00D919DE" w:rsidRPr="008B48AB" w:rsidRDefault="00D919DE" w:rsidP="008B48AB">
      <w:pPr>
        <w:jc w:val="both"/>
        <w:rPr>
          <w:sz w:val="28"/>
          <w:szCs w:val="28"/>
        </w:rPr>
      </w:pPr>
      <w:r w:rsidRPr="008B48AB">
        <w:rPr>
          <w:sz w:val="28"/>
          <w:szCs w:val="28"/>
        </w:rPr>
        <w:t xml:space="preserve">            б) собственноручно заполненную и подписанную анкету по форме, утверждённой распоряжением Правительства Российской Федерации от 26 мая    2005 года № 667-р (далее - распоряжение Правительства), с приложением </w:t>
      </w:r>
      <w:r w:rsidR="009B4D98" w:rsidRPr="008B48AB">
        <w:rPr>
          <w:sz w:val="28"/>
          <w:szCs w:val="28"/>
        </w:rPr>
        <w:t xml:space="preserve"> одной цветной </w:t>
      </w:r>
      <w:r w:rsidRPr="008B48AB">
        <w:rPr>
          <w:sz w:val="28"/>
          <w:szCs w:val="28"/>
        </w:rPr>
        <w:t>фотографии 3x4 (приложение №2);</w:t>
      </w:r>
    </w:p>
    <w:p w:rsidR="00D919DE" w:rsidRPr="008B48AB" w:rsidRDefault="00D919DE" w:rsidP="008B48AB">
      <w:pPr>
        <w:jc w:val="both"/>
        <w:rPr>
          <w:sz w:val="28"/>
          <w:szCs w:val="28"/>
        </w:rPr>
      </w:pPr>
      <w:r w:rsidRPr="008B48AB">
        <w:rPr>
          <w:sz w:val="28"/>
          <w:szCs w:val="28"/>
        </w:rPr>
        <w:t xml:space="preserve">             в) копию паспорта или заменяющего его документа (соответствующий документ предъявляется лично по прибытии на конкурс);</w:t>
      </w:r>
    </w:p>
    <w:p w:rsidR="00D919DE" w:rsidRPr="008B48AB" w:rsidRDefault="00D919DE" w:rsidP="008B48AB">
      <w:pPr>
        <w:jc w:val="both"/>
        <w:rPr>
          <w:sz w:val="28"/>
          <w:szCs w:val="28"/>
        </w:rPr>
      </w:pPr>
      <w:r w:rsidRPr="008B48AB">
        <w:rPr>
          <w:sz w:val="28"/>
          <w:szCs w:val="28"/>
        </w:rPr>
        <w:t xml:space="preserve">             г) копии документов, подтверждающие необходимое профессиональное образование, стаж работы и  квалификацию:</w:t>
      </w:r>
    </w:p>
    <w:p w:rsidR="00D919DE" w:rsidRPr="008B48AB" w:rsidRDefault="00D919DE" w:rsidP="008B48AB">
      <w:pPr>
        <w:jc w:val="both"/>
        <w:rPr>
          <w:sz w:val="28"/>
          <w:szCs w:val="28"/>
        </w:rPr>
      </w:pPr>
      <w:r w:rsidRPr="008B48AB">
        <w:rPr>
          <w:sz w:val="28"/>
          <w:szCs w:val="28"/>
        </w:rPr>
        <w:t xml:space="preserve">            </w:t>
      </w:r>
      <w:proofErr w:type="spellStart"/>
      <w:r w:rsidR="006A6E3D" w:rsidRPr="008B48AB">
        <w:rPr>
          <w:sz w:val="28"/>
          <w:szCs w:val="28"/>
        </w:rPr>
        <w:t>д</w:t>
      </w:r>
      <w:proofErr w:type="spellEnd"/>
      <w:r w:rsidR="006A6E3D" w:rsidRPr="008B48AB">
        <w:rPr>
          <w:sz w:val="28"/>
          <w:szCs w:val="28"/>
        </w:rPr>
        <w:t>)</w:t>
      </w:r>
      <w:r w:rsidRPr="008B48AB">
        <w:rPr>
          <w:sz w:val="28"/>
          <w:szCs w:val="28"/>
        </w:rPr>
        <w:t xml:space="preserve"> </w:t>
      </w:r>
      <w:r w:rsidR="006A6E3D" w:rsidRPr="008B48AB">
        <w:rPr>
          <w:sz w:val="28"/>
          <w:szCs w:val="28"/>
        </w:rPr>
        <w:t>к</w:t>
      </w:r>
      <w:r w:rsidRPr="008B48AB">
        <w:rPr>
          <w:sz w:val="28"/>
          <w:szCs w:val="28"/>
        </w:rPr>
        <w:t>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919DE" w:rsidRPr="008B48AB" w:rsidRDefault="006A6E3D" w:rsidP="008B48AB">
      <w:pPr>
        <w:jc w:val="both"/>
        <w:rPr>
          <w:sz w:val="28"/>
          <w:szCs w:val="28"/>
        </w:rPr>
      </w:pPr>
      <w:r w:rsidRPr="008B48AB">
        <w:rPr>
          <w:sz w:val="28"/>
          <w:szCs w:val="28"/>
        </w:rPr>
        <w:t xml:space="preserve">            е) к</w:t>
      </w:r>
      <w:r w:rsidR="00D919DE" w:rsidRPr="008B48AB">
        <w:rPr>
          <w:sz w:val="28"/>
          <w:szCs w:val="28"/>
        </w:rPr>
        <w:t>опию документа об образовании, а также по желанию гражданина</w:t>
      </w:r>
      <w:r w:rsidR="00685A2B">
        <w:rPr>
          <w:sz w:val="28"/>
          <w:szCs w:val="28"/>
        </w:rPr>
        <w:t xml:space="preserve">, </w:t>
      </w:r>
      <w:r w:rsidR="00D919DE" w:rsidRPr="008B48AB">
        <w:rPr>
          <w:sz w:val="28"/>
          <w:szCs w:val="28"/>
        </w:rPr>
        <w:t xml:space="preserve"> о дополнительном образовании, о присвоении учёной степени, учёного звания;</w:t>
      </w:r>
    </w:p>
    <w:p w:rsidR="00D919DE" w:rsidRPr="008B48AB" w:rsidRDefault="006A6E3D" w:rsidP="008B48AB">
      <w:pPr>
        <w:jc w:val="both"/>
        <w:rPr>
          <w:sz w:val="28"/>
          <w:szCs w:val="28"/>
        </w:rPr>
      </w:pPr>
      <w:r w:rsidRPr="008B48AB">
        <w:rPr>
          <w:sz w:val="28"/>
          <w:szCs w:val="28"/>
        </w:rPr>
        <w:t xml:space="preserve">            ж) к</w:t>
      </w:r>
      <w:r w:rsidR="00D919DE" w:rsidRPr="008B48AB">
        <w:rPr>
          <w:sz w:val="28"/>
          <w:szCs w:val="28"/>
        </w:rPr>
        <w:t xml:space="preserve">опию документа воинского учёта (для граждан, пребывающих в запасе    и лиц, подлежащих призыву на военную службу); </w:t>
      </w:r>
    </w:p>
    <w:p w:rsidR="00D919DE" w:rsidRPr="008B48AB" w:rsidRDefault="006A6E3D" w:rsidP="008B48AB">
      <w:pPr>
        <w:jc w:val="both"/>
        <w:rPr>
          <w:sz w:val="28"/>
          <w:szCs w:val="28"/>
        </w:rPr>
      </w:pPr>
      <w:r w:rsidRPr="008B48AB">
        <w:rPr>
          <w:sz w:val="28"/>
          <w:szCs w:val="28"/>
        </w:rPr>
        <w:t xml:space="preserve">            </w:t>
      </w:r>
      <w:proofErr w:type="spellStart"/>
      <w:r w:rsidRPr="008B48AB">
        <w:rPr>
          <w:sz w:val="28"/>
          <w:szCs w:val="28"/>
        </w:rPr>
        <w:t>з</w:t>
      </w:r>
      <w:proofErr w:type="spellEnd"/>
      <w:r w:rsidRPr="008B48AB">
        <w:rPr>
          <w:sz w:val="28"/>
          <w:szCs w:val="28"/>
        </w:rPr>
        <w:t>) к</w:t>
      </w:r>
      <w:r w:rsidR="00D919DE" w:rsidRPr="008B48AB">
        <w:rPr>
          <w:sz w:val="28"/>
          <w:szCs w:val="28"/>
        </w:rPr>
        <w:t xml:space="preserve">опию страхового свидетельства обязательного пенсионного страхования, за исключением случаев, когда трудовой договор (контракт) заключается впервые; </w:t>
      </w:r>
    </w:p>
    <w:p w:rsidR="00D919DE" w:rsidRPr="008B48AB" w:rsidRDefault="006A6E3D" w:rsidP="008B48AB">
      <w:pPr>
        <w:jc w:val="both"/>
        <w:rPr>
          <w:sz w:val="28"/>
          <w:szCs w:val="28"/>
        </w:rPr>
      </w:pPr>
      <w:r w:rsidRPr="008B48AB">
        <w:rPr>
          <w:sz w:val="28"/>
          <w:szCs w:val="28"/>
        </w:rPr>
        <w:t xml:space="preserve">            и) к</w:t>
      </w:r>
      <w:r w:rsidR="00D919DE" w:rsidRPr="008B48AB">
        <w:rPr>
          <w:sz w:val="28"/>
          <w:szCs w:val="28"/>
        </w:rPr>
        <w:t>опию свидетельства о постановке физического лица на учёт в налоговом органе по месту жительства на территории Российской Федерации;</w:t>
      </w:r>
    </w:p>
    <w:p w:rsidR="00B24012" w:rsidRDefault="006A6E3D" w:rsidP="008B48AB">
      <w:pPr>
        <w:jc w:val="both"/>
        <w:rPr>
          <w:sz w:val="28"/>
          <w:szCs w:val="28"/>
        </w:rPr>
      </w:pPr>
      <w:r w:rsidRPr="008B48AB">
        <w:rPr>
          <w:sz w:val="28"/>
          <w:szCs w:val="28"/>
        </w:rPr>
        <w:t xml:space="preserve">            к) с</w:t>
      </w:r>
      <w:r w:rsidR="00D919DE" w:rsidRPr="008B48AB">
        <w:rPr>
          <w:sz w:val="28"/>
          <w:szCs w:val="28"/>
        </w:rPr>
        <w:t xml:space="preserve">огласие на обработку персональных данных; </w:t>
      </w:r>
      <w:r w:rsidRPr="008B48AB">
        <w:rPr>
          <w:sz w:val="28"/>
          <w:szCs w:val="28"/>
        </w:rPr>
        <w:t xml:space="preserve">         </w:t>
      </w:r>
    </w:p>
    <w:p w:rsidR="00D919DE" w:rsidRPr="008B48AB" w:rsidRDefault="00B24012" w:rsidP="008B48AB">
      <w:pPr>
        <w:jc w:val="both"/>
        <w:rPr>
          <w:sz w:val="28"/>
          <w:szCs w:val="28"/>
        </w:rPr>
      </w:pPr>
      <w:r>
        <w:rPr>
          <w:sz w:val="28"/>
          <w:szCs w:val="28"/>
        </w:rPr>
        <w:t xml:space="preserve">           </w:t>
      </w:r>
      <w:r w:rsidR="006A6E3D" w:rsidRPr="008B48AB">
        <w:rPr>
          <w:sz w:val="28"/>
          <w:szCs w:val="28"/>
        </w:rPr>
        <w:t xml:space="preserve"> </w:t>
      </w:r>
      <w:proofErr w:type="gramStart"/>
      <w:r w:rsidR="006A6E3D" w:rsidRPr="008B48AB">
        <w:rPr>
          <w:sz w:val="28"/>
          <w:szCs w:val="28"/>
        </w:rPr>
        <w:t>л) с</w:t>
      </w:r>
      <w:r w:rsidR="00D919DE" w:rsidRPr="008B48AB">
        <w:rPr>
          <w:sz w:val="28"/>
          <w:szCs w:val="28"/>
        </w:rPr>
        <w:t xml:space="preserve">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w:t>
      </w:r>
      <w:r w:rsidR="00D919DE" w:rsidRPr="008B48AB">
        <w:rPr>
          <w:rFonts w:eastAsia="Calibri"/>
          <w:sz w:val="28"/>
          <w:szCs w:val="28"/>
        </w:rPr>
        <w:t>от 23 июня 2014 года № 460 «Об утверждении фо</w:t>
      </w:r>
      <w:r w:rsidR="00ED0589" w:rsidRPr="008B48AB">
        <w:rPr>
          <w:rFonts w:eastAsia="Calibri"/>
          <w:sz w:val="28"/>
          <w:szCs w:val="28"/>
        </w:rPr>
        <w:t>рмы справки о доходах,</w:t>
      </w:r>
      <w:r w:rsidR="00D919DE" w:rsidRPr="008B48AB">
        <w:rPr>
          <w:rFonts w:eastAsia="Calibri"/>
          <w:sz w:val="28"/>
          <w:szCs w:val="28"/>
        </w:rPr>
        <w:t xml:space="preserve"> об имуществе и обязательствах имущественного характера и внесении изменений в некоторые акты Президента Российской</w:t>
      </w:r>
      <w:proofErr w:type="gramEnd"/>
      <w:r w:rsidR="00D919DE" w:rsidRPr="008B48AB">
        <w:rPr>
          <w:rFonts w:eastAsia="Calibri"/>
          <w:sz w:val="28"/>
          <w:szCs w:val="28"/>
        </w:rPr>
        <w:t xml:space="preserve"> Федерации» </w:t>
      </w:r>
      <w:r w:rsidR="00D919DE" w:rsidRPr="008B48AB">
        <w:rPr>
          <w:sz w:val="28"/>
          <w:szCs w:val="28"/>
        </w:rPr>
        <w:t>(в случае если вакантная должность включена в соответствующий перечень должностей);</w:t>
      </w:r>
    </w:p>
    <w:p w:rsidR="00A25E7F" w:rsidRPr="008B48AB" w:rsidRDefault="00A25E7F" w:rsidP="008B48AB">
      <w:pPr>
        <w:contextualSpacing/>
        <w:jc w:val="both"/>
        <w:rPr>
          <w:rFonts w:eastAsia="Calibri"/>
          <w:sz w:val="28"/>
          <w:szCs w:val="28"/>
        </w:rPr>
      </w:pPr>
      <w:r w:rsidRPr="008B48AB">
        <w:rPr>
          <w:sz w:val="28"/>
          <w:szCs w:val="28"/>
        </w:rPr>
        <w:t xml:space="preserve">            м) </w:t>
      </w:r>
      <w:r w:rsidRPr="008B48AB">
        <w:rPr>
          <w:rFonts w:eastAsia="Calibri"/>
          <w:sz w:val="28"/>
          <w:szCs w:val="28"/>
        </w:rPr>
        <w:t>сведения, предусмотренные статьёй 15.1 Федерального закона от 02 марта 2007 года № 25-ФЗ «О муниципальной службе в Российской Федера</w:t>
      </w:r>
      <w:r w:rsidRPr="008B48AB">
        <w:rPr>
          <w:rFonts w:eastAsia="Calibri"/>
          <w:sz w:val="28"/>
          <w:szCs w:val="28"/>
        </w:rPr>
        <w:softHyphen/>
        <w:t>ции;</w:t>
      </w:r>
    </w:p>
    <w:p w:rsidR="00D919DE" w:rsidRPr="008B48AB" w:rsidRDefault="00A25E7F" w:rsidP="008B48AB">
      <w:pPr>
        <w:jc w:val="both"/>
        <w:rPr>
          <w:sz w:val="28"/>
          <w:szCs w:val="28"/>
        </w:rPr>
      </w:pPr>
      <w:r w:rsidRPr="008B48AB">
        <w:rPr>
          <w:sz w:val="28"/>
          <w:szCs w:val="28"/>
        </w:rPr>
        <w:t xml:space="preserve">            </w:t>
      </w:r>
      <w:proofErr w:type="spellStart"/>
      <w:r w:rsidRPr="008B48AB">
        <w:rPr>
          <w:sz w:val="28"/>
          <w:szCs w:val="28"/>
        </w:rPr>
        <w:t>н</w:t>
      </w:r>
      <w:proofErr w:type="spellEnd"/>
      <w:r w:rsidR="006A6E3D" w:rsidRPr="008B48AB">
        <w:rPr>
          <w:sz w:val="28"/>
          <w:szCs w:val="28"/>
        </w:rPr>
        <w:t>) з</w:t>
      </w:r>
      <w:r w:rsidR="00D919DE" w:rsidRPr="008B48AB">
        <w:rPr>
          <w:sz w:val="28"/>
          <w:szCs w:val="28"/>
        </w:rPr>
        <w:t>аключение медицинской организации об отсутствии заболевания, препятствующего поступлению на муниципальную службу;</w:t>
      </w:r>
    </w:p>
    <w:p w:rsidR="009B4D98" w:rsidRPr="008B48AB" w:rsidRDefault="00A25E7F" w:rsidP="008B48AB">
      <w:pPr>
        <w:jc w:val="both"/>
        <w:rPr>
          <w:sz w:val="28"/>
          <w:szCs w:val="28"/>
        </w:rPr>
      </w:pPr>
      <w:r w:rsidRPr="008B48AB">
        <w:rPr>
          <w:sz w:val="28"/>
          <w:szCs w:val="28"/>
        </w:rPr>
        <w:t xml:space="preserve">           о</w:t>
      </w:r>
      <w:r w:rsidR="009B4D98" w:rsidRPr="008B48AB">
        <w:rPr>
          <w:sz w:val="28"/>
          <w:szCs w:val="28"/>
        </w:rPr>
        <w:t xml:space="preserve">) справка информационного </w:t>
      </w:r>
      <w:proofErr w:type="gramStart"/>
      <w:r w:rsidR="009B4D98" w:rsidRPr="008B48AB">
        <w:rPr>
          <w:sz w:val="28"/>
          <w:szCs w:val="28"/>
        </w:rPr>
        <w:t>центра управления Министерства внутренних дел Российской Федерации</w:t>
      </w:r>
      <w:proofErr w:type="gramEnd"/>
      <w:r w:rsidR="009B4D98" w:rsidRPr="008B48AB">
        <w:rPr>
          <w:sz w:val="28"/>
          <w:szCs w:val="28"/>
        </w:rPr>
        <w:t xml:space="preserve"> об отсутствии непогашенной (неснятой) судимости;</w:t>
      </w:r>
    </w:p>
    <w:p w:rsidR="009B4D98" w:rsidRPr="008B48AB" w:rsidRDefault="00A25E7F" w:rsidP="008B48AB">
      <w:pPr>
        <w:jc w:val="both"/>
        <w:rPr>
          <w:sz w:val="28"/>
          <w:szCs w:val="28"/>
        </w:rPr>
      </w:pPr>
      <w:r w:rsidRPr="008B48AB">
        <w:rPr>
          <w:sz w:val="28"/>
          <w:szCs w:val="28"/>
        </w:rPr>
        <w:t xml:space="preserve">             </w:t>
      </w:r>
      <w:proofErr w:type="spellStart"/>
      <w:r w:rsidRPr="008B48AB">
        <w:rPr>
          <w:sz w:val="28"/>
          <w:szCs w:val="28"/>
        </w:rPr>
        <w:t>п</w:t>
      </w:r>
      <w:proofErr w:type="spellEnd"/>
      <w:r w:rsidR="00773092" w:rsidRPr="008B48AB">
        <w:rPr>
          <w:sz w:val="28"/>
          <w:szCs w:val="28"/>
        </w:rPr>
        <w:t xml:space="preserve">) </w:t>
      </w:r>
      <w:r w:rsidR="009B4D98" w:rsidRPr="008B48AB">
        <w:rPr>
          <w:sz w:val="28"/>
          <w:szCs w:val="28"/>
        </w:rPr>
        <w:t>справка из территориального налогового органа об отсутствии гражданина в реестре дисквалифицированных лиц;</w:t>
      </w:r>
    </w:p>
    <w:p w:rsidR="00D919DE" w:rsidRPr="008B48AB" w:rsidRDefault="00A25E7F" w:rsidP="008B48AB">
      <w:pPr>
        <w:jc w:val="both"/>
        <w:rPr>
          <w:sz w:val="28"/>
          <w:szCs w:val="28"/>
        </w:rPr>
      </w:pPr>
      <w:r w:rsidRPr="008B48AB">
        <w:rPr>
          <w:rFonts w:eastAsia="Calibri"/>
          <w:sz w:val="28"/>
          <w:szCs w:val="28"/>
        </w:rPr>
        <w:t xml:space="preserve">            р</w:t>
      </w:r>
      <w:r w:rsidR="009B4D98" w:rsidRPr="008B48AB">
        <w:rPr>
          <w:rFonts w:eastAsia="Calibri"/>
          <w:sz w:val="28"/>
          <w:szCs w:val="28"/>
        </w:rPr>
        <w:t xml:space="preserve">) </w:t>
      </w:r>
      <w:r w:rsidR="006A6E3D" w:rsidRPr="008B48AB">
        <w:rPr>
          <w:rFonts w:eastAsia="Calibri"/>
          <w:sz w:val="28"/>
          <w:szCs w:val="28"/>
        </w:rPr>
        <w:t>и</w:t>
      </w:r>
      <w:r w:rsidR="00D919DE" w:rsidRPr="008B48AB">
        <w:rPr>
          <w:rFonts w:eastAsia="Calibri"/>
          <w:sz w:val="28"/>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D919DE" w:rsidRPr="008B48AB">
        <w:rPr>
          <w:sz w:val="28"/>
          <w:szCs w:val="28"/>
        </w:rPr>
        <w:t xml:space="preserve"> </w:t>
      </w:r>
    </w:p>
    <w:p w:rsidR="00D64E7F" w:rsidRPr="008B48AB" w:rsidRDefault="00D64E7F" w:rsidP="008B48AB">
      <w:pPr>
        <w:ind w:firstLine="709"/>
        <w:jc w:val="both"/>
        <w:rPr>
          <w:sz w:val="28"/>
          <w:szCs w:val="28"/>
        </w:rPr>
      </w:pPr>
      <w:r w:rsidRPr="008B48AB">
        <w:rPr>
          <w:sz w:val="28"/>
          <w:szCs w:val="28"/>
        </w:rPr>
        <w:t xml:space="preserve">6.Сведения, указанные в анкете, удостоверяются оригиналами для сверки, за исключением сведений о трудовой деятельности, которые подтверждаются копией трудовой книжки или иными документами, подтверждающими трудовую (служебную) деятельность, заверенные нотариально или кадровыми службами по месту работы (службы). </w:t>
      </w:r>
    </w:p>
    <w:p w:rsidR="00D919DE" w:rsidRPr="008B48AB" w:rsidRDefault="006A6E3D" w:rsidP="008B48AB">
      <w:pPr>
        <w:pStyle w:val="a7"/>
        <w:shd w:val="clear" w:color="auto" w:fill="FFFFFF"/>
        <w:spacing w:before="0" w:beforeAutospacing="0" w:after="0" w:afterAutospacing="0"/>
        <w:jc w:val="both"/>
        <w:rPr>
          <w:color w:val="000000"/>
          <w:sz w:val="28"/>
          <w:szCs w:val="28"/>
        </w:rPr>
      </w:pPr>
      <w:r w:rsidRPr="008B48AB">
        <w:rPr>
          <w:color w:val="000000"/>
          <w:sz w:val="28"/>
          <w:szCs w:val="28"/>
        </w:rPr>
        <w:t xml:space="preserve">            </w:t>
      </w:r>
      <w:r w:rsidR="00D64E7F" w:rsidRPr="008B48AB">
        <w:rPr>
          <w:color w:val="000000"/>
          <w:sz w:val="28"/>
          <w:szCs w:val="28"/>
        </w:rPr>
        <w:t>7</w:t>
      </w:r>
      <w:r w:rsidR="00D919DE" w:rsidRPr="008B48AB">
        <w:rPr>
          <w:color w:val="000000"/>
          <w:sz w:val="28"/>
          <w:szCs w:val="28"/>
        </w:rPr>
        <w:t xml:space="preserve">.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 </w:t>
      </w:r>
    </w:p>
    <w:p w:rsidR="00B5389F" w:rsidRPr="008B48AB" w:rsidRDefault="00B5389F" w:rsidP="008B48AB">
      <w:pPr>
        <w:pStyle w:val="a7"/>
        <w:shd w:val="clear" w:color="auto" w:fill="FFFFFF"/>
        <w:spacing w:before="0" w:beforeAutospacing="0" w:after="0" w:afterAutospacing="0"/>
        <w:jc w:val="both"/>
        <w:rPr>
          <w:color w:val="000000"/>
          <w:sz w:val="28"/>
          <w:szCs w:val="28"/>
        </w:rPr>
      </w:pPr>
    </w:p>
    <w:p w:rsidR="00B5389F" w:rsidRPr="008B48AB" w:rsidRDefault="00B5389F" w:rsidP="008B48AB">
      <w:pPr>
        <w:pStyle w:val="a7"/>
        <w:shd w:val="clear" w:color="auto" w:fill="FFFFFF"/>
        <w:spacing w:before="0" w:beforeAutospacing="0" w:after="0" w:afterAutospacing="0"/>
        <w:jc w:val="both"/>
        <w:rPr>
          <w:color w:val="000000"/>
          <w:sz w:val="28"/>
          <w:szCs w:val="28"/>
        </w:rPr>
      </w:pPr>
      <w:r w:rsidRPr="008B48AB">
        <w:rPr>
          <w:color w:val="000000"/>
          <w:sz w:val="28"/>
          <w:szCs w:val="28"/>
        </w:rPr>
        <w:t xml:space="preserve">          1.4. Положение о порядке формирования и работы конкурсной комиссии дополнить  приложением № 3 следующего содержания:</w:t>
      </w:r>
    </w:p>
    <w:p w:rsidR="00B5389F" w:rsidRPr="008B48AB" w:rsidRDefault="00A75164" w:rsidP="008B48AB">
      <w:pPr>
        <w:autoSpaceDE w:val="0"/>
        <w:autoSpaceDN w:val="0"/>
        <w:adjustRightInd w:val="0"/>
        <w:ind w:firstLine="5954"/>
        <w:jc w:val="right"/>
        <w:rPr>
          <w:sz w:val="28"/>
          <w:szCs w:val="28"/>
        </w:rPr>
      </w:pPr>
      <w:r w:rsidRPr="008B48AB">
        <w:rPr>
          <w:sz w:val="28"/>
          <w:szCs w:val="28"/>
        </w:rPr>
        <w:t xml:space="preserve">         </w:t>
      </w:r>
    </w:p>
    <w:p w:rsidR="00B5389F" w:rsidRPr="008B48AB" w:rsidRDefault="00B5389F" w:rsidP="00107686">
      <w:pPr>
        <w:ind w:firstLine="6946"/>
        <w:jc w:val="right"/>
        <w:rPr>
          <w:sz w:val="28"/>
          <w:szCs w:val="28"/>
        </w:rPr>
      </w:pPr>
      <w:r w:rsidRPr="008B48AB">
        <w:rPr>
          <w:sz w:val="28"/>
          <w:szCs w:val="28"/>
        </w:rPr>
        <w:t xml:space="preserve">          Приложение3        </w:t>
      </w:r>
    </w:p>
    <w:p w:rsidR="00B5389F" w:rsidRPr="008B48AB" w:rsidRDefault="00B5389F" w:rsidP="008B48AB">
      <w:pPr>
        <w:ind w:firstLine="6946"/>
        <w:jc w:val="right"/>
        <w:rPr>
          <w:sz w:val="28"/>
          <w:szCs w:val="28"/>
        </w:rPr>
      </w:pPr>
      <w:r w:rsidRPr="008B48AB">
        <w:rPr>
          <w:sz w:val="28"/>
          <w:szCs w:val="28"/>
        </w:rPr>
        <w:t xml:space="preserve"> к Положению о порядке  формирования и</w:t>
      </w:r>
    </w:p>
    <w:p w:rsidR="00B5389F" w:rsidRPr="008B48AB" w:rsidRDefault="00B5389F" w:rsidP="008B48AB">
      <w:pPr>
        <w:jc w:val="right"/>
        <w:rPr>
          <w:sz w:val="28"/>
          <w:szCs w:val="28"/>
        </w:rPr>
      </w:pPr>
      <w:r w:rsidRPr="008B48AB">
        <w:rPr>
          <w:sz w:val="28"/>
          <w:szCs w:val="28"/>
        </w:rPr>
        <w:t xml:space="preserve"> работы конкурсной комиссии</w:t>
      </w:r>
    </w:p>
    <w:p w:rsidR="00B5389F" w:rsidRPr="008B48AB" w:rsidRDefault="00B5389F" w:rsidP="008B48AB">
      <w:pPr>
        <w:autoSpaceDE w:val="0"/>
        <w:autoSpaceDN w:val="0"/>
        <w:adjustRightInd w:val="0"/>
        <w:ind w:firstLine="5954"/>
        <w:jc w:val="right"/>
        <w:rPr>
          <w:sz w:val="28"/>
          <w:szCs w:val="28"/>
        </w:rPr>
      </w:pPr>
    </w:p>
    <w:p w:rsidR="00B5389F" w:rsidRPr="008B48AB" w:rsidRDefault="00B5389F" w:rsidP="008B48AB">
      <w:pPr>
        <w:pStyle w:val="ConsPlusNormal"/>
        <w:jc w:val="right"/>
        <w:rPr>
          <w:rFonts w:ascii="Times New Roman" w:hAnsi="Times New Roman" w:cs="Times New Roman"/>
          <w:sz w:val="28"/>
          <w:szCs w:val="28"/>
        </w:rPr>
      </w:pPr>
      <w:r w:rsidRPr="008B48AB">
        <w:rPr>
          <w:rFonts w:ascii="Times New Roman" w:hAnsi="Times New Roman" w:cs="Times New Roman"/>
          <w:sz w:val="28"/>
          <w:szCs w:val="28"/>
        </w:rPr>
        <w:t>______________________________</w:t>
      </w:r>
    </w:p>
    <w:p w:rsidR="00B5389F" w:rsidRPr="00107686" w:rsidRDefault="00B5389F" w:rsidP="008B48AB">
      <w:pPr>
        <w:pStyle w:val="ConsPlusNormal"/>
        <w:jc w:val="right"/>
        <w:rPr>
          <w:rFonts w:ascii="Times New Roman" w:hAnsi="Times New Roman" w:cs="Times New Roman"/>
        </w:rPr>
      </w:pPr>
      <w:r w:rsidRPr="00107686">
        <w:rPr>
          <w:rFonts w:ascii="Times New Roman" w:hAnsi="Times New Roman" w:cs="Times New Roman"/>
        </w:rPr>
        <w:t>(Руководителю органа местного самоуправления)</w:t>
      </w:r>
    </w:p>
    <w:p w:rsidR="00B5389F" w:rsidRPr="008B48AB" w:rsidRDefault="00B5389F" w:rsidP="008B48AB">
      <w:pPr>
        <w:pStyle w:val="ConsPlusNonformat"/>
        <w:jc w:val="right"/>
        <w:rPr>
          <w:rFonts w:ascii="Times New Roman" w:hAnsi="Times New Roman" w:cs="Times New Roman"/>
          <w:sz w:val="28"/>
          <w:szCs w:val="28"/>
        </w:rPr>
      </w:pPr>
      <w:r w:rsidRPr="008B48AB">
        <w:rPr>
          <w:rFonts w:ascii="Times New Roman" w:hAnsi="Times New Roman" w:cs="Times New Roman"/>
          <w:sz w:val="28"/>
          <w:szCs w:val="28"/>
        </w:rPr>
        <w:t>__________________________________</w:t>
      </w:r>
    </w:p>
    <w:p w:rsidR="00B5389F" w:rsidRPr="00107686" w:rsidRDefault="00B5389F" w:rsidP="008B48AB">
      <w:pPr>
        <w:pStyle w:val="ConsPlusNonformat"/>
        <w:jc w:val="right"/>
        <w:rPr>
          <w:rFonts w:ascii="Times New Roman" w:hAnsi="Times New Roman" w:cs="Times New Roman"/>
        </w:rPr>
      </w:pPr>
      <w:r w:rsidRPr="008B48AB">
        <w:rPr>
          <w:rFonts w:ascii="Times New Roman" w:hAnsi="Times New Roman" w:cs="Times New Roman"/>
          <w:sz w:val="28"/>
          <w:szCs w:val="28"/>
        </w:rPr>
        <w:t xml:space="preserve">                                                  </w:t>
      </w:r>
      <w:r w:rsidRPr="00107686">
        <w:rPr>
          <w:rFonts w:ascii="Times New Roman" w:hAnsi="Times New Roman" w:cs="Times New Roman"/>
        </w:rPr>
        <w:t>(фамилия, имя, отчество)</w:t>
      </w:r>
    </w:p>
    <w:p w:rsidR="00B5389F" w:rsidRPr="008B48AB" w:rsidRDefault="00B5389F" w:rsidP="008B48AB">
      <w:pPr>
        <w:pStyle w:val="ConsPlusNonformat"/>
        <w:jc w:val="right"/>
        <w:rPr>
          <w:rFonts w:ascii="Times New Roman" w:hAnsi="Times New Roman" w:cs="Times New Roman"/>
          <w:sz w:val="28"/>
          <w:szCs w:val="28"/>
        </w:rPr>
      </w:pPr>
      <w:proofErr w:type="gramStart"/>
      <w:r w:rsidRPr="008B48AB">
        <w:rPr>
          <w:rFonts w:ascii="Times New Roman" w:hAnsi="Times New Roman" w:cs="Times New Roman"/>
          <w:sz w:val="28"/>
          <w:szCs w:val="28"/>
        </w:rPr>
        <w:t>зарегистрированного</w:t>
      </w:r>
      <w:proofErr w:type="gramEnd"/>
      <w:r w:rsidRPr="008B48AB">
        <w:rPr>
          <w:rFonts w:ascii="Times New Roman" w:hAnsi="Times New Roman" w:cs="Times New Roman"/>
          <w:sz w:val="28"/>
          <w:szCs w:val="28"/>
        </w:rPr>
        <w:t xml:space="preserve"> по адресу:</w:t>
      </w:r>
    </w:p>
    <w:p w:rsidR="00B5389F" w:rsidRPr="008B48AB" w:rsidRDefault="00B5389F" w:rsidP="008B48AB">
      <w:pPr>
        <w:pStyle w:val="ConsPlusNonformat"/>
        <w:jc w:val="right"/>
        <w:rPr>
          <w:rFonts w:ascii="Times New Roman" w:hAnsi="Times New Roman" w:cs="Times New Roman"/>
          <w:sz w:val="28"/>
          <w:szCs w:val="28"/>
        </w:rPr>
      </w:pPr>
      <w:r w:rsidRPr="008B48AB">
        <w:rPr>
          <w:rFonts w:ascii="Times New Roman" w:hAnsi="Times New Roman" w:cs="Times New Roman"/>
          <w:i/>
          <w:sz w:val="28"/>
          <w:szCs w:val="28"/>
        </w:rPr>
        <w:t>__________________________________</w:t>
      </w:r>
    </w:p>
    <w:p w:rsidR="00B5389F" w:rsidRPr="008B48AB" w:rsidRDefault="00B5389F" w:rsidP="008B48AB">
      <w:pPr>
        <w:pStyle w:val="ConsPlusNonformat"/>
        <w:jc w:val="right"/>
        <w:rPr>
          <w:rFonts w:ascii="Times New Roman" w:hAnsi="Times New Roman" w:cs="Times New Roman"/>
          <w:sz w:val="28"/>
          <w:szCs w:val="28"/>
        </w:rPr>
      </w:pPr>
    </w:p>
    <w:p w:rsidR="00B5389F" w:rsidRPr="008B48AB" w:rsidRDefault="00B5389F" w:rsidP="008B48AB">
      <w:pPr>
        <w:pStyle w:val="ConsPlusNonformat"/>
        <w:jc w:val="right"/>
        <w:rPr>
          <w:rFonts w:ascii="Times New Roman" w:hAnsi="Times New Roman" w:cs="Times New Roman"/>
          <w:sz w:val="28"/>
          <w:szCs w:val="28"/>
        </w:rPr>
      </w:pPr>
      <w:r w:rsidRPr="008B48AB">
        <w:rPr>
          <w:rFonts w:ascii="Times New Roman" w:hAnsi="Times New Roman" w:cs="Times New Roman"/>
          <w:sz w:val="28"/>
          <w:szCs w:val="28"/>
        </w:rPr>
        <w:t xml:space="preserve">                                            паспорт серия </w:t>
      </w:r>
      <w:r w:rsidRPr="008B48AB">
        <w:rPr>
          <w:rFonts w:ascii="Times New Roman" w:hAnsi="Times New Roman" w:cs="Times New Roman"/>
          <w:i/>
          <w:sz w:val="28"/>
          <w:szCs w:val="28"/>
        </w:rPr>
        <w:t>________</w:t>
      </w:r>
      <w:r w:rsidRPr="008B48AB">
        <w:rPr>
          <w:rFonts w:ascii="Times New Roman" w:hAnsi="Times New Roman" w:cs="Times New Roman"/>
          <w:sz w:val="28"/>
          <w:szCs w:val="28"/>
        </w:rPr>
        <w:t xml:space="preserve"> №</w:t>
      </w:r>
      <w:r w:rsidRPr="008B48AB">
        <w:rPr>
          <w:rFonts w:ascii="Times New Roman" w:hAnsi="Times New Roman" w:cs="Times New Roman"/>
          <w:i/>
          <w:sz w:val="28"/>
          <w:szCs w:val="28"/>
        </w:rPr>
        <w:t>___________</w:t>
      </w:r>
    </w:p>
    <w:p w:rsidR="00B5389F" w:rsidRPr="008B48AB" w:rsidRDefault="00B5389F" w:rsidP="008B48AB">
      <w:pPr>
        <w:pStyle w:val="ConsPlusNonformat"/>
        <w:jc w:val="right"/>
        <w:rPr>
          <w:rFonts w:ascii="Times New Roman" w:hAnsi="Times New Roman" w:cs="Times New Roman"/>
          <w:sz w:val="28"/>
          <w:szCs w:val="28"/>
        </w:rPr>
      </w:pPr>
      <w:r w:rsidRPr="008B48AB">
        <w:rPr>
          <w:rFonts w:ascii="Times New Roman" w:hAnsi="Times New Roman" w:cs="Times New Roman"/>
          <w:sz w:val="28"/>
          <w:szCs w:val="28"/>
        </w:rPr>
        <w:t xml:space="preserve">                                         выдан ____________________________</w:t>
      </w:r>
    </w:p>
    <w:p w:rsidR="00B5389F" w:rsidRPr="00107686" w:rsidRDefault="00B5389F" w:rsidP="008B48AB">
      <w:pPr>
        <w:pStyle w:val="ConsPlusNonformat"/>
        <w:jc w:val="right"/>
        <w:rPr>
          <w:rFonts w:ascii="Times New Roman" w:hAnsi="Times New Roman" w:cs="Times New Roman"/>
        </w:rPr>
      </w:pPr>
      <w:proofErr w:type="gramStart"/>
      <w:r w:rsidRPr="00107686">
        <w:rPr>
          <w:rFonts w:ascii="Times New Roman" w:hAnsi="Times New Roman" w:cs="Times New Roman"/>
        </w:rPr>
        <w:t>(дата выдачи и наименование органа,</w:t>
      </w:r>
      <w:proofErr w:type="gramEnd"/>
    </w:p>
    <w:p w:rsidR="00B5389F" w:rsidRPr="00107686" w:rsidRDefault="00B5389F" w:rsidP="008B48AB">
      <w:pPr>
        <w:pStyle w:val="ConsPlusNonformat"/>
        <w:jc w:val="right"/>
        <w:rPr>
          <w:rFonts w:ascii="Times New Roman" w:hAnsi="Times New Roman" w:cs="Times New Roman"/>
        </w:rPr>
      </w:pPr>
      <w:r w:rsidRPr="00107686">
        <w:rPr>
          <w:rFonts w:ascii="Times New Roman" w:hAnsi="Times New Roman" w:cs="Times New Roman"/>
        </w:rPr>
        <w:t xml:space="preserve">__________________________________________ </w:t>
      </w:r>
    </w:p>
    <w:p w:rsidR="00B5389F" w:rsidRPr="00107686" w:rsidRDefault="00B5389F" w:rsidP="008B48AB">
      <w:pPr>
        <w:pStyle w:val="ConsPlusNonformat"/>
        <w:jc w:val="right"/>
        <w:rPr>
          <w:rFonts w:ascii="Times New Roman" w:hAnsi="Times New Roman" w:cs="Times New Roman"/>
        </w:rPr>
      </w:pPr>
      <w:proofErr w:type="gramStart"/>
      <w:r w:rsidRPr="00107686">
        <w:rPr>
          <w:rFonts w:ascii="Times New Roman" w:hAnsi="Times New Roman" w:cs="Times New Roman"/>
        </w:rPr>
        <w:t>выдавшего</w:t>
      </w:r>
      <w:proofErr w:type="gramEnd"/>
      <w:r w:rsidRPr="00107686">
        <w:rPr>
          <w:rFonts w:ascii="Times New Roman" w:hAnsi="Times New Roman" w:cs="Times New Roman"/>
        </w:rPr>
        <w:t xml:space="preserve"> документ)</w:t>
      </w:r>
    </w:p>
    <w:p w:rsidR="00B5389F" w:rsidRPr="008B48AB" w:rsidRDefault="00B5389F" w:rsidP="008B48AB">
      <w:pPr>
        <w:pStyle w:val="ConsPlusNonformat"/>
        <w:jc w:val="right"/>
        <w:rPr>
          <w:rFonts w:ascii="Times New Roman" w:hAnsi="Times New Roman" w:cs="Times New Roman"/>
          <w:sz w:val="28"/>
          <w:szCs w:val="28"/>
        </w:rPr>
      </w:pPr>
    </w:p>
    <w:p w:rsidR="00B5389F" w:rsidRPr="008B48AB" w:rsidRDefault="00B5389F" w:rsidP="008B48AB">
      <w:pPr>
        <w:pStyle w:val="ConsPlusNormal"/>
        <w:jc w:val="center"/>
        <w:rPr>
          <w:rFonts w:ascii="Times New Roman" w:hAnsi="Times New Roman" w:cs="Times New Roman"/>
          <w:sz w:val="28"/>
          <w:szCs w:val="28"/>
        </w:rPr>
      </w:pPr>
      <w:r w:rsidRPr="008B48AB">
        <w:rPr>
          <w:rFonts w:ascii="Times New Roman" w:hAnsi="Times New Roman" w:cs="Times New Roman"/>
          <w:b/>
          <w:sz w:val="28"/>
          <w:szCs w:val="28"/>
        </w:rPr>
        <w:t>СОГЛАСИЕ</w:t>
      </w:r>
    </w:p>
    <w:p w:rsidR="00B5389F" w:rsidRPr="008B48AB" w:rsidRDefault="00B5389F" w:rsidP="008B48AB">
      <w:pPr>
        <w:pStyle w:val="ConsPlusNormal"/>
        <w:jc w:val="center"/>
        <w:rPr>
          <w:rFonts w:ascii="Times New Roman" w:hAnsi="Times New Roman" w:cs="Times New Roman"/>
          <w:b/>
          <w:sz w:val="28"/>
          <w:szCs w:val="28"/>
        </w:rPr>
      </w:pPr>
      <w:r w:rsidRPr="008B48AB">
        <w:rPr>
          <w:rFonts w:ascii="Times New Roman" w:hAnsi="Times New Roman" w:cs="Times New Roman"/>
          <w:b/>
          <w:sz w:val="28"/>
          <w:szCs w:val="28"/>
        </w:rPr>
        <w:t>на обработку персональных данных</w:t>
      </w:r>
    </w:p>
    <w:p w:rsidR="00B5389F" w:rsidRPr="008B48AB" w:rsidRDefault="00B5389F" w:rsidP="008B48AB">
      <w:pPr>
        <w:pStyle w:val="ConsPlusNormal"/>
        <w:jc w:val="center"/>
        <w:rPr>
          <w:rFonts w:ascii="Times New Roman" w:hAnsi="Times New Roman" w:cs="Times New Roman"/>
          <w:sz w:val="28"/>
          <w:szCs w:val="28"/>
        </w:rPr>
      </w:pPr>
    </w:p>
    <w:p w:rsidR="00B5389F" w:rsidRPr="008B48AB" w:rsidRDefault="00B5389F" w:rsidP="008B48AB">
      <w:pPr>
        <w:pStyle w:val="ConsPlusNonformat"/>
        <w:jc w:val="both"/>
        <w:rPr>
          <w:rFonts w:ascii="Times New Roman" w:hAnsi="Times New Roman" w:cs="Times New Roman"/>
          <w:sz w:val="28"/>
          <w:szCs w:val="28"/>
        </w:rPr>
      </w:pPr>
      <w:r w:rsidRPr="008B48AB">
        <w:rPr>
          <w:rFonts w:ascii="Times New Roman" w:hAnsi="Times New Roman" w:cs="Times New Roman"/>
          <w:sz w:val="28"/>
          <w:szCs w:val="28"/>
        </w:rPr>
        <w:t>Я_________________________________________</w:t>
      </w:r>
      <w:r w:rsidR="00107686">
        <w:rPr>
          <w:rFonts w:ascii="Times New Roman" w:hAnsi="Times New Roman" w:cs="Times New Roman"/>
          <w:sz w:val="28"/>
          <w:szCs w:val="28"/>
        </w:rPr>
        <w:t>________________</w:t>
      </w:r>
      <w:r w:rsidRPr="008B48AB">
        <w:rPr>
          <w:rFonts w:ascii="Times New Roman" w:hAnsi="Times New Roman" w:cs="Times New Roman"/>
          <w:sz w:val="28"/>
          <w:szCs w:val="28"/>
        </w:rPr>
        <w:t>,</w:t>
      </w:r>
    </w:p>
    <w:p w:rsidR="00B5389F" w:rsidRPr="008B48AB" w:rsidRDefault="00B5389F" w:rsidP="00107686">
      <w:pPr>
        <w:pStyle w:val="ConsPlusNonformat"/>
        <w:jc w:val="center"/>
        <w:rPr>
          <w:rFonts w:ascii="Times New Roman" w:hAnsi="Times New Roman" w:cs="Times New Roman"/>
          <w:sz w:val="28"/>
          <w:szCs w:val="28"/>
        </w:rPr>
      </w:pPr>
      <w:r w:rsidRPr="008B48AB">
        <w:rPr>
          <w:rFonts w:ascii="Times New Roman" w:hAnsi="Times New Roman" w:cs="Times New Roman"/>
          <w:sz w:val="28"/>
          <w:szCs w:val="28"/>
        </w:rPr>
        <w:t>(фамилия, имя, отчество полностью)</w:t>
      </w:r>
    </w:p>
    <w:p w:rsidR="00B5389F" w:rsidRPr="008B48AB" w:rsidRDefault="00B5389F" w:rsidP="008B48AB">
      <w:pPr>
        <w:pStyle w:val="ConsPlusNormal"/>
        <w:jc w:val="both"/>
        <w:rPr>
          <w:rFonts w:ascii="Times New Roman" w:hAnsi="Times New Roman" w:cs="Times New Roman"/>
          <w:sz w:val="28"/>
          <w:szCs w:val="28"/>
        </w:rPr>
      </w:pPr>
      <w:r w:rsidRPr="008B48AB">
        <w:rPr>
          <w:rFonts w:ascii="Times New Roman" w:hAnsi="Times New Roman" w:cs="Times New Roman"/>
          <w:sz w:val="28"/>
          <w:szCs w:val="28"/>
        </w:rPr>
        <w:t xml:space="preserve">в соответствии со </w:t>
      </w:r>
      <w:hyperlink r:id="rId6" w:history="1">
        <w:r w:rsidRPr="0092116D">
          <w:rPr>
            <w:rStyle w:val="ab"/>
            <w:rFonts w:ascii="Times New Roman" w:hAnsi="Times New Roman" w:cs="Times New Roman"/>
            <w:color w:val="auto"/>
            <w:sz w:val="28"/>
            <w:szCs w:val="28"/>
            <w:u w:val="none"/>
          </w:rPr>
          <w:t>статьёй 9</w:t>
        </w:r>
      </w:hyperlink>
      <w:r w:rsidRPr="008B48AB">
        <w:rPr>
          <w:rFonts w:ascii="Times New Roman" w:hAnsi="Times New Roman" w:cs="Times New Roman"/>
          <w:sz w:val="28"/>
          <w:szCs w:val="28"/>
        </w:rPr>
        <w:t xml:space="preserve"> Федерального закона от 27.07.2006 № 152-ФЗ «О персональных данных», в целях:</w:t>
      </w:r>
    </w:p>
    <w:p w:rsidR="00B5389F" w:rsidRPr="008B48AB" w:rsidRDefault="00B5389F" w:rsidP="008B48AB">
      <w:pPr>
        <w:pStyle w:val="ConsPlusNormal"/>
        <w:ind w:firstLine="540"/>
        <w:jc w:val="both"/>
        <w:rPr>
          <w:rFonts w:ascii="Times New Roman" w:hAnsi="Times New Roman" w:cs="Times New Roman"/>
          <w:sz w:val="28"/>
          <w:szCs w:val="28"/>
        </w:rPr>
      </w:pPr>
      <w:r w:rsidRPr="008B48AB">
        <w:rPr>
          <w:rFonts w:ascii="Times New Roman" w:hAnsi="Times New Roman" w:cs="Times New Roman"/>
          <w:sz w:val="28"/>
          <w:szCs w:val="28"/>
        </w:rPr>
        <w:t>- обеспечения соблюдения законов и иных нормативных правовых актов;</w:t>
      </w:r>
    </w:p>
    <w:p w:rsidR="00B5389F" w:rsidRDefault="00B5389F" w:rsidP="008B48AB">
      <w:pPr>
        <w:pStyle w:val="ConsPlusNormal"/>
        <w:ind w:firstLine="540"/>
        <w:jc w:val="both"/>
        <w:rPr>
          <w:rFonts w:ascii="Times New Roman" w:hAnsi="Times New Roman" w:cs="Times New Roman"/>
          <w:sz w:val="28"/>
          <w:szCs w:val="28"/>
        </w:rPr>
      </w:pPr>
      <w:r w:rsidRPr="008B48AB">
        <w:rPr>
          <w:rFonts w:ascii="Times New Roman" w:hAnsi="Times New Roman" w:cs="Times New Roman"/>
          <w:sz w:val="28"/>
          <w:szCs w:val="28"/>
        </w:rPr>
        <w:t>- организации и проведения конкурса на замещение должности</w:t>
      </w:r>
      <w:r w:rsidR="008B48AB" w:rsidRPr="008B48AB">
        <w:rPr>
          <w:rFonts w:ascii="Times New Roman" w:hAnsi="Times New Roman" w:cs="Times New Roman"/>
          <w:sz w:val="28"/>
          <w:szCs w:val="28"/>
        </w:rPr>
        <w:t xml:space="preserve"> </w:t>
      </w:r>
      <w:r w:rsidRPr="008B48AB">
        <w:rPr>
          <w:rFonts w:ascii="Times New Roman" w:hAnsi="Times New Roman" w:cs="Times New Roman"/>
          <w:sz w:val="28"/>
          <w:szCs w:val="28"/>
        </w:rPr>
        <w:t>_____________________________________________________________________________________________________</w:t>
      </w:r>
      <w:r w:rsidR="00107686">
        <w:rPr>
          <w:rFonts w:ascii="Times New Roman" w:hAnsi="Times New Roman" w:cs="Times New Roman"/>
          <w:sz w:val="28"/>
          <w:szCs w:val="28"/>
        </w:rPr>
        <w:t>_______________________________</w:t>
      </w:r>
      <w:r w:rsidRPr="008B48AB">
        <w:rPr>
          <w:rFonts w:ascii="Times New Roman" w:hAnsi="Times New Roman" w:cs="Times New Roman"/>
          <w:sz w:val="28"/>
          <w:szCs w:val="28"/>
        </w:rPr>
        <w:t>;</w:t>
      </w:r>
    </w:p>
    <w:p w:rsidR="000E7F9A" w:rsidRPr="008B48AB" w:rsidRDefault="000E7F9A" w:rsidP="008B48AB">
      <w:pPr>
        <w:pStyle w:val="ConsPlusNormal"/>
        <w:ind w:firstLine="540"/>
        <w:jc w:val="both"/>
        <w:rPr>
          <w:rFonts w:ascii="Times New Roman" w:hAnsi="Times New Roman" w:cs="Times New Roman"/>
          <w:sz w:val="28"/>
          <w:szCs w:val="28"/>
        </w:rPr>
      </w:pPr>
    </w:p>
    <w:p w:rsidR="00B5389F" w:rsidRPr="008B48AB" w:rsidRDefault="00B5389F" w:rsidP="008B48AB">
      <w:pPr>
        <w:pStyle w:val="ConsPlusNormal"/>
        <w:ind w:firstLine="540"/>
        <w:jc w:val="both"/>
        <w:rPr>
          <w:rFonts w:ascii="Times New Roman" w:hAnsi="Times New Roman" w:cs="Times New Roman"/>
          <w:sz w:val="28"/>
          <w:szCs w:val="28"/>
        </w:rPr>
      </w:pPr>
      <w:r w:rsidRPr="008B48AB">
        <w:rPr>
          <w:rFonts w:ascii="Times New Roman" w:hAnsi="Times New Roman" w:cs="Times New Roman"/>
          <w:sz w:val="28"/>
          <w:szCs w:val="28"/>
        </w:rPr>
        <w:t xml:space="preserve">Даю согласие администрации Суражского района, расположенной по адресу: </w:t>
      </w:r>
      <w:proofErr w:type="gramStart"/>
      <w:r w:rsidRPr="008B48AB">
        <w:rPr>
          <w:rFonts w:ascii="Times New Roman" w:hAnsi="Times New Roman" w:cs="Times New Roman"/>
          <w:sz w:val="28"/>
          <w:szCs w:val="28"/>
        </w:rPr>
        <w:t>г</w:t>
      </w:r>
      <w:proofErr w:type="gramEnd"/>
      <w:r w:rsidRPr="008B48AB">
        <w:rPr>
          <w:rFonts w:ascii="Times New Roman" w:hAnsi="Times New Roman" w:cs="Times New Roman"/>
          <w:sz w:val="28"/>
          <w:szCs w:val="28"/>
        </w:rPr>
        <w:t xml:space="preserve">. Сураж, ул. Ленина, д. 40,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92116D">
          <w:rPr>
            <w:rStyle w:val="ab"/>
            <w:rFonts w:ascii="Times New Roman" w:hAnsi="Times New Roman" w:cs="Times New Roman"/>
            <w:color w:val="auto"/>
            <w:sz w:val="28"/>
            <w:szCs w:val="28"/>
            <w:u w:val="none"/>
          </w:rPr>
          <w:t>пунктом 3 статьи 3</w:t>
        </w:r>
      </w:hyperlink>
      <w:r w:rsidRPr="0092116D">
        <w:rPr>
          <w:rFonts w:ascii="Times New Roman" w:hAnsi="Times New Roman" w:cs="Times New Roman"/>
          <w:sz w:val="28"/>
          <w:szCs w:val="28"/>
        </w:rPr>
        <w:t xml:space="preserve"> </w:t>
      </w:r>
      <w:r w:rsidRPr="008B48AB">
        <w:rPr>
          <w:rFonts w:ascii="Times New Roman" w:hAnsi="Times New Roman" w:cs="Times New Roman"/>
          <w:sz w:val="28"/>
          <w:szCs w:val="28"/>
        </w:rPr>
        <w:t>Федерального закона от 27.07.2006 № 152-ФЗ «О персональных данных».</w:t>
      </w:r>
    </w:p>
    <w:p w:rsidR="00B5389F" w:rsidRPr="008B48AB" w:rsidRDefault="00B5389F" w:rsidP="008B48AB">
      <w:pPr>
        <w:pStyle w:val="ConsPlusNormal"/>
        <w:ind w:firstLine="540"/>
        <w:jc w:val="both"/>
        <w:rPr>
          <w:rFonts w:ascii="Times New Roman" w:hAnsi="Times New Roman" w:cs="Times New Roman"/>
          <w:sz w:val="28"/>
          <w:szCs w:val="28"/>
        </w:rPr>
      </w:pPr>
      <w:proofErr w:type="gramStart"/>
      <w:r w:rsidRPr="008B48AB">
        <w:rPr>
          <w:rFonts w:ascii="Times New Roman" w:hAnsi="Times New Roman" w:cs="Times New Roman"/>
          <w:sz w:val="28"/>
          <w:szCs w:val="28"/>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сведения о составе семьи, отношение к воинской обязанности, сведения о трудовом стаже, предыдущих</w:t>
      </w:r>
      <w:proofErr w:type="gramEnd"/>
      <w:r w:rsidRPr="008B48AB">
        <w:rPr>
          <w:rFonts w:ascii="Times New Roman" w:hAnsi="Times New Roman" w:cs="Times New Roman"/>
          <w:sz w:val="28"/>
          <w:szCs w:val="28"/>
        </w:rPr>
        <w:t xml:space="preserve"> </w:t>
      </w:r>
      <w:proofErr w:type="gramStart"/>
      <w:r w:rsidRPr="008B48AB">
        <w:rPr>
          <w:rFonts w:ascii="Times New Roman" w:hAnsi="Times New Roman" w:cs="Times New Roman"/>
          <w:sz w:val="28"/>
          <w:szCs w:val="28"/>
        </w:rPr>
        <w:t>местах работы, доходах с предыдущих мест работы,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 сведения из территориального налогового органа, информации об отсутствии (наличии) на</w:t>
      </w:r>
      <w:proofErr w:type="gramEnd"/>
      <w:r w:rsidRPr="008B48AB">
        <w:rPr>
          <w:rFonts w:ascii="Times New Roman" w:hAnsi="Times New Roman" w:cs="Times New Roman"/>
          <w:sz w:val="28"/>
          <w:szCs w:val="28"/>
        </w:rPr>
        <w:t xml:space="preserve"> </w:t>
      </w:r>
      <w:proofErr w:type="gramStart"/>
      <w:r w:rsidRPr="008B48AB">
        <w:rPr>
          <w:rFonts w:ascii="Times New Roman" w:hAnsi="Times New Roman" w:cs="Times New Roman"/>
          <w:sz w:val="28"/>
          <w:szCs w:val="28"/>
        </w:rPr>
        <w:t>исполнении исполнительных производств в отделе судебных приставов по месту регистрации, сведения о деловых и иных личных качествах, носящих оценочный характер.</w:t>
      </w:r>
      <w:proofErr w:type="gramEnd"/>
    </w:p>
    <w:p w:rsidR="000E7F9A" w:rsidRDefault="000E7F9A" w:rsidP="008B48AB">
      <w:pPr>
        <w:pStyle w:val="ConsPlusNormal"/>
        <w:ind w:firstLine="540"/>
        <w:jc w:val="both"/>
        <w:rPr>
          <w:rFonts w:ascii="Times New Roman" w:hAnsi="Times New Roman" w:cs="Times New Roman"/>
          <w:sz w:val="28"/>
          <w:szCs w:val="28"/>
        </w:rPr>
      </w:pPr>
    </w:p>
    <w:p w:rsidR="00B5389F" w:rsidRPr="008B48AB" w:rsidRDefault="00B5389F" w:rsidP="008B48AB">
      <w:pPr>
        <w:pStyle w:val="ConsPlusNormal"/>
        <w:ind w:firstLine="540"/>
        <w:jc w:val="both"/>
        <w:rPr>
          <w:rFonts w:ascii="Times New Roman" w:hAnsi="Times New Roman" w:cs="Times New Roman"/>
          <w:sz w:val="28"/>
          <w:szCs w:val="28"/>
        </w:rPr>
      </w:pPr>
      <w:r w:rsidRPr="008B48AB">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B5389F" w:rsidRPr="008B48AB" w:rsidRDefault="00B5389F" w:rsidP="008B48AB">
      <w:pPr>
        <w:autoSpaceDE w:val="0"/>
        <w:autoSpaceDN w:val="0"/>
        <w:adjustRightInd w:val="0"/>
        <w:ind w:firstLine="709"/>
        <w:jc w:val="both"/>
        <w:rPr>
          <w:sz w:val="28"/>
          <w:szCs w:val="28"/>
        </w:rPr>
      </w:pPr>
      <w:r w:rsidRPr="008B48AB">
        <w:rPr>
          <w:sz w:val="28"/>
          <w:szCs w:val="28"/>
        </w:rPr>
        <w:t>4. ______________________________________</w:t>
      </w:r>
      <w:r w:rsidR="00107686">
        <w:rPr>
          <w:sz w:val="28"/>
          <w:szCs w:val="28"/>
        </w:rPr>
        <w:t>_____________________</w:t>
      </w:r>
    </w:p>
    <w:p w:rsidR="00B5389F" w:rsidRPr="008B48AB" w:rsidRDefault="009C7259" w:rsidP="008B48AB">
      <w:pPr>
        <w:autoSpaceDE w:val="0"/>
        <w:autoSpaceDN w:val="0"/>
        <w:adjustRightInd w:val="0"/>
        <w:jc w:val="both"/>
        <w:rPr>
          <w:sz w:val="28"/>
          <w:szCs w:val="28"/>
        </w:rPr>
      </w:pPr>
      <w:r w:rsidRPr="008B48AB">
        <w:rPr>
          <w:sz w:val="28"/>
          <w:szCs w:val="28"/>
        </w:rPr>
        <w:t xml:space="preserve">                    </w:t>
      </w:r>
      <w:r w:rsidR="00107686">
        <w:rPr>
          <w:sz w:val="28"/>
          <w:szCs w:val="28"/>
        </w:rPr>
        <w:t xml:space="preserve">         </w:t>
      </w:r>
      <w:r w:rsidRPr="008B48AB">
        <w:rPr>
          <w:sz w:val="28"/>
          <w:szCs w:val="28"/>
        </w:rPr>
        <w:t xml:space="preserve">  </w:t>
      </w:r>
      <w:r w:rsidR="00B5389F" w:rsidRPr="008B48AB">
        <w:rPr>
          <w:sz w:val="28"/>
          <w:szCs w:val="28"/>
        </w:rPr>
        <w:t>(наименование оператора)</w:t>
      </w:r>
    </w:p>
    <w:p w:rsidR="00B5389F" w:rsidRPr="008B48AB" w:rsidRDefault="00B5389F" w:rsidP="008B48AB">
      <w:pPr>
        <w:autoSpaceDE w:val="0"/>
        <w:autoSpaceDN w:val="0"/>
        <w:adjustRightInd w:val="0"/>
        <w:jc w:val="both"/>
        <w:rPr>
          <w:sz w:val="28"/>
          <w:szCs w:val="28"/>
        </w:rPr>
      </w:pPr>
      <w:r w:rsidRPr="008B48AB">
        <w:rPr>
          <w:sz w:val="28"/>
          <w:szCs w:val="28"/>
        </w:rPr>
        <w:t xml:space="preserve">вправе обрабатывать мои персональные данные в целях принятия решения о предоставлении мне единовременной денежной выплаты. </w:t>
      </w:r>
    </w:p>
    <w:p w:rsidR="00B5389F" w:rsidRPr="0092116D" w:rsidRDefault="00B5389F" w:rsidP="008B48AB">
      <w:pPr>
        <w:autoSpaceDE w:val="0"/>
        <w:autoSpaceDN w:val="0"/>
        <w:adjustRightInd w:val="0"/>
        <w:ind w:firstLine="709"/>
        <w:jc w:val="both"/>
        <w:rPr>
          <w:sz w:val="28"/>
          <w:szCs w:val="28"/>
        </w:rPr>
      </w:pPr>
      <w:r w:rsidRPr="008B48AB">
        <w:rPr>
          <w:sz w:val="28"/>
          <w:szCs w:val="28"/>
        </w:rPr>
        <w:t xml:space="preserve">5. Я даю согласие на передачу своих персональных данных третьим лицам для их обработки способами, указанными в </w:t>
      </w:r>
      <w:hyperlink r:id="rId8" w:history="1">
        <w:r w:rsidRPr="0092116D">
          <w:rPr>
            <w:rStyle w:val="ab"/>
            <w:color w:val="auto"/>
            <w:sz w:val="28"/>
            <w:szCs w:val="28"/>
            <w:u w:val="none"/>
          </w:rPr>
          <w:t>пункте 1</w:t>
        </w:r>
      </w:hyperlink>
      <w:r w:rsidRPr="0092116D">
        <w:rPr>
          <w:sz w:val="28"/>
          <w:szCs w:val="28"/>
        </w:rPr>
        <w:t xml:space="preserve"> настоящего согласия, для достижения цели, указанной в </w:t>
      </w:r>
      <w:hyperlink r:id="rId9" w:history="1">
        <w:r w:rsidRPr="0092116D">
          <w:rPr>
            <w:rStyle w:val="ab"/>
            <w:color w:val="auto"/>
            <w:sz w:val="28"/>
            <w:szCs w:val="28"/>
            <w:u w:val="none"/>
          </w:rPr>
          <w:t>пункте 4</w:t>
        </w:r>
      </w:hyperlink>
      <w:r w:rsidRPr="0092116D">
        <w:rPr>
          <w:sz w:val="28"/>
          <w:szCs w:val="28"/>
        </w:rPr>
        <w:t xml:space="preserve"> настоящего согласия.</w:t>
      </w:r>
    </w:p>
    <w:p w:rsidR="00B5389F" w:rsidRPr="008B48AB" w:rsidRDefault="00B5389F" w:rsidP="008B48AB">
      <w:pPr>
        <w:autoSpaceDE w:val="0"/>
        <w:autoSpaceDN w:val="0"/>
        <w:adjustRightInd w:val="0"/>
        <w:ind w:firstLine="709"/>
        <w:jc w:val="both"/>
        <w:rPr>
          <w:sz w:val="28"/>
          <w:szCs w:val="28"/>
        </w:rPr>
      </w:pPr>
      <w:r w:rsidRPr="0092116D">
        <w:rPr>
          <w:sz w:val="28"/>
          <w:szCs w:val="28"/>
        </w:rPr>
        <w:t xml:space="preserve">Условием прекращения обработки персональных данных является окончание срока, указанного в </w:t>
      </w:r>
      <w:hyperlink r:id="rId10" w:history="1">
        <w:r w:rsidRPr="0092116D">
          <w:rPr>
            <w:rStyle w:val="ab"/>
            <w:color w:val="auto"/>
            <w:sz w:val="28"/>
            <w:szCs w:val="28"/>
            <w:u w:val="none"/>
          </w:rPr>
          <w:t>пункте 3</w:t>
        </w:r>
      </w:hyperlink>
      <w:r w:rsidRPr="0092116D">
        <w:rPr>
          <w:sz w:val="28"/>
          <w:szCs w:val="28"/>
        </w:rPr>
        <w:t xml:space="preserve"> на</w:t>
      </w:r>
      <w:r w:rsidRPr="008B48AB">
        <w:rPr>
          <w:sz w:val="28"/>
          <w:szCs w:val="28"/>
        </w:rPr>
        <w:t>стоящего согласия, или получение моего письменного отзыва настоящего согласия.</w:t>
      </w:r>
    </w:p>
    <w:p w:rsidR="00B5389F" w:rsidRPr="008B48AB" w:rsidRDefault="00B5389F" w:rsidP="008B48AB">
      <w:pPr>
        <w:autoSpaceDE w:val="0"/>
        <w:autoSpaceDN w:val="0"/>
        <w:adjustRightInd w:val="0"/>
        <w:jc w:val="both"/>
        <w:rPr>
          <w:sz w:val="28"/>
          <w:szCs w:val="28"/>
        </w:rPr>
      </w:pPr>
      <w:r w:rsidRPr="008B48AB">
        <w:rPr>
          <w:sz w:val="28"/>
          <w:szCs w:val="28"/>
        </w:rPr>
        <w:t>__________________________________________________________________</w:t>
      </w:r>
    </w:p>
    <w:p w:rsidR="00B5389F" w:rsidRPr="008B48AB" w:rsidRDefault="00B5389F" w:rsidP="00107686">
      <w:pPr>
        <w:autoSpaceDE w:val="0"/>
        <w:autoSpaceDN w:val="0"/>
        <w:adjustRightInd w:val="0"/>
        <w:jc w:val="center"/>
        <w:rPr>
          <w:sz w:val="28"/>
          <w:szCs w:val="28"/>
        </w:rPr>
      </w:pPr>
      <w:r w:rsidRPr="008B48AB">
        <w:rPr>
          <w:sz w:val="28"/>
          <w:szCs w:val="28"/>
        </w:rPr>
        <w:t>(наименование оператора)</w:t>
      </w:r>
    </w:p>
    <w:p w:rsidR="00B5389F" w:rsidRPr="008B48AB" w:rsidRDefault="00B5389F" w:rsidP="008B48AB">
      <w:pPr>
        <w:autoSpaceDE w:val="0"/>
        <w:autoSpaceDN w:val="0"/>
        <w:adjustRightInd w:val="0"/>
        <w:jc w:val="both"/>
        <w:rPr>
          <w:sz w:val="28"/>
          <w:szCs w:val="28"/>
        </w:rPr>
      </w:pPr>
      <w:r w:rsidRPr="008B48AB">
        <w:rPr>
          <w:sz w:val="28"/>
          <w:szCs w:val="28"/>
        </w:rPr>
        <w:t xml:space="preserve">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8B48AB">
        <w:rPr>
          <w:sz w:val="28"/>
          <w:szCs w:val="28"/>
        </w:rPr>
        <w:t>с даты поступления</w:t>
      </w:r>
      <w:proofErr w:type="gramEnd"/>
      <w:r w:rsidRPr="008B48AB">
        <w:rPr>
          <w:sz w:val="28"/>
          <w:szCs w:val="28"/>
        </w:rPr>
        <w:t xml:space="preserve"> указанного отзыва.</w:t>
      </w:r>
    </w:p>
    <w:p w:rsidR="00B5389F" w:rsidRPr="008B48AB" w:rsidRDefault="00B5389F" w:rsidP="008B48AB">
      <w:pPr>
        <w:autoSpaceDE w:val="0"/>
        <w:autoSpaceDN w:val="0"/>
        <w:adjustRightInd w:val="0"/>
        <w:jc w:val="both"/>
        <w:rPr>
          <w:sz w:val="28"/>
          <w:szCs w:val="28"/>
        </w:rPr>
      </w:pPr>
      <w:r w:rsidRPr="008B48AB">
        <w:rPr>
          <w:sz w:val="28"/>
          <w:szCs w:val="28"/>
        </w:rPr>
        <w:t>__________________________________________________________________</w:t>
      </w:r>
    </w:p>
    <w:p w:rsidR="00B5389F" w:rsidRPr="008B48AB" w:rsidRDefault="00B5389F" w:rsidP="00107686">
      <w:pPr>
        <w:autoSpaceDE w:val="0"/>
        <w:autoSpaceDN w:val="0"/>
        <w:adjustRightInd w:val="0"/>
        <w:jc w:val="center"/>
        <w:rPr>
          <w:sz w:val="28"/>
          <w:szCs w:val="28"/>
        </w:rPr>
      </w:pPr>
      <w:r w:rsidRPr="008B48AB">
        <w:rPr>
          <w:sz w:val="28"/>
          <w:szCs w:val="28"/>
        </w:rPr>
        <w:t>(наименование оператора)</w:t>
      </w:r>
    </w:p>
    <w:p w:rsidR="00B5389F" w:rsidRPr="008B48AB" w:rsidRDefault="00B5389F" w:rsidP="008B48AB">
      <w:pPr>
        <w:autoSpaceDE w:val="0"/>
        <w:autoSpaceDN w:val="0"/>
        <w:adjustRightInd w:val="0"/>
        <w:jc w:val="both"/>
        <w:rPr>
          <w:sz w:val="28"/>
          <w:szCs w:val="28"/>
        </w:rPr>
      </w:pPr>
      <w:r w:rsidRPr="008B48AB">
        <w:rPr>
          <w:sz w:val="28"/>
          <w:szCs w:val="28"/>
        </w:rPr>
        <w:t>вправе после получения отзыва настоящего согласия, а равно после истечения срока действия настоящего согласия, продолжать обработку моих персональных данных в той части, в которой для её осуществления согласия не требуется или не будет требоваться в силу действующего законодательства.</w:t>
      </w:r>
    </w:p>
    <w:p w:rsidR="00B5389F" w:rsidRPr="008B48AB" w:rsidRDefault="00B5389F" w:rsidP="008B48AB">
      <w:pPr>
        <w:autoSpaceDE w:val="0"/>
        <w:autoSpaceDN w:val="0"/>
        <w:adjustRightInd w:val="0"/>
        <w:ind w:firstLine="709"/>
        <w:jc w:val="both"/>
        <w:rPr>
          <w:sz w:val="28"/>
          <w:szCs w:val="28"/>
        </w:rPr>
      </w:pPr>
      <w:r w:rsidRPr="008B48AB">
        <w:rPr>
          <w:sz w:val="28"/>
          <w:szCs w:val="28"/>
        </w:rPr>
        <w:t>Настоящий пункт является соглашением между мной и</w:t>
      </w:r>
    </w:p>
    <w:p w:rsidR="00B5389F" w:rsidRPr="008B48AB" w:rsidRDefault="00B5389F" w:rsidP="008B48AB">
      <w:pPr>
        <w:autoSpaceDE w:val="0"/>
        <w:autoSpaceDN w:val="0"/>
        <w:adjustRightInd w:val="0"/>
        <w:jc w:val="both"/>
        <w:rPr>
          <w:sz w:val="28"/>
          <w:szCs w:val="28"/>
        </w:rPr>
      </w:pPr>
      <w:r w:rsidRPr="008B48AB">
        <w:rPr>
          <w:sz w:val="28"/>
          <w:szCs w:val="28"/>
        </w:rPr>
        <w:t>__________________________________________________________________</w:t>
      </w:r>
    </w:p>
    <w:p w:rsidR="00B5389F" w:rsidRPr="008B48AB" w:rsidRDefault="00B5389F" w:rsidP="00107686">
      <w:pPr>
        <w:autoSpaceDE w:val="0"/>
        <w:autoSpaceDN w:val="0"/>
        <w:adjustRightInd w:val="0"/>
        <w:jc w:val="center"/>
        <w:rPr>
          <w:sz w:val="28"/>
          <w:szCs w:val="28"/>
        </w:rPr>
      </w:pPr>
      <w:r w:rsidRPr="008B48AB">
        <w:rPr>
          <w:sz w:val="28"/>
          <w:szCs w:val="28"/>
        </w:rPr>
        <w:t>(наименование оператора)</w:t>
      </w:r>
    </w:p>
    <w:p w:rsidR="00B5389F" w:rsidRPr="008B48AB" w:rsidRDefault="00B5389F" w:rsidP="008B48AB">
      <w:pPr>
        <w:autoSpaceDE w:val="0"/>
        <w:autoSpaceDN w:val="0"/>
        <w:adjustRightInd w:val="0"/>
        <w:jc w:val="both"/>
        <w:rPr>
          <w:sz w:val="28"/>
          <w:szCs w:val="28"/>
        </w:rPr>
      </w:pPr>
      <w:r w:rsidRPr="008B48AB">
        <w:rPr>
          <w:sz w:val="28"/>
          <w:szCs w:val="28"/>
        </w:rPr>
        <w:t>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w:t>
      </w:r>
    </w:p>
    <w:p w:rsidR="00B5389F" w:rsidRPr="008B48AB" w:rsidRDefault="00B5389F" w:rsidP="008B48AB">
      <w:pPr>
        <w:pStyle w:val="ConsPlusNormal"/>
        <w:ind w:firstLine="540"/>
        <w:jc w:val="both"/>
        <w:rPr>
          <w:rFonts w:ascii="Times New Roman" w:hAnsi="Times New Roman" w:cs="Times New Roman"/>
          <w:sz w:val="28"/>
          <w:szCs w:val="28"/>
        </w:rPr>
      </w:pPr>
    </w:p>
    <w:p w:rsidR="009C7259" w:rsidRPr="008B48AB" w:rsidRDefault="00B5389F" w:rsidP="008B48AB">
      <w:pPr>
        <w:pStyle w:val="ConsPlusNonformat"/>
        <w:jc w:val="both"/>
        <w:rPr>
          <w:rFonts w:ascii="Times New Roman" w:hAnsi="Times New Roman" w:cs="Times New Roman"/>
          <w:sz w:val="28"/>
          <w:szCs w:val="28"/>
        </w:rPr>
      </w:pPr>
      <w:r w:rsidRPr="008B48AB">
        <w:rPr>
          <w:rFonts w:ascii="Times New Roman" w:hAnsi="Times New Roman" w:cs="Times New Roman"/>
          <w:sz w:val="28"/>
          <w:szCs w:val="28"/>
        </w:rPr>
        <w:t xml:space="preserve">___________________________                                                                                 </w:t>
      </w:r>
      <w:r w:rsidR="009C7259" w:rsidRPr="008B48AB">
        <w:rPr>
          <w:rFonts w:ascii="Times New Roman" w:hAnsi="Times New Roman" w:cs="Times New Roman"/>
          <w:sz w:val="28"/>
          <w:szCs w:val="28"/>
        </w:rPr>
        <w:t xml:space="preserve">    </w:t>
      </w:r>
    </w:p>
    <w:p w:rsidR="00B5389F" w:rsidRPr="008B48AB" w:rsidRDefault="009C7259" w:rsidP="008B48AB">
      <w:pPr>
        <w:pStyle w:val="ConsPlusNonformat"/>
        <w:jc w:val="both"/>
        <w:rPr>
          <w:rFonts w:ascii="Times New Roman" w:hAnsi="Times New Roman" w:cs="Times New Roman"/>
          <w:sz w:val="28"/>
          <w:szCs w:val="28"/>
        </w:rPr>
      </w:pPr>
      <w:r w:rsidRPr="008B48AB">
        <w:rPr>
          <w:rFonts w:ascii="Times New Roman" w:hAnsi="Times New Roman" w:cs="Times New Roman"/>
          <w:sz w:val="28"/>
          <w:szCs w:val="28"/>
        </w:rPr>
        <w:t xml:space="preserve">       (дата)                                                                                                                    </w:t>
      </w:r>
      <w:r w:rsidR="00B5389F" w:rsidRPr="008B48AB">
        <w:rPr>
          <w:rFonts w:ascii="Times New Roman" w:hAnsi="Times New Roman" w:cs="Times New Roman"/>
          <w:sz w:val="28"/>
          <w:szCs w:val="28"/>
        </w:rPr>
        <w:t>___________________________</w:t>
      </w:r>
    </w:p>
    <w:p w:rsidR="00B5389F" w:rsidRPr="008B48AB" w:rsidRDefault="00107686" w:rsidP="0010768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5389F" w:rsidRPr="008B48AB">
        <w:rPr>
          <w:rFonts w:ascii="Times New Roman" w:hAnsi="Times New Roman" w:cs="Times New Roman"/>
          <w:sz w:val="28"/>
          <w:szCs w:val="28"/>
        </w:rPr>
        <w:t>(подпись)</w:t>
      </w:r>
    </w:p>
    <w:p w:rsidR="00A75164" w:rsidRPr="008B48AB" w:rsidRDefault="00A75164" w:rsidP="008B48AB">
      <w:pPr>
        <w:shd w:val="clear" w:color="auto" w:fill="FFFFFF"/>
        <w:jc w:val="both"/>
        <w:rPr>
          <w:sz w:val="28"/>
          <w:szCs w:val="28"/>
        </w:rPr>
      </w:pPr>
      <w:r w:rsidRPr="008B48AB">
        <w:rPr>
          <w:sz w:val="28"/>
          <w:szCs w:val="28"/>
        </w:rPr>
        <w:t xml:space="preserve">         2.</w:t>
      </w:r>
      <w:r w:rsidR="00F90EBF">
        <w:rPr>
          <w:sz w:val="28"/>
          <w:szCs w:val="28"/>
        </w:rPr>
        <w:t xml:space="preserve"> </w:t>
      </w:r>
      <w:r w:rsidRPr="008B48AB">
        <w:rPr>
          <w:sz w:val="28"/>
          <w:szCs w:val="28"/>
        </w:rPr>
        <w:t>Настоящее решение вступает</w:t>
      </w:r>
      <w:r w:rsidR="00A445C0" w:rsidRPr="008B48AB">
        <w:rPr>
          <w:sz w:val="28"/>
          <w:szCs w:val="28"/>
        </w:rPr>
        <w:t xml:space="preserve"> в силу  после его официального опубликования</w:t>
      </w:r>
      <w:r w:rsidRPr="008B48AB">
        <w:rPr>
          <w:sz w:val="28"/>
          <w:szCs w:val="28"/>
        </w:rPr>
        <w:t>.</w:t>
      </w:r>
    </w:p>
    <w:p w:rsidR="00CE1B21" w:rsidRDefault="00A75164" w:rsidP="00CE1B21">
      <w:pPr>
        <w:shd w:val="clear" w:color="auto" w:fill="FFFFFF"/>
        <w:jc w:val="both"/>
        <w:rPr>
          <w:sz w:val="28"/>
          <w:szCs w:val="28"/>
        </w:rPr>
      </w:pPr>
      <w:r w:rsidRPr="008B48AB">
        <w:rPr>
          <w:sz w:val="28"/>
          <w:szCs w:val="28"/>
        </w:rPr>
        <w:t xml:space="preserve">         3.</w:t>
      </w:r>
      <w:r w:rsidR="00CE1B21" w:rsidRPr="00CE1B21">
        <w:rPr>
          <w:sz w:val="28"/>
          <w:szCs w:val="28"/>
        </w:rPr>
        <w:t xml:space="preserve"> </w:t>
      </w:r>
      <w:r w:rsidR="00CE1B21" w:rsidRPr="00710760">
        <w:rPr>
          <w:sz w:val="28"/>
          <w:szCs w:val="28"/>
        </w:rPr>
        <w:t>Направить данное решение для опубликования в информационно-аналитическом бюллетене «Муниципальный вестник Суражского района» и на официальном сайте  администрации Суражского  муниципального района (</w:t>
      </w:r>
      <w:r w:rsidR="00CE1B21" w:rsidRPr="00710760">
        <w:rPr>
          <w:sz w:val="28"/>
          <w:szCs w:val="28"/>
          <w:u w:val="single"/>
          <w:lang w:val="en-US"/>
        </w:rPr>
        <w:t>www</w:t>
      </w:r>
      <w:r w:rsidR="00CE1B21" w:rsidRPr="00710760">
        <w:rPr>
          <w:sz w:val="28"/>
          <w:szCs w:val="28"/>
          <w:u w:val="single"/>
        </w:rPr>
        <w:t>.</w:t>
      </w:r>
      <w:proofErr w:type="spellStart"/>
      <w:r w:rsidR="00CE1B21" w:rsidRPr="00710760">
        <w:rPr>
          <w:sz w:val="28"/>
          <w:szCs w:val="28"/>
          <w:u w:val="single"/>
          <w:lang w:val="en-US"/>
        </w:rPr>
        <w:t>admsur</w:t>
      </w:r>
      <w:proofErr w:type="spellEnd"/>
      <w:r w:rsidR="00CE1B21" w:rsidRPr="00710760">
        <w:rPr>
          <w:sz w:val="28"/>
          <w:szCs w:val="28"/>
          <w:u w:val="single"/>
        </w:rPr>
        <w:t>.</w:t>
      </w:r>
      <w:proofErr w:type="spellStart"/>
      <w:r w:rsidR="00CE1B21" w:rsidRPr="00710760">
        <w:rPr>
          <w:sz w:val="28"/>
          <w:szCs w:val="28"/>
          <w:u w:val="single"/>
          <w:lang w:val="en-US"/>
        </w:rPr>
        <w:t>ru</w:t>
      </w:r>
      <w:proofErr w:type="spellEnd"/>
      <w:r w:rsidR="00CE1B21" w:rsidRPr="00710760">
        <w:rPr>
          <w:sz w:val="28"/>
          <w:szCs w:val="28"/>
        </w:rPr>
        <w:t>) .</w:t>
      </w:r>
    </w:p>
    <w:p w:rsidR="00CE1B21" w:rsidRDefault="00CE1B21" w:rsidP="00CE1B21">
      <w:pPr>
        <w:shd w:val="clear" w:color="auto" w:fill="FFFFFF"/>
        <w:jc w:val="both"/>
        <w:rPr>
          <w:sz w:val="28"/>
          <w:szCs w:val="28"/>
        </w:rPr>
      </w:pPr>
    </w:p>
    <w:p w:rsidR="00A75164" w:rsidRDefault="00A75164" w:rsidP="00CE1B21">
      <w:pPr>
        <w:shd w:val="clear" w:color="auto" w:fill="FFFFFF"/>
        <w:jc w:val="both"/>
        <w:rPr>
          <w:sz w:val="28"/>
          <w:szCs w:val="28"/>
        </w:rPr>
      </w:pPr>
      <w:r w:rsidRPr="008B48AB">
        <w:rPr>
          <w:sz w:val="28"/>
          <w:szCs w:val="28"/>
        </w:rPr>
        <w:t>Глава Суражского района</w:t>
      </w:r>
      <w:r w:rsidRPr="008B48AB">
        <w:rPr>
          <w:sz w:val="28"/>
          <w:szCs w:val="28"/>
        </w:rPr>
        <w:tab/>
      </w:r>
      <w:r w:rsidRPr="008B48AB">
        <w:rPr>
          <w:sz w:val="28"/>
          <w:szCs w:val="28"/>
        </w:rPr>
        <w:tab/>
      </w:r>
      <w:r w:rsidRPr="008B48AB">
        <w:rPr>
          <w:sz w:val="28"/>
          <w:szCs w:val="28"/>
        </w:rPr>
        <w:tab/>
        <w:t xml:space="preserve">                 </w:t>
      </w:r>
      <w:r w:rsidRPr="008B48AB">
        <w:rPr>
          <w:sz w:val="28"/>
          <w:szCs w:val="28"/>
        </w:rPr>
        <w:tab/>
        <w:t>В.П. Зюзько</w:t>
      </w: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Default="00087F14" w:rsidP="00CE1B21">
      <w:pPr>
        <w:shd w:val="clear" w:color="auto" w:fill="FFFFFF"/>
        <w:jc w:val="both"/>
        <w:rPr>
          <w:sz w:val="28"/>
          <w:szCs w:val="28"/>
        </w:rPr>
      </w:pPr>
    </w:p>
    <w:p w:rsidR="00DE3061" w:rsidRDefault="00DE3061" w:rsidP="00CE1B21">
      <w:pPr>
        <w:shd w:val="clear" w:color="auto" w:fill="FFFFFF"/>
        <w:jc w:val="both"/>
        <w:rPr>
          <w:sz w:val="28"/>
          <w:szCs w:val="28"/>
        </w:rPr>
      </w:pPr>
    </w:p>
    <w:p w:rsidR="00DE3061" w:rsidRDefault="00DE3061" w:rsidP="00CE1B21">
      <w:pPr>
        <w:shd w:val="clear" w:color="auto" w:fill="FFFFFF"/>
        <w:jc w:val="both"/>
        <w:rPr>
          <w:sz w:val="28"/>
          <w:szCs w:val="28"/>
        </w:rPr>
      </w:pPr>
    </w:p>
    <w:p w:rsidR="00087F14" w:rsidRDefault="00087F14" w:rsidP="00CE1B21">
      <w:pPr>
        <w:shd w:val="clear" w:color="auto" w:fill="FFFFFF"/>
        <w:jc w:val="both"/>
        <w:rPr>
          <w:sz w:val="28"/>
          <w:szCs w:val="28"/>
        </w:rPr>
      </w:pPr>
    </w:p>
    <w:p w:rsidR="00087F14" w:rsidRPr="00087F14" w:rsidRDefault="00087F14" w:rsidP="00087F14">
      <w:pPr>
        <w:pStyle w:val="4"/>
        <w:ind w:left="5103"/>
        <w:jc w:val="both"/>
        <w:rPr>
          <w:sz w:val="20"/>
        </w:rPr>
      </w:pPr>
      <w:r w:rsidRPr="00087F14">
        <w:rPr>
          <w:sz w:val="20"/>
        </w:rPr>
        <w:t xml:space="preserve">Приложение № 4 к решению Суражского районного Совета народных депутатов от 26.10.2016 года     № 196 «О внесении изменения в приложение к решению Суражского районного Совета народных депутатов от 25.02.2010 № 75 «Об утверждении положения о порядке проведения конкурса на замещение вакантной должности муниципальной службы в органах местного самоуправления Суражского муниципального района» </w:t>
      </w:r>
    </w:p>
    <w:p w:rsidR="00087F14" w:rsidRPr="008B48AB" w:rsidRDefault="00087F14" w:rsidP="00CE1B21">
      <w:pPr>
        <w:shd w:val="clear" w:color="auto" w:fill="FFFFFF"/>
        <w:jc w:val="both"/>
        <w:rPr>
          <w:sz w:val="28"/>
          <w:szCs w:val="28"/>
        </w:rPr>
      </w:pPr>
    </w:p>
    <w:p w:rsidR="00A75164" w:rsidRPr="00F85A46" w:rsidRDefault="00087F14" w:rsidP="00F85A46">
      <w:pPr>
        <w:shd w:val="clear" w:color="auto" w:fill="FFFFFF"/>
        <w:jc w:val="center"/>
        <w:rPr>
          <w:b/>
          <w:sz w:val="22"/>
          <w:szCs w:val="22"/>
        </w:rPr>
      </w:pPr>
      <w:r w:rsidRPr="00F85A46">
        <w:rPr>
          <w:b/>
          <w:sz w:val="22"/>
          <w:szCs w:val="22"/>
        </w:rPr>
        <w:t>Типовая форма контракта</w:t>
      </w:r>
    </w:p>
    <w:p w:rsidR="00F85A46" w:rsidRPr="00F85A46" w:rsidRDefault="00F85A46" w:rsidP="00F85A46">
      <w:pPr>
        <w:jc w:val="center"/>
        <w:rPr>
          <w:b/>
          <w:sz w:val="22"/>
          <w:szCs w:val="22"/>
        </w:rPr>
      </w:pPr>
      <w:r w:rsidRPr="00F85A46">
        <w:rPr>
          <w:b/>
          <w:sz w:val="22"/>
          <w:szCs w:val="22"/>
        </w:rPr>
        <w:t xml:space="preserve">с муниципальным служащим   </w:t>
      </w:r>
    </w:p>
    <w:p w:rsidR="00F85A46" w:rsidRPr="00F85A46" w:rsidRDefault="00F85A46" w:rsidP="00F85A46">
      <w:pPr>
        <w:jc w:val="center"/>
        <w:rPr>
          <w:sz w:val="22"/>
          <w:szCs w:val="22"/>
        </w:rPr>
      </w:pPr>
    </w:p>
    <w:p w:rsidR="00F85A46" w:rsidRPr="00F85A46" w:rsidRDefault="00F85A46" w:rsidP="00F85A46">
      <w:pPr>
        <w:rPr>
          <w:sz w:val="22"/>
          <w:szCs w:val="22"/>
        </w:rPr>
      </w:pPr>
      <w:r w:rsidRPr="00F85A46">
        <w:rPr>
          <w:sz w:val="22"/>
          <w:szCs w:val="22"/>
        </w:rPr>
        <w:t>г. Сураж</w:t>
      </w:r>
      <w:r w:rsidRPr="00F85A46">
        <w:rPr>
          <w:sz w:val="22"/>
          <w:szCs w:val="22"/>
        </w:rPr>
        <w:tab/>
      </w:r>
      <w:r w:rsidRPr="00F85A46">
        <w:rPr>
          <w:sz w:val="22"/>
          <w:szCs w:val="22"/>
        </w:rPr>
        <w:tab/>
        <w:t xml:space="preserve">                                                               «___»________20____ года</w:t>
      </w:r>
    </w:p>
    <w:p w:rsidR="00F85A46" w:rsidRPr="00F85A46" w:rsidRDefault="00F85A46" w:rsidP="00F85A46">
      <w:pPr>
        <w:rPr>
          <w:sz w:val="22"/>
          <w:szCs w:val="22"/>
        </w:rPr>
      </w:pPr>
    </w:p>
    <w:p w:rsidR="00F85A46" w:rsidRPr="00F85A46" w:rsidRDefault="00F85A46" w:rsidP="00F85A46">
      <w:pPr>
        <w:ind w:firstLine="708"/>
        <w:jc w:val="both"/>
        <w:rPr>
          <w:sz w:val="22"/>
          <w:szCs w:val="22"/>
        </w:rPr>
      </w:pPr>
      <w:r w:rsidRPr="00F85A46">
        <w:rPr>
          <w:sz w:val="22"/>
          <w:szCs w:val="22"/>
        </w:rPr>
        <w:t xml:space="preserve"> Администрация Суражского района, в лице   главы администрации Суражского района  ___________ действующего на основании  Устава Суражского района, именуемое в дальнейшем «Работодатель», с одной стороны, и </w:t>
      </w:r>
      <w:r w:rsidRPr="00F85A46">
        <w:rPr>
          <w:i/>
          <w:sz w:val="22"/>
          <w:szCs w:val="22"/>
        </w:rPr>
        <w:t>(Ф.И.О.)</w:t>
      </w:r>
      <w:r w:rsidRPr="00F85A46">
        <w:rPr>
          <w:sz w:val="22"/>
          <w:szCs w:val="22"/>
        </w:rPr>
        <w:t xml:space="preserve"> </w:t>
      </w:r>
      <w:r w:rsidRPr="00F85A46">
        <w:rPr>
          <w:b/>
          <w:i/>
          <w:sz w:val="22"/>
          <w:szCs w:val="22"/>
        </w:rPr>
        <w:t xml:space="preserve"> </w:t>
      </w:r>
      <w:r w:rsidRPr="00F85A46">
        <w:rPr>
          <w:sz w:val="22"/>
          <w:szCs w:val="22"/>
        </w:rPr>
        <w:t>именуемы</w:t>
      </w:r>
      <w:proofErr w:type="gramStart"/>
      <w:r w:rsidRPr="00F85A46">
        <w:rPr>
          <w:sz w:val="22"/>
          <w:szCs w:val="22"/>
        </w:rPr>
        <w:t>й(</w:t>
      </w:r>
      <w:proofErr w:type="spellStart"/>
      <w:proofErr w:type="gramEnd"/>
      <w:r w:rsidRPr="00F85A46">
        <w:rPr>
          <w:sz w:val="22"/>
          <w:szCs w:val="22"/>
        </w:rPr>
        <w:t>ая</w:t>
      </w:r>
      <w:proofErr w:type="spellEnd"/>
      <w:r w:rsidRPr="00F85A46">
        <w:rPr>
          <w:sz w:val="22"/>
          <w:szCs w:val="22"/>
        </w:rPr>
        <w:t xml:space="preserve">) в дальнейшем «Муниципальный служащий» с другой стороны, в дальнейшем именуемые стороны, заключили настоящий трудовой договор о нижеследующем:  </w:t>
      </w:r>
    </w:p>
    <w:p w:rsidR="00F85A46" w:rsidRPr="00F85A46" w:rsidRDefault="00F85A46" w:rsidP="00F85A46">
      <w:pPr>
        <w:jc w:val="both"/>
        <w:rPr>
          <w:i/>
          <w:sz w:val="22"/>
          <w:szCs w:val="22"/>
        </w:rPr>
      </w:pPr>
      <w:r w:rsidRPr="00F85A46">
        <w:rPr>
          <w:i/>
          <w:sz w:val="22"/>
          <w:szCs w:val="22"/>
        </w:rPr>
        <w:tab/>
        <w:t>(Для структурных подразделений)  с правом юридического лица преамбулу трудового договора излагать в следующей редакции:</w:t>
      </w:r>
    </w:p>
    <w:p w:rsidR="00F85A46" w:rsidRPr="00F85A46" w:rsidRDefault="00F85A46" w:rsidP="00F85A46">
      <w:pPr>
        <w:ind w:firstLine="708"/>
        <w:jc w:val="both"/>
        <w:rPr>
          <w:sz w:val="22"/>
          <w:szCs w:val="22"/>
        </w:rPr>
      </w:pPr>
      <w:r w:rsidRPr="00F85A46">
        <w:rPr>
          <w:i/>
          <w:sz w:val="22"/>
          <w:szCs w:val="22"/>
        </w:rPr>
        <w:t>«</w:t>
      </w:r>
      <w:r w:rsidRPr="00F85A46">
        <w:rPr>
          <w:sz w:val="22"/>
          <w:szCs w:val="22"/>
        </w:rPr>
        <w:t>Муниципальное образование Суражский район, в лице</w:t>
      </w:r>
      <w:r w:rsidRPr="00F85A46">
        <w:rPr>
          <w:i/>
          <w:sz w:val="22"/>
          <w:szCs w:val="22"/>
        </w:rPr>
        <w:t xml:space="preserve"> (указывается должность фамилия, имя, отчество руководителя</w:t>
      </w:r>
      <w:r w:rsidRPr="00F85A46">
        <w:rPr>
          <w:sz w:val="22"/>
          <w:szCs w:val="22"/>
        </w:rPr>
        <w:t>) действующего на основании (</w:t>
      </w:r>
      <w:r w:rsidRPr="00F85A46">
        <w:rPr>
          <w:i/>
          <w:sz w:val="22"/>
          <w:szCs w:val="22"/>
        </w:rPr>
        <w:t>Положения об отделе</w:t>
      </w:r>
      <w:r w:rsidRPr="00F85A46">
        <w:rPr>
          <w:sz w:val="22"/>
          <w:szCs w:val="22"/>
        </w:rPr>
        <w:t>), именуемое в дальнейшем «Работодатель»,            с одной стороны, и</w:t>
      </w:r>
      <w:r w:rsidRPr="00F85A46">
        <w:rPr>
          <w:i/>
          <w:sz w:val="22"/>
          <w:szCs w:val="22"/>
        </w:rPr>
        <w:t xml:space="preserve"> (Ф.И.О.) </w:t>
      </w:r>
      <w:r w:rsidRPr="00F85A46">
        <w:rPr>
          <w:b/>
          <w:i/>
          <w:sz w:val="22"/>
          <w:szCs w:val="22"/>
        </w:rPr>
        <w:t xml:space="preserve"> </w:t>
      </w:r>
      <w:r w:rsidRPr="00F85A46">
        <w:rPr>
          <w:sz w:val="22"/>
          <w:szCs w:val="22"/>
        </w:rPr>
        <w:t>именуемы</w:t>
      </w:r>
      <w:proofErr w:type="gramStart"/>
      <w:r w:rsidRPr="00F85A46">
        <w:rPr>
          <w:sz w:val="22"/>
          <w:szCs w:val="22"/>
        </w:rPr>
        <w:t>й(</w:t>
      </w:r>
      <w:proofErr w:type="spellStart"/>
      <w:proofErr w:type="gramEnd"/>
      <w:r w:rsidRPr="00F85A46">
        <w:rPr>
          <w:sz w:val="22"/>
          <w:szCs w:val="22"/>
        </w:rPr>
        <w:t>ая</w:t>
      </w:r>
      <w:proofErr w:type="spellEnd"/>
      <w:r w:rsidRPr="00F85A46">
        <w:rPr>
          <w:sz w:val="22"/>
          <w:szCs w:val="22"/>
        </w:rPr>
        <w:t>) в дальнейшем «Муниципальный служащий» с другой стороны, в дальнейшем именуемые стороны, заключили настоящий трудовой договор о нижеследующем).</w:t>
      </w:r>
    </w:p>
    <w:p w:rsidR="00F85A46" w:rsidRPr="00F85A46" w:rsidRDefault="00F85A46" w:rsidP="00F85A46">
      <w:pPr>
        <w:ind w:left="360"/>
        <w:jc w:val="center"/>
        <w:rPr>
          <w:sz w:val="22"/>
          <w:szCs w:val="22"/>
        </w:rPr>
      </w:pPr>
      <w:r w:rsidRPr="00F85A46">
        <w:rPr>
          <w:sz w:val="22"/>
          <w:szCs w:val="22"/>
        </w:rPr>
        <w:t>1. Предмет трудового договора</w:t>
      </w:r>
    </w:p>
    <w:p w:rsidR="00F85A46" w:rsidRPr="00F85A46" w:rsidRDefault="00F85A46" w:rsidP="00F85A46">
      <w:pPr>
        <w:ind w:firstLine="851"/>
        <w:jc w:val="both"/>
        <w:rPr>
          <w:sz w:val="22"/>
          <w:szCs w:val="22"/>
        </w:rPr>
      </w:pPr>
      <w:r w:rsidRPr="00F85A46">
        <w:rPr>
          <w:sz w:val="22"/>
          <w:szCs w:val="22"/>
        </w:rPr>
        <w:t>1.1.</w:t>
      </w:r>
      <w:r w:rsidRPr="00F85A46">
        <w:rPr>
          <w:i/>
          <w:sz w:val="22"/>
          <w:szCs w:val="22"/>
        </w:rPr>
        <w:t xml:space="preserve"> </w:t>
      </w:r>
      <w:r w:rsidRPr="00F85A46">
        <w:rPr>
          <w:sz w:val="22"/>
          <w:szCs w:val="22"/>
        </w:rPr>
        <w:t>По настоящему</w:t>
      </w:r>
      <w:r w:rsidRPr="00F85A46">
        <w:rPr>
          <w:i/>
          <w:sz w:val="22"/>
          <w:szCs w:val="22"/>
        </w:rPr>
        <w:t xml:space="preserve"> </w:t>
      </w:r>
      <w:r w:rsidRPr="00F85A46">
        <w:rPr>
          <w:sz w:val="22"/>
          <w:szCs w:val="22"/>
        </w:rPr>
        <w:t xml:space="preserve">трудовому договору Работодатель предоставляет Муниципальному служащему </w:t>
      </w:r>
      <w:r w:rsidRPr="00F85A46">
        <w:rPr>
          <w:i/>
          <w:sz w:val="22"/>
          <w:szCs w:val="22"/>
        </w:rPr>
        <w:t xml:space="preserve">(Ф.И.О.) </w:t>
      </w:r>
      <w:r w:rsidRPr="00F85A46">
        <w:rPr>
          <w:b/>
          <w:sz w:val="22"/>
          <w:szCs w:val="22"/>
        </w:rPr>
        <w:t xml:space="preserve"> </w:t>
      </w:r>
      <w:r w:rsidRPr="00F85A46">
        <w:rPr>
          <w:sz w:val="22"/>
          <w:szCs w:val="22"/>
        </w:rPr>
        <w:t>работу по должности: (</w:t>
      </w:r>
      <w:r w:rsidRPr="00F85A46">
        <w:rPr>
          <w:i/>
          <w:sz w:val="22"/>
          <w:szCs w:val="22"/>
        </w:rPr>
        <w:t xml:space="preserve">указать наименование должности и место работы (структурного подразделения) администрации Суражского района), </w:t>
      </w:r>
      <w:r w:rsidRPr="00F85A46">
        <w:rPr>
          <w:sz w:val="22"/>
          <w:szCs w:val="22"/>
        </w:rPr>
        <w:t>а муниципальный служащий обязуется лично выполнять указанную работу в соответствии с условиями настоящего трудового договора, за денежное содержание, выплачиваемое за счёт средств бюджета Суражского района.</w:t>
      </w:r>
    </w:p>
    <w:p w:rsidR="00F85A46" w:rsidRPr="00F85A46" w:rsidRDefault="00F85A46" w:rsidP="00F85A46">
      <w:pPr>
        <w:ind w:firstLine="851"/>
        <w:jc w:val="both"/>
        <w:rPr>
          <w:i/>
          <w:sz w:val="22"/>
          <w:szCs w:val="22"/>
        </w:rPr>
      </w:pPr>
      <w:r w:rsidRPr="00F85A46">
        <w:rPr>
          <w:sz w:val="22"/>
          <w:szCs w:val="22"/>
        </w:rPr>
        <w:t>1.2. Должность муниципальной службы относится к</w:t>
      </w:r>
      <w:r w:rsidRPr="00F85A46">
        <w:rPr>
          <w:i/>
          <w:sz w:val="22"/>
          <w:szCs w:val="22"/>
        </w:rPr>
        <w:t xml:space="preserve"> </w:t>
      </w:r>
      <w:r w:rsidRPr="00F85A46">
        <w:rPr>
          <w:sz w:val="22"/>
          <w:szCs w:val="22"/>
        </w:rPr>
        <w:t>группе: (</w:t>
      </w:r>
      <w:r w:rsidRPr="00F85A46">
        <w:rPr>
          <w:i/>
          <w:sz w:val="22"/>
          <w:szCs w:val="22"/>
        </w:rPr>
        <w:t xml:space="preserve">указать группу должности), </w:t>
      </w:r>
      <w:r w:rsidRPr="00F85A46">
        <w:rPr>
          <w:sz w:val="22"/>
          <w:szCs w:val="22"/>
        </w:rPr>
        <w:t>учреждаемую для выполнения функции: (</w:t>
      </w:r>
      <w:r w:rsidRPr="00F85A46">
        <w:rPr>
          <w:i/>
          <w:sz w:val="22"/>
          <w:szCs w:val="22"/>
        </w:rPr>
        <w:t>указать функцию должности).</w:t>
      </w:r>
      <w:r w:rsidRPr="00F85A46">
        <w:rPr>
          <w:sz w:val="22"/>
          <w:szCs w:val="22"/>
        </w:rPr>
        <w:t xml:space="preserve"> </w:t>
      </w:r>
    </w:p>
    <w:p w:rsidR="00F85A46" w:rsidRPr="00F85A46" w:rsidRDefault="00F85A46" w:rsidP="00F85A46">
      <w:pPr>
        <w:ind w:firstLine="851"/>
        <w:jc w:val="both"/>
        <w:rPr>
          <w:i/>
          <w:sz w:val="22"/>
          <w:szCs w:val="22"/>
        </w:rPr>
      </w:pPr>
      <w:r w:rsidRPr="00F85A46">
        <w:rPr>
          <w:sz w:val="22"/>
          <w:szCs w:val="22"/>
        </w:rPr>
        <w:t>1.3</w:t>
      </w:r>
      <w:r w:rsidRPr="00F85A46">
        <w:rPr>
          <w:i/>
          <w:sz w:val="22"/>
          <w:szCs w:val="22"/>
        </w:rPr>
        <w:t xml:space="preserve">. </w:t>
      </w:r>
      <w:proofErr w:type="gramStart"/>
      <w:r w:rsidRPr="00F85A46">
        <w:rPr>
          <w:sz w:val="22"/>
          <w:szCs w:val="22"/>
        </w:rPr>
        <w:t>Трудовая функция и квалификационные требования для замещения должности муниципальной службы: (</w:t>
      </w:r>
      <w:r w:rsidRPr="00F85A46">
        <w:rPr>
          <w:i/>
          <w:sz w:val="22"/>
          <w:szCs w:val="22"/>
        </w:rPr>
        <w:t>в соответствии со статьёй 57 Трудового кодекса Российской Федерации</w:t>
      </w:r>
      <w:r w:rsidRPr="00F85A46">
        <w:rPr>
          <w:sz w:val="22"/>
          <w:szCs w:val="22"/>
        </w:rPr>
        <w:t>) определены должностной инструкцией Муниципального служащего, являющейся неотъемлемой частью трудового договора.</w:t>
      </w:r>
      <w:proofErr w:type="gramEnd"/>
    </w:p>
    <w:p w:rsidR="00F85A46" w:rsidRPr="00F85A46" w:rsidRDefault="00F85A46" w:rsidP="00F85A46">
      <w:pPr>
        <w:ind w:firstLine="851"/>
        <w:jc w:val="both"/>
        <w:rPr>
          <w:sz w:val="22"/>
          <w:szCs w:val="22"/>
        </w:rPr>
      </w:pPr>
      <w:r w:rsidRPr="00F85A46">
        <w:rPr>
          <w:sz w:val="22"/>
          <w:szCs w:val="22"/>
        </w:rPr>
        <w:t xml:space="preserve">1.4. </w:t>
      </w:r>
      <w:proofErr w:type="gramStart"/>
      <w:r w:rsidRPr="00F85A46">
        <w:rPr>
          <w:sz w:val="22"/>
          <w:szCs w:val="22"/>
        </w:rPr>
        <w:t>Настоящий трудовой договор является для Муниципального служащего</w:t>
      </w:r>
      <w:r w:rsidRPr="00F85A46">
        <w:rPr>
          <w:i/>
          <w:sz w:val="22"/>
          <w:szCs w:val="22"/>
        </w:rPr>
        <w:t xml:space="preserve"> </w:t>
      </w:r>
      <w:r w:rsidRPr="00F85A46">
        <w:rPr>
          <w:sz w:val="22"/>
          <w:szCs w:val="22"/>
        </w:rPr>
        <w:t xml:space="preserve">договором по основному месту работы и заключён на: </w:t>
      </w:r>
      <w:r w:rsidRPr="00F85A46">
        <w:rPr>
          <w:i/>
          <w:sz w:val="22"/>
          <w:szCs w:val="22"/>
          <w:u w:val="single"/>
        </w:rPr>
        <w:t>(</w:t>
      </w:r>
      <w:r w:rsidRPr="00F85A46">
        <w:rPr>
          <w:i/>
          <w:sz w:val="22"/>
          <w:szCs w:val="22"/>
        </w:rPr>
        <w:t>указать срок определённый, неопределённый.</w:t>
      </w:r>
      <w:proofErr w:type="gramEnd"/>
      <w:r w:rsidRPr="00F85A46">
        <w:rPr>
          <w:i/>
          <w:sz w:val="22"/>
          <w:szCs w:val="22"/>
        </w:rPr>
        <w:t xml:space="preserve">  При</w:t>
      </w:r>
      <w:r w:rsidRPr="00F85A46">
        <w:rPr>
          <w:sz w:val="22"/>
          <w:szCs w:val="22"/>
        </w:rPr>
        <w:t xml:space="preserve"> </w:t>
      </w:r>
      <w:r w:rsidRPr="00F85A46">
        <w:rPr>
          <w:i/>
          <w:sz w:val="22"/>
          <w:szCs w:val="22"/>
        </w:rPr>
        <w:t xml:space="preserve">заключении срочного трудового договора указываются срок его действия и обстоятельства, послужившие основанием для заключения данного договора. </w:t>
      </w:r>
      <w:proofErr w:type="gramStart"/>
      <w:r w:rsidRPr="00F85A46">
        <w:rPr>
          <w:i/>
          <w:sz w:val="22"/>
          <w:szCs w:val="22"/>
        </w:rPr>
        <w:t>При этом срок может определяться как конкретной датой, так и наступлением какого-либо события).</w:t>
      </w:r>
      <w:proofErr w:type="gramEnd"/>
    </w:p>
    <w:p w:rsidR="00F85A46" w:rsidRPr="00F85A46" w:rsidRDefault="00F85A46" w:rsidP="00F85A46">
      <w:pPr>
        <w:ind w:firstLine="851"/>
        <w:jc w:val="both"/>
        <w:rPr>
          <w:sz w:val="22"/>
          <w:szCs w:val="22"/>
        </w:rPr>
      </w:pPr>
      <w:r w:rsidRPr="00F85A46">
        <w:rPr>
          <w:sz w:val="22"/>
          <w:szCs w:val="22"/>
        </w:rPr>
        <w:t xml:space="preserve">1.5. Дата начала исполнения должностных обязанностей: </w:t>
      </w:r>
      <w:r w:rsidRPr="00F85A46">
        <w:rPr>
          <w:i/>
          <w:sz w:val="22"/>
          <w:szCs w:val="22"/>
        </w:rPr>
        <w:t>(указать число, месяц, год).</w:t>
      </w:r>
      <w:r w:rsidRPr="00F85A46">
        <w:rPr>
          <w:sz w:val="22"/>
          <w:szCs w:val="22"/>
        </w:rPr>
        <w:t xml:space="preserve">                                                                                  </w:t>
      </w:r>
    </w:p>
    <w:p w:rsidR="00F85A46" w:rsidRPr="00F85A46" w:rsidRDefault="00F85A46" w:rsidP="00F85A46">
      <w:pPr>
        <w:ind w:firstLine="851"/>
        <w:jc w:val="both"/>
        <w:rPr>
          <w:i/>
          <w:sz w:val="22"/>
          <w:szCs w:val="22"/>
        </w:rPr>
      </w:pPr>
      <w:r w:rsidRPr="00F85A46">
        <w:rPr>
          <w:sz w:val="22"/>
          <w:szCs w:val="22"/>
        </w:rPr>
        <w:t>1.6. Муниципальному служащему при поступлении на службу: (</w:t>
      </w:r>
      <w:r w:rsidRPr="00F85A46">
        <w:rPr>
          <w:i/>
          <w:sz w:val="22"/>
          <w:szCs w:val="22"/>
        </w:rPr>
        <w:t>указать устанавливается или нет испытательный срок с учётом ограничений установленных статьёй 70 ТК РФ).</w:t>
      </w:r>
      <w:r w:rsidRPr="00F85A46">
        <w:rPr>
          <w:sz w:val="22"/>
          <w:szCs w:val="22"/>
        </w:rPr>
        <w:t xml:space="preserve"> </w:t>
      </w:r>
    </w:p>
    <w:p w:rsidR="00F85A46" w:rsidRPr="00F85A46" w:rsidRDefault="00F85A46" w:rsidP="00F85A46">
      <w:pPr>
        <w:numPr>
          <w:ilvl w:val="1"/>
          <w:numId w:val="3"/>
        </w:numPr>
        <w:ind w:left="0" w:firstLine="851"/>
        <w:jc w:val="both"/>
        <w:rPr>
          <w:sz w:val="22"/>
          <w:szCs w:val="22"/>
        </w:rPr>
      </w:pPr>
      <w:r w:rsidRPr="00F85A46">
        <w:rPr>
          <w:sz w:val="22"/>
          <w:szCs w:val="22"/>
        </w:rPr>
        <w:t>Работа Муниципального служащего имеет разъездной характер.</w:t>
      </w:r>
    </w:p>
    <w:p w:rsidR="00F85A46" w:rsidRPr="00F85A46" w:rsidRDefault="00F85A46" w:rsidP="00F85A46">
      <w:pPr>
        <w:numPr>
          <w:ilvl w:val="1"/>
          <w:numId w:val="3"/>
        </w:numPr>
        <w:ind w:left="0" w:firstLine="851"/>
        <w:jc w:val="both"/>
        <w:rPr>
          <w:sz w:val="22"/>
          <w:szCs w:val="22"/>
        </w:rPr>
      </w:pPr>
      <w:r w:rsidRPr="00F85A46">
        <w:rPr>
          <w:sz w:val="22"/>
          <w:szCs w:val="22"/>
        </w:rPr>
        <w:t xml:space="preserve">Условия труда на рабочем месте: __________________________. </w:t>
      </w:r>
    </w:p>
    <w:p w:rsidR="00F85A46" w:rsidRPr="00F85A46" w:rsidRDefault="00F85A46" w:rsidP="00F85A46">
      <w:pPr>
        <w:jc w:val="center"/>
        <w:rPr>
          <w:sz w:val="22"/>
          <w:szCs w:val="22"/>
        </w:rPr>
      </w:pPr>
      <w:r w:rsidRPr="00F85A46">
        <w:rPr>
          <w:sz w:val="22"/>
          <w:szCs w:val="22"/>
        </w:rPr>
        <w:t>2. Рабочее время и время отдыха</w:t>
      </w:r>
    </w:p>
    <w:p w:rsidR="00F85A46" w:rsidRPr="00F85A46" w:rsidRDefault="00F85A46" w:rsidP="00F85A46">
      <w:pPr>
        <w:jc w:val="both"/>
        <w:rPr>
          <w:sz w:val="22"/>
          <w:szCs w:val="22"/>
        </w:rPr>
      </w:pPr>
      <w:r w:rsidRPr="00F85A46">
        <w:rPr>
          <w:sz w:val="22"/>
          <w:szCs w:val="22"/>
        </w:rPr>
        <w:t xml:space="preserve">       2.1. Муниципальному служащему устанавливается пятидневная рабочая неделя с двумя выходными днями продолжительностью рабочего времени не более 40 часов.</w:t>
      </w:r>
    </w:p>
    <w:p w:rsidR="00F85A46" w:rsidRPr="00F85A46" w:rsidRDefault="00F85A46" w:rsidP="00F85A46">
      <w:pPr>
        <w:ind w:hanging="540"/>
        <w:jc w:val="both"/>
        <w:rPr>
          <w:sz w:val="22"/>
          <w:szCs w:val="22"/>
        </w:rPr>
      </w:pPr>
      <w:r w:rsidRPr="00F85A46">
        <w:rPr>
          <w:sz w:val="22"/>
          <w:szCs w:val="22"/>
        </w:rPr>
        <w:t xml:space="preserve">   </w:t>
      </w:r>
      <w:r w:rsidRPr="00F85A46">
        <w:rPr>
          <w:sz w:val="22"/>
          <w:szCs w:val="22"/>
        </w:rPr>
        <w:tab/>
        <w:t xml:space="preserve">       2.2. Перерыв для отдыха и питания Муниципального служащего не включается в рабочее время. Время начала и окончания рабочего дня, а также перерыва для отдыха и питания определяется правилами внутреннего трудового распорядка администрации Суражского района.</w:t>
      </w:r>
    </w:p>
    <w:p w:rsidR="00F85A46" w:rsidRPr="00F85A46" w:rsidRDefault="00F85A46" w:rsidP="00F85A46">
      <w:pPr>
        <w:jc w:val="both"/>
        <w:rPr>
          <w:sz w:val="22"/>
          <w:szCs w:val="22"/>
        </w:rPr>
      </w:pPr>
      <w:r w:rsidRPr="00F85A46">
        <w:rPr>
          <w:sz w:val="22"/>
          <w:szCs w:val="22"/>
        </w:rPr>
        <w:t xml:space="preserve">       2.3.  Муниципальному служащему устанавливается ненормированный рабочий день.</w:t>
      </w:r>
    </w:p>
    <w:p w:rsidR="00F85A46" w:rsidRPr="00F85A46" w:rsidRDefault="00F85A46" w:rsidP="00F85A46">
      <w:pPr>
        <w:tabs>
          <w:tab w:val="left" w:pos="5400"/>
        </w:tabs>
        <w:jc w:val="both"/>
        <w:rPr>
          <w:sz w:val="22"/>
          <w:szCs w:val="22"/>
        </w:rPr>
      </w:pPr>
      <w:r w:rsidRPr="00F85A46">
        <w:rPr>
          <w:sz w:val="22"/>
          <w:szCs w:val="22"/>
        </w:rPr>
        <w:t xml:space="preserve">       2.4. Муниципальному служащему устанавливается ежегодный оплачиваемый </w:t>
      </w:r>
      <w:proofErr w:type="gramStart"/>
      <w:r w:rsidRPr="00F85A46">
        <w:rPr>
          <w:sz w:val="22"/>
          <w:szCs w:val="22"/>
        </w:rPr>
        <w:t>отпуск</w:t>
      </w:r>
      <w:proofErr w:type="gramEnd"/>
      <w:r w:rsidRPr="00F85A46">
        <w:rPr>
          <w:sz w:val="22"/>
          <w:szCs w:val="22"/>
        </w:rPr>
        <w:t xml:space="preserve"> состоящий из основного оплачиваемого отпуска и дополнительного оплачиваемого отпуска:</w:t>
      </w:r>
    </w:p>
    <w:p w:rsidR="00F85A46" w:rsidRPr="00F85A46" w:rsidRDefault="00F85A46" w:rsidP="00F85A46">
      <w:pPr>
        <w:ind w:hanging="540"/>
        <w:jc w:val="both"/>
        <w:rPr>
          <w:sz w:val="22"/>
          <w:szCs w:val="22"/>
        </w:rPr>
      </w:pPr>
      <w:r w:rsidRPr="00F85A46">
        <w:rPr>
          <w:sz w:val="22"/>
          <w:szCs w:val="22"/>
        </w:rPr>
        <w:tab/>
        <w:t xml:space="preserve">       - основной ежегодный оплачиваемый отпуск продолжительностью не </w:t>
      </w:r>
      <w:proofErr w:type="gramStart"/>
      <w:r w:rsidRPr="00F85A46">
        <w:rPr>
          <w:sz w:val="22"/>
          <w:szCs w:val="22"/>
        </w:rPr>
        <w:t>менее _________ календарных</w:t>
      </w:r>
      <w:proofErr w:type="gramEnd"/>
      <w:r w:rsidRPr="00F85A46">
        <w:rPr>
          <w:sz w:val="22"/>
          <w:szCs w:val="22"/>
        </w:rPr>
        <w:t xml:space="preserve"> дней;</w:t>
      </w:r>
    </w:p>
    <w:p w:rsidR="00F85A46" w:rsidRPr="00F85A46" w:rsidRDefault="00F85A46" w:rsidP="00F85A46">
      <w:pPr>
        <w:ind w:firstLine="567"/>
        <w:jc w:val="both"/>
        <w:rPr>
          <w:sz w:val="22"/>
          <w:szCs w:val="22"/>
        </w:rPr>
      </w:pPr>
      <w:r w:rsidRPr="00F85A46">
        <w:rPr>
          <w:sz w:val="22"/>
          <w:szCs w:val="22"/>
        </w:rPr>
        <w:t xml:space="preserve">- за выслугу лет из расчёта один календарный день за каждый год муниципальной службы, но не </w:t>
      </w:r>
      <w:proofErr w:type="gramStart"/>
      <w:r w:rsidRPr="00F85A46">
        <w:rPr>
          <w:sz w:val="22"/>
          <w:szCs w:val="22"/>
        </w:rPr>
        <w:t xml:space="preserve">более </w:t>
      </w:r>
      <w:r w:rsidRPr="00F85A46">
        <w:rPr>
          <w:i/>
          <w:sz w:val="22"/>
          <w:szCs w:val="22"/>
          <w:u w:val="single"/>
        </w:rPr>
        <w:t>____</w:t>
      </w:r>
      <w:r w:rsidRPr="00F85A46">
        <w:rPr>
          <w:sz w:val="22"/>
          <w:szCs w:val="22"/>
        </w:rPr>
        <w:t xml:space="preserve"> календарных</w:t>
      </w:r>
      <w:proofErr w:type="gramEnd"/>
      <w:r w:rsidRPr="00F85A46">
        <w:rPr>
          <w:sz w:val="22"/>
          <w:szCs w:val="22"/>
        </w:rPr>
        <w:t xml:space="preserve"> дней;</w:t>
      </w:r>
    </w:p>
    <w:p w:rsidR="00F85A46" w:rsidRPr="00F85A46" w:rsidRDefault="00F85A46" w:rsidP="00F85A46">
      <w:pPr>
        <w:ind w:firstLine="567"/>
        <w:jc w:val="both"/>
        <w:rPr>
          <w:sz w:val="22"/>
          <w:szCs w:val="22"/>
        </w:rPr>
      </w:pPr>
      <w:r w:rsidRPr="00F85A46">
        <w:rPr>
          <w:sz w:val="22"/>
          <w:szCs w:val="22"/>
        </w:rPr>
        <w:t>-  за ненормированный рабочий день, согласно перечню должностей, утверждённому муниципальным правовым актом администрации Суражского района.</w:t>
      </w:r>
    </w:p>
    <w:p w:rsidR="00F85A46" w:rsidRPr="00F85A46" w:rsidRDefault="00F85A46" w:rsidP="00F85A46">
      <w:pPr>
        <w:jc w:val="both"/>
        <w:rPr>
          <w:sz w:val="22"/>
          <w:szCs w:val="22"/>
        </w:rPr>
      </w:pPr>
      <w:r w:rsidRPr="00F85A46">
        <w:rPr>
          <w:sz w:val="22"/>
          <w:szCs w:val="22"/>
        </w:rPr>
        <w:t xml:space="preserve">        2.5.  Муниципальному служащему предоставляются иные отпуска согласно действующему законодательству Российской Федерации, коллективному договору, нормативным правовым актам Суражского района.</w:t>
      </w:r>
    </w:p>
    <w:p w:rsidR="00F85A46" w:rsidRPr="00F85A46" w:rsidRDefault="00F85A46" w:rsidP="00F85A46">
      <w:pPr>
        <w:ind w:left="360"/>
        <w:jc w:val="center"/>
        <w:rPr>
          <w:sz w:val="22"/>
          <w:szCs w:val="22"/>
        </w:rPr>
      </w:pPr>
      <w:r w:rsidRPr="00F85A46">
        <w:rPr>
          <w:sz w:val="22"/>
          <w:szCs w:val="22"/>
        </w:rPr>
        <w:t>3. Оплата труда</w:t>
      </w:r>
    </w:p>
    <w:p w:rsidR="00F85A46" w:rsidRPr="00F85A46" w:rsidRDefault="00F85A46" w:rsidP="00F85A46">
      <w:pPr>
        <w:ind w:firstLine="426"/>
        <w:jc w:val="both"/>
        <w:rPr>
          <w:sz w:val="22"/>
          <w:szCs w:val="22"/>
        </w:rPr>
      </w:pPr>
      <w:r w:rsidRPr="00F85A46">
        <w:rPr>
          <w:sz w:val="22"/>
          <w:szCs w:val="22"/>
        </w:rPr>
        <w:t>3.1. За надлежащее и качественное выполнение должностных обязанностей, установленных должностной инструкцией, Муниципальному служащему гарантируется выплата денежного содержания в соответствии с действующим законодательством, и актами, утвержденными  Суражским районным Советом народных депутатов и главой администрации Суражского района.</w:t>
      </w:r>
    </w:p>
    <w:p w:rsidR="00F85A46" w:rsidRPr="00F85A46" w:rsidRDefault="00F85A46" w:rsidP="00F85A46">
      <w:pPr>
        <w:ind w:firstLine="426"/>
        <w:jc w:val="both"/>
        <w:rPr>
          <w:sz w:val="22"/>
          <w:szCs w:val="22"/>
        </w:rPr>
      </w:pPr>
      <w:r w:rsidRPr="00F85A46">
        <w:rPr>
          <w:sz w:val="22"/>
          <w:szCs w:val="22"/>
        </w:rPr>
        <w:t>3.2. Муниципальному служащему устанавливается должностной оклад в размере__</w:t>
      </w:r>
    </w:p>
    <w:p w:rsidR="00F85A46" w:rsidRPr="00F85A46" w:rsidRDefault="00F85A46" w:rsidP="00F85A46">
      <w:pPr>
        <w:ind w:firstLine="426"/>
        <w:jc w:val="both"/>
        <w:rPr>
          <w:sz w:val="22"/>
          <w:szCs w:val="22"/>
        </w:rPr>
      </w:pPr>
      <w:r w:rsidRPr="00F85A46">
        <w:rPr>
          <w:sz w:val="22"/>
          <w:szCs w:val="22"/>
        </w:rPr>
        <w:t>__________ (_____________________________________________________);</w:t>
      </w:r>
    </w:p>
    <w:p w:rsidR="00F85A46" w:rsidRPr="00F85A46" w:rsidRDefault="00F85A46" w:rsidP="00F85A46">
      <w:pPr>
        <w:ind w:firstLine="426"/>
        <w:jc w:val="both"/>
        <w:rPr>
          <w:sz w:val="22"/>
          <w:szCs w:val="22"/>
        </w:rPr>
      </w:pPr>
      <w:r w:rsidRPr="00F85A46">
        <w:rPr>
          <w:sz w:val="22"/>
          <w:szCs w:val="22"/>
        </w:rPr>
        <w:t xml:space="preserve">                                  (указывается сумма в цифрах и прописью)  </w:t>
      </w:r>
    </w:p>
    <w:p w:rsidR="00F85A46" w:rsidRPr="00F85A46" w:rsidRDefault="00F85A46" w:rsidP="00F85A46">
      <w:pPr>
        <w:ind w:firstLine="426"/>
        <w:jc w:val="both"/>
        <w:rPr>
          <w:sz w:val="22"/>
          <w:szCs w:val="22"/>
        </w:rPr>
      </w:pPr>
      <w:r w:rsidRPr="00F85A46">
        <w:rPr>
          <w:sz w:val="22"/>
          <w:szCs w:val="22"/>
        </w:rPr>
        <w:t>3.3. Помимо должностного оклада муниципальному служащему выплачиваются:</w:t>
      </w:r>
    </w:p>
    <w:p w:rsidR="00F85A46" w:rsidRPr="00F85A46" w:rsidRDefault="00F85A46" w:rsidP="00F85A46">
      <w:pPr>
        <w:ind w:firstLine="426"/>
        <w:jc w:val="both"/>
        <w:rPr>
          <w:sz w:val="22"/>
          <w:szCs w:val="22"/>
        </w:rPr>
      </w:pPr>
      <w:r w:rsidRPr="00F85A46">
        <w:rPr>
          <w:sz w:val="22"/>
          <w:szCs w:val="22"/>
        </w:rPr>
        <w:t xml:space="preserve"> -ежемесячная надбавка к должностному окладу за классный чин в размере</w:t>
      </w:r>
      <w:proofErr w:type="gramStart"/>
      <w:r w:rsidRPr="00F85A46">
        <w:rPr>
          <w:sz w:val="22"/>
          <w:szCs w:val="22"/>
        </w:rPr>
        <w:t>__________ (_____________________________________________________);</w:t>
      </w:r>
      <w:proofErr w:type="gramEnd"/>
    </w:p>
    <w:p w:rsidR="00F85A46" w:rsidRPr="00F85A46" w:rsidRDefault="00F85A46" w:rsidP="00F85A46">
      <w:pPr>
        <w:ind w:firstLine="426"/>
        <w:jc w:val="both"/>
        <w:rPr>
          <w:sz w:val="22"/>
          <w:szCs w:val="22"/>
        </w:rPr>
      </w:pPr>
      <w:r w:rsidRPr="00F85A46">
        <w:rPr>
          <w:sz w:val="22"/>
          <w:szCs w:val="22"/>
        </w:rPr>
        <w:t xml:space="preserve">                                  (указывается сумма в цифрах и прописью)  </w:t>
      </w:r>
    </w:p>
    <w:p w:rsidR="00F85A46" w:rsidRPr="00F85A46" w:rsidRDefault="00F85A46" w:rsidP="00F85A46">
      <w:pPr>
        <w:ind w:firstLine="426"/>
        <w:rPr>
          <w:sz w:val="22"/>
          <w:szCs w:val="22"/>
        </w:rPr>
      </w:pPr>
      <w:r w:rsidRPr="00F85A46">
        <w:rPr>
          <w:sz w:val="22"/>
          <w:szCs w:val="22"/>
        </w:rPr>
        <w:t xml:space="preserve">       - ежемесячная надбавка к должностному окладу за выслугу лет на муниципальной службе в размере</w:t>
      </w:r>
      <w:proofErr w:type="gramStart"/>
      <w:r w:rsidRPr="00F85A46">
        <w:rPr>
          <w:sz w:val="22"/>
          <w:szCs w:val="22"/>
        </w:rPr>
        <w:t>__________ (_____________________________________________________);</w:t>
      </w:r>
      <w:proofErr w:type="gramEnd"/>
    </w:p>
    <w:p w:rsidR="00F85A46" w:rsidRPr="00F85A46" w:rsidRDefault="00F85A46" w:rsidP="00F85A46">
      <w:pPr>
        <w:ind w:firstLine="426"/>
        <w:jc w:val="both"/>
        <w:rPr>
          <w:sz w:val="22"/>
          <w:szCs w:val="22"/>
        </w:rPr>
      </w:pPr>
      <w:r w:rsidRPr="00F85A46">
        <w:rPr>
          <w:sz w:val="22"/>
          <w:szCs w:val="22"/>
        </w:rPr>
        <w:t xml:space="preserve">                                  (указывается сумма в цифрах и прописью)  </w:t>
      </w:r>
    </w:p>
    <w:p w:rsidR="00F85A46" w:rsidRPr="00F85A46" w:rsidRDefault="00F85A46" w:rsidP="00F85A46">
      <w:pPr>
        <w:ind w:firstLine="426"/>
        <w:jc w:val="both"/>
        <w:rPr>
          <w:sz w:val="22"/>
          <w:szCs w:val="22"/>
        </w:rPr>
      </w:pPr>
      <w:r w:rsidRPr="00F85A46">
        <w:rPr>
          <w:sz w:val="22"/>
          <w:szCs w:val="22"/>
        </w:rPr>
        <w:t>- ежемесячная надбавка к должностному окладу за особые условия муниципальной службы</w:t>
      </w:r>
      <w:proofErr w:type="gramStart"/>
      <w:r w:rsidRPr="00F85A46">
        <w:rPr>
          <w:sz w:val="22"/>
          <w:szCs w:val="22"/>
        </w:rPr>
        <w:t>__________ (_____________________________________________________);</w:t>
      </w:r>
      <w:proofErr w:type="gramEnd"/>
    </w:p>
    <w:p w:rsidR="00F85A46" w:rsidRPr="00F85A46" w:rsidRDefault="00F85A46" w:rsidP="00F85A46">
      <w:pPr>
        <w:ind w:firstLine="426"/>
        <w:jc w:val="both"/>
        <w:rPr>
          <w:sz w:val="22"/>
          <w:szCs w:val="22"/>
        </w:rPr>
      </w:pPr>
      <w:r w:rsidRPr="00F85A46">
        <w:rPr>
          <w:sz w:val="22"/>
          <w:szCs w:val="22"/>
        </w:rPr>
        <w:t xml:space="preserve">                                  (указывается сумма в цифрах и прописью)  </w:t>
      </w:r>
    </w:p>
    <w:p w:rsidR="00F85A46" w:rsidRPr="00F85A46" w:rsidRDefault="00F85A46" w:rsidP="00F85A46">
      <w:pPr>
        <w:ind w:firstLine="426"/>
        <w:jc w:val="both"/>
        <w:rPr>
          <w:sz w:val="22"/>
          <w:szCs w:val="22"/>
        </w:rPr>
      </w:pPr>
    </w:p>
    <w:p w:rsidR="00F85A46" w:rsidRPr="00F85A46" w:rsidRDefault="00F85A46" w:rsidP="00F85A46">
      <w:pPr>
        <w:ind w:firstLine="426"/>
        <w:jc w:val="both"/>
        <w:rPr>
          <w:sz w:val="22"/>
          <w:szCs w:val="22"/>
        </w:rPr>
      </w:pPr>
      <w:r w:rsidRPr="00F85A46">
        <w:rPr>
          <w:sz w:val="22"/>
          <w:szCs w:val="22"/>
        </w:rPr>
        <w:t>-ежемесячное денежное поощрение в размере _______________________________;</w:t>
      </w:r>
    </w:p>
    <w:p w:rsidR="00F85A46" w:rsidRPr="00F85A46" w:rsidRDefault="00F85A46" w:rsidP="00F85A46">
      <w:pPr>
        <w:ind w:firstLine="426"/>
        <w:jc w:val="both"/>
        <w:rPr>
          <w:sz w:val="22"/>
          <w:szCs w:val="22"/>
        </w:rPr>
      </w:pPr>
      <w:r w:rsidRPr="00F85A46">
        <w:rPr>
          <w:sz w:val="22"/>
          <w:szCs w:val="22"/>
        </w:rPr>
        <w:t>-ежемесячная  процентная надбавка к должностному окладу за работу со сведениями, составляющими государственную тайну</w:t>
      </w:r>
      <w:proofErr w:type="gramStart"/>
      <w:r w:rsidRPr="00F85A46">
        <w:rPr>
          <w:sz w:val="22"/>
          <w:szCs w:val="22"/>
        </w:rPr>
        <w:t>__________ (_____________________________________________________);</w:t>
      </w:r>
      <w:proofErr w:type="gramEnd"/>
    </w:p>
    <w:p w:rsidR="00F85A46" w:rsidRPr="00F85A46" w:rsidRDefault="00F85A46" w:rsidP="00F85A46">
      <w:pPr>
        <w:ind w:firstLine="426"/>
        <w:jc w:val="both"/>
        <w:rPr>
          <w:sz w:val="22"/>
          <w:szCs w:val="22"/>
        </w:rPr>
      </w:pPr>
      <w:r w:rsidRPr="00F85A46">
        <w:rPr>
          <w:sz w:val="22"/>
          <w:szCs w:val="22"/>
        </w:rPr>
        <w:t xml:space="preserve">                                  (указывается сумма в цифрах и прописью)  </w:t>
      </w:r>
    </w:p>
    <w:p w:rsidR="00F85A46" w:rsidRPr="00F85A46" w:rsidRDefault="00F85A46" w:rsidP="00F85A46">
      <w:pPr>
        <w:ind w:firstLine="426"/>
        <w:jc w:val="both"/>
        <w:rPr>
          <w:sz w:val="22"/>
          <w:szCs w:val="22"/>
        </w:rPr>
      </w:pPr>
      <w:r w:rsidRPr="00F85A46">
        <w:rPr>
          <w:sz w:val="22"/>
          <w:szCs w:val="22"/>
        </w:rPr>
        <w:t>- премии за выполнение особо важных и сложных заданий;</w:t>
      </w:r>
    </w:p>
    <w:p w:rsidR="00F85A46" w:rsidRPr="00F85A46" w:rsidRDefault="00F85A46" w:rsidP="00F85A46">
      <w:pPr>
        <w:ind w:firstLine="426"/>
        <w:jc w:val="both"/>
        <w:rPr>
          <w:sz w:val="22"/>
          <w:szCs w:val="22"/>
        </w:rPr>
      </w:pPr>
      <w:r w:rsidRPr="00F85A46">
        <w:rPr>
          <w:sz w:val="22"/>
          <w:szCs w:val="22"/>
        </w:rPr>
        <w:t>- единовременная выплата при предоставлении ежегодного оплачиваемого отпуска и материальной помощи в соответствии с  муниципальным правовым актом.</w:t>
      </w:r>
    </w:p>
    <w:p w:rsidR="00F85A46" w:rsidRPr="00F85A46" w:rsidRDefault="00F85A46" w:rsidP="00F85A46">
      <w:pPr>
        <w:ind w:firstLine="426"/>
        <w:jc w:val="both"/>
        <w:rPr>
          <w:sz w:val="22"/>
          <w:szCs w:val="22"/>
        </w:rPr>
      </w:pPr>
      <w:r w:rsidRPr="00F85A46">
        <w:rPr>
          <w:sz w:val="22"/>
          <w:szCs w:val="22"/>
        </w:rPr>
        <w:t xml:space="preserve"> Заработная плата выплачивается: аванс в размере ____ заработная плата ____ числа каждого месяца  ____ числа окончательный расчет.</w:t>
      </w:r>
    </w:p>
    <w:p w:rsidR="00F85A46" w:rsidRPr="00F85A46" w:rsidRDefault="00F85A46" w:rsidP="00F85A46">
      <w:pPr>
        <w:ind w:firstLine="426"/>
        <w:jc w:val="both"/>
        <w:rPr>
          <w:sz w:val="22"/>
          <w:szCs w:val="22"/>
        </w:rPr>
      </w:pPr>
      <w:r w:rsidRPr="00F85A46">
        <w:rPr>
          <w:sz w:val="22"/>
          <w:szCs w:val="22"/>
        </w:rPr>
        <w:t xml:space="preserve"> Размер должностного оклада, а также размер ежемесячных и иных дополнительных выплат определяется в соответствии с Решением Суражского районного Совета народных депутатов и  правовыми актами главы администрации Суражского района.      </w:t>
      </w:r>
    </w:p>
    <w:p w:rsidR="00F85A46" w:rsidRPr="00F85A46" w:rsidRDefault="00F85A46" w:rsidP="00F85A46">
      <w:pPr>
        <w:ind w:firstLine="426"/>
        <w:jc w:val="both"/>
        <w:rPr>
          <w:color w:val="FF0000"/>
          <w:sz w:val="22"/>
          <w:szCs w:val="22"/>
        </w:rPr>
      </w:pPr>
      <w:r w:rsidRPr="00F85A46">
        <w:rPr>
          <w:sz w:val="22"/>
          <w:szCs w:val="22"/>
        </w:rPr>
        <w:t>3.4. Индексация заработной платы муниципального служащего производится в соответствии с распоряжением Работодателя об индексации заработной платы.</w:t>
      </w:r>
    </w:p>
    <w:p w:rsidR="00F85A46" w:rsidRPr="00F85A46" w:rsidRDefault="00F85A46" w:rsidP="00F85A46">
      <w:pPr>
        <w:ind w:left="540" w:hanging="540"/>
        <w:jc w:val="center"/>
        <w:rPr>
          <w:sz w:val="22"/>
          <w:szCs w:val="22"/>
        </w:rPr>
      </w:pPr>
      <w:r w:rsidRPr="00F85A46">
        <w:rPr>
          <w:sz w:val="22"/>
          <w:szCs w:val="22"/>
        </w:rPr>
        <w:t>4. Медицинское и социальное страхование</w:t>
      </w:r>
    </w:p>
    <w:p w:rsidR="00F85A46" w:rsidRPr="00F85A46" w:rsidRDefault="00F85A46" w:rsidP="00F85A46">
      <w:pPr>
        <w:jc w:val="both"/>
        <w:rPr>
          <w:sz w:val="22"/>
          <w:szCs w:val="22"/>
        </w:rPr>
      </w:pPr>
      <w:r w:rsidRPr="00F85A46">
        <w:rPr>
          <w:sz w:val="22"/>
          <w:szCs w:val="22"/>
        </w:rPr>
        <w:t xml:space="preserve">       4.1. Муниципальный служащий в период действия настоящего трудового договора подлежит обязательному социальному и обязательному медицинскому страхованию в соответствии с федеральным законодательством и законодательством Брянской области.</w:t>
      </w:r>
    </w:p>
    <w:p w:rsidR="00F85A46" w:rsidRPr="00F85A46" w:rsidRDefault="00F85A46" w:rsidP="00F85A46">
      <w:pPr>
        <w:jc w:val="both"/>
        <w:rPr>
          <w:sz w:val="22"/>
          <w:szCs w:val="22"/>
        </w:rPr>
      </w:pPr>
      <w:r w:rsidRPr="00F85A46">
        <w:rPr>
          <w:sz w:val="22"/>
          <w:szCs w:val="22"/>
        </w:rPr>
        <w:t xml:space="preserve">       4.2. Отношения по обязательному социальному и обязательному медицинскому страхованию возникают с момента заключения настоящего трудового договора.</w:t>
      </w:r>
    </w:p>
    <w:p w:rsidR="00F85A46" w:rsidRPr="00F85A46" w:rsidRDefault="00F85A46" w:rsidP="00F85A46">
      <w:pPr>
        <w:jc w:val="center"/>
        <w:rPr>
          <w:sz w:val="22"/>
          <w:szCs w:val="22"/>
        </w:rPr>
      </w:pPr>
      <w:r w:rsidRPr="00F85A46">
        <w:rPr>
          <w:sz w:val="22"/>
          <w:szCs w:val="22"/>
        </w:rPr>
        <w:t>5. Права и обязанности муниципального служащего</w:t>
      </w:r>
    </w:p>
    <w:p w:rsidR="00F85A46" w:rsidRPr="00F85A46" w:rsidRDefault="00F85A46" w:rsidP="00F85A46">
      <w:pPr>
        <w:ind w:left="540" w:hanging="540"/>
        <w:jc w:val="both"/>
        <w:rPr>
          <w:sz w:val="22"/>
          <w:szCs w:val="22"/>
        </w:rPr>
      </w:pPr>
      <w:r w:rsidRPr="00F85A46">
        <w:rPr>
          <w:b/>
          <w:i/>
          <w:sz w:val="22"/>
          <w:szCs w:val="22"/>
        </w:rPr>
        <w:tab/>
        <w:t xml:space="preserve"> </w:t>
      </w:r>
      <w:r w:rsidRPr="00F85A46">
        <w:rPr>
          <w:sz w:val="22"/>
          <w:szCs w:val="22"/>
        </w:rPr>
        <w:t xml:space="preserve">5.1.  Муниципальный служащий имеет право </w:t>
      </w:r>
      <w:proofErr w:type="gramStart"/>
      <w:r w:rsidRPr="00F85A46">
        <w:rPr>
          <w:sz w:val="22"/>
          <w:szCs w:val="22"/>
        </w:rPr>
        <w:t>на</w:t>
      </w:r>
      <w:proofErr w:type="gramEnd"/>
      <w:r w:rsidRPr="00F85A46">
        <w:rPr>
          <w:sz w:val="22"/>
          <w:szCs w:val="22"/>
        </w:rPr>
        <w:t>:</w:t>
      </w:r>
    </w:p>
    <w:p w:rsidR="00F85A46" w:rsidRPr="00F85A46" w:rsidRDefault="00F85A46" w:rsidP="00F85A46">
      <w:pPr>
        <w:jc w:val="both"/>
        <w:rPr>
          <w:sz w:val="22"/>
          <w:szCs w:val="22"/>
        </w:rPr>
      </w:pPr>
      <w:r w:rsidRPr="00F85A46">
        <w:rPr>
          <w:i/>
          <w:sz w:val="22"/>
          <w:szCs w:val="22"/>
        </w:rPr>
        <w:t xml:space="preserve">         </w:t>
      </w:r>
      <w:r w:rsidRPr="00F85A46">
        <w:rPr>
          <w:sz w:val="22"/>
          <w:szCs w:val="22"/>
        </w:rPr>
        <w:t>5.1.1. Обеспечение надлежащих организационно-технических условий, необходимых для исполнения должностных обязанностей.</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5.1.2. Ознакомление с должностной инструкцией и иными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дополнительного оплачиваемого отпуска.</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5.1.4. Оплату труда и другие выплаты в соответствии с трудовым законодательством, законодательством о муниципальной службе, муниципальными нормативными правовыми актами Суражского района и трудовым договором.</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в администрации Суражского района.</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5.1.6. Участие по своей инициативе в конкурсе на замещение вакантной должности муниципальной службы.</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5.1.7. Повышение квалификации в соответствии с муниципальными правовыми актами за счёт средств бюджета Суражского района.</w:t>
      </w:r>
    </w:p>
    <w:p w:rsidR="00F85A46" w:rsidRPr="00F85A46" w:rsidRDefault="00F85A46" w:rsidP="00F85A46">
      <w:pPr>
        <w:pStyle w:val="ConsPlusNormal"/>
        <w:ind w:left="540" w:hanging="540"/>
        <w:jc w:val="both"/>
        <w:rPr>
          <w:rFonts w:ascii="Times New Roman" w:hAnsi="Times New Roman" w:cs="Times New Roman"/>
          <w:sz w:val="22"/>
          <w:szCs w:val="22"/>
        </w:rPr>
      </w:pPr>
      <w:r w:rsidRPr="00F85A46">
        <w:rPr>
          <w:rFonts w:ascii="Times New Roman" w:hAnsi="Times New Roman" w:cs="Times New Roman"/>
          <w:sz w:val="22"/>
          <w:szCs w:val="22"/>
        </w:rPr>
        <w:t xml:space="preserve">         5.1.8. Защиту своих персональных данных.</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5.1.9. Ознакомление со всеми материалами своего личного дела, с отзывами о профессиональной деятельности и другими документами до внесения их в личное дело муниципального служащего, а также на приобщение к личному делу его письменных объяснений и других документов, и материалов.</w:t>
      </w:r>
    </w:p>
    <w:p w:rsidR="00F85A46" w:rsidRPr="00F85A46" w:rsidRDefault="00F85A46" w:rsidP="00F85A46">
      <w:pPr>
        <w:pStyle w:val="ConsPlusNormal"/>
        <w:ind w:hanging="540"/>
        <w:jc w:val="both"/>
        <w:rPr>
          <w:rFonts w:ascii="Times New Roman" w:hAnsi="Times New Roman" w:cs="Times New Roman"/>
          <w:sz w:val="22"/>
          <w:szCs w:val="22"/>
        </w:rPr>
      </w:pPr>
      <w:r w:rsidRPr="00F85A46">
        <w:rPr>
          <w:rFonts w:ascii="Times New Roman" w:hAnsi="Times New Roman" w:cs="Times New Roman"/>
          <w:sz w:val="22"/>
          <w:szCs w:val="22"/>
        </w:rPr>
        <w:t xml:space="preserve">        </w:t>
      </w:r>
      <w:r w:rsidRPr="00F85A46">
        <w:rPr>
          <w:rFonts w:ascii="Times New Roman" w:hAnsi="Times New Roman" w:cs="Times New Roman"/>
          <w:sz w:val="22"/>
          <w:szCs w:val="22"/>
        </w:rPr>
        <w:tab/>
        <w:t xml:space="preserve">         5.1.10. Объединение, включая право создавать профессиональные союзы, для защиты своих прав, социально-экономических и профессиональных интересов.</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5.1.11. Рассмотрение индивидуальных трудовых споров в соответствии с трудовым законодательством Российской Федерации, защиту своих прав и законных интересов, на  муниципальной службе, включая обжалование в суд их нарушений.</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5.1.13.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5.1.14.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5.1.15. Пенсионное обеспечение в соответствии с законодательством Российской Федерации.</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5.1.16.  Иные права, установленные законодательством Российской Федерации, законами  Брянской области и муниципальными правовыми актами Суражского района.</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5.2.  Муниципальный служащий обязан:</w:t>
      </w:r>
    </w:p>
    <w:p w:rsidR="00F85A46" w:rsidRPr="00F85A46" w:rsidRDefault="00F85A46" w:rsidP="00F85A46">
      <w:pPr>
        <w:jc w:val="both"/>
        <w:rPr>
          <w:sz w:val="22"/>
          <w:szCs w:val="22"/>
        </w:rPr>
      </w:pPr>
      <w:r w:rsidRPr="00F85A46">
        <w:rPr>
          <w:sz w:val="22"/>
          <w:szCs w:val="22"/>
        </w:rPr>
        <w:t xml:space="preserve">         5.2.1.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Брянской области, законы и иные нормативные правовые акты Брянской области,  Устав Суражского района, Кодекс этике,  муниципальные правовые акты Суражского района,  правил охраны труда и противопожарной безопасности, а также  настоящего договора.</w:t>
      </w:r>
    </w:p>
    <w:p w:rsidR="00F85A46" w:rsidRPr="00F85A46" w:rsidRDefault="00F85A46" w:rsidP="00F85A46">
      <w:pPr>
        <w:ind w:firstLine="708"/>
        <w:jc w:val="both"/>
        <w:rPr>
          <w:sz w:val="22"/>
          <w:szCs w:val="22"/>
        </w:rPr>
      </w:pPr>
      <w:r w:rsidRPr="00F85A46">
        <w:rPr>
          <w:sz w:val="22"/>
          <w:szCs w:val="22"/>
        </w:rPr>
        <w:t>5.2.2. Исполнять должностные обязанности в соответствии с должностной инструкцией.</w:t>
      </w:r>
    </w:p>
    <w:p w:rsidR="00F85A46" w:rsidRPr="00F85A46" w:rsidRDefault="00F85A46" w:rsidP="00F85A46">
      <w:pPr>
        <w:jc w:val="both"/>
        <w:rPr>
          <w:sz w:val="22"/>
          <w:szCs w:val="22"/>
        </w:rPr>
      </w:pPr>
      <w:r w:rsidRPr="00F85A46">
        <w:rPr>
          <w:sz w:val="22"/>
          <w:szCs w:val="22"/>
        </w:rPr>
        <w:t xml:space="preserve">         5.2.3.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85A46" w:rsidRPr="00F85A46" w:rsidRDefault="00F85A46" w:rsidP="00F85A46">
      <w:pPr>
        <w:jc w:val="both"/>
        <w:rPr>
          <w:sz w:val="22"/>
          <w:szCs w:val="22"/>
        </w:rPr>
      </w:pPr>
      <w:r w:rsidRPr="00F85A46">
        <w:rPr>
          <w:sz w:val="22"/>
          <w:szCs w:val="22"/>
        </w:rPr>
        <w:t xml:space="preserve">         5.2.4. Соблюдать установленные правила внутреннего трудового распорядка, порядок работы со служебной информацией, инструкции по делопроизводству.</w:t>
      </w:r>
    </w:p>
    <w:p w:rsidR="00F85A46" w:rsidRPr="00F85A46" w:rsidRDefault="00F85A46" w:rsidP="00F85A46">
      <w:pPr>
        <w:jc w:val="both"/>
        <w:rPr>
          <w:sz w:val="22"/>
          <w:szCs w:val="22"/>
        </w:rPr>
      </w:pPr>
      <w:r w:rsidRPr="00F85A46">
        <w:rPr>
          <w:sz w:val="22"/>
          <w:szCs w:val="22"/>
        </w:rPr>
        <w:t xml:space="preserve">         5.2.5. Поддерживать уровень квалификации, необходимый для надлежащего исполнения должностных обязанностей.</w:t>
      </w:r>
    </w:p>
    <w:p w:rsidR="00F85A46" w:rsidRPr="00F85A46" w:rsidRDefault="00F85A46" w:rsidP="00F85A46">
      <w:pPr>
        <w:jc w:val="both"/>
        <w:rPr>
          <w:sz w:val="22"/>
          <w:szCs w:val="22"/>
        </w:rPr>
      </w:pPr>
      <w:r w:rsidRPr="00F85A46">
        <w:rPr>
          <w:sz w:val="22"/>
          <w:szCs w:val="22"/>
        </w:rPr>
        <w:t xml:space="preserve">         5.2.6.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5A46" w:rsidRPr="00F85A46" w:rsidRDefault="00F85A46" w:rsidP="00F85A46">
      <w:pPr>
        <w:jc w:val="both"/>
        <w:rPr>
          <w:sz w:val="22"/>
          <w:szCs w:val="22"/>
        </w:rPr>
      </w:pPr>
      <w:r w:rsidRPr="00F85A46">
        <w:rPr>
          <w:sz w:val="22"/>
          <w:szCs w:val="22"/>
        </w:rPr>
        <w:t xml:space="preserve">         5.2.7. Беречь государственное и муниципальное имущество, в том числе предоставленное ему для исполнения должностных обязанностей.</w:t>
      </w:r>
    </w:p>
    <w:p w:rsidR="00F85A46" w:rsidRPr="00F85A46" w:rsidRDefault="00F85A46" w:rsidP="00F85A46">
      <w:pPr>
        <w:jc w:val="both"/>
        <w:rPr>
          <w:sz w:val="22"/>
          <w:szCs w:val="22"/>
        </w:rPr>
      </w:pPr>
      <w:r w:rsidRPr="00F85A46">
        <w:rPr>
          <w:sz w:val="22"/>
          <w:szCs w:val="22"/>
        </w:rPr>
        <w:t xml:space="preserve">         5.2.8. </w:t>
      </w:r>
      <w:proofErr w:type="gramStart"/>
      <w:r w:rsidRPr="00F85A46">
        <w:rPr>
          <w:sz w:val="22"/>
          <w:szCs w:val="22"/>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F85A46" w:rsidRPr="00F85A46" w:rsidRDefault="00F85A46" w:rsidP="00F85A46">
      <w:pPr>
        <w:jc w:val="both"/>
        <w:rPr>
          <w:sz w:val="22"/>
          <w:szCs w:val="22"/>
        </w:rPr>
      </w:pPr>
      <w:r w:rsidRPr="00F85A46">
        <w:rPr>
          <w:sz w:val="22"/>
          <w:szCs w:val="22"/>
        </w:rPr>
        <w:t xml:space="preserve">         5.2.9. Сообщать Работодателю о выходе из гражданства Российской Федерации или о приобретении гражданства иностранного государства в день выхода из гражданства Российской Федерации в день приобретения гражданства иностранного государства.</w:t>
      </w:r>
    </w:p>
    <w:p w:rsidR="00F85A46" w:rsidRPr="00F85A46" w:rsidRDefault="00F85A46" w:rsidP="00F85A46">
      <w:pPr>
        <w:jc w:val="both"/>
        <w:rPr>
          <w:sz w:val="22"/>
          <w:szCs w:val="22"/>
        </w:rPr>
      </w:pPr>
      <w:r w:rsidRPr="00F85A46">
        <w:rPr>
          <w:sz w:val="22"/>
          <w:szCs w:val="22"/>
        </w:rPr>
        <w:t xml:space="preserve">         5.2.10. Соблюдать ограничения, выполнять обязательства, не нарушать запреты, установленные Федеральными законами, законами Брянской области, Уставом Суражского района, а также соблюдать требования к служебному поведению, установленные Федеральными законами, законами Брянской области, Уставом Суражского района, иными нормативными документами муниципального образования Суражский район.</w:t>
      </w:r>
    </w:p>
    <w:p w:rsidR="00F85A46" w:rsidRPr="00F85A46" w:rsidRDefault="00F85A46" w:rsidP="00F85A46">
      <w:pPr>
        <w:jc w:val="both"/>
        <w:rPr>
          <w:sz w:val="22"/>
          <w:szCs w:val="22"/>
        </w:rPr>
      </w:pPr>
      <w:r w:rsidRPr="00F85A46">
        <w:rPr>
          <w:sz w:val="22"/>
          <w:szCs w:val="22"/>
        </w:rPr>
        <w:t xml:space="preserve">        5.2.11.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85A46" w:rsidRPr="00F85A46" w:rsidRDefault="00F85A46" w:rsidP="00F85A46">
      <w:pPr>
        <w:ind w:hanging="540"/>
        <w:jc w:val="both"/>
        <w:rPr>
          <w:sz w:val="22"/>
          <w:szCs w:val="22"/>
        </w:rPr>
      </w:pPr>
      <w:r w:rsidRPr="00F85A46">
        <w:rPr>
          <w:sz w:val="22"/>
          <w:szCs w:val="22"/>
        </w:rPr>
        <w:t xml:space="preserve">        </w:t>
      </w:r>
      <w:r w:rsidRPr="00F85A46">
        <w:rPr>
          <w:sz w:val="22"/>
          <w:szCs w:val="22"/>
        </w:rPr>
        <w:tab/>
        <w:t xml:space="preserve">        5.2.12.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 фактах совершения другими муниципальными служащими коррупционных правонарушений, непредставления сведений, либо о представлении заведомо недостоверных или неполных сведений о доходах, об имуществе и обязательствах имущественного характера.</w:t>
      </w:r>
    </w:p>
    <w:p w:rsidR="00F85A46" w:rsidRPr="00F85A46" w:rsidRDefault="00F85A46" w:rsidP="00F85A46">
      <w:pPr>
        <w:ind w:left="360"/>
        <w:jc w:val="center"/>
        <w:rPr>
          <w:sz w:val="22"/>
          <w:szCs w:val="22"/>
        </w:rPr>
      </w:pPr>
      <w:r w:rsidRPr="00F85A46">
        <w:rPr>
          <w:sz w:val="22"/>
          <w:szCs w:val="22"/>
        </w:rPr>
        <w:t>6. Права и обязанности работодателя</w:t>
      </w:r>
    </w:p>
    <w:p w:rsidR="00F85A46" w:rsidRPr="00F85A46" w:rsidRDefault="00F85A46" w:rsidP="00F85A46">
      <w:pPr>
        <w:ind w:firstLine="426"/>
        <w:jc w:val="both"/>
        <w:rPr>
          <w:b/>
          <w:sz w:val="22"/>
          <w:szCs w:val="22"/>
        </w:rPr>
      </w:pPr>
      <w:r w:rsidRPr="00F85A46">
        <w:rPr>
          <w:sz w:val="22"/>
          <w:szCs w:val="22"/>
        </w:rPr>
        <w:t xml:space="preserve"> 6.1. Работодатель имеет право</w:t>
      </w:r>
      <w:r w:rsidRPr="00F85A46">
        <w:rPr>
          <w:b/>
          <w:sz w:val="22"/>
          <w:szCs w:val="22"/>
        </w:rPr>
        <w:t>:</w:t>
      </w:r>
    </w:p>
    <w:p w:rsidR="00F85A46" w:rsidRPr="00F85A46" w:rsidRDefault="00F85A46" w:rsidP="00F85A46">
      <w:pPr>
        <w:tabs>
          <w:tab w:val="left" w:pos="-360"/>
        </w:tabs>
        <w:ind w:left="3"/>
        <w:jc w:val="both"/>
        <w:rPr>
          <w:sz w:val="22"/>
          <w:szCs w:val="22"/>
        </w:rPr>
      </w:pPr>
      <w:r w:rsidRPr="00F85A46">
        <w:rPr>
          <w:sz w:val="22"/>
          <w:szCs w:val="22"/>
        </w:rPr>
        <w:t xml:space="preserve">        6.1.1. Поощрять Муниципального служащего за добросовестное исполнение должностных обязанностей.</w:t>
      </w:r>
    </w:p>
    <w:p w:rsidR="00F85A46" w:rsidRPr="00F85A46" w:rsidRDefault="00F85A46" w:rsidP="00F85A46">
      <w:pPr>
        <w:tabs>
          <w:tab w:val="left" w:pos="-360"/>
        </w:tabs>
        <w:ind w:left="3"/>
        <w:jc w:val="both"/>
        <w:rPr>
          <w:sz w:val="22"/>
          <w:szCs w:val="22"/>
        </w:rPr>
      </w:pPr>
      <w:r w:rsidRPr="00F85A46">
        <w:rPr>
          <w:sz w:val="22"/>
          <w:szCs w:val="22"/>
        </w:rPr>
        <w:t xml:space="preserve">        6.1.2. Требовать от Муниципального служащего исполнения должностных обязанностей, соблюдения правил внутреннего трудового распорядка администрации Суражского района.</w:t>
      </w:r>
    </w:p>
    <w:p w:rsidR="00F85A46" w:rsidRPr="00F85A46" w:rsidRDefault="00F85A46" w:rsidP="00F85A46">
      <w:pPr>
        <w:jc w:val="both"/>
        <w:rPr>
          <w:sz w:val="22"/>
          <w:szCs w:val="22"/>
        </w:rPr>
      </w:pPr>
      <w:r w:rsidRPr="00F85A46">
        <w:rPr>
          <w:sz w:val="22"/>
          <w:szCs w:val="22"/>
        </w:rPr>
        <w:t xml:space="preserve">        6.1.3.   Привлекать Муниципального служащего к дисциплинарной ответственности в порядке, установленном Трудовым кодексом Российской Федерации, иными федеральными законами Российской Федерации, законами Брянской области.</w:t>
      </w:r>
    </w:p>
    <w:p w:rsidR="00F85A46" w:rsidRPr="00F85A46" w:rsidRDefault="00F85A46" w:rsidP="00F85A46">
      <w:pPr>
        <w:jc w:val="both"/>
        <w:rPr>
          <w:sz w:val="22"/>
          <w:szCs w:val="22"/>
        </w:rPr>
      </w:pPr>
      <w:r w:rsidRPr="00F85A46">
        <w:rPr>
          <w:sz w:val="22"/>
          <w:szCs w:val="22"/>
        </w:rPr>
        <w:t xml:space="preserve">        6.1.4.  На иные права, установленные федеральным законодательством, законами и нормативными правовыми актами Брянской области, муниципальными правовыми актами Суражского района.</w:t>
      </w:r>
    </w:p>
    <w:p w:rsidR="00F85A46" w:rsidRPr="00F85A46" w:rsidRDefault="00F85A46" w:rsidP="00F85A46">
      <w:pPr>
        <w:jc w:val="both"/>
        <w:rPr>
          <w:sz w:val="22"/>
          <w:szCs w:val="22"/>
        </w:rPr>
      </w:pPr>
      <w:r w:rsidRPr="00F85A46">
        <w:rPr>
          <w:b/>
          <w:sz w:val="22"/>
          <w:szCs w:val="22"/>
        </w:rPr>
        <w:t xml:space="preserve">        </w:t>
      </w:r>
      <w:r w:rsidRPr="00F85A46">
        <w:rPr>
          <w:sz w:val="22"/>
          <w:szCs w:val="22"/>
        </w:rPr>
        <w:t xml:space="preserve">6.2. Работодатель обязан:  </w:t>
      </w:r>
    </w:p>
    <w:p w:rsidR="00F85A46" w:rsidRPr="00F85A46" w:rsidRDefault="00F85A46" w:rsidP="00F85A46">
      <w:pPr>
        <w:jc w:val="both"/>
        <w:rPr>
          <w:sz w:val="22"/>
          <w:szCs w:val="22"/>
        </w:rPr>
      </w:pPr>
      <w:r w:rsidRPr="00F85A46">
        <w:rPr>
          <w:sz w:val="22"/>
          <w:szCs w:val="22"/>
        </w:rPr>
        <w:t xml:space="preserve">        6.2.1. Создавать соответствующие требованиям охраны труда условия труда на рабочем месте.</w:t>
      </w:r>
    </w:p>
    <w:p w:rsidR="00F85A46" w:rsidRPr="00F85A46" w:rsidRDefault="00F85A46" w:rsidP="00F85A46">
      <w:pPr>
        <w:jc w:val="both"/>
        <w:rPr>
          <w:sz w:val="22"/>
          <w:szCs w:val="22"/>
        </w:rPr>
      </w:pPr>
      <w:r w:rsidRPr="00F85A46">
        <w:rPr>
          <w:sz w:val="22"/>
          <w:szCs w:val="22"/>
        </w:rPr>
        <w:t xml:space="preserve">        6.2.2. Своевременно и в полном размере выплачивать Муниципальному служащему, обусловленное настоящим трудовым договором, денежное содержание и производить иные выплаты в соответствии с федеральным законодательством, законодательством Брянской области и нормативными правовыми актами муниципального образования Суражский район.</w:t>
      </w:r>
    </w:p>
    <w:p w:rsidR="00F85A46" w:rsidRPr="00F85A46" w:rsidRDefault="00F85A46" w:rsidP="00F85A46">
      <w:pPr>
        <w:jc w:val="both"/>
        <w:rPr>
          <w:sz w:val="22"/>
          <w:szCs w:val="22"/>
        </w:rPr>
      </w:pPr>
      <w:r w:rsidRPr="00F85A46">
        <w:rPr>
          <w:sz w:val="22"/>
          <w:szCs w:val="22"/>
        </w:rPr>
        <w:t xml:space="preserve">        6.2.3. Оборудовать рабочее место в соответствии с правилами охраны труда и техники безопасности.</w:t>
      </w:r>
    </w:p>
    <w:p w:rsidR="00F85A46" w:rsidRPr="00F85A46" w:rsidRDefault="00F85A46" w:rsidP="00F85A46">
      <w:pPr>
        <w:jc w:val="both"/>
        <w:rPr>
          <w:sz w:val="22"/>
          <w:szCs w:val="22"/>
        </w:rPr>
      </w:pPr>
      <w:r w:rsidRPr="00F85A46">
        <w:rPr>
          <w:sz w:val="22"/>
          <w:szCs w:val="22"/>
        </w:rPr>
        <w:t xml:space="preserve">        6.2.4. Обеспечивать бытовые нужды Муниципального служащего, связанные с исполнением им должностных обязанностей.</w:t>
      </w:r>
    </w:p>
    <w:p w:rsidR="00F85A46" w:rsidRPr="00F85A46" w:rsidRDefault="00F85A46" w:rsidP="00F85A46">
      <w:pPr>
        <w:jc w:val="both"/>
        <w:rPr>
          <w:sz w:val="22"/>
          <w:szCs w:val="22"/>
        </w:rPr>
      </w:pPr>
      <w:r w:rsidRPr="00F85A46">
        <w:rPr>
          <w:sz w:val="22"/>
          <w:szCs w:val="22"/>
        </w:rPr>
        <w:t xml:space="preserve">        6.2.5. Осуществлять медицинское и обязательное социальное страхование муниципального служащего в порядке и случаях, установленных законодательством Российской </w:t>
      </w:r>
      <w:r w:rsidRPr="00F85A46">
        <w:rPr>
          <w:sz w:val="22"/>
          <w:szCs w:val="22"/>
        </w:rPr>
        <w:tab/>
        <w:t>Федерации.</w:t>
      </w:r>
    </w:p>
    <w:p w:rsidR="00F85A46" w:rsidRPr="00F85A46" w:rsidRDefault="00F85A46" w:rsidP="00F85A46">
      <w:pPr>
        <w:jc w:val="both"/>
        <w:rPr>
          <w:sz w:val="22"/>
          <w:szCs w:val="22"/>
        </w:rPr>
      </w:pPr>
      <w:r w:rsidRPr="00F85A46">
        <w:rPr>
          <w:sz w:val="22"/>
          <w:szCs w:val="22"/>
        </w:rPr>
        <w:t xml:space="preserve">        6.2.6. Предоставлять Муниципальному служащему основной ежегодный оплачиваемый и дополнительный отпуска в соответствии с федеральным законом, законодательством  Брянской области, муниципальными правовыми актами Суражского района.</w:t>
      </w:r>
    </w:p>
    <w:p w:rsidR="00F85A46" w:rsidRPr="00F85A46" w:rsidRDefault="00F85A46" w:rsidP="00F85A46">
      <w:pPr>
        <w:jc w:val="both"/>
        <w:rPr>
          <w:sz w:val="22"/>
          <w:szCs w:val="22"/>
        </w:rPr>
      </w:pPr>
      <w:r w:rsidRPr="00F85A46">
        <w:rPr>
          <w:sz w:val="22"/>
          <w:szCs w:val="22"/>
        </w:rPr>
        <w:t xml:space="preserve">        6.2.7.  Предоставлять Муниципальному служащему иные гарантии в соответствии с законодательством Российской Федерации.  </w:t>
      </w:r>
    </w:p>
    <w:p w:rsidR="00F85A46" w:rsidRPr="00F85A46" w:rsidRDefault="00F85A46" w:rsidP="00F85A46">
      <w:pPr>
        <w:ind w:left="540" w:hanging="540"/>
        <w:jc w:val="center"/>
        <w:rPr>
          <w:sz w:val="22"/>
          <w:szCs w:val="22"/>
        </w:rPr>
      </w:pPr>
      <w:r w:rsidRPr="00F85A46">
        <w:rPr>
          <w:sz w:val="22"/>
          <w:szCs w:val="22"/>
        </w:rPr>
        <w:t>7. Запреты, связанные с муниципальной службой</w:t>
      </w:r>
    </w:p>
    <w:p w:rsidR="00F85A46" w:rsidRPr="00F85A46" w:rsidRDefault="00F85A46" w:rsidP="00F85A46">
      <w:pPr>
        <w:widowControl w:val="0"/>
        <w:autoSpaceDE w:val="0"/>
        <w:autoSpaceDN w:val="0"/>
        <w:adjustRightInd w:val="0"/>
        <w:ind w:firstLine="540"/>
        <w:jc w:val="both"/>
        <w:rPr>
          <w:sz w:val="22"/>
          <w:szCs w:val="22"/>
        </w:rPr>
      </w:pPr>
      <w:r w:rsidRPr="00F85A46">
        <w:rPr>
          <w:b/>
          <w:sz w:val="22"/>
          <w:szCs w:val="22"/>
        </w:rPr>
        <w:tab/>
        <w:t>7</w:t>
      </w:r>
      <w:r w:rsidRPr="00F85A46">
        <w:rPr>
          <w:sz w:val="22"/>
          <w:szCs w:val="22"/>
        </w:rPr>
        <w:t>.1. В связи с прохождением муниципальной службы муниципальному служащему запрещается:</w:t>
      </w:r>
    </w:p>
    <w:p w:rsidR="00F85A46" w:rsidRPr="00F85A46" w:rsidRDefault="00F85A46" w:rsidP="00F85A46">
      <w:pPr>
        <w:pStyle w:val="2"/>
        <w:spacing w:after="0" w:line="240" w:lineRule="auto"/>
        <w:ind w:firstLine="357"/>
        <w:rPr>
          <w:sz w:val="22"/>
          <w:szCs w:val="22"/>
          <w:lang w:val="ru-RU"/>
        </w:rPr>
      </w:pPr>
      <w:r w:rsidRPr="00F85A46">
        <w:rPr>
          <w:sz w:val="22"/>
          <w:szCs w:val="22"/>
          <w:lang w:val="ru-RU"/>
        </w:rPr>
        <w:t xml:space="preserve">          7.1.1. Занимать другую должность в государственных органах, органах местного самоуправления, на предприятиях, в учреждениях, организациях, общественных объединениях, заниматься другой оплачиваемой деятельностью, кроме преподавательской, научной и иной творческой деятельности без предварительного письменного согласования с работодателем,  если это не повлечет за собой конфликт интересов и если  иное не предусмотрено действующим законодательством. </w:t>
      </w:r>
    </w:p>
    <w:p w:rsidR="00F85A46" w:rsidRPr="00F85A46" w:rsidRDefault="00F85A46" w:rsidP="00F85A46">
      <w:pPr>
        <w:widowControl w:val="0"/>
        <w:autoSpaceDE w:val="0"/>
        <w:autoSpaceDN w:val="0"/>
        <w:adjustRightInd w:val="0"/>
        <w:jc w:val="both"/>
        <w:rPr>
          <w:sz w:val="22"/>
          <w:szCs w:val="22"/>
        </w:rPr>
      </w:pPr>
      <w:r w:rsidRPr="00F85A46">
        <w:rPr>
          <w:sz w:val="22"/>
          <w:szCs w:val="22"/>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 xml:space="preserve"> 7.1.2. Замещать должность муниципальной службы в случае:</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б) избрания или назначения на муниципальную должность;</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7.1.3. Заниматься предпринимательской деятельностью.</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 xml:space="preserve">7.1.5.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 w:history="1">
        <w:r w:rsidRPr="00F85A46">
          <w:rPr>
            <w:sz w:val="22"/>
            <w:szCs w:val="22"/>
          </w:rPr>
          <w:t>кодексом</w:t>
        </w:r>
      </w:hyperlink>
      <w:r w:rsidRPr="00F85A46">
        <w:rPr>
          <w:sz w:val="22"/>
          <w:szCs w:val="22"/>
        </w:rPr>
        <w:t xml:space="preserve"> Российской Федерации.</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 xml:space="preserve">7.1.6. </w:t>
      </w:r>
      <w:proofErr w:type="gramStart"/>
      <w:r w:rsidRPr="00F85A46">
        <w:rPr>
          <w:sz w:val="22"/>
          <w:szCs w:val="22"/>
        </w:rPr>
        <w:t>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 xml:space="preserve">7.1.8. Разглашать или использовать в целях, не связанных с муниципальной службой, сведения, отнесённые в соответствии с федеральными законами к </w:t>
      </w:r>
      <w:hyperlink r:id="rId12" w:history="1">
        <w:r w:rsidRPr="00F85A46">
          <w:rPr>
            <w:sz w:val="22"/>
            <w:szCs w:val="22"/>
          </w:rPr>
          <w:t>сведениям</w:t>
        </w:r>
      </w:hyperlink>
      <w:r w:rsidRPr="00F85A46">
        <w:rPr>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7.1.9. Допускать публичные высказывания, суждения и оценки, в том числе в средствах массовой информации, в отношении деятельности администрации Суражского района, если это не входит в его должностные обязанности.</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7.1.10. Принимать без письменного разрешения главы администрации Суражского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7.1.11. Использовать преимущества должностного положения для предвыборной агитации, а также для агитации по вопросам референдума.</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7.1.13. Создавать в администрации Суражского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7.1.14. Прекращать исполнение должностных обязанностей в целях урегулирования трудового спора.</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7.1.15.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A46" w:rsidRPr="00F85A46" w:rsidRDefault="00F85A46" w:rsidP="00F85A46">
      <w:pPr>
        <w:widowControl w:val="0"/>
        <w:autoSpaceDE w:val="0"/>
        <w:autoSpaceDN w:val="0"/>
        <w:adjustRightInd w:val="0"/>
        <w:ind w:firstLine="540"/>
        <w:jc w:val="both"/>
        <w:rPr>
          <w:sz w:val="22"/>
          <w:szCs w:val="22"/>
        </w:rPr>
      </w:pPr>
      <w:r w:rsidRPr="00F85A46">
        <w:rPr>
          <w:sz w:val="22"/>
          <w:szCs w:val="22"/>
        </w:rPr>
        <w:t xml:space="preserve">7.1.16. Заниматься без письменного разрешения представителя нанимателя (работодателя)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7.2.  После увольнения с муниципальной службы не вправе: </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7.2.1.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5A46" w:rsidRPr="00F85A46" w:rsidRDefault="00F85A46" w:rsidP="00F85A46">
      <w:pPr>
        <w:pStyle w:val="ConsPlusNormal"/>
        <w:jc w:val="both"/>
        <w:rPr>
          <w:rFonts w:ascii="Times New Roman" w:hAnsi="Times New Roman" w:cs="Times New Roman"/>
          <w:sz w:val="22"/>
          <w:szCs w:val="22"/>
        </w:rPr>
      </w:pPr>
      <w:r w:rsidRPr="00F85A46">
        <w:rPr>
          <w:rFonts w:ascii="Times New Roman" w:hAnsi="Times New Roman" w:cs="Times New Roman"/>
          <w:sz w:val="22"/>
          <w:szCs w:val="22"/>
        </w:rPr>
        <w:t xml:space="preserve">          7.2.2. </w:t>
      </w:r>
      <w:proofErr w:type="gramStart"/>
      <w:r w:rsidRPr="00F85A46">
        <w:rPr>
          <w:rFonts w:ascii="Times New Roman" w:hAnsi="Times New Roman" w:cs="Times New Roman"/>
          <w:sz w:val="22"/>
          <w:szCs w:val="22"/>
        </w:rPr>
        <w:t>Замещать, после увольнения с муниципальной службы, на условиях трудового договора должности (в случае если замещаемая должность включена в перечень должностей, утверждённый постановлением главы Суражского района) в организациях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 без согласия комиссии по</w:t>
      </w:r>
      <w:proofErr w:type="gramEnd"/>
      <w:r w:rsidRPr="00F85A46">
        <w:rPr>
          <w:rFonts w:ascii="Times New Roman" w:hAnsi="Times New Roman" w:cs="Times New Roman"/>
          <w:sz w:val="22"/>
          <w:szCs w:val="22"/>
        </w:rPr>
        <w:t xml:space="preserve"> соблюдению требований к служебному поведению муниципальных служащих и урегулированию конфликта интересов администрации Суражского района.</w:t>
      </w:r>
    </w:p>
    <w:p w:rsidR="00F85A46" w:rsidRPr="00F85A46" w:rsidRDefault="00F85A46" w:rsidP="00F85A46">
      <w:pPr>
        <w:jc w:val="center"/>
        <w:rPr>
          <w:sz w:val="22"/>
          <w:szCs w:val="22"/>
        </w:rPr>
      </w:pPr>
      <w:r w:rsidRPr="00F85A46">
        <w:rPr>
          <w:sz w:val="22"/>
          <w:szCs w:val="22"/>
        </w:rPr>
        <w:t>8. Ответственность</w:t>
      </w:r>
    </w:p>
    <w:p w:rsidR="00F85A46" w:rsidRPr="00F85A46" w:rsidRDefault="00F85A46" w:rsidP="00F85A46">
      <w:pPr>
        <w:jc w:val="both"/>
        <w:rPr>
          <w:sz w:val="22"/>
          <w:szCs w:val="22"/>
        </w:rPr>
      </w:pPr>
      <w:r w:rsidRPr="00F85A46">
        <w:rPr>
          <w:i/>
          <w:sz w:val="22"/>
          <w:szCs w:val="22"/>
        </w:rPr>
        <w:t xml:space="preserve">         </w:t>
      </w:r>
      <w:r w:rsidRPr="00F85A46">
        <w:rPr>
          <w:sz w:val="22"/>
          <w:szCs w:val="22"/>
        </w:rPr>
        <w:t xml:space="preserve">8.1. Муниципальный служащий несёт ответственность </w:t>
      </w:r>
      <w:proofErr w:type="gramStart"/>
      <w:r w:rsidRPr="00F85A46">
        <w:rPr>
          <w:sz w:val="22"/>
          <w:szCs w:val="22"/>
        </w:rPr>
        <w:t>за</w:t>
      </w:r>
      <w:proofErr w:type="gramEnd"/>
      <w:r w:rsidRPr="00F85A46">
        <w:rPr>
          <w:sz w:val="22"/>
          <w:szCs w:val="22"/>
        </w:rPr>
        <w:t>:</w:t>
      </w:r>
    </w:p>
    <w:p w:rsidR="00F85A46" w:rsidRPr="00F85A46" w:rsidRDefault="00F85A46" w:rsidP="00F85A46">
      <w:pPr>
        <w:jc w:val="both"/>
        <w:rPr>
          <w:sz w:val="22"/>
          <w:szCs w:val="22"/>
        </w:rPr>
      </w:pPr>
      <w:r w:rsidRPr="00F85A46">
        <w:rPr>
          <w:sz w:val="22"/>
          <w:szCs w:val="22"/>
        </w:rPr>
        <w:t xml:space="preserve">         8.1.1.</w:t>
      </w:r>
      <w:r w:rsidRPr="00F85A46">
        <w:rPr>
          <w:i/>
          <w:sz w:val="22"/>
          <w:szCs w:val="22"/>
        </w:rPr>
        <w:tab/>
      </w:r>
      <w:r w:rsidRPr="00F85A46">
        <w:rPr>
          <w:sz w:val="22"/>
          <w:szCs w:val="22"/>
        </w:rPr>
        <w:t xml:space="preserve">Неисполнение или ненадлежащее исполнение должностных обязанностей, предусмотренных должностной инструкцией и настоящим трудовым договором.           </w:t>
      </w:r>
    </w:p>
    <w:p w:rsidR="00F85A46" w:rsidRPr="00F85A46" w:rsidRDefault="00F85A46" w:rsidP="00F85A46">
      <w:pPr>
        <w:jc w:val="both"/>
        <w:rPr>
          <w:sz w:val="22"/>
          <w:szCs w:val="22"/>
        </w:rPr>
      </w:pPr>
      <w:r w:rsidRPr="00F85A46">
        <w:rPr>
          <w:sz w:val="22"/>
          <w:szCs w:val="22"/>
        </w:rPr>
        <w:t xml:space="preserve">         8.1.2.</w:t>
      </w:r>
      <w:r w:rsidRPr="00F85A46">
        <w:rPr>
          <w:sz w:val="22"/>
          <w:szCs w:val="22"/>
        </w:rPr>
        <w:tab/>
        <w:t>За правонарушения, совершённые в процессе осуществления своей деятельности, в пределах, определённых действующим административным, уголовным и гражданским законодательством Российской Федерации.</w:t>
      </w:r>
    </w:p>
    <w:p w:rsidR="00F85A46" w:rsidRPr="00F85A46" w:rsidRDefault="00F85A46" w:rsidP="00F85A46">
      <w:pPr>
        <w:jc w:val="both"/>
        <w:rPr>
          <w:sz w:val="22"/>
          <w:szCs w:val="22"/>
        </w:rPr>
      </w:pPr>
      <w:r w:rsidRPr="00F85A46">
        <w:rPr>
          <w:sz w:val="22"/>
          <w:szCs w:val="22"/>
        </w:rPr>
        <w:t xml:space="preserve">         8.1.3.</w:t>
      </w:r>
      <w:r w:rsidRPr="00F85A46">
        <w:rPr>
          <w:sz w:val="22"/>
          <w:szCs w:val="22"/>
        </w:rPr>
        <w:tab/>
        <w:t>Несоблюдение ограничений, запретов и требований о предотвращении конфликта интересов, установленных для муниципальных служащих невыполнение обязательств и требований к служебному поведению, установленных федеральным законодательством и законодательством  Брянской области.</w:t>
      </w:r>
    </w:p>
    <w:p w:rsidR="00F85A46" w:rsidRPr="00F85A46" w:rsidRDefault="00F85A46" w:rsidP="00F85A46">
      <w:pPr>
        <w:jc w:val="both"/>
        <w:rPr>
          <w:sz w:val="22"/>
          <w:szCs w:val="22"/>
        </w:rPr>
      </w:pPr>
      <w:r w:rsidRPr="00F85A46">
        <w:rPr>
          <w:sz w:val="22"/>
          <w:szCs w:val="22"/>
        </w:rPr>
        <w:t xml:space="preserve">         8.1.4.</w:t>
      </w:r>
      <w:r w:rsidRPr="00F85A46">
        <w:rPr>
          <w:sz w:val="22"/>
          <w:szCs w:val="22"/>
        </w:rPr>
        <w:tab/>
        <w:t>Разглашение сведений, составляющих охраняемую законом тайну, и служебной информации, ставшей ему известной в связи с исполнением должностных обязанностей.</w:t>
      </w:r>
    </w:p>
    <w:p w:rsidR="00F85A46" w:rsidRPr="00F85A46" w:rsidRDefault="00F85A46" w:rsidP="00F85A46">
      <w:pPr>
        <w:ind w:hanging="720"/>
        <w:jc w:val="both"/>
        <w:rPr>
          <w:sz w:val="22"/>
          <w:szCs w:val="22"/>
        </w:rPr>
      </w:pPr>
      <w:r w:rsidRPr="00F85A46">
        <w:rPr>
          <w:sz w:val="22"/>
          <w:szCs w:val="22"/>
        </w:rPr>
        <w:t xml:space="preserve">         </w:t>
      </w:r>
      <w:r w:rsidRPr="00F85A46">
        <w:rPr>
          <w:sz w:val="22"/>
          <w:szCs w:val="22"/>
        </w:rPr>
        <w:tab/>
        <w:t xml:space="preserve">         8.1.5. Нарушение установленного трудового распорядка в соответствии с действующим законодательством.</w:t>
      </w:r>
    </w:p>
    <w:p w:rsidR="00F85A46" w:rsidRPr="00F85A46" w:rsidRDefault="00F85A46" w:rsidP="00F85A46">
      <w:pPr>
        <w:jc w:val="both"/>
        <w:rPr>
          <w:sz w:val="22"/>
          <w:szCs w:val="22"/>
        </w:rPr>
      </w:pPr>
      <w:r w:rsidRPr="00F85A46">
        <w:rPr>
          <w:sz w:val="22"/>
          <w:szCs w:val="22"/>
        </w:rPr>
        <w:t xml:space="preserve">         8.1.6.</w:t>
      </w:r>
      <w:r w:rsidRPr="00F85A46">
        <w:rPr>
          <w:sz w:val="22"/>
          <w:szCs w:val="22"/>
        </w:rPr>
        <w:tab/>
        <w:t>Сохранность закреплённых за ним программных и технических средств, порчу имущества.</w:t>
      </w:r>
    </w:p>
    <w:p w:rsidR="00F85A46" w:rsidRPr="00F85A46" w:rsidRDefault="00F85A46" w:rsidP="00F85A46">
      <w:pPr>
        <w:jc w:val="both"/>
        <w:rPr>
          <w:sz w:val="22"/>
          <w:szCs w:val="22"/>
        </w:rPr>
      </w:pPr>
      <w:r w:rsidRPr="00F85A46">
        <w:rPr>
          <w:sz w:val="22"/>
          <w:szCs w:val="22"/>
        </w:rPr>
        <w:t xml:space="preserve">         8.1.7. Муниципальный служащий несёт персональную ответственность за нарушение положений Кодекса этики и служебного поведения муниципальных служащих администрации Суражского района в соответствии с действующим законодательством.</w:t>
      </w:r>
    </w:p>
    <w:p w:rsidR="00F85A46" w:rsidRPr="00F85A46" w:rsidRDefault="00F85A46" w:rsidP="00F85A46">
      <w:pPr>
        <w:ind w:left="720" w:hanging="720"/>
        <w:jc w:val="center"/>
        <w:rPr>
          <w:sz w:val="22"/>
          <w:szCs w:val="22"/>
        </w:rPr>
      </w:pPr>
      <w:r w:rsidRPr="00F85A46">
        <w:rPr>
          <w:sz w:val="22"/>
          <w:szCs w:val="22"/>
        </w:rPr>
        <w:t>9. Изменения и расторжение трудового договора</w:t>
      </w:r>
    </w:p>
    <w:p w:rsidR="00F85A46" w:rsidRPr="00F85A46" w:rsidRDefault="00F85A46" w:rsidP="00F85A46">
      <w:pPr>
        <w:jc w:val="both"/>
        <w:rPr>
          <w:sz w:val="22"/>
          <w:szCs w:val="22"/>
        </w:rPr>
      </w:pPr>
      <w:r w:rsidRPr="00F85A46">
        <w:rPr>
          <w:sz w:val="22"/>
          <w:szCs w:val="22"/>
        </w:rPr>
        <w:t xml:space="preserve">        9.1. Настоящий трудовой договор может быть изменён и дополнен по соглашению сторон.</w:t>
      </w:r>
    </w:p>
    <w:p w:rsidR="00F85A46" w:rsidRPr="00F85A46" w:rsidRDefault="00F85A46" w:rsidP="00F85A46">
      <w:pPr>
        <w:ind w:firstLine="708"/>
        <w:jc w:val="both"/>
        <w:rPr>
          <w:sz w:val="22"/>
          <w:szCs w:val="22"/>
        </w:rPr>
      </w:pPr>
      <w:r w:rsidRPr="00F85A46">
        <w:rPr>
          <w:sz w:val="22"/>
          <w:szCs w:val="22"/>
        </w:rPr>
        <w:t>Все изменения и дополнения в условия трудового договора вносятся путём заключения дополнительного соглашения между Муниципальным служащим и Работодателем, являющегося в дальнейшем неотъемлемой частью трудового договора.</w:t>
      </w:r>
    </w:p>
    <w:p w:rsidR="00F85A46" w:rsidRPr="00F85A46" w:rsidRDefault="00F85A46" w:rsidP="00F85A46">
      <w:pPr>
        <w:jc w:val="both"/>
        <w:rPr>
          <w:sz w:val="22"/>
          <w:szCs w:val="22"/>
        </w:rPr>
      </w:pPr>
      <w:r w:rsidRPr="00F85A46">
        <w:rPr>
          <w:sz w:val="22"/>
          <w:szCs w:val="22"/>
        </w:rPr>
        <w:t xml:space="preserve">        9.2. По инициативе работодателя допускается изменение настоящего трудового договора в одностороннем порядке в случаях изменения законодательства о муниципальной службе Российской Федерации. </w:t>
      </w:r>
    </w:p>
    <w:p w:rsidR="00F85A46" w:rsidRPr="00F85A46" w:rsidRDefault="00F85A46" w:rsidP="00F85A46">
      <w:pPr>
        <w:pStyle w:val="ConsPlusNormal"/>
        <w:ind w:firstLine="540"/>
        <w:jc w:val="both"/>
        <w:rPr>
          <w:rFonts w:ascii="Times New Roman" w:hAnsi="Times New Roman" w:cs="Times New Roman"/>
          <w:sz w:val="22"/>
          <w:szCs w:val="22"/>
        </w:rPr>
      </w:pPr>
      <w:r w:rsidRPr="00F85A46">
        <w:rPr>
          <w:rFonts w:ascii="Times New Roman" w:hAnsi="Times New Roman" w:cs="Times New Roman"/>
          <w:sz w:val="22"/>
          <w:szCs w:val="22"/>
        </w:rPr>
        <w:t xml:space="preserve">9.3. Действие настоящего трудового договора прекращается по основаниям, предусмотренным трудовым законодательством Российской Федерации. Помимо оснований для расторжения трудового договора, предусмотренных Трудовым </w:t>
      </w:r>
      <w:hyperlink r:id="rId13" w:history="1">
        <w:r w:rsidRPr="00F85A46">
          <w:rPr>
            <w:rFonts w:ascii="Times New Roman" w:hAnsi="Times New Roman" w:cs="Times New Roman"/>
            <w:color w:val="000000"/>
            <w:sz w:val="22"/>
            <w:szCs w:val="22"/>
          </w:rPr>
          <w:t>кодексом</w:t>
        </w:r>
      </w:hyperlink>
      <w:r w:rsidRPr="00F85A46">
        <w:rPr>
          <w:rFonts w:ascii="Times New Roman" w:hAnsi="Times New Roman" w:cs="Times New Roman"/>
          <w:sz w:val="22"/>
          <w:szCs w:val="22"/>
        </w:rPr>
        <w:t xml:space="preserve"> Российской Федерации, трудовой договор с Муниципальным служащим может </w:t>
      </w:r>
      <w:proofErr w:type="gramStart"/>
      <w:r w:rsidRPr="00F85A46">
        <w:rPr>
          <w:rFonts w:ascii="Times New Roman" w:hAnsi="Times New Roman" w:cs="Times New Roman"/>
          <w:sz w:val="22"/>
          <w:szCs w:val="22"/>
        </w:rPr>
        <w:t>быть</w:t>
      </w:r>
      <w:proofErr w:type="gramEnd"/>
      <w:r w:rsidRPr="00F85A46">
        <w:rPr>
          <w:rFonts w:ascii="Times New Roman" w:hAnsi="Times New Roman" w:cs="Times New Roman"/>
          <w:sz w:val="22"/>
          <w:szCs w:val="22"/>
        </w:rPr>
        <w:t xml:space="preserve"> также расторгнут по инициативе Работодателя в случае:</w:t>
      </w:r>
    </w:p>
    <w:p w:rsidR="00F85A46" w:rsidRPr="00F85A46" w:rsidRDefault="00F85A46" w:rsidP="00F85A46">
      <w:pPr>
        <w:autoSpaceDE w:val="0"/>
        <w:autoSpaceDN w:val="0"/>
        <w:adjustRightInd w:val="0"/>
        <w:ind w:firstLine="540"/>
        <w:jc w:val="both"/>
        <w:rPr>
          <w:sz w:val="22"/>
          <w:szCs w:val="22"/>
        </w:rPr>
      </w:pPr>
      <w:r w:rsidRPr="00F85A46">
        <w:rPr>
          <w:sz w:val="22"/>
          <w:szCs w:val="22"/>
        </w:rPr>
        <w:t>1) достижения предельного возраста, установленного для замещения должности муниципальной службы;</w:t>
      </w:r>
    </w:p>
    <w:p w:rsidR="00F85A46" w:rsidRPr="00F85A46" w:rsidRDefault="00F85A46" w:rsidP="00F85A46">
      <w:pPr>
        <w:autoSpaceDE w:val="0"/>
        <w:autoSpaceDN w:val="0"/>
        <w:adjustRightInd w:val="0"/>
        <w:ind w:firstLine="540"/>
        <w:jc w:val="both"/>
        <w:rPr>
          <w:sz w:val="22"/>
          <w:szCs w:val="22"/>
        </w:rPr>
      </w:pPr>
      <w:proofErr w:type="gramStart"/>
      <w:r w:rsidRPr="00F85A46">
        <w:rPr>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85A46">
        <w:rPr>
          <w:sz w:val="22"/>
          <w:szCs w:val="22"/>
        </w:rPr>
        <w:t xml:space="preserve"> </w:t>
      </w:r>
      <w:proofErr w:type="gramStart"/>
      <w:r w:rsidRPr="00F85A46">
        <w:rPr>
          <w:sz w:val="22"/>
          <w:szCs w:val="22"/>
        </w:rPr>
        <w:t>соответствии</w:t>
      </w:r>
      <w:proofErr w:type="gramEnd"/>
      <w:r w:rsidRPr="00F85A46">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85A46" w:rsidRPr="00F85A46" w:rsidRDefault="00F85A46" w:rsidP="00F85A46">
      <w:pPr>
        <w:autoSpaceDE w:val="0"/>
        <w:autoSpaceDN w:val="0"/>
        <w:adjustRightInd w:val="0"/>
        <w:ind w:firstLine="540"/>
        <w:jc w:val="both"/>
        <w:rPr>
          <w:sz w:val="22"/>
          <w:szCs w:val="22"/>
        </w:rPr>
      </w:pPr>
      <w:r w:rsidRPr="00F85A46">
        <w:rPr>
          <w:sz w:val="22"/>
          <w:szCs w:val="22"/>
        </w:rPr>
        <w:t>3) несоблюдения ограничений и запретов, связанных с муниципальной службой;</w:t>
      </w:r>
    </w:p>
    <w:p w:rsidR="00F85A46" w:rsidRPr="00F85A46" w:rsidRDefault="00F85A46" w:rsidP="00F85A46">
      <w:pPr>
        <w:autoSpaceDE w:val="0"/>
        <w:autoSpaceDN w:val="0"/>
        <w:adjustRightInd w:val="0"/>
        <w:ind w:firstLine="540"/>
        <w:jc w:val="both"/>
        <w:rPr>
          <w:color w:val="000000"/>
          <w:sz w:val="22"/>
          <w:szCs w:val="22"/>
        </w:rPr>
      </w:pPr>
      <w:r w:rsidRPr="00F85A46">
        <w:rPr>
          <w:sz w:val="22"/>
          <w:szCs w:val="22"/>
        </w:rPr>
        <w:t xml:space="preserve">4) применения административного наказания в виде </w:t>
      </w:r>
      <w:hyperlink r:id="rId14" w:history="1">
        <w:r w:rsidRPr="00F85A46">
          <w:rPr>
            <w:color w:val="000000"/>
            <w:sz w:val="22"/>
            <w:szCs w:val="22"/>
          </w:rPr>
          <w:t>дисквалификации</w:t>
        </w:r>
      </w:hyperlink>
      <w:r w:rsidRPr="00F85A46">
        <w:rPr>
          <w:color w:val="000000"/>
          <w:sz w:val="22"/>
          <w:szCs w:val="22"/>
        </w:rPr>
        <w:t>.</w:t>
      </w:r>
    </w:p>
    <w:p w:rsidR="00F85A46" w:rsidRPr="00F85A46" w:rsidRDefault="00F85A46" w:rsidP="00F85A46">
      <w:pPr>
        <w:jc w:val="both"/>
        <w:rPr>
          <w:i/>
          <w:sz w:val="22"/>
          <w:szCs w:val="22"/>
        </w:rPr>
      </w:pPr>
      <w:r w:rsidRPr="00F85A46">
        <w:rPr>
          <w:i/>
          <w:sz w:val="22"/>
          <w:szCs w:val="22"/>
        </w:rPr>
        <w:t xml:space="preserve">        Для руководителей структурных подразделений с правом юридического лица включать пункт о дополнительных основаниях прекращения трудового договора следующего содержания: «При выявлении контролирующими органами нарушений порядка ведения финансово-хозяйственной деятельности, выразившихся в расходовании бюджетных средств и использовании муниципального имущества, трудовой договор может быть прекращён по инициативе Работодателя». </w:t>
      </w:r>
    </w:p>
    <w:p w:rsidR="00F85A46" w:rsidRPr="00F85A46" w:rsidRDefault="00F85A46" w:rsidP="00F85A46">
      <w:pPr>
        <w:jc w:val="both"/>
        <w:rPr>
          <w:sz w:val="22"/>
          <w:szCs w:val="22"/>
        </w:rPr>
      </w:pPr>
      <w:r w:rsidRPr="00F85A46">
        <w:rPr>
          <w:sz w:val="22"/>
          <w:szCs w:val="22"/>
        </w:rPr>
        <w:t xml:space="preserve">         9.4. Споры и </w:t>
      </w:r>
      <w:proofErr w:type="gramStart"/>
      <w:r w:rsidRPr="00F85A46">
        <w:rPr>
          <w:sz w:val="22"/>
          <w:szCs w:val="22"/>
        </w:rPr>
        <w:t>разногласия, возникающие в связи с исполнением настоящего трудового договора разрешаются</w:t>
      </w:r>
      <w:proofErr w:type="gramEnd"/>
      <w:r w:rsidRPr="00F85A46">
        <w:rPr>
          <w:sz w:val="22"/>
          <w:szCs w:val="22"/>
        </w:rPr>
        <w:t xml:space="preserve"> по соглашению сторон, а в случае, если согласие не достигнуто, - в порядке, установленном действующим законодательством Российской Федерации.</w:t>
      </w:r>
    </w:p>
    <w:p w:rsidR="00F85A46" w:rsidRPr="00F85A46" w:rsidRDefault="00F85A46" w:rsidP="00F85A46">
      <w:pPr>
        <w:jc w:val="both"/>
        <w:rPr>
          <w:sz w:val="22"/>
          <w:szCs w:val="22"/>
        </w:rPr>
      </w:pPr>
      <w:r w:rsidRPr="00F85A46">
        <w:rPr>
          <w:sz w:val="22"/>
          <w:szCs w:val="22"/>
        </w:rPr>
        <w:t xml:space="preserve">         9.5. Настоящий трудовой договор составлен в 2 (двух) экземплярах, имеющих одинаковую юридическую силу, один экземпляр хранится у Работодателя, другой у Муниципального служащего.</w:t>
      </w:r>
    </w:p>
    <w:p w:rsidR="00F85A46" w:rsidRPr="00F85A46" w:rsidRDefault="00F85A46" w:rsidP="00F85A46">
      <w:pPr>
        <w:ind w:left="540" w:hanging="540"/>
        <w:jc w:val="both"/>
        <w:rPr>
          <w:sz w:val="22"/>
          <w:szCs w:val="22"/>
        </w:rPr>
      </w:pPr>
    </w:p>
    <w:p w:rsidR="00F85A46" w:rsidRPr="00F85A46" w:rsidRDefault="00F85A46" w:rsidP="00F85A46">
      <w:pPr>
        <w:jc w:val="center"/>
        <w:rPr>
          <w:b/>
          <w:sz w:val="22"/>
          <w:szCs w:val="22"/>
        </w:rPr>
      </w:pPr>
      <w:r w:rsidRPr="00F85A46">
        <w:rPr>
          <w:b/>
          <w:sz w:val="22"/>
          <w:szCs w:val="22"/>
        </w:rPr>
        <w:t>10. Адреса и реквизиты сторон:</w:t>
      </w:r>
    </w:p>
    <w:p w:rsidR="00F85A46" w:rsidRPr="00F85A46" w:rsidRDefault="00F85A46" w:rsidP="00F85A46">
      <w:pPr>
        <w:jc w:val="center"/>
        <w:rPr>
          <w:b/>
          <w:sz w:val="22"/>
          <w:szCs w:val="22"/>
        </w:rPr>
      </w:pPr>
    </w:p>
    <w:tbl>
      <w:tblPr>
        <w:tblW w:w="0" w:type="auto"/>
        <w:tblLook w:val="01E0"/>
      </w:tblPr>
      <w:tblGrid>
        <w:gridCol w:w="4900"/>
        <w:gridCol w:w="4671"/>
      </w:tblGrid>
      <w:tr w:rsidR="00F85A46" w:rsidRPr="00F85A46" w:rsidTr="006E3434">
        <w:trPr>
          <w:trHeight w:val="3190"/>
        </w:trPr>
        <w:tc>
          <w:tcPr>
            <w:tcW w:w="4935" w:type="dxa"/>
            <w:shd w:val="clear" w:color="auto" w:fill="auto"/>
          </w:tcPr>
          <w:p w:rsidR="00F85A46" w:rsidRPr="00F85A46" w:rsidRDefault="00F85A46" w:rsidP="00F85A46">
            <w:pPr>
              <w:rPr>
                <w:i/>
              </w:rPr>
            </w:pPr>
            <w:r w:rsidRPr="00F85A46">
              <w:rPr>
                <w:i/>
                <w:sz w:val="22"/>
                <w:szCs w:val="22"/>
              </w:rPr>
              <w:t xml:space="preserve">«Работодатель» </w:t>
            </w:r>
          </w:p>
          <w:p w:rsidR="00F85A46" w:rsidRPr="00F85A46" w:rsidRDefault="00F85A46" w:rsidP="00F85A46">
            <w:pPr>
              <w:rPr>
                <w:i/>
              </w:rPr>
            </w:pPr>
            <w:r w:rsidRPr="00F85A46">
              <w:rPr>
                <w:i/>
                <w:sz w:val="22"/>
                <w:szCs w:val="22"/>
              </w:rPr>
              <w:t>Администрация Суражского района</w:t>
            </w:r>
          </w:p>
          <w:p w:rsidR="00F85A46" w:rsidRPr="00F85A46" w:rsidRDefault="00F85A46" w:rsidP="00F85A46">
            <w:pPr>
              <w:rPr>
                <w:i/>
              </w:rPr>
            </w:pPr>
            <w:r w:rsidRPr="00F85A46">
              <w:rPr>
                <w:i/>
                <w:sz w:val="22"/>
                <w:szCs w:val="22"/>
              </w:rPr>
              <w:t xml:space="preserve">Адрес: 243500, Брянская область,             </w:t>
            </w:r>
            <w:proofErr w:type="gramStart"/>
            <w:r w:rsidRPr="00F85A46">
              <w:rPr>
                <w:i/>
                <w:sz w:val="22"/>
                <w:szCs w:val="22"/>
              </w:rPr>
              <w:t>г</w:t>
            </w:r>
            <w:proofErr w:type="gramEnd"/>
            <w:r w:rsidRPr="00F85A46">
              <w:rPr>
                <w:i/>
                <w:sz w:val="22"/>
                <w:szCs w:val="22"/>
              </w:rPr>
              <w:t>. Сураж, ул. Ленина, 40</w:t>
            </w:r>
          </w:p>
          <w:p w:rsidR="00F85A46" w:rsidRPr="00F85A46" w:rsidRDefault="00F85A46" w:rsidP="00F85A46">
            <w:pPr>
              <w:rPr>
                <w:i/>
              </w:rPr>
            </w:pPr>
          </w:p>
          <w:p w:rsidR="00F85A46" w:rsidRPr="00F85A46" w:rsidRDefault="00F85A46" w:rsidP="00F85A46">
            <w:pPr>
              <w:rPr>
                <w:i/>
              </w:rPr>
            </w:pPr>
          </w:p>
          <w:p w:rsidR="00F85A46" w:rsidRPr="00F85A46" w:rsidRDefault="00F85A46" w:rsidP="00F85A46">
            <w:r w:rsidRPr="00F85A46">
              <w:rPr>
                <w:sz w:val="22"/>
                <w:szCs w:val="22"/>
              </w:rPr>
              <w:t>Глава администрации Суражского района</w:t>
            </w:r>
          </w:p>
          <w:p w:rsidR="00F85A46" w:rsidRPr="00F85A46" w:rsidRDefault="00F85A46" w:rsidP="00F85A46"/>
          <w:p w:rsidR="00F85A46" w:rsidRPr="00F85A46" w:rsidRDefault="00F85A46" w:rsidP="00F85A46">
            <w:r w:rsidRPr="00F85A46">
              <w:rPr>
                <w:sz w:val="22"/>
                <w:szCs w:val="22"/>
              </w:rPr>
              <w:t>_________________________________</w:t>
            </w:r>
          </w:p>
          <w:p w:rsidR="00F85A46" w:rsidRPr="00F85A46" w:rsidRDefault="00F85A46" w:rsidP="00F85A46"/>
          <w:p w:rsidR="00F85A46" w:rsidRPr="00F85A46" w:rsidRDefault="00F85A46" w:rsidP="00F85A46"/>
          <w:p w:rsidR="00F85A46" w:rsidRPr="00F85A46" w:rsidRDefault="00F85A46" w:rsidP="00F85A46">
            <w:r w:rsidRPr="00F85A46">
              <w:rPr>
                <w:sz w:val="22"/>
                <w:szCs w:val="22"/>
              </w:rPr>
              <w:t>м.п.</w:t>
            </w:r>
          </w:p>
        </w:tc>
        <w:tc>
          <w:tcPr>
            <w:tcW w:w="4727" w:type="dxa"/>
            <w:shd w:val="clear" w:color="auto" w:fill="auto"/>
          </w:tcPr>
          <w:p w:rsidR="00F85A46" w:rsidRPr="00F85A46" w:rsidRDefault="00F85A46" w:rsidP="00F85A46">
            <w:pPr>
              <w:rPr>
                <w:i/>
              </w:rPr>
            </w:pPr>
            <w:r w:rsidRPr="00F85A46">
              <w:rPr>
                <w:i/>
                <w:sz w:val="22"/>
                <w:szCs w:val="22"/>
              </w:rPr>
              <w:t>«Муниципальный служащий»</w:t>
            </w:r>
          </w:p>
          <w:p w:rsidR="00F85A46" w:rsidRPr="00F85A46" w:rsidRDefault="00F85A46" w:rsidP="00F85A46">
            <w:pPr>
              <w:rPr>
                <w:i/>
              </w:rPr>
            </w:pPr>
            <w:r w:rsidRPr="00F85A46">
              <w:rPr>
                <w:i/>
                <w:sz w:val="22"/>
                <w:szCs w:val="22"/>
              </w:rPr>
              <w:t>Ф.И.О.</w:t>
            </w:r>
          </w:p>
          <w:p w:rsidR="00F85A46" w:rsidRPr="00F85A46" w:rsidRDefault="00F85A46" w:rsidP="00F85A46">
            <w:pPr>
              <w:rPr>
                <w:i/>
              </w:rPr>
            </w:pPr>
          </w:p>
          <w:p w:rsidR="00F85A46" w:rsidRPr="00F85A46" w:rsidRDefault="00F85A46" w:rsidP="00F85A46">
            <w:pPr>
              <w:rPr>
                <w:i/>
              </w:rPr>
            </w:pPr>
          </w:p>
          <w:p w:rsidR="00F85A46" w:rsidRPr="00F85A46" w:rsidRDefault="00F85A46" w:rsidP="00F85A46">
            <w:pPr>
              <w:rPr>
                <w:i/>
              </w:rPr>
            </w:pPr>
            <w:r w:rsidRPr="00F85A46">
              <w:rPr>
                <w:i/>
                <w:sz w:val="22"/>
                <w:szCs w:val="22"/>
              </w:rPr>
              <w:t xml:space="preserve">Адрес: </w:t>
            </w:r>
          </w:p>
          <w:p w:rsidR="00F85A46" w:rsidRPr="00F85A46" w:rsidRDefault="00F85A46" w:rsidP="00F85A46">
            <w:pPr>
              <w:rPr>
                <w:i/>
              </w:rPr>
            </w:pPr>
          </w:p>
          <w:p w:rsidR="00F85A46" w:rsidRPr="00F85A46" w:rsidRDefault="00F85A46" w:rsidP="00F85A46">
            <w:pPr>
              <w:rPr>
                <w:i/>
              </w:rPr>
            </w:pPr>
            <w:r w:rsidRPr="00F85A46">
              <w:rPr>
                <w:i/>
                <w:sz w:val="22"/>
                <w:szCs w:val="22"/>
              </w:rPr>
              <w:t>Паспортные данные: ________________</w:t>
            </w:r>
          </w:p>
          <w:p w:rsidR="00F85A46" w:rsidRPr="00F85A46" w:rsidRDefault="00F85A46" w:rsidP="00F85A46">
            <w:pPr>
              <w:rPr>
                <w:i/>
              </w:rPr>
            </w:pPr>
            <w:r w:rsidRPr="00F85A46">
              <w:rPr>
                <w:i/>
                <w:sz w:val="22"/>
                <w:szCs w:val="22"/>
              </w:rPr>
              <w:t xml:space="preserve">Дата выдачи _______________________  </w:t>
            </w:r>
          </w:p>
          <w:p w:rsidR="00F85A46" w:rsidRPr="00F85A46" w:rsidRDefault="00F85A46" w:rsidP="00F85A46">
            <w:pPr>
              <w:rPr>
                <w:i/>
                <w:u w:val="single"/>
              </w:rPr>
            </w:pPr>
            <w:r w:rsidRPr="00F85A46">
              <w:rPr>
                <w:i/>
                <w:sz w:val="22"/>
                <w:szCs w:val="22"/>
              </w:rPr>
              <w:t xml:space="preserve">Кем </w:t>
            </w:r>
            <w:proofErr w:type="gramStart"/>
            <w:r w:rsidRPr="00F85A46">
              <w:rPr>
                <w:i/>
                <w:sz w:val="22"/>
                <w:szCs w:val="22"/>
              </w:rPr>
              <w:t>выдан</w:t>
            </w:r>
            <w:proofErr w:type="gramEnd"/>
            <w:r w:rsidRPr="00F85A46">
              <w:rPr>
                <w:i/>
                <w:sz w:val="22"/>
                <w:szCs w:val="22"/>
              </w:rPr>
              <w:t>: _________________________</w:t>
            </w:r>
            <w:r w:rsidRPr="00F85A46">
              <w:rPr>
                <w:i/>
                <w:sz w:val="22"/>
                <w:szCs w:val="22"/>
                <w:u w:val="single"/>
              </w:rPr>
              <w:t xml:space="preserve"> </w:t>
            </w:r>
          </w:p>
          <w:p w:rsidR="00F85A46" w:rsidRPr="00F85A46" w:rsidRDefault="00F85A46" w:rsidP="00F85A46">
            <w:pPr>
              <w:rPr>
                <w:i/>
                <w:u w:val="single"/>
              </w:rPr>
            </w:pPr>
            <w:r w:rsidRPr="00F85A46">
              <w:rPr>
                <w:i/>
                <w:sz w:val="22"/>
                <w:szCs w:val="22"/>
                <w:u w:val="single"/>
              </w:rPr>
              <w:t>Код:</w:t>
            </w:r>
          </w:p>
          <w:p w:rsidR="00F85A46" w:rsidRPr="00F85A46" w:rsidRDefault="00F85A46" w:rsidP="00F85A46">
            <w:pPr>
              <w:rPr>
                <w:i/>
              </w:rPr>
            </w:pPr>
            <w:r w:rsidRPr="00F85A46">
              <w:rPr>
                <w:i/>
                <w:sz w:val="22"/>
                <w:szCs w:val="22"/>
                <w:u w:val="single"/>
              </w:rPr>
              <w:t xml:space="preserve">Тел.    </w:t>
            </w:r>
            <w:r w:rsidRPr="00F85A46">
              <w:rPr>
                <w:i/>
                <w:sz w:val="22"/>
                <w:szCs w:val="22"/>
              </w:rPr>
              <w:t xml:space="preserve">  </w:t>
            </w:r>
          </w:p>
          <w:p w:rsidR="00F85A46" w:rsidRPr="00F85A46" w:rsidRDefault="00F85A46" w:rsidP="00F85A46">
            <w:pPr>
              <w:rPr>
                <w:i/>
              </w:rPr>
            </w:pPr>
            <w:r w:rsidRPr="00F85A46">
              <w:rPr>
                <w:i/>
                <w:sz w:val="22"/>
                <w:szCs w:val="22"/>
              </w:rPr>
              <w:t>__________________  Ф.И.О.</w:t>
            </w:r>
          </w:p>
          <w:p w:rsidR="00F85A46" w:rsidRPr="00F85A46" w:rsidRDefault="00F85A46" w:rsidP="00F85A46">
            <w:pPr>
              <w:rPr>
                <w:i/>
              </w:rPr>
            </w:pPr>
            <w:r w:rsidRPr="00F85A46">
              <w:rPr>
                <w:i/>
                <w:sz w:val="22"/>
                <w:szCs w:val="22"/>
              </w:rPr>
              <w:t xml:space="preserve">               (подпись)</w:t>
            </w:r>
          </w:p>
        </w:tc>
      </w:tr>
    </w:tbl>
    <w:p w:rsidR="00F85A46" w:rsidRPr="00F85A46" w:rsidRDefault="00F85A46" w:rsidP="00F85A46">
      <w:pPr>
        <w:jc w:val="both"/>
        <w:rPr>
          <w:sz w:val="22"/>
          <w:szCs w:val="22"/>
        </w:rPr>
      </w:pPr>
    </w:p>
    <w:p w:rsidR="00F85A46" w:rsidRPr="00F85A46" w:rsidRDefault="00F85A46" w:rsidP="00F85A46">
      <w:pPr>
        <w:jc w:val="both"/>
        <w:rPr>
          <w:sz w:val="22"/>
          <w:szCs w:val="22"/>
        </w:rPr>
      </w:pPr>
    </w:p>
    <w:p w:rsidR="00F85A46" w:rsidRPr="00F85A46" w:rsidRDefault="00F85A46" w:rsidP="00F85A46">
      <w:pPr>
        <w:ind w:firstLine="360"/>
        <w:jc w:val="both"/>
        <w:rPr>
          <w:sz w:val="22"/>
          <w:szCs w:val="22"/>
        </w:rPr>
      </w:pPr>
      <w:r w:rsidRPr="00F85A46">
        <w:rPr>
          <w:sz w:val="22"/>
          <w:szCs w:val="22"/>
        </w:rPr>
        <w:t>С должностной инструкцией, правилами внутреннего трудового распорядка Работодателя, коллективным договором и локальными нормативными актами администрации Суражского района ознакомле</w:t>
      </w:r>
      <w:proofErr w:type="gramStart"/>
      <w:r w:rsidRPr="00F85A46">
        <w:rPr>
          <w:sz w:val="22"/>
          <w:szCs w:val="22"/>
        </w:rPr>
        <w:t>н(</w:t>
      </w:r>
      <w:proofErr w:type="gramEnd"/>
      <w:r w:rsidRPr="00F85A46">
        <w:rPr>
          <w:sz w:val="22"/>
          <w:szCs w:val="22"/>
        </w:rPr>
        <w:t>а).</w:t>
      </w:r>
    </w:p>
    <w:p w:rsidR="00F85A46" w:rsidRPr="00F85A46" w:rsidRDefault="00F85A46" w:rsidP="00F85A46">
      <w:pPr>
        <w:ind w:left="360"/>
        <w:rPr>
          <w:sz w:val="22"/>
          <w:szCs w:val="22"/>
        </w:rPr>
      </w:pPr>
      <w:r w:rsidRPr="00F85A46">
        <w:rPr>
          <w:sz w:val="22"/>
          <w:szCs w:val="22"/>
        </w:rPr>
        <w:t>_______________________________________________________________</w:t>
      </w:r>
    </w:p>
    <w:p w:rsidR="00F85A46" w:rsidRPr="00F85A46" w:rsidRDefault="00F85A46" w:rsidP="00F85A46">
      <w:pPr>
        <w:ind w:left="360"/>
        <w:jc w:val="center"/>
        <w:rPr>
          <w:sz w:val="22"/>
          <w:szCs w:val="22"/>
        </w:rPr>
      </w:pPr>
      <w:r w:rsidRPr="00F85A46">
        <w:rPr>
          <w:sz w:val="22"/>
          <w:szCs w:val="22"/>
        </w:rPr>
        <w:t>(подпись, фамилия имя отчество)</w:t>
      </w:r>
    </w:p>
    <w:p w:rsidR="00F85A46" w:rsidRPr="00F85A46" w:rsidRDefault="00F85A46" w:rsidP="00F85A46">
      <w:pPr>
        <w:ind w:left="360"/>
        <w:rPr>
          <w:sz w:val="22"/>
          <w:szCs w:val="22"/>
        </w:rPr>
      </w:pPr>
    </w:p>
    <w:p w:rsidR="00F85A46" w:rsidRPr="00F85A46" w:rsidRDefault="00F85A46" w:rsidP="00F85A46">
      <w:pPr>
        <w:ind w:left="360"/>
        <w:rPr>
          <w:sz w:val="22"/>
          <w:szCs w:val="22"/>
        </w:rPr>
      </w:pPr>
      <w:r w:rsidRPr="00F85A46">
        <w:rPr>
          <w:sz w:val="22"/>
          <w:szCs w:val="22"/>
        </w:rPr>
        <w:t>Второй экземпляр договора получил:_______________________________</w:t>
      </w:r>
    </w:p>
    <w:p w:rsidR="00F85A46" w:rsidRPr="00F85A46" w:rsidRDefault="00F85A46" w:rsidP="00F85A46">
      <w:pPr>
        <w:ind w:left="360"/>
        <w:jc w:val="center"/>
        <w:rPr>
          <w:sz w:val="22"/>
          <w:szCs w:val="22"/>
        </w:rPr>
      </w:pPr>
      <w:r w:rsidRPr="00F85A46">
        <w:rPr>
          <w:sz w:val="22"/>
          <w:szCs w:val="22"/>
        </w:rPr>
        <w:t xml:space="preserve">                                (дата, подпись)</w:t>
      </w:r>
    </w:p>
    <w:p w:rsidR="00F85A46" w:rsidRPr="000F1884" w:rsidRDefault="00F85A46" w:rsidP="00F85A46">
      <w:pPr>
        <w:ind w:left="360"/>
        <w:jc w:val="center"/>
        <w:rPr>
          <w:sz w:val="26"/>
          <w:szCs w:val="26"/>
        </w:rPr>
      </w:pPr>
    </w:p>
    <w:p w:rsidR="00F85A46" w:rsidRPr="000F1884" w:rsidRDefault="00F85A46" w:rsidP="00F85A46">
      <w:pPr>
        <w:rPr>
          <w:b/>
          <w:sz w:val="26"/>
          <w:szCs w:val="26"/>
        </w:rPr>
      </w:pPr>
      <w:r w:rsidRPr="000F1884">
        <w:rPr>
          <w:b/>
          <w:sz w:val="26"/>
          <w:szCs w:val="26"/>
        </w:rPr>
        <w:tab/>
      </w:r>
      <w:r w:rsidRPr="000F1884">
        <w:rPr>
          <w:b/>
          <w:sz w:val="26"/>
          <w:szCs w:val="26"/>
        </w:rPr>
        <w:tab/>
      </w:r>
    </w:p>
    <w:sectPr w:rsidR="00F85A46" w:rsidRPr="000F1884" w:rsidSect="00934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678F"/>
    <w:multiLevelType w:val="multilevel"/>
    <w:tmpl w:val="F60E2B18"/>
    <w:lvl w:ilvl="0">
      <w:start w:val="1"/>
      <w:numFmt w:val="decimal"/>
      <w:lvlText w:val="%1."/>
      <w:lvlJc w:val="left"/>
      <w:pPr>
        <w:ind w:left="360" w:hanging="360"/>
      </w:pPr>
      <w:rPr>
        <w:rFonts w:hint="default"/>
        <w:i w:val="0"/>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2E343DD4"/>
    <w:multiLevelType w:val="hybridMultilevel"/>
    <w:tmpl w:val="49B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23261C"/>
    <w:multiLevelType w:val="multilevel"/>
    <w:tmpl w:val="B9DCCBDA"/>
    <w:lvl w:ilvl="0">
      <w:start w:val="1"/>
      <w:numFmt w:val="decimal"/>
      <w:lvlText w:val="%1."/>
      <w:lvlJc w:val="left"/>
      <w:pPr>
        <w:ind w:left="720" w:hanging="360"/>
      </w:pPr>
      <w:rPr>
        <w:rFonts w:hint="default"/>
      </w:rPr>
    </w:lvl>
    <w:lvl w:ilvl="1">
      <w:start w:val="3"/>
      <w:numFmt w:val="decimal"/>
      <w:isLgl/>
      <w:lvlText w:val="%1.%2."/>
      <w:lvlJc w:val="left"/>
      <w:pPr>
        <w:ind w:left="1858" w:hanging="1395"/>
      </w:pPr>
      <w:rPr>
        <w:rFonts w:hint="default"/>
      </w:rPr>
    </w:lvl>
    <w:lvl w:ilvl="2">
      <w:start w:val="1"/>
      <w:numFmt w:val="decimal"/>
      <w:isLgl/>
      <w:lvlText w:val="%1.%2.%3."/>
      <w:lvlJc w:val="left"/>
      <w:pPr>
        <w:ind w:left="1961" w:hanging="1395"/>
      </w:pPr>
      <w:rPr>
        <w:rFonts w:hint="default"/>
      </w:rPr>
    </w:lvl>
    <w:lvl w:ilvl="3">
      <w:start w:val="1"/>
      <w:numFmt w:val="decimal"/>
      <w:isLgl/>
      <w:lvlText w:val="%1.%2.%3.%4."/>
      <w:lvlJc w:val="left"/>
      <w:pPr>
        <w:ind w:left="2064" w:hanging="1395"/>
      </w:pPr>
      <w:rPr>
        <w:rFonts w:hint="default"/>
      </w:rPr>
    </w:lvl>
    <w:lvl w:ilvl="4">
      <w:start w:val="1"/>
      <w:numFmt w:val="decimal"/>
      <w:isLgl/>
      <w:lvlText w:val="%1.%2.%3.%4.%5."/>
      <w:lvlJc w:val="left"/>
      <w:pPr>
        <w:ind w:left="2167" w:hanging="139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96944"/>
    <w:rsid w:val="0000499F"/>
    <w:rsid w:val="000767C8"/>
    <w:rsid w:val="00087F14"/>
    <w:rsid w:val="000E7F9A"/>
    <w:rsid w:val="00107686"/>
    <w:rsid w:val="0012654A"/>
    <w:rsid w:val="00196944"/>
    <w:rsid w:val="001A3C0E"/>
    <w:rsid w:val="001B53E3"/>
    <w:rsid w:val="002433BF"/>
    <w:rsid w:val="00253F48"/>
    <w:rsid w:val="00285192"/>
    <w:rsid w:val="002A0F4E"/>
    <w:rsid w:val="002B40F6"/>
    <w:rsid w:val="00315A83"/>
    <w:rsid w:val="00324A61"/>
    <w:rsid w:val="0036448B"/>
    <w:rsid w:val="003D159C"/>
    <w:rsid w:val="004748AC"/>
    <w:rsid w:val="004F194A"/>
    <w:rsid w:val="006608C5"/>
    <w:rsid w:val="00685A2B"/>
    <w:rsid w:val="006A6E3D"/>
    <w:rsid w:val="00700737"/>
    <w:rsid w:val="00702CBF"/>
    <w:rsid w:val="00723E5F"/>
    <w:rsid w:val="00726395"/>
    <w:rsid w:val="0073493E"/>
    <w:rsid w:val="00773092"/>
    <w:rsid w:val="00825C19"/>
    <w:rsid w:val="00826624"/>
    <w:rsid w:val="00892897"/>
    <w:rsid w:val="008B48AB"/>
    <w:rsid w:val="008B58CA"/>
    <w:rsid w:val="008E62D6"/>
    <w:rsid w:val="0092116D"/>
    <w:rsid w:val="00934989"/>
    <w:rsid w:val="0096224D"/>
    <w:rsid w:val="009B2E0D"/>
    <w:rsid w:val="009B4D98"/>
    <w:rsid w:val="009C20EA"/>
    <w:rsid w:val="009C52F4"/>
    <w:rsid w:val="009C7259"/>
    <w:rsid w:val="009D07B8"/>
    <w:rsid w:val="00A22AAB"/>
    <w:rsid w:val="00A25E7F"/>
    <w:rsid w:val="00A43F3A"/>
    <w:rsid w:val="00A445C0"/>
    <w:rsid w:val="00A57CEC"/>
    <w:rsid w:val="00A75164"/>
    <w:rsid w:val="00B24012"/>
    <w:rsid w:val="00B27A7A"/>
    <w:rsid w:val="00B5389F"/>
    <w:rsid w:val="00B73E6F"/>
    <w:rsid w:val="00BB3B23"/>
    <w:rsid w:val="00C816F0"/>
    <w:rsid w:val="00CD45D3"/>
    <w:rsid w:val="00CE1B21"/>
    <w:rsid w:val="00CF238C"/>
    <w:rsid w:val="00D50C86"/>
    <w:rsid w:val="00D64E7F"/>
    <w:rsid w:val="00D82869"/>
    <w:rsid w:val="00D919DE"/>
    <w:rsid w:val="00DC549B"/>
    <w:rsid w:val="00DC77F9"/>
    <w:rsid w:val="00DE3061"/>
    <w:rsid w:val="00E40F85"/>
    <w:rsid w:val="00E50082"/>
    <w:rsid w:val="00EC7C79"/>
    <w:rsid w:val="00ED0589"/>
    <w:rsid w:val="00EE0350"/>
    <w:rsid w:val="00F05AD2"/>
    <w:rsid w:val="00F44C12"/>
    <w:rsid w:val="00F77470"/>
    <w:rsid w:val="00F85A46"/>
    <w:rsid w:val="00F90EBF"/>
    <w:rsid w:val="00F90FFF"/>
    <w:rsid w:val="00FC1B19"/>
    <w:rsid w:val="00FD0BEE"/>
    <w:rsid w:val="00FD3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4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B48AB"/>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6944"/>
    <w:pPr>
      <w:spacing w:line="360" w:lineRule="auto"/>
      <w:jc w:val="center"/>
    </w:pPr>
    <w:rPr>
      <w:rFonts w:ascii="Impact" w:hAnsi="Impact" w:cs="Arial"/>
      <w:sz w:val="32"/>
    </w:rPr>
  </w:style>
  <w:style w:type="character" w:customStyle="1" w:styleId="a4">
    <w:name w:val="Название Знак"/>
    <w:basedOn w:val="a0"/>
    <w:link w:val="a3"/>
    <w:rsid w:val="00196944"/>
    <w:rPr>
      <w:rFonts w:ascii="Impact" w:eastAsia="Times New Roman" w:hAnsi="Impact" w:cs="Arial"/>
      <w:sz w:val="32"/>
      <w:szCs w:val="24"/>
      <w:lang w:eastAsia="ru-RU"/>
    </w:rPr>
  </w:style>
  <w:style w:type="paragraph" w:styleId="a5">
    <w:name w:val="Subtitle"/>
    <w:basedOn w:val="a"/>
    <w:link w:val="a6"/>
    <w:qFormat/>
    <w:rsid w:val="00196944"/>
    <w:pPr>
      <w:spacing w:line="360" w:lineRule="auto"/>
      <w:jc w:val="center"/>
    </w:pPr>
    <w:rPr>
      <w:rFonts w:ascii="Arial Narrow" w:hAnsi="Arial Narrow" w:cs="Arial"/>
      <w:sz w:val="36"/>
    </w:rPr>
  </w:style>
  <w:style w:type="character" w:customStyle="1" w:styleId="a6">
    <w:name w:val="Подзаголовок Знак"/>
    <w:basedOn w:val="a0"/>
    <w:link w:val="a5"/>
    <w:rsid w:val="00196944"/>
    <w:rPr>
      <w:rFonts w:ascii="Arial Narrow" w:eastAsia="Times New Roman" w:hAnsi="Arial Narrow" w:cs="Arial"/>
      <w:sz w:val="36"/>
      <w:szCs w:val="24"/>
      <w:lang w:eastAsia="ru-RU"/>
    </w:rPr>
  </w:style>
  <w:style w:type="paragraph" w:customStyle="1" w:styleId="ConsPlusNormal">
    <w:name w:val="ConsPlusNormal"/>
    <w:link w:val="ConsPlusNormal0"/>
    <w:rsid w:val="0019694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96944"/>
    <w:rPr>
      <w:rFonts w:ascii="Times New Roman" w:hAnsi="Times New Roman" w:cs="Times New Roman" w:hint="default"/>
      <w:sz w:val="22"/>
      <w:szCs w:val="22"/>
    </w:rPr>
  </w:style>
  <w:style w:type="paragraph" w:styleId="a7">
    <w:name w:val="Normal (Web)"/>
    <w:basedOn w:val="a"/>
    <w:unhideWhenUsed/>
    <w:rsid w:val="00D919DE"/>
    <w:pPr>
      <w:spacing w:before="100" w:beforeAutospacing="1" w:after="100" w:afterAutospacing="1"/>
    </w:pPr>
  </w:style>
  <w:style w:type="character" w:styleId="a8">
    <w:name w:val="Strong"/>
    <w:basedOn w:val="a0"/>
    <w:qFormat/>
    <w:rsid w:val="00D919DE"/>
    <w:rPr>
      <w:b/>
      <w:bCs/>
    </w:rPr>
  </w:style>
  <w:style w:type="paragraph" w:customStyle="1" w:styleId="a9">
    <w:name w:val="Знак Знак Знак Знак Знак Знак Знак"/>
    <w:basedOn w:val="a"/>
    <w:rsid w:val="00A75164"/>
    <w:rPr>
      <w:rFonts w:ascii="Verdana" w:hAnsi="Verdana" w:cs="Verdana"/>
      <w:sz w:val="20"/>
      <w:szCs w:val="20"/>
      <w:lang w:val="en-US" w:eastAsia="en-US"/>
    </w:rPr>
  </w:style>
  <w:style w:type="paragraph" w:styleId="aa">
    <w:name w:val="List Paragraph"/>
    <w:basedOn w:val="a"/>
    <w:uiPriority w:val="34"/>
    <w:qFormat/>
    <w:rsid w:val="00A75164"/>
    <w:pPr>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rsid w:val="00A75164"/>
    <w:rPr>
      <w:color w:val="0000FF"/>
      <w:u w:val="single"/>
    </w:rPr>
  </w:style>
  <w:style w:type="character" w:customStyle="1" w:styleId="ConsPlusNormal0">
    <w:name w:val="ConsPlusNormal Знак"/>
    <w:link w:val="ConsPlusNormal"/>
    <w:locked/>
    <w:rsid w:val="00B5389F"/>
    <w:rPr>
      <w:rFonts w:ascii="Arial" w:eastAsia="Times New Roman" w:hAnsi="Arial" w:cs="Arial"/>
      <w:sz w:val="20"/>
      <w:szCs w:val="20"/>
      <w:lang w:eastAsia="ru-RU"/>
    </w:rPr>
  </w:style>
  <w:style w:type="paragraph" w:customStyle="1" w:styleId="ConsPlusNonformat">
    <w:name w:val="ConsPlusNonformat"/>
    <w:rsid w:val="00B53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8B48AB"/>
    <w:rPr>
      <w:rFonts w:ascii="Times New Roman" w:eastAsia="Times New Roman" w:hAnsi="Times New Roman" w:cs="Times New Roman"/>
      <w:sz w:val="28"/>
      <w:szCs w:val="20"/>
      <w:lang w:eastAsia="ru-RU"/>
    </w:rPr>
  </w:style>
  <w:style w:type="paragraph" w:styleId="2">
    <w:name w:val="Body Text 2"/>
    <w:basedOn w:val="a"/>
    <w:link w:val="20"/>
    <w:rsid w:val="00F85A46"/>
    <w:pPr>
      <w:spacing w:after="120" w:line="480" w:lineRule="auto"/>
    </w:pPr>
    <w:rPr>
      <w:sz w:val="20"/>
      <w:szCs w:val="20"/>
      <w:lang w:val="en-US"/>
    </w:rPr>
  </w:style>
  <w:style w:type="character" w:customStyle="1" w:styleId="20">
    <w:name w:val="Основной текст 2 Знак"/>
    <w:basedOn w:val="a0"/>
    <w:link w:val="2"/>
    <w:rsid w:val="00F85A46"/>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30369895">
      <w:bodyDiv w:val="1"/>
      <w:marLeft w:val="0"/>
      <w:marRight w:val="0"/>
      <w:marTop w:val="0"/>
      <w:marBottom w:val="0"/>
      <w:divBdr>
        <w:top w:val="none" w:sz="0" w:space="0" w:color="auto"/>
        <w:left w:val="none" w:sz="0" w:space="0" w:color="auto"/>
        <w:bottom w:val="none" w:sz="0" w:space="0" w:color="auto"/>
        <w:right w:val="none" w:sz="0" w:space="0" w:color="auto"/>
      </w:divBdr>
    </w:div>
    <w:div w:id="367610359">
      <w:bodyDiv w:val="1"/>
      <w:marLeft w:val="0"/>
      <w:marRight w:val="0"/>
      <w:marTop w:val="0"/>
      <w:marBottom w:val="0"/>
      <w:divBdr>
        <w:top w:val="none" w:sz="0" w:space="0" w:color="auto"/>
        <w:left w:val="none" w:sz="0" w:space="0" w:color="auto"/>
        <w:bottom w:val="none" w:sz="0" w:space="0" w:color="auto"/>
        <w:right w:val="none" w:sz="0" w:space="0" w:color="auto"/>
      </w:divBdr>
    </w:div>
    <w:div w:id="562061016">
      <w:bodyDiv w:val="1"/>
      <w:marLeft w:val="0"/>
      <w:marRight w:val="0"/>
      <w:marTop w:val="0"/>
      <w:marBottom w:val="0"/>
      <w:divBdr>
        <w:top w:val="none" w:sz="0" w:space="0" w:color="auto"/>
        <w:left w:val="none" w:sz="0" w:space="0" w:color="auto"/>
        <w:bottom w:val="none" w:sz="0" w:space="0" w:color="auto"/>
        <w:right w:val="none" w:sz="0" w:space="0" w:color="auto"/>
      </w:divBdr>
    </w:div>
    <w:div w:id="1072582890">
      <w:bodyDiv w:val="1"/>
      <w:marLeft w:val="0"/>
      <w:marRight w:val="0"/>
      <w:marTop w:val="0"/>
      <w:marBottom w:val="0"/>
      <w:divBdr>
        <w:top w:val="none" w:sz="0" w:space="0" w:color="auto"/>
        <w:left w:val="none" w:sz="0" w:space="0" w:color="auto"/>
        <w:bottom w:val="none" w:sz="0" w:space="0" w:color="auto"/>
        <w:right w:val="none" w:sz="0" w:space="0" w:color="auto"/>
      </w:divBdr>
    </w:div>
    <w:div w:id="1456370894">
      <w:bodyDiv w:val="1"/>
      <w:marLeft w:val="0"/>
      <w:marRight w:val="0"/>
      <w:marTop w:val="0"/>
      <w:marBottom w:val="0"/>
      <w:divBdr>
        <w:top w:val="none" w:sz="0" w:space="0" w:color="auto"/>
        <w:left w:val="none" w:sz="0" w:space="0" w:color="auto"/>
        <w:bottom w:val="none" w:sz="0" w:space="0" w:color="auto"/>
        <w:right w:val="none" w:sz="0" w:space="0" w:color="auto"/>
      </w:divBdr>
    </w:div>
    <w:div w:id="17304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C9778DC102890A8F415EC083233377E302AC4F93A98B330AFBB91A4747DFC06687y4y2K" TargetMode="External"/><Relationship Id="rId13" Type="http://schemas.openxmlformats.org/officeDocument/2006/relationships/hyperlink" Target="consultantplus://offline/ref=C05D34EF8FC343DD47E5B59933FFE16EDD3AC29F9313C3D634FE77BA4E1510C4FD86BEFE87F9476806MDG" TargetMode="External"/><Relationship Id="rId3" Type="http://schemas.openxmlformats.org/officeDocument/2006/relationships/styles" Target="styles.xml"/><Relationship Id="rId7" Type="http://schemas.openxmlformats.org/officeDocument/2006/relationships/hyperlink" Target="consultantplus://offline/ref=5A0CB93E57BE6AE107D314E7463C58151C58B2EF279FC8B97B0666F1E4B225403DEDE18CB70DCA7EbBUEE" TargetMode="External"/><Relationship Id="rId12" Type="http://schemas.openxmlformats.org/officeDocument/2006/relationships/hyperlink" Target="consultantplus://offline/ref=6C3D7EFA99573BAD2BDE67F7173C2CC2854222B1B90699F1D3C8AB3EB33FC7B1D20D6CE975933Eo3q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A0CB93E57BE6AE107D314E7463C58151C58B2EF279FC8B97B0666F1E4B225403DEDE18CB70DC87BbBU1E" TargetMode="External"/><Relationship Id="rId11" Type="http://schemas.openxmlformats.org/officeDocument/2006/relationships/hyperlink" Target="consultantplus://offline/ref=6C3D7EFA99573BAD2BDE67F7173C2CC2814223BEBC0FC4FBDB91A73CB43098A6D54460E875913638o8q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21540E2E71307640F4AC9778DC102890A8F415EC083233377E302AC4F93A98B330AFBB91A4747DFC06687y4y0K" TargetMode="External"/><Relationship Id="rId4" Type="http://schemas.openxmlformats.org/officeDocument/2006/relationships/settings" Target="settings.xml"/><Relationship Id="rId9" Type="http://schemas.openxmlformats.org/officeDocument/2006/relationships/hyperlink" Target="consultantplus://offline/ref=F21540E2E71307640F4AC9778DC102890A8F415EC083233377E302AC4F93A98B330AFBB91A4747DFC06687y4y7K" TargetMode="External"/><Relationship Id="rId14" Type="http://schemas.openxmlformats.org/officeDocument/2006/relationships/hyperlink" Target="consultantplus://offline/ref=C05D34EF8FC343DD47E5B59933FFE16EDD3AC49E9019C3D634FE77BA4E1510C4FD86BEFE87F9436F06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DE84-CE02-40B5-A710-DFAF53C5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6451</Words>
  <Characters>36773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29</cp:revision>
  <cp:lastPrinted>2016-11-02T12:56:00Z</cp:lastPrinted>
  <dcterms:created xsi:type="dcterms:W3CDTF">2016-09-30T10:35:00Z</dcterms:created>
  <dcterms:modified xsi:type="dcterms:W3CDTF">2016-11-02T13:02:00Z</dcterms:modified>
</cp:coreProperties>
</file>