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FF8B62A" wp14:editId="23713CA8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6C7EEE" w:rsidRDefault="00923DE2" w:rsidP="00923DE2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923DE2" w:rsidRPr="006C7EEE" w:rsidRDefault="00923DE2" w:rsidP="00923DE2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Контрольно-счетной палаты Суражского муниципального района </w:t>
      </w:r>
    </w:p>
    <w:p w:rsidR="00923DE2" w:rsidRPr="006C7EEE" w:rsidRDefault="00923DE2" w:rsidP="00923DE2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 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№286 от 26.12.2017 года «О бюджете муниципального образования «</w:t>
      </w:r>
      <w:proofErr w:type="spellStart"/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Суражский</w:t>
      </w:r>
      <w:proofErr w:type="spellEnd"/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район» на 2018 год и плановый период 2019 и 2020 годов»</w:t>
      </w:r>
    </w:p>
    <w:p w:rsidR="00923DE2" w:rsidRPr="006C7EEE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23DE2" w:rsidRPr="006C7EEE" w:rsidRDefault="00EE7935" w:rsidP="00923DE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23DE2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23DE2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                                                               </w:t>
      </w:r>
      <w:r w:rsidR="00F2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23DE2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г. Сураж</w:t>
      </w:r>
    </w:p>
    <w:p w:rsidR="00923DE2" w:rsidRPr="006C7EEE" w:rsidRDefault="00923DE2" w:rsidP="00923D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DE2" w:rsidRPr="006C7EEE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 Основание для проведения экспертизы: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№59.</w:t>
      </w:r>
    </w:p>
    <w:p w:rsidR="00923DE2" w:rsidRPr="006C7EEE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 </w:t>
      </w:r>
      <w:proofErr w:type="gramStart"/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экспертизы: 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достоверности и обоснованности расходных обязательств бюджета Суражского муниципального района и проекта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№286 от 26.12.2017 года «О бюджете 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2019 и 2020 годов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923DE2" w:rsidRPr="006C7EEE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 </w:t>
      </w:r>
      <w:proofErr w:type="gramStart"/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экспертизы: 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286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71066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171066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171066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71066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1066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71066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</w:t>
      </w:r>
      <w:r w:rsidR="0017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2019 и 2020 годов</w:t>
      </w:r>
      <w:r w:rsidR="00171066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Суражского муниципального района. </w:t>
      </w:r>
      <w:proofErr w:type="gramEnd"/>
    </w:p>
    <w:p w:rsidR="006C7EEE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FB" w:rsidRPr="006C7EEE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часть</w:t>
      </w:r>
    </w:p>
    <w:p w:rsidR="00AD7BFB" w:rsidRPr="006C7EEE" w:rsidRDefault="00AD7BFB" w:rsidP="00D64073">
      <w:pPr>
        <w:spacing w:after="0" w:line="240" w:lineRule="auto"/>
        <w:ind w:right="5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№286 от 26.12.2017 года «О бюджете Суражского муниципального района за 2018  год</w:t>
      </w: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2019 и 2020 годов»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 Решения), представлен на экспертизу в Контрольно-счетную палату Суражского муниципального района (далее - Контрольно-счетная палата) </w:t>
      </w:r>
      <w:r w:rsidR="007C2EBA">
        <w:rPr>
          <w:rFonts w:ascii="Times New Roman" w:eastAsia="Times New Roman" w:hAnsi="Times New Roman" w:cs="Times New Roman"/>
          <w:sz w:val="24"/>
          <w:szCs w:val="24"/>
          <w:lang w:eastAsia="ru-RU"/>
        </w:rPr>
        <w:t>18 сентября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года.</w:t>
      </w:r>
      <w:proofErr w:type="gramEnd"/>
    </w:p>
    <w:p w:rsidR="0001214A" w:rsidRPr="006C7EEE" w:rsidRDefault="00D64073" w:rsidP="00AD7BFB">
      <w:pPr>
        <w:spacing w:after="0" w:line="240" w:lineRule="auto"/>
        <w:ind w:right="5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проектом представлена пояснительная записка, все приложения к проекту соответствуют Бюджетному Кодексу.</w:t>
      </w:r>
    </w:p>
    <w:p w:rsidR="00AD7BFB" w:rsidRPr="006C7EEE" w:rsidRDefault="00AD7BFB" w:rsidP="00AD7BFB">
      <w:pPr>
        <w:spacing w:after="0" w:line="240" w:lineRule="auto"/>
        <w:ind w:right="594"/>
        <w:rPr>
          <w:rFonts w:ascii="Arial" w:eastAsia="Times New Roman" w:hAnsi="Arial" w:cs="Arial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Представленным проектом Решения предлагается изменить основные характеристики бюджета муниципального образования на 2018 год. </w:t>
      </w:r>
    </w:p>
    <w:p w:rsidR="00AD7BFB" w:rsidRPr="006C7EEE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вносятся изменения в основные характеристики бюджета на 2018 год,  в том числе:</w:t>
      </w:r>
    </w:p>
    <w:p w:rsidR="00AD7BFB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тыс. рублей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4820"/>
      </w:tblGrid>
      <w:tr w:rsidR="005C4B99" w:rsidRPr="005B31EB" w:rsidTr="005C4B99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9" w:rsidRPr="005C4B99" w:rsidRDefault="005C4B99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C4B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9" w:rsidRPr="005C4B99" w:rsidRDefault="005C4B99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C4B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2018 год</w:t>
            </w:r>
          </w:p>
        </w:tc>
      </w:tr>
      <w:tr w:rsidR="005C4B99" w:rsidRPr="005B31EB" w:rsidTr="005C4B99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9" w:rsidRPr="005C4B99" w:rsidRDefault="005C4B99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C4B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9" w:rsidRPr="005C4B99" w:rsidRDefault="005C4B99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C4B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+65 994 604,65</w:t>
            </w:r>
          </w:p>
        </w:tc>
      </w:tr>
      <w:tr w:rsidR="005C4B99" w:rsidRPr="005B31EB" w:rsidTr="005C4B99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9" w:rsidRPr="005C4B99" w:rsidRDefault="005C4B99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C4B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9" w:rsidRPr="005C4B99" w:rsidRDefault="005C4B99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C4B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-577 306,14</w:t>
            </w:r>
          </w:p>
        </w:tc>
      </w:tr>
      <w:tr w:rsidR="005C4B99" w:rsidRPr="005B31EB" w:rsidTr="005C4B99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9" w:rsidRPr="005C4B99" w:rsidRDefault="005C4B99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C4B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Расходы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9" w:rsidRPr="005C4B99" w:rsidRDefault="005C4B99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C4B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+78 431 150,77</w:t>
            </w:r>
          </w:p>
        </w:tc>
      </w:tr>
      <w:tr w:rsidR="005C4B99" w:rsidRPr="005B31EB" w:rsidTr="005C4B99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9" w:rsidRPr="005C4B99" w:rsidRDefault="005C4B99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C4B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Расходы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99" w:rsidRPr="005C4B99" w:rsidRDefault="005C4B99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C4B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-13 013 852,26</w:t>
            </w:r>
          </w:p>
        </w:tc>
      </w:tr>
    </w:tbl>
    <w:p w:rsidR="00AD7BFB" w:rsidRPr="00AD7BFB" w:rsidRDefault="00AD7BFB" w:rsidP="00AD7B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AD7BFB" w:rsidRPr="006C7EEE" w:rsidRDefault="00AD7BFB" w:rsidP="00AD7BF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7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доходы бюджета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уточненным бюджетом увеличиваются на сумму </w:t>
      </w:r>
      <w:r w:rsidR="005C4B99">
        <w:rPr>
          <w:rFonts w:ascii="Times New Roman" w:eastAsia="Times New Roman" w:hAnsi="Times New Roman" w:cs="Times New Roman"/>
          <w:sz w:val="24"/>
          <w:szCs w:val="24"/>
          <w:lang w:eastAsia="ru-RU"/>
        </w:rPr>
        <w:t>65417,3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46F8" w:rsidRPr="006C7EEE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расходы бюджета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увеличиваются на сумму </w:t>
      </w:r>
      <w:r w:rsidR="005C4B99">
        <w:rPr>
          <w:rFonts w:ascii="Times New Roman" w:eastAsia="Times New Roman" w:hAnsi="Times New Roman" w:cs="Times New Roman"/>
          <w:sz w:val="24"/>
          <w:szCs w:val="24"/>
          <w:lang w:eastAsia="ru-RU"/>
        </w:rPr>
        <w:t>65417,3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BFB" w:rsidRPr="006C7EEE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дефицит бюджета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B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изменился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125" w:rsidRPr="006C7EEE" w:rsidRDefault="003E7125" w:rsidP="00AD7B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изменений </w:t>
      </w:r>
      <w:r w:rsidR="00FB3B20">
        <w:rPr>
          <w:rFonts w:ascii="Times New Roman" w:eastAsia="Times New Roman" w:hAnsi="Times New Roman" w:cs="Times New Roman"/>
          <w:sz w:val="24"/>
          <w:szCs w:val="24"/>
          <w:lang w:eastAsia="ru-RU"/>
        </w:rPr>
        <w:t>(№294 от 31.01.18г, №319 от 25.05.18г)</w:t>
      </w: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характеристика бюджет 2018 года представлены в таблице: </w:t>
      </w:r>
    </w:p>
    <w:p w:rsidR="00AD7BFB" w:rsidRPr="006C7EEE" w:rsidRDefault="00AD7BFB" w:rsidP="00AD7BFB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E7125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т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4820"/>
      </w:tblGrid>
      <w:tr w:rsidR="007D5617" w:rsidRPr="00AD7BFB" w:rsidTr="00502314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17" w:rsidRPr="00AD7BFB" w:rsidRDefault="007D5617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17" w:rsidRPr="00AD7BFB" w:rsidRDefault="007D5617" w:rsidP="0050231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2018 год</w:t>
            </w:r>
          </w:p>
        </w:tc>
      </w:tr>
      <w:tr w:rsidR="007D5617" w:rsidRPr="00AD7BFB" w:rsidTr="00502314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17" w:rsidRPr="00AD7BFB" w:rsidRDefault="007D5617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617" w:rsidRPr="00AD7BFB" w:rsidRDefault="00FB3B20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518212,9</w:t>
            </w:r>
            <w:r w:rsidR="007D5617"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7D5617" w:rsidRPr="00AD7BFB" w:rsidTr="00502314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17" w:rsidRPr="00AD7BFB" w:rsidRDefault="007D5617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Расходы бюджета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617" w:rsidRPr="00AD7BFB" w:rsidRDefault="00FB3B20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520483,2</w:t>
            </w:r>
          </w:p>
        </w:tc>
      </w:tr>
      <w:tr w:rsidR="007D5617" w:rsidRPr="00AD7BFB" w:rsidTr="00502314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17" w:rsidRPr="00AD7BFB" w:rsidRDefault="007D5617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Дефицит (профицит)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617" w:rsidRPr="00AD7BFB" w:rsidRDefault="007460D4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  <w:r w:rsidR="007D561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2270,3</w:t>
            </w:r>
          </w:p>
        </w:tc>
      </w:tr>
    </w:tbl>
    <w:p w:rsidR="00843D8C" w:rsidRDefault="00843D8C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B11" w:rsidRPr="006C7EEE" w:rsidRDefault="00843D8C" w:rsidP="006C7EEE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д</w:t>
      </w:r>
      <w:r w:rsid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муниципального бюджета на 201</w:t>
      </w:r>
      <w:r w:rsid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C7EEE"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502314" w:rsidRPr="00AE56D8" w:rsidRDefault="00895B3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Безвозмездные поступления  от других бюджетов бюджетной системы Российской Федерации </w:t>
      </w:r>
      <w:r w:rsidRPr="00AE5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увеличиваются на 65417,3 тыс. рублей, в том числе:</w:t>
      </w:r>
    </w:p>
    <w:p w:rsidR="00895B3F" w:rsidRPr="00AE56D8" w:rsidRDefault="00895B3F">
      <w:pPr>
        <w:rPr>
          <w:rFonts w:ascii="Times New Roman" w:hAnsi="Times New Roman"/>
          <w:sz w:val="24"/>
          <w:szCs w:val="24"/>
        </w:rPr>
      </w:pPr>
      <w:r w:rsidRPr="00AE56D8">
        <w:rPr>
          <w:rFonts w:ascii="Times New Roman" w:hAnsi="Times New Roman"/>
          <w:sz w:val="24"/>
          <w:szCs w:val="24"/>
        </w:rPr>
        <w:t>-Дотации бюджетам муниципальных районов на поддержку мер по обеспечению сбалансированности бюджетов (2 02 15002 05 0000 151) увеличиваются на 12025,</w:t>
      </w:r>
      <w:r w:rsidR="00AE56D8">
        <w:rPr>
          <w:rFonts w:ascii="Times New Roman" w:hAnsi="Times New Roman"/>
          <w:sz w:val="24"/>
          <w:szCs w:val="24"/>
        </w:rPr>
        <w:t>4</w:t>
      </w:r>
      <w:r w:rsidRPr="00AE56D8">
        <w:rPr>
          <w:rFonts w:ascii="Times New Roman" w:hAnsi="Times New Roman"/>
          <w:sz w:val="24"/>
          <w:szCs w:val="24"/>
        </w:rPr>
        <w:t xml:space="preserve"> тыс. рублей;</w:t>
      </w:r>
    </w:p>
    <w:p w:rsidR="00895B3F" w:rsidRPr="00AE56D8" w:rsidRDefault="00895B3F">
      <w:pPr>
        <w:rPr>
          <w:rFonts w:ascii="Times New Roman" w:hAnsi="Times New Roman"/>
          <w:sz w:val="24"/>
          <w:szCs w:val="24"/>
        </w:rPr>
      </w:pPr>
      <w:r w:rsidRPr="00AE56D8">
        <w:rPr>
          <w:rFonts w:ascii="Times New Roman" w:hAnsi="Times New Roman"/>
          <w:sz w:val="24"/>
          <w:szCs w:val="24"/>
        </w:rPr>
        <w:t xml:space="preserve">- Субсидии бюджетам муниципальных районов на </w:t>
      </w:r>
      <w:proofErr w:type="spellStart"/>
      <w:r w:rsidRPr="00AE56D8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E56D8">
        <w:rPr>
          <w:rFonts w:ascii="Times New Roman" w:hAnsi="Times New Roman"/>
          <w:sz w:val="24"/>
          <w:szCs w:val="24"/>
        </w:rPr>
        <w:t xml:space="preserve"> капитальных вложений в объекты муниципальной собственности (2 02 20077 05 0000 151) увеличиваются на 300,0 тыс. рублей;</w:t>
      </w:r>
    </w:p>
    <w:p w:rsidR="00895B3F" w:rsidRPr="00AE56D8" w:rsidRDefault="00895B3F">
      <w:pPr>
        <w:rPr>
          <w:rFonts w:ascii="Times New Roman" w:hAnsi="Times New Roman"/>
          <w:sz w:val="24"/>
          <w:szCs w:val="24"/>
        </w:rPr>
      </w:pPr>
      <w:r w:rsidRPr="00AE5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E56D8">
        <w:rPr>
          <w:rFonts w:ascii="Times New Roman" w:hAnsi="Times New Roman"/>
          <w:sz w:val="24"/>
          <w:szCs w:val="24"/>
        </w:rPr>
        <w:t xml:space="preserve">Субвенции бюджетам муниципальных районов на выплату единовременного пособия при всех формах устройства детей, лишенных родительского попечения (2 02 35260 05 0000 151) </w:t>
      </w:r>
      <w:r w:rsidR="00197D0C" w:rsidRPr="00AE56D8">
        <w:rPr>
          <w:rFonts w:ascii="Times New Roman" w:hAnsi="Times New Roman"/>
          <w:sz w:val="24"/>
          <w:szCs w:val="24"/>
        </w:rPr>
        <w:t>увеличиваются на 13,1 тыс. рублей;</w:t>
      </w:r>
    </w:p>
    <w:p w:rsidR="00197D0C" w:rsidRPr="00AE56D8" w:rsidRDefault="00197D0C">
      <w:pPr>
        <w:rPr>
          <w:rFonts w:ascii="Times New Roman" w:hAnsi="Times New Roman"/>
          <w:sz w:val="24"/>
          <w:szCs w:val="24"/>
        </w:rPr>
      </w:pPr>
      <w:r w:rsidRPr="00AE56D8">
        <w:rPr>
          <w:rFonts w:ascii="Times New Roman" w:hAnsi="Times New Roman"/>
          <w:sz w:val="24"/>
          <w:szCs w:val="24"/>
        </w:rPr>
        <w:t>- 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образования(2 02 45159 05 0000 151) увеличиваются на 53656,1 тыс. рублей;</w:t>
      </w:r>
    </w:p>
    <w:p w:rsidR="00197D0C" w:rsidRPr="00AE56D8" w:rsidRDefault="00197D0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6D8">
        <w:rPr>
          <w:rFonts w:ascii="Times New Roman" w:hAnsi="Times New Roman"/>
          <w:sz w:val="24"/>
          <w:szCs w:val="24"/>
        </w:rPr>
        <w:t xml:space="preserve">- Субсидии бюджетам муниципальных районов на </w:t>
      </w:r>
      <w:proofErr w:type="spellStart"/>
      <w:r w:rsidRPr="00AE56D8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E56D8">
        <w:rPr>
          <w:rFonts w:ascii="Times New Roman" w:hAnsi="Times New Roman"/>
          <w:sz w:val="24"/>
          <w:szCs w:val="24"/>
        </w:rPr>
        <w:t xml:space="preserve"> капитальных вложений в объекты муниципальной собственности (2 02 20077 05 0000 151) уменьшаются на 577,3 тыс. рублей.</w:t>
      </w:r>
    </w:p>
    <w:p w:rsidR="006C7EEE" w:rsidRDefault="00A807CB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р</w:t>
      </w:r>
      <w:r w:rsidR="006C7EEE"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асход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</w:t>
      </w:r>
      <w:r w:rsidR="006C7EEE"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ниципального бюджета на 201</w:t>
      </w:r>
      <w:r w:rsid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C7EEE"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7179D" w:rsidRPr="00F7179D" w:rsidRDefault="00F7179D" w:rsidP="00F7179D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F7179D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lastRenderedPageBreak/>
        <w:t>По главному распорядителю бюджетных средств администрации Суражского района (841)</w:t>
      </w:r>
      <w:r w:rsidRPr="00F7179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расходы увеличатся на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56384,9</w:t>
      </w:r>
      <w:r w:rsidRPr="00F7179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тыс. рублей, или на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25,4</w:t>
      </w:r>
      <w:r w:rsidRPr="00F7179D">
        <w:rPr>
          <w:rFonts w:ascii="Times New Roman" w:eastAsia="Arial Unicode MS" w:hAnsi="Times New Roman" w:cs="Times New Roman"/>
          <w:sz w:val="26"/>
          <w:szCs w:val="26"/>
          <w:lang w:eastAsia="ru-RU"/>
        </w:rPr>
        <w:t>%:</w:t>
      </w:r>
    </w:p>
    <w:p w:rsidR="00341EE0" w:rsidRDefault="00F7179D" w:rsidP="00F7179D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разделу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01 «Общегосударственные вопросы»</w:t>
      </w:r>
      <w:r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бюджетные ассигновани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 увеличатся на 54,9 тыс. рублей:</w:t>
      </w:r>
    </w:p>
    <w:p w:rsidR="00F7179D" w:rsidRPr="00F7179D" w:rsidRDefault="00F7179D" w:rsidP="00F7179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- 01 13 Другие общегосударственные вопросы +54,9 тыс. рубле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71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нформационное обеспечение деятельности органов местного самоуправления Суражского района</w:t>
      </w:r>
      <w:r w:rsidR="00A71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71385" w:rsidRDefault="00A71385" w:rsidP="00A7138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разделу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0</w:t>
      </w:r>
      <w:r w:rsidR="007E17B5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Национальная экономика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бюджетные ассигновани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9339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меньшатся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272,0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рублей:</w:t>
      </w:r>
    </w:p>
    <w:p w:rsidR="009339D7" w:rsidRDefault="00A71385" w:rsidP="00A7138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- 04 05 </w:t>
      </w:r>
      <w:r w:rsidRPr="00A713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Сельское хозяйство и рыболовство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302,0 тыс. рублей </w:t>
      </w:r>
    </w:p>
    <w:p w:rsidR="00A71385" w:rsidRDefault="009339D7" w:rsidP="00A713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развитию сельского хозяйства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</w:t>
      </w:r>
      <w:r w:rsidR="00A71385" w:rsidRPr="00A71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субсидии юридическим лицам (кроме некоммерческих</w:t>
      </w:r>
      <w:r w:rsidR="00A71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385" w:rsidRPr="00A71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организаций), индивидуальным предпринимателям, физическим</w:t>
      </w:r>
      <w:r w:rsidR="00A71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385" w:rsidRPr="00A71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 - производителям товаров, работ, услуг</w:t>
      </w:r>
      <w:r w:rsidR="007E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(перераспределение ассигнований в связи с экономией)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39D7" w:rsidRDefault="009339D7" w:rsidP="00A713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-04 12 </w:t>
      </w:r>
      <w:r w:rsidRPr="00933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Другие вопросы в области национальной экономики</w:t>
      </w:r>
      <w:r w:rsidRPr="00933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+ 30,0тыс. рублей</w:t>
      </w:r>
      <w:r w:rsidRPr="00933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землеустройству и землепользованию</w:t>
      </w:r>
      <w:r w:rsidR="007E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3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межевание земельного участка под строительство детского сада</w:t>
      </w:r>
      <w:r w:rsidR="007E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33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17B5" w:rsidRDefault="007E17B5" w:rsidP="007E17B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разделу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0</w:t>
      </w: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«</w:t>
      </w:r>
      <w:r w:rsidRPr="007E1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Жилищно-коммунальное хозяйство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бюджетные ассигновани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я уменьшатся на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377,3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рублей:</w:t>
      </w:r>
    </w:p>
    <w:p w:rsidR="007E17B5" w:rsidRDefault="007E17B5" w:rsidP="007E17B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- 05 02 Коммунальное хозяйство -377,3 </w:t>
      </w:r>
      <w:r w:rsidR="00F611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тыс. рублей, в том числе:</w:t>
      </w:r>
    </w:p>
    <w:p w:rsidR="00F611CD" w:rsidRDefault="0031351E" w:rsidP="007E17B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="00F611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163,8 тыс. рублей </w:t>
      </w:r>
      <w:r w:rsidR="00C16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C16607" w:rsidRPr="00C16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01 0 32 11270</w:t>
      </w:r>
      <w:r w:rsidR="00C16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611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</w:t>
      </w:r>
      <w:r w:rsidR="00F611CD" w:rsidRPr="00F611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меньшение ассигнований по субсидиям на водоснабжение </w:t>
      </w:r>
      <w:proofErr w:type="spellStart"/>
      <w:r w:rsidR="00F611CD" w:rsidRPr="00F611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Н.П.Косичи</w:t>
      </w:r>
      <w:proofErr w:type="spellEnd"/>
      <w:r w:rsidR="00F611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7E17B5" w:rsidRDefault="00F611CD" w:rsidP="007E17B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135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16,0 тыс. рублей </w:t>
      </w:r>
      <w:r w:rsidR="00C16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C16607" w:rsidRPr="00C16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01 0 32 81740</w:t>
      </w:r>
      <w:r w:rsidR="00C16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3135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="0031351E" w:rsidRPr="003135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ерераспределение ассигнований   с целью уточнения ЦСР  в связи с изменением кода направлений расходов</w:t>
      </w:r>
      <w:r w:rsidR="003135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31351E" w:rsidRDefault="0031351E" w:rsidP="007E17B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+8619,8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тыс. рублей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6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C16607" w:rsidRPr="00C16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32 L5670</w:t>
      </w:r>
      <w:r w:rsidR="00C16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3135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ерераспределение ассигнований   с целью уточнения ЦСР  в связи с изменением кода направлений расходов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31351E" w:rsidRDefault="0031351E" w:rsidP="007E17B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-181,9</w:t>
      </w:r>
      <w:r w:rsidRPr="003135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тыс. рублей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6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C16607" w:rsidRPr="00C16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01 0 37 81740</w:t>
      </w:r>
      <w:r w:rsidR="00C16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3135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ерераспределение ассигнований   с целью уточнения ЦСР  в связи с изменением кода направлений расходов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31351E" w:rsidRDefault="0031351E" w:rsidP="007E17B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-413,4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тыс. рублей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0A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5B0A38" w:rsidRPr="005B0A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37 L5670</w:t>
      </w:r>
      <w:r w:rsidR="005B0A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</w:t>
      </w:r>
      <w:r w:rsidRPr="003135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меньшение ассигнований по субсидиям на газификацию </w:t>
      </w:r>
      <w:proofErr w:type="spellStart"/>
      <w:r w:rsidRPr="003135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н.п</w:t>
      </w:r>
      <w:proofErr w:type="gramStart"/>
      <w:r w:rsidRPr="003135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3135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адовая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31351E" w:rsidRDefault="0031351E" w:rsidP="007E17B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-16,0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тыс. рублей </w:t>
      </w:r>
      <w:r w:rsidR="005B0A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5B0A38" w:rsidRPr="005B0A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37 S1270</w:t>
      </w:r>
      <w:r w:rsidR="005B0A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3135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ерераспределение ассигнований   с целью уточнения ЦСР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31351E" w:rsidRDefault="0031351E" w:rsidP="007E17B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+300,0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тыс. рублей </w:t>
      </w:r>
      <w:r w:rsidR="005B0A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5B0A38" w:rsidRPr="005B0A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01 0 91 11270</w:t>
      </w:r>
      <w:r w:rsidR="005B0A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</w:t>
      </w:r>
      <w:r w:rsidRPr="003135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величение ассигнований из средств областного бюджета на газификацию </w:t>
      </w:r>
      <w:proofErr w:type="spellStart"/>
      <w:r w:rsidRPr="003135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3135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3135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еверной</w:t>
      </w:r>
      <w:proofErr w:type="spellEnd"/>
      <w:r w:rsidRPr="003135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135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д.Калинки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31351E" w:rsidRDefault="0031351E" w:rsidP="007E17B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-8537,8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тыс. рублей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0A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5B0A38" w:rsidRPr="005B0A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92 R5670</w:t>
      </w:r>
      <w:r w:rsidR="005B0A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3135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ерераспределение ассигнований   с целью уточнения ЦСР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C34BC3" w:rsidRDefault="00C34BC3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По разделу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0</w:t>
      </w: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Образование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бюджетные ассигновани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увеличатся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56946,1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CF7F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F7F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 2019 год +93349,1 тыс. рублей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31351E" w:rsidRDefault="00C34BC3" w:rsidP="007E17B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-07 01 Дошкольное образование +56946,1 тыс. рублей,</w:t>
      </w:r>
      <w:r w:rsidR="00CF7FC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 2019 год +93349,1 тыс. рублей,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том числе:</w:t>
      </w:r>
    </w:p>
    <w:p w:rsidR="0031351E" w:rsidRDefault="0031351E" w:rsidP="007E17B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+466,0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тыс. рублей </w:t>
      </w:r>
      <w:r w:rsidR="009A5E2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9A5E2B" w:rsidRPr="009A5E2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01 0 12 80300</w:t>
      </w:r>
      <w:r w:rsidR="009A5E2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увеличение ассигнований н</w:t>
      </w:r>
      <w:r w:rsidRPr="003135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 разработку проектно-сметной документации по дет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скому </w:t>
      </w:r>
      <w:r w:rsidRPr="003135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садику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C34BC3" w:rsidRDefault="00C34BC3" w:rsidP="007E17B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+56480,1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тыс. рублей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E2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9A5E2B" w:rsidRPr="009A5E2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19 L1590</w:t>
      </w:r>
      <w:r w:rsidR="009A5E2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</w:t>
      </w:r>
      <w:r w:rsidRPr="00C34B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величение ассигновани</w:t>
      </w:r>
      <w:r w:rsidR="00185FE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й</w:t>
      </w:r>
      <w:r w:rsidRPr="00C34B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из   федерального и областного бюджетов на строительство детского сада -53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</w:t>
      </w:r>
      <w:r w:rsidRPr="00C34B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656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r w:rsidRPr="00C34B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т.</w:t>
      </w:r>
      <w:r w:rsidRPr="00C34B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р. из местного бюджета - 2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</w:t>
      </w:r>
      <w:r w:rsidRPr="00C34B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824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,0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т.</w:t>
      </w:r>
      <w:r w:rsidRPr="00C34B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="00185FE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на 2019 год +93349,1 тыс. рублей.</w:t>
      </w:r>
    </w:p>
    <w:p w:rsidR="006F3897" w:rsidRDefault="006F3897" w:rsidP="006F3897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разделу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10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Социальная политика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бюджетные ассигновани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уменьшатся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на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86,9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рублей:</w:t>
      </w:r>
    </w:p>
    <w:p w:rsidR="00D77C6E" w:rsidRDefault="006F3897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-10 01 Пенсионное обеспечение -100,0 тыс. рублей </w:t>
      </w:r>
      <w:r w:rsidR="00185FE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185FEA" w:rsidRPr="00185FE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01 0 42 82450</w:t>
      </w:r>
      <w:proofErr w:type="gramStart"/>
      <w:r w:rsidR="00185FEA" w:rsidRPr="00185FE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5FE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="00185FE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6F38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ерераспределение ассигнований в связи с экономией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6F3897" w:rsidRDefault="006F3897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-10 03 Социальное обеспечение населения -1291,1 тыс. рублей (</w:t>
      </w:r>
      <w:r w:rsidRPr="006F38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16 R4970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CE3E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6F38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ерераспределение ассигнований   с целью уточнения ЦСР</w:t>
      </w:r>
      <w:r w:rsidR="00CE3E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CE3EE3" w:rsidRDefault="00CE3EE3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+1291,1 тыс. рублей (</w:t>
      </w:r>
      <w:r w:rsidRPr="00CE3E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16 L4970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6F38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ерераспределение ассигнований   с целью уточнения ЦСР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CE3EE3" w:rsidRDefault="00CE3EE3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-10 04 Охрана семьи и детства +13,1 тыс. рублей д</w:t>
      </w:r>
      <w:r w:rsidRPr="00CE3E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ополнительные средства субвенции из федерального бюджета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914167" w:rsidRDefault="00914167" w:rsidP="00914167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разделу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11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Физическая культура и спорт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бюджетные ассигновани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увеличатся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на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120,0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рублей:</w:t>
      </w:r>
    </w:p>
    <w:p w:rsidR="00914167" w:rsidRDefault="00914167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- 11 05 Другие вопросы в области физической культуры и спорта +120,0 тыс. рублей, в том числе:</w:t>
      </w:r>
    </w:p>
    <w:p w:rsidR="00914167" w:rsidRDefault="00914167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+7,4 тыс. рублей (</w:t>
      </w:r>
      <w:r w:rsidRPr="009141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01 0 40 82300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 у</w:t>
      </w:r>
      <w:r w:rsidRPr="009141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величение ассигнований на питание спортсменов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914167" w:rsidRDefault="00914167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+112,6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тыс. рублей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Pr="009141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01 0 40 82300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 у</w:t>
      </w:r>
      <w:r w:rsidRPr="009141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величение ассигнований за обследование </w:t>
      </w:r>
      <w:proofErr w:type="spellStart"/>
      <w:r w:rsidRPr="009141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металоконструкции</w:t>
      </w:r>
      <w:proofErr w:type="spellEnd"/>
      <w:r w:rsidRPr="009141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ФОК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914167" w:rsidRPr="00F7179D" w:rsidRDefault="00914167" w:rsidP="00914167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F7179D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По главному распорядителю бюджетных средств администрации Суражского района (84</w:t>
      </w:r>
      <w:r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2</w:t>
      </w:r>
      <w:r w:rsidRPr="00F7179D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)</w:t>
      </w:r>
      <w:r w:rsidRPr="00F7179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расходы увеличатся на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6800,0</w:t>
      </w:r>
      <w:r w:rsidRPr="00F7179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тыс. рублей, или на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90,0</w:t>
      </w:r>
      <w:r w:rsidRPr="00F7179D">
        <w:rPr>
          <w:rFonts w:ascii="Times New Roman" w:eastAsia="Arial Unicode MS" w:hAnsi="Times New Roman" w:cs="Times New Roman"/>
          <w:sz w:val="26"/>
          <w:szCs w:val="26"/>
          <w:lang w:eastAsia="ru-RU"/>
        </w:rPr>
        <w:t>%:</w:t>
      </w:r>
    </w:p>
    <w:p w:rsidR="00914167" w:rsidRDefault="00914167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разделу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 xml:space="preserve"> «</w:t>
      </w:r>
      <w:r w:rsidRPr="00914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Межбюджетные трансферты общего характера бюджетам бюджетной системы Российской Федерации</w:t>
      </w:r>
      <w:r w:rsidRPr="00F7179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Pr="00F717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бюджетные ассигновани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я увеличатся  на </w:t>
      </w:r>
      <w:r w:rsidR="00DE7F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6800,0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рублей:</w:t>
      </w:r>
    </w:p>
    <w:p w:rsidR="00DE7FCB" w:rsidRDefault="00DE7FCB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-14 02 Иные дотации +6800,0 тыс. рублей (</w:t>
      </w:r>
      <w:r w:rsidRPr="00DE7F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02 0 16 83020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 у</w:t>
      </w:r>
      <w:r w:rsidRPr="00DE7F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величение ассигнований для Суражского городского поселения на строительство дорог ремонт автомобильных дорог по </w:t>
      </w:r>
      <w:proofErr w:type="spellStart"/>
      <w:r w:rsidRPr="00DE7F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DE7F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DE7F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ионерская</w:t>
      </w:r>
      <w:proofErr w:type="spellEnd"/>
      <w:r w:rsidRPr="00DE7F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по </w:t>
      </w:r>
      <w:proofErr w:type="spellStart"/>
      <w:r w:rsidRPr="00DE7FC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ул.Садовая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5632FD" w:rsidRPr="00F7179D" w:rsidRDefault="005632FD" w:rsidP="005632FD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F7179D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lastRenderedPageBreak/>
        <w:t>По главному распорядителю бюджетных средств администрации Суражского района (8</w:t>
      </w:r>
      <w:r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50</w:t>
      </w:r>
      <w:r w:rsidRPr="00F7179D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)</w:t>
      </w:r>
      <w:r w:rsidRPr="00F7179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расходы увеличатся на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2232,4</w:t>
      </w:r>
      <w:r w:rsidRPr="00F7179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тыс. рублей, или на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,0</w:t>
      </w:r>
      <w:r w:rsidRPr="00F7179D">
        <w:rPr>
          <w:rFonts w:ascii="Times New Roman" w:eastAsia="Arial Unicode MS" w:hAnsi="Times New Roman" w:cs="Times New Roman"/>
          <w:sz w:val="26"/>
          <w:szCs w:val="26"/>
          <w:lang w:eastAsia="ru-RU"/>
        </w:rPr>
        <w:t>%:</w:t>
      </w:r>
    </w:p>
    <w:p w:rsidR="005632FD" w:rsidRDefault="005632FD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632FD" w:rsidRDefault="005632FD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-07 02 Общее образование 2092,4 тыс. рублей (</w:t>
      </w:r>
      <w:r w:rsidRPr="005632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03 0 12 80310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 у</w:t>
      </w:r>
      <w:r w:rsidRPr="005632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величение </w:t>
      </w:r>
      <w:proofErr w:type="spellStart"/>
      <w:r w:rsidRPr="005632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ассгнований</w:t>
      </w:r>
      <w:proofErr w:type="spellEnd"/>
      <w:r w:rsidRPr="005632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 ремонт туалетов в </w:t>
      </w:r>
      <w:proofErr w:type="spellStart"/>
      <w:r w:rsidRPr="005632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Душатиснской</w:t>
      </w:r>
      <w:proofErr w:type="spellEnd"/>
      <w:r w:rsidRPr="005632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СОШ-385 366,00р</w:t>
      </w:r>
      <w:proofErr w:type="gramStart"/>
      <w:r w:rsidRPr="005632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5632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 уплату взносов по обязательному социальному страхованию -1 706 994,11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5632FD" w:rsidRDefault="00D87452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="005632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07 03 Дополнительное образование детей +140,0 тыс. рублей (</w:t>
      </w:r>
      <w:r w:rsidR="005632FD" w:rsidRPr="005632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03 0 12 80320</w:t>
      </w:r>
      <w:r w:rsidR="005632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 у</w:t>
      </w:r>
      <w:r w:rsidR="005632FD" w:rsidRPr="005632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величение </w:t>
      </w:r>
      <w:proofErr w:type="spellStart"/>
      <w:r w:rsidR="005632FD" w:rsidRPr="005632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ассгнование</w:t>
      </w:r>
      <w:proofErr w:type="spellEnd"/>
      <w:r w:rsidR="005632FD" w:rsidRPr="005632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5632FD" w:rsidRPr="005632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приобретние</w:t>
      </w:r>
      <w:proofErr w:type="spellEnd"/>
      <w:r w:rsidR="005632FD" w:rsidRPr="005632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спортивной формы для детско-юношеской спортивной школы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D87452" w:rsidRDefault="00D87452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- 07 09 Другие вопросы в области образования</w:t>
      </w:r>
      <w:r w:rsidR="00D44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F05A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44B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перераспределение ассигнований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D87452" w:rsidRDefault="00D87452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-118,0 тыс. рублей (</w:t>
      </w:r>
      <w:r w:rsidRPr="00D874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03 0 11 80720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129)  э</w:t>
      </w:r>
      <w:r w:rsidRPr="00D874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кономия средств по начислениям на выплаты по оплате труда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D87452" w:rsidRDefault="00D87452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+118,0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тыс. рублей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D874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03 0 11 80720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831) у</w:t>
      </w:r>
      <w:r w:rsidRPr="00D874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величение бюджетных в связи с необходимостью выплат по исполнительным листам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FC3263" w:rsidRDefault="00FC3263" w:rsidP="00FC3263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7179D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По главному распорядителю бюджетных средств администрации Суражского района (8</w:t>
      </w:r>
      <w:r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43</w:t>
      </w:r>
      <w:r w:rsidRPr="00F7179D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)</w:t>
      </w:r>
      <w:r w:rsidRPr="00F7179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перераспределение расходов:</w:t>
      </w:r>
    </w:p>
    <w:p w:rsidR="00ED3C6E" w:rsidRDefault="00FC3263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-01 06 </w:t>
      </w:r>
      <w:r w:rsidRPr="00FC326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Руководство и управление в сфере установленных функций органов  местного самоуправления</w:t>
      </w:r>
      <w:r w:rsidR="00ED3C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FC3263" w:rsidRDefault="00FC3263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+2,0 тыс. рублей (</w:t>
      </w:r>
      <w:r w:rsidRPr="00FC326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70 0 00 80040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831) </w:t>
      </w:r>
      <w:r w:rsidRPr="00FC326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Увеличение бюджетных в связи с необходимостью выплат по исполнительным листам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FC3263" w:rsidRDefault="00FC3263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-2,0</w:t>
      </w:r>
      <w:r w:rsidRPr="00FC326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тыс. рублей (</w:t>
      </w:r>
      <w:r w:rsidRPr="00FC326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70 0 00 80040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326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Перераспределение ассигнований в связи с экономией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FC3263" w:rsidRDefault="00FC3263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+0,15 тыс. рублей (</w:t>
      </w:r>
      <w:r w:rsidRPr="00FC326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70 0 00 80040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 у</w:t>
      </w:r>
      <w:r w:rsidRPr="00FC326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величение бюджетных в связи с необходимостью уплаты налога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FC3263" w:rsidRDefault="00FC3263" w:rsidP="00C34BC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-0,15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тыс. рублей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FC326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70 0 00 80050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 п</w:t>
      </w:r>
      <w:r w:rsidRPr="00FC326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ерераспределение ассигнований в связи с экономией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A27B28" w:rsidRDefault="00A27B28" w:rsidP="00A27B28">
      <w:pPr>
        <w:pStyle w:val="21"/>
        <w:shd w:val="clear" w:color="auto" w:fill="auto"/>
        <w:spacing w:before="0" w:after="248" w:line="260" w:lineRule="exact"/>
        <w:ind w:left="1180"/>
        <w:jc w:val="left"/>
        <w:rPr>
          <w:rStyle w:val="20"/>
          <w:b/>
          <w:bCs/>
          <w:sz w:val="24"/>
          <w:szCs w:val="24"/>
        </w:rPr>
      </w:pPr>
      <w:r w:rsidRPr="00B06B3C">
        <w:rPr>
          <w:rStyle w:val="20"/>
          <w:b/>
          <w:bCs/>
          <w:sz w:val="24"/>
          <w:szCs w:val="24"/>
        </w:rPr>
        <w:t>Изменение ассигнований на реализацию муниципальных программ</w:t>
      </w:r>
    </w:p>
    <w:p w:rsidR="006E146C" w:rsidRPr="006E146C" w:rsidRDefault="006E146C" w:rsidP="00A27B28">
      <w:pPr>
        <w:pStyle w:val="21"/>
        <w:shd w:val="clear" w:color="auto" w:fill="auto"/>
        <w:spacing w:before="0" w:after="248" w:line="260" w:lineRule="exact"/>
        <w:ind w:left="1180"/>
        <w:jc w:val="left"/>
        <w:rPr>
          <w:sz w:val="24"/>
          <w:szCs w:val="24"/>
        </w:rPr>
      </w:pPr>
      <w:r>
        <w:rPr>
          <w:rStyle w:val="20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6E146C">
        <w:rPr>
          <w:rStyle w:val="20"/>
          <w:bCs/>
          <w:sz w:val="24"/>
          <w:szCs w:val="24"/>
        </w:rPr>
        <w:t>Тыс. рублей</w:t>
      </w:r>
    </w:p>
    <w:tbl>
      <w:tblPr>
        <w:tblW w:w="9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0"/>
        <w:gridCol w:w="425"/>
        <w:gridCol w:w="1022"/>
        <w:gridCol w:w="1081"/>
        <w:gridCol w:w="1134"/>
        <w:gridCol w:w="691"/>
      </w:tblGrid>
      <w:tr w:rsidR="00EC79C0" w:rsidRPr="00341EE0" w:rsidTr="0065447A">
        <w:trPr>
          <w:trHeight w:val="720"/>
        </w:trPr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ind w:left="18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Бюджетные ассигнования на 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52" w:lineRule="exact"/>
              <w:ind w:hanging="26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30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Откло</w:t>
            </w: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softHyphen/>
              <w:t>нения</w:t>
            </w:r>
          </w:p>
          <w:p w:rsidR="00EC79C0" w:rsidRPr="00341EE0" w:rsidRDefault="00EC79C0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(%)</w:t>
            </w:r>
          </w:p>
        </w:tc>
      </w:tr>
      <w:tr w:rsidR="00EC79C0" w:rsidRPr="00341EE0" w:rsidTr="0065447A">
        <w:trPr>
          <w:trHeight w:val="1692"/>
        </w:trPr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Решение о бюджете </w:t>
            </w:r>
            <w:proofErr w:type="gramStart"/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</w:p>
          <w:p w:rsidR="00EC79C0" w:rsidRPr="00341EE0" w:rsidRDefault="00EC79C0" w:rsidP="0065447A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26.12.2017 №286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2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ред. </w:t>
            </w:r>
            <w:r w:rsidRPr="00F62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№294 от 31.01.18г, №319 от 25.05.18г)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Согласно представ ленного проекта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9C0" w:rsidRPr="00341EE0" w:rsidTr="0065447A">
        <w:trPr>
          <w:trHeight w:val="56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«Реализация полномочий администрации Суражского района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221949,7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278334,6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56384,9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25,4</w:t>
            </w:r>
          </w:p>
        </w:tc>
      </w:tr>
      <w:tr w:rsidR="00EC79C0" w:rsidRPr="00341EE0" w:rsidTr="0065447A">
        <w:trPr>
          <w:trHeight w:val="619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«Управление муниципальными финансами Суражского района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7553,2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14353,2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ind w:left="44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6800,0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90,0</w:t>
            </w:r>
          </w:p>
        </w:tc>
      </w:tr>
      <w:tr w:rsidR="00EC79C0" w:rsidRPr="00341EE0" w:rsidTr="0065447A">
        <w:trPr>
          <w:trHeight w:val="576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«Развитие образования Суражского района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222031,3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224263,7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2232,4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1,0</w:t>
            </w:r>
          </w:p>
        </w:tc>
      </w:tr>
      <w:tr w:rsidR="00EC79C0" w:rsidRPr="00341EE0" w:rsidTr="0065447A">
        <w:trPr>
          <w:trHeight w:val="576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«Управление муниципальной собственностью Суражского района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2602,5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2602,5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ind w:left="44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</w:p>
        </w:tc>
      </w:tr>
      <w:tr w:rsidR="00EC79C0" w:rsidRPr="00341EE0" w:rsidTr="0065447A">
        <w:trPr>
          <w:trHeight w:val="5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454136,7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519554,0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65417,3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C0" w:rsidRPr="00341EE0" w:rsidRDefault="00EC79C0" w:rsidP="0065447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14,4</w:t>
            </w:r>
          </w:p>
        </w:tc>
      </w:tr>
    </w:tbl>
    <w:p w:rsidR="00502314" w:rsidRDefault="003F035D" w:rsidP="001D1700">
      <w:pPr>
        <w:pStyle w:val="210"/>
        <w:shd w:val="clear" w:color="auto" w:fill="auto"/>
        <w:spacing w:line="260" w:lineRule="exact"/>
        <w:ind w:firstLine="0"/>
        <w:jc w:val="center"/>
        <w:rPr>
          <w:rFonts w:eastAsia="Times New Roman"/>
          <w:sz w:val="18"/>
          <w:szCs w:val="18"/>
          <w:lang w:eastAsia="ru-RU"/>
        </w:rPr>
      </w:pPr>
      <w:r>
        <w:t>Непрограммные расходы согласно проекту решения не изменяются.</w:t>
      </w:r>
    </w:p>
    <w:p w:rsidR="00502314" w:rsidRDefault="00502314" w:rsidP="005023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2AC1" w:rsidRDefault="00242AC1" w:rsidP="005023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60D4" w:rsidRDefault="007460D4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46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Дефицит бюджета муниципального образования и источники его финансирования</w:t>
      </w:r>
    </w:p>
    <w:p w:rsidR="00951231" w:rsidRDefault="007460D4" w:rsidP="007460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внесением  изменений дефицит бюджета </w:t>
      </w:r>
      <w:r w:rsidRPr="006C7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r w:rsidRPr="0074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95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изменился и составил 2270,3 тыс. рублей.</w:t>
      </w:r>
    </w:p>
    <w:p w:rsidR="007460D4" w:rsidRPr="007460D4" w:rsidRDefault="007460D4" w:rsidP="007460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внутреннего финансового дефицита являются остатки средств на счетах по учету средств бюджета на начало финансового года.</w:t>
      </w:r>
    </w:p>
    <w:p w:rsidR="007460D4" w:rsidRPr="007460D4" w:rsidRDefault="007460D4" w:rsidP="007460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C7EEE" w:rsidRPr="006C7EEE" w:rsidRDefault="006C7EEE" w:rsidP="006C7EEE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93443D" w:rsidRPr="0093443D" w:rsidRDefault="0093443D" w:rsidP="0093443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экспертизы проекта решения</w:t>
      </w:r>
      <w:r w:rsidRPr="00934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4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Суражского районного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«О внесении изменений в Решение </w:t>
      </w:r>
      <w:r w:rsidRPr="00934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Суражского районного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286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бюджете муниципального образования «</w:t>
      </w:r>
      <w:proofErr w:type="spellStart"/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3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замечания и предложения отсутствуют.</w:t>
      </w:r>
    </w:p>
    <w:p w:rsidR="00AC0A59" w:rsidRPr="00AC0A5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</w:rPr>
      </w:pPr>
      <w:r w:rsidRPr="00AC0A59">
        <w:rPr>
          <w:b/>
        </w:rPr>
        <w:t>Предложения:</w:t>
      </w:r>
    </w:p>
    <w:p w:rsidR="00AC0A59" w:rsidRPr="00B13B51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sz w:val="24"/>
          <w:szCs w:val="24"/>
        </w:rPr>
      </w:pPr>
      <w:r w:rsidRPr="00B13B51">
        <w:rPr>
          <w:sz w:val="24"/>
          <w:szCs w:val="24"/>
        </w:rPr>
        <w:t xml:space="preserve">Контрольно-счетная палата Суражского муниципального района предлагает </w:t>
      </w:r>
      <w:proofErr w:type="spellStart"/>
      <w:r w:rsidRPr="00B13B51">
        <w:rPr>
          <w:sz w:val="24"/>
          <w:szCs w:val="24"/>
        </w:rPr>
        <w:t>Суражскому</w:t>
      </w:r>
      <w:proofErr w:type="spellEnd"/>
      <w:r w:rsidRPr="00B13B51">
        <w:rPr>
          <w:sz w:val="24"/>
          <w:szCs w:val="24"/>
        </w:rPr>
        <w:t xml:space="preserve"> районному Совету народных депутатов принять решение «О внесении изменений и дополнений в Решение Суражского районного Совета народных депутатов от 26.12.2017 года №286 </w:t>
      </w:r>
      <w:r w:rsidR="00B13B51" w:rsidRPr="00B13B51">
        <w:rPr>
          <w:rFonts w:eastAsia="Times New Roman"/>
          <w:sz w:val="24"/>
          <w:szCs w:val="24"/>
          <w:lang w:eastAsia="ru-RU"/>
        </w:rPr>
        <w:t>«О бюджете муниципального образования «</w:t>
      </w:r>
      <w:proofErr w:type="spellStart"/>
      <w:r w:rsidR="00B13B51" w:rsidRPr="00B13B51">
        <w:rPr>
          <w:rFonts w:eastAsia="Times New Roman"/>
          <w:sz w:val="24"/>
          <w:szCs w:val="24"/>
          <w:lang w:eastAsia="ru-RU"/>
        </w:rPr>
        <w:t>Суражский</w:t>
      </w:r>
      <w:proofErr w:type="spellEnd"/>
      <w:r w:rsidR="00B13B51" w:rsidRPr="00B13B51">
        <w:rPr>
          <w:rFonts w:eastAsia="Times New Roman"/>
          <w:sz w:val="24"/>
          <w:szCs w:val="24"/>
          <w:lang w:eastAsia="ru-RU"/>
        </w:rPr>
        <w:t xml:space="preserve"> муниципальный район» на 2018 год и плановый период 2019 и 2020 годов»</w:t>
      </w:r>
      <w:r w:rsidR="00B13B51" w:rsidRPr="00B13B51">
        <w:rPr>
          <w:rFonts w:eastAsia="Times New Roman"/>
          <w:sz w:val="24"/>
          <w:szCs w:val="24"/>
          <w:lang w:eastAsia="ru-RU"/>
        </w:rPr>
        <w:t>.</w:t>
      </w:r>
    </w:p>
    <w:p w:rsidR="007460D4" w:rsidRPr="0093443D" w:rsidRDefault="007460D4" w:rsidP="007460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EEE" w:rsidRDefault="006C7EEE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EEE" w:rsidRPr="006C7EEE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Контрольно-счетной палаты</w:t>
      </w:r>
    </w:p>
    <w:p w:rsidR="006C7EEE" w:rsidRPr="006C7EEE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Суражского муниципального района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B13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6C7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Н.В. Жидкова</w:t>
      </w:r>
    </w:p>
    <w:sectPr w:rsidR="006C7EEE" w:rsidRPr="006C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1214A"/>
    <w:rsid w:val="000212EA"/>
    <w:rsid w:val="00036E47"/>
    <w:rsid w:val="00046161"/>
    <w:rsid w:val="00057527"/>
    <w:rsid w:val="00074543"/>
    <w:rsid w:val="000D62DB"/>
    <w:rsid w:val="00156104"/>
    <w:rsid w:val="00163BAF"/>
    <w:rsid w:val="00171066"/>
    <w:rsid w:val="00185FEA"/>
    <w:rsid w:val="00197D0C"/>
    <w:rsid w:val="001D1700"/>
    <w:rsid w:val="001E7193"/>
    <w:rsid w:val="001F2761"/>
    <w:rsid w:val="00242AC1"/>
    <w:rsid w:val="00245CA5"/>
    <w:rsid w:val="002C654E"/>
    <w:rsid w:val="0031351E"/>
    <w:rsid w:val="00341EE0"/>
    <w:rsid w:val="003B3536"/>
    <w:rsid w:val="003C2B11"/>
    <w:rsid w:val="003D04B4"/>
    <w:rsid w:val="003D0ADC"/>
    <w:rsid w:val="003D31D9"/>
    <w:rsid w:val="003E5A44"/>
    <w:rsid w:val="003E7125"/>
    <w:rsid w:val="003F035D"/>
    <w:rsid w:val="0044217F"/>
    <w:rsid w:val="00480C08"/>
    <w:rsid w:val="00483F64"/>
    <w:rsid w:val="004C2007"/>
    <w:rsid w:val="004F06F7"/>
    <w:rsid w:val="00502314"/>
    <w:rsid w:val="005042FC"/>
    <w:rsid w:val="00542993"/>
    <w:rsid w:val="005632FD"/>
    <w:rsid w:val="00593871"/>
    <w:rsid w:val="005A200E"/>
    <w:rsid w:val="005B0431"/>
    <w:rsid w:val="005B0A38"/>
    <w:rsid w:val="005C4B99"/>
    <w:rsid w:val="005E1A20"/>
    <w:rsid w:val="00610391"/>
    <w:rsid w:val="006214CB"/>
    <w:rsid w:val="006412F8"/>
    <w:rsid w:val="006C7EEE"/>
    <w:rsid w:val="006E146C"/>
    <w:rsid w:val="006E1D34"/>
    <w:rsid w:val="006E2D47"/>
    <w:rsid w:val="006F3897"/>
    <w:rsid w:val="00711307"/>
    <w:rsid w:val="007460D4"/>
    <w:rsid w:val="007B01CE"/>
    <w:rsid w:val="007C2EBA"/>
    <w:rsid w:val="007C5827"/>
    <w:rsid w:val="007D5617"/>
    <w:rsid w:val="007E0622"/>
    <w:rsid w:val="007E17B5"/>
    <w:rsid w:val="00833870"/>
    <w:rsid w:val="00843D8C"/>
    <w:rsid w:val="0085466D"/>
    <w:rsid w:val="0086671F"/>
    <w:rsid w:val="00895B3F"/>
    <w:rsid w:val="008A008D"/>
    <w:rsid w:val="008A38E3"/>
    <w:rsid w:val="008A4AF9"/>
    <w:rsid w:val="008A78B6"/>
    <w:rsid w:val="00914167"/>
    <w:rsid w:val="00923CD6"/>
    <w:rsid w:val="00923DE2"/>
    <w:rsid w:val="00924235"/>
    <w:rsid w:val="009339D7"/>
    <w:rsid w:val="0093417F"/>
    <w:rsid w:val="0093443D"/>
    <w:rsid w:val="00951231"/>
    <w:rsid w:val="009A3734"/>
    <w:rsid w:val="009A5E2B"/>
    <w:rsid w:val="009D3EF7"/>
    <w:rsid w:val="009E184B"/>
    <w:rsid w:val="009E46F8"/>
    <w:rsid w:val="00A06025"/>
    <w:rsid w:val="00A27B28"/>
    <w:rsid w:val="00A63435"/>
    <w:rsid w:val="00A71385"/>
    <w:rsid w:val="00A761C6"/>
    <w:rsid w:val="00A807CB"/>
    <w:rsid w:val="00AA3B61"/>
    <w:rsid w:val="00AB2D30"/>
    <w:rsid w:val="00AC0A59"/>
    <w:rsid w:val="00AD7BFB"/>
    <w:rsid w:val="00AE3C02"/>
    <w:rsid w:val="00AE56D8"/>
    <w:rsid w:val="00B06B3C"/>
    <w:rsid w:val="00B13B51"/>
    <w:rsid w:val="00B14406"/>
    <w:rsid w:val="00B14D3C"/>
    <w:rsid w:val="00B7390E"/>
    <w:rsid w:val="00C12FEC"/>
    <w:rsid w:val="00C134D6"/>
    <w:rsid w:val="00C145F6"/>
    <w:rsid w:val="00C16607"/>
    <w:rsid w:val="00C211AD"/>
    <w:rsid w:val="00C227EE"/>
    <w:rsid w:val="00C22EEF"/>
    <w:rsid w:val="00C34BC3"/>
    <w:rsid w:val="00C37A28"/>
    <w:rsid w:val="00C81254"/>
    <w:rsid w:val="00C93ECA"/>
    <w:rsid w:val="00CE3EE3"/>
    <w:rsid w:val="00CE74F8"/>
    <w:rsid w:val="00CF4F36"/>
    <w:rsid w:val="00CF7FCD"/>
    <w:rsid w:val="00D444BA"/>
    <w:rsid w:val="00D64073"/>
    <w:rsid w:val="00D66F15"/>
    <w:rsid w:val="00D77C6E"/>
    <w:rsid w:val="00D87452"/>
    <w:rsid w:val="00D91AAF"/>
    <w:rsid w:val="00DA7493"/>
    <w:rsid w:val="00DD510C"/>
    <w:rsid w:val="00DE7969"/>
    <w:rsid w:val="00DE7FCB"/>
    <w:rsid w:val="00E00976"/>
    <w:rsid w:val="00E11186"/>
    <w:rsid w:val="00E17B87"/>
    <w:rsid w:val="00E4384E"/>
    <w:rsid w:val="00E60D26"/>
    <w:rsid w:val="00E75A03"/>
    <w:rsid w:val="00EC79C0"/>
    <w:rsid w:val="00ED3C6E"/>
    <w:rsid w:val="00EE7935"/>
    <w:rsid w:val="00F05A1E"/>
    <w:rsid w:val="00F22830"/>
    <w:rsid w:val="00F25C07"/>
    <w:rsid w:val="00F611CD"/>
    <w:rsid w:val="00F62A20"/>
    <w:rsid w:val="00F7179D"/>
    <w:rsid w:val="00FA6A06"/>
    <w:rsid w:val="00FB3B20"/>
    <w:rsid w:val="00FC3263"/>
    <w:rsid w:val="00FC5C60"/>
    <w:rsid w:val="00FD2243"/>
    <w:rsid w:val="00FD3550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F919-7877-49B4-B331-368DF784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6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125</cp:revision>
  <cp:lastPrinted>2018-09-21T14:12:00Z</cp:lastPrinted>
  <dcterms:created xsi:type="dcterms:W3CDTF">2018-05-18T12:45:00Z</dcterms:created>
  <dcterms:modified xsi:type="dcterms:W3CDTF">2018-09-21T14:14:00Z</dcterms:modified>
</cp:coreProperties>
</file>