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AF86E87" wp14:editId="37B50856">
            <wp:extent cx="1028700" cy="1143000"/>
            <wp:effectExtent l="0" t="0" r="0" b="0"/>
            <wp:docPr id="1" name="Рисунок 1" descr="Описание: 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Суражского муниципального района</w:t>
      </w:r>
    </w:p>
    <w:p w:rsidR="004D334B" w:rsidRPr="004D334B" w:rsidRDefault="004D334B" w:rsidP="004D334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243 500, Брянская область, г. Сураж, ул. Ленина, 40  Тел. (48330) 2-11-45, 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</w:t>
      </w:r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palata</w:t>
      </w:r>
      <w:proofErr w:type="spellEnd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@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4D33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4D334B" w:rsidRPr="004D334B" w:rsidRDefault="004D334B" w:rsidP="004D334B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D334B" w:rsidRPr="004D334B" w:rsidRDefault="004D334B" w:rsidP="00CC11D4">
      <w:pPr>
        <w:spacing w:after="0" w:line="240" w:lineRule="auto"/>
        <w:ind w:right="59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Контрольно-счетной палаты Суражского муниципального района</w:t>
      </w:r>
    </w:p>
    <w:p w:rsidR="004D334B" w:rsidRPr="004D334B" w:rsidRDefault="004D334B" w:rsidP="00CC11D4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  проект решения </w:t>
      </w:r>
      <w:proofErr w:type="spellStart"/>
      <w:r w:rsidR="009E4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Кулажского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9E4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Кулажского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r w:rsidR="000B419E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№ </w:t>
      </w:r>
      <w:r w:rsidR="009E4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9E4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</w:t>
      </w:r>
      <w:r w:rsidR="00885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«О бюджете муниципального образования «</w:t>
      </w:r>
      <w:proofErr w:type="spellStart"/>
      <w:r w:rsidR="00E51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Кулажское</w:t>
      </w:r>
      <w:proofErr w:type="spellEnd"/>
      <w:r w:rsidR="00E51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поселение»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  <w:r w:rsidR="00C74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 редакции от 23.01.2020г. №38а)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D334B" w:rsidRPr="004D334B" w:rsidRDefault="004D334B" w:rsidP="004D334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E4A99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            </w:t>
      </w:r>
      <w:r w:rsidR="009E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                           г. Сураж</w:t>
      </w:r>
    </w:p>
    <w:p w:rsidR="004D334B" w:rsidRPr="004D334B" w:rsidRDefault="004D334B" w:rsidP="004D334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26.12</w:t>
      </w:r>
      <w:bookmarkStart w:id="0" w:name="_GoBack"/>
      <w:bookmarkEnd w:id="0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года №59, приказа № </w:t>
      </w:r>
      <w:r w:rsidR="00885F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85FF2">
        <w:rPr>
          <w:rFonts w:ascii="Times New Roman" w:eastAsia="Times New Roman" w:hAnsi="Times New Roman" w:cs="Times New Roman"/>
          <w:sz w:val="28"/>
          <w:szCs w:val="28"/>
          <w:lang w:eastAsia="ru-RU"/>
        </w:rPr>
        <w:t>07.05.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17E3D" w:rsidRPr="00A17E3D" w:rsidRDefault="004D334B" w:rsidP="00A17E3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2.    </w:t>
      </w:r>
      <w:proofErr w:type="gramStart"/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достоверности и обоснованности расходных обязательств бюджета муниципального образования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Нивнянское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проекта решения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E4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Кулажского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9E4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Кулажского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№ </w:t>
      </w:r>
      <w:r w:rsidR="00062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062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64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264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 бюджете муниципального образования «</w:t>
      </w:r>
      <w:proofErr w:type="spellStart"/>
      <w:r w:rsidR="00F4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Нивнянское</w:t>
      </w:r>
      <w:proofErr w:type="spellEnd"/>
      <w:r w:rsidR="00D203B1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264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264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264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A17E3D" w:rsidRPr="00A17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D334B" w:rsidRPr="004D334B" w:rsidRDefault="004D334B" w:rsidP="00792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</w:t>
      </w:r>
      <w:proofErr w:type="gramStart"/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экспертизы: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960B18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E4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Кулажского</w:t>
      </w:r>
      <w:proofErr w:type="spellEnd"/>
      <w:r w:rsidR="00960B18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960B18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9E4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Кулажского</w:t>
      </w:r>
      <w:proofErr w:type="spellEnd"/>
      <w:r w:rsidR="0006327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№ </w:t>
      </w:r>
      <w:r w:rsidR="00062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062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6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06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 бюджете муниципального образования «</w:t>
      </w:r>
      <w:proofErr w:type="spellStart"/>
      <w:r w:rsidR="00062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Кулажское</w:t>
      </w:r>
      <w:proofErr w:type="spellEnd"/>
      <w:r w:rsidR="0006327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06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06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063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6327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муниципального образования </w:t>
      </w:r>
      <w:r w:rsidR="00CB78FC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062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Кулажское</w:t>
      </w:r>
      <w:proofErr w:type="spellEnd"/>
      <w:r w:rsidR="00CB78FC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CB7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4D334B" w:rsidRPr="004D334B" w:rsidRDefault="004D334B" w:rsidP="004D33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5B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E4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Кулажского</w:t>
      </w:r>
      <w:proofErr w:type="spellEnd"/>
      <w:r w:rsidR="0016451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16451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9E4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Кулажского</w:t>
      </w:r>
      <w:proofErr w:type="spellEnd"/>
      <w:r w:rsidR="00327BF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№ </w:t>
      </w:r>
      <w:r w:rsidR="00D25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D25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2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32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 бюджете муниципального образования «</w:t>
      </w:r>
      <w:proofErr w:type="spellStart"/>
      <w:r w:rsidR="00062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Кулажское</w:t>
      </w:r>
      <w:proofErr w:type="spellEnd"/>
      <w:r w:rsidR="00327BF6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32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32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32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27BF6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Решения), представлен на экспертизу в Контрольно-счетную палату Суражского муниципального района </w:t>
      </w:r>
      <w:r w:rsidR="00D25E41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27B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составе с:</w:t>
      </w:r>
      <w:proofErr w:type="gramEnd"/>
    </w:p>
    <w:p w:rsidR="005B4EA4" w:rsidRDefault="004D334B" w:rsidP="0091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приложениями к проекту </w:t>
      </w:r>
      <w:r w:rsidR="009169F2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D334B" w:rsidRPr="004D334B" w:rsidRDefault="004D334B" w:rsidP="009169F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пояснительной запиской к проекту Решения; 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Представленным проектом Решения предлагается </w:t>
      </w:r>
      <w:r w:rsidR="00D2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основные характеристики бюджета поселения за счет увеличения доходной и </w:t>
      </w:r>
      <w:r w:rsidR="00EA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="00D2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расходной частей бюджета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9214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062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Кулажское</w:t>
      </w:r>
      <w:proofErr w:type="spellEnd"/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которым, в соответствии с п. 1 ст. 184.1 БК РФ, относятся: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доходов в сумме </w:t>
      </w:r>
      <w:r w:rsidR="00A05C4D">
        <w:rPr>
          <w:rFonts w:ascii="Times New Roman" w:eastAsia="Times New Roman" w:hAnsi="Times New Roman" w:cs="Times New Roman"/>
          <w:sz w:val="28"/>
          <w:szCs w:val="28"/>
          <w:lang w:eastAsia="ru-RU"/>
        </w:rPr>
        <w:t>2060,9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в сумме </w:t>
      </w:r>
      <w:r w:rsidR="002D3B67">
        <w:rPr>
          <w:rFonts w:ascii="Times New Roman" w:eastAsia="Times New Roman" w:hAnsi="Times New Roman" w:cs="Times New Roman"/>
          <w:sz w:val="28"/>
          <w:szCs w:val="28"/>
          <w:lang w:eastAsia="ru-RU"/>
        </w:rPr>
        <w:t>2410,0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бюджета в сумме </w:t>
      </w:r>
      <w:r w:rsidR="002D3B67">
        <w:rPr>
          <w:rFonts w:ascii="Times New Roman" w:eastAsia="Times New Roman" w:hAnsi="Times New Roman" w:cs="Times New Roman"/>
          <w:sz w:val="28"/>
          <w:szCs w:val="28"/>
          <w:lang w:eastAsia="ru-RU"/>
        </w:rPr>
        <w:t>349,1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70779" w:rsidRDefault="00970779" w:rsidP="004D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DF7" w:rsidRPr="004D334B" w:rsidRDefault="00304DF7" w:rsidP="00304DF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вносятся изменения в основные характеристики бюджета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том числе:</w:t>
      </w:r>
    </w:p>
    <w:p w:rsidR="00304DF7" w:rsidRPr="004D334B" w:rsidRDefault="00304DF7" w:rsidP="00304DF7">
      <w:pPr>
        <w:spacing w:after="0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3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доходы бюджета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утвержденным бюджетом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</w:t>
      </w:r>
      <w:r w:rsidR="00EA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250,0 тыс. рублей, или на 12,1%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составят </w:t>
      </w:r>
      <w:r w:rsidR="00EA60C2">
        <w:rPr>
          <w:rFonts w:ascii="Times New Roman" w:eastAsia="Times New Roman" w:hAnsi="Times New Roman" w:cs="Times New Roman"/>
          <w:sz w:val="28"/>
          <w:szCs w:val="28"/>
          <w:lang w:eastAsia="ru-RU"/>
        </w:rPr>
        <w:t>2310,9</w:t>
      </w:r>
      <w:r w:rsid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:rsidR="00304DF7" w:rsidRPr="004D334B" w:rsidRDefault="00304DF7" w:rsidP="00304DF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расходы бюджета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утвержденным бюджетом увеличиваются на сумму </w:t>
      </w:r>
      <w:r w:rsidR="00C67373">
        <w:rPr>
          <w:rFonts w:ascii="Times New Roman" w:eastAsia="Times New Roman" w:hAnsi="Times New Roman" w:cs="Times New Roman"/>
          <w:sz w:val="28"/>
          <w:szCs w:val="28"/>
          <w:lang w:eastAsia="ru-RU"/>
        </w:rPr>
        <w:t>250,0</w:t>
      </w:r>
      <w:r w:rsid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C67373">
        <w:rPr>
          <w:rFonts w:ascii="Times New Roman" w:eastAsia="Times New Roman" w:hAnsi="Times New Roman" w:cs="Times New Roman"/>
          <w:sz w:val="28"/>
          <w:szCs w:val="28"/>
          <w:lang w:eastAsia="ru-RU"/>
        </w:rPr>
        <w:t>10,4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% и состав</w:t>
      </w:r>
      <w:r w:rsidR="00C673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373">
        <w:rPr>
          <w:rFonts w:ascii="Times New Roman" w:eastAsia="Times New Roman" w:hAnsi="Times New Roman" w:cs="Times New Roman"/>
          <w:sz w:val="28"/>
          <w:szCs w:val="28"/>
          <w:lang w:eastAsia="ru-RU"/>
        </w:rPr>
        <w:t>2660,0</w:t>
      </w:r>
      <w:r w:rsid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304DF7" w:rsidRPr="004D334B" w:rsidRDefault="00304DF7" w:rsidP="00304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дефицит бюджета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изменится и составит 349,1</w:t>
      </w:r>
      <w:r w:rsidR="0099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счет остатков средств на счетах по учету средств бюджета.</w:t>
      </w:r>
    </w:p>
    <w:p w:rsidR="00582DBF" w:rsidRPr="00582DBF" w:rsidRDefault="00582DBF" w:rsidP="00582DBF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Параметры </w:t>
      </w:r>
      <w:proofErr w:type="gramStart"/>
      <w:r w:rsidRPr="00582D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планового</w:t>
      </w:r>
      <w:proofErr w:type="gramEnd"/>
      <w:r w:rsidRPr="0058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периода2021-2022 годов  представленным проектом не изменяются.</w:t>
      </w:r>
    </w:p>
    <w:p w:rsidR="0022351F" w:rsidRDefault="0022351F" w:rsidP="0099248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48B" w:rsidRPr="0099248B" w:rsidRDefault="0099248B" w:rsidP="0099248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Корректировка доходной части бюджета </w:t>
      </w:r>
      <w:proofErr w:type="spellStart"/>
      <w:r w:rsidRPr="00992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Кулажского</w:t>
      </w:r>
      <w:proofErr w:type="spellEnd"/>
      <w:r w:rsidRPr="00992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Суражского муниципального района  Брянской области.</w:t>
      </w:r>
    </w:p>
    <w:p w:rsidR="0099248B" w:rsidRPr="00582DBF" w:rsidRDefault="0099248B" w:rsidP="00992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доходной части  бюджета на 2020 год увеличен на 250</w:t>
      </w:r>
      <w:r w:rsidRPr="0058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 </w:t>
      </w:r>
      <w:r w:rsidRPr="009924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поступление платы на земельный налог с физический лиц, обладающих земельным участком, расположенным в границах сельских поселений</w:t>
      </w:r>
      <w:r w:rsidRPr="00582D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99248B" w:rsidRPr="00582DBF" w:rsidRDefault="0099248B" w:rsidP="00992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Земельный налог</w:t>
      </w:r>
      <w:r w:rsidRPr="00582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КБК </w:t>
      </w:r>
      <w:r w:rsidRPr="00992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1 06 06000 00 0000 110</w:t>
      </w:r>
      <w:r w:rsidRPr="00582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+ 250,0 тыс. рублей, и составит 1100,0 тыс. рублей:</w:t>
      </w:r>
    </w:p>
    <w:p w:rsidR="0099248B" w:rsidRPr="00582DBF" w:rsidRDefault="0099248B" w:rsidP="00992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1 06 06040 00 0000 110</w:t>
      </w:r>
      <w:r w:rsidRPr="0058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48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 с  физических лиц</w:t>
      </w:r>
      <w:r w:rsidRPr="0058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+ 250,0 тыс. рублей и составит 550,0 тыс. рублей:</w:t>
      </w:r>
    </w:p>
    <w:p w:rsidR="0099248B" w:rsidRPr="00582DBF" w:rsidRDefault="0099248B" w:rsidP="00992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1 06 06043 10 0000 110</w:t>
      </w:r>
      <w:r w:rsidRPr="0058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48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 с физических лиц, обладающих земельным участком, расположенным в границах сельс</w:t>
      </w:r>
      <w:r w:rsidRPr="00582D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9248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поселений</w:t>
      </w:r>
      <w:r w:rsidRPr="0058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+ 250,0 тыс. рублей и составит 550,0тыс. рублей.</w:t>
      </w:r>
    </w:p>
    <w:p w:rsidR="0022351F" w:rsidRDefault="0099248B" w:rsidP="00223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304DF7" w:rsidRDefault="0022351F" w:rsidP="00223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3D7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Корректировка</w:t>
      </w:r>
      <w:r w:rsidR="00304DF7"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расходной части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D7D2C" w:rsidRDefault="003D7D2C" w:rsidP="003D7D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у</w:t>
      </w:r>
      <w:r w:rsidR="00204FD8" w:rsidRPr="00D5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</w:t>
      </w:r>
      <w:r w:rsidR="00304DF7" w:rsidRPr="00D5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4B0296">
        <w:rPr>
          <w:rFonts w:ascii="Times New Roman" w:eastAsia="Calibri" w:hAnsi="Times New Roman" w:cs="Times New Roman"/>
          <w:sz w:val="28"/>
          <w:szCs w:val="28"/>
        </w:rPr>
        <w:t xml:space="preserve">ерераспределение </w:t>
      </w:r>
      <w:r>
        <w:rPr>
          <w:rFonts w:ascii="Times New Roman" w:eastAsia="Calibri" w:hAnsi="Times New Roman" w:cs="Times New Roman"/>
          <w:sz w:val="28"/>
          <w:szCs w:val="28"/>
        </w:rPr>
        <w:t>расходных обязательств между разделами и подразделами расходной части бюджета.</w:t>
      </w:r>
    </w:p>
    <w:p w:rsidR="00304DF7" w:rsidRPr="00D53F82" w:rsidRDefault="00D53F82" w:rsidP="003D7D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304DF7" w:rsidRPr="00D53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 год:</w:t>
      </w:r>
    </w:p>
    <w:p w:rsidR="00204FD8" w:rsidRPr="00D53F82" w:rsidRDefault="00204FD8" w:rsidP="003D7D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01 00 «Общегосударственные вопросы»</w:t>
      </w:r>
      <w:r w:rsidRPr="00D5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1 859,4 тыс. рублей (+10,2 тыс. рублей), том числе:</w:t>
      </w:r>
    </w:p>
    <w:p w:rsidR="00204FD8" w:rsidRPr="00204FD8" w:rsidRDefault="00204FD8" w:rsidP="00204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ассигнований  по (01 04 0101180040 240) иные закупки</w:t>
      </w:r>
      <w:proofErr w:type="gramStart"/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услуг для обеспечения муниципальных нужд (+2</w:t>
      </w:r>
      <w:r w:rsidR="00265A73" w:rsidRPr="00D53F82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</w:t>
      </w:r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составит 120</w:t>
      </w:r>
      <w:r w:rsidR="00265A73" w:rsidRPr="00D53F82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</w:t>
      </w:r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4FD8" w:rsidRPr="00204FD8" w:rsidRDefault="00204FD8" w:rsidP="00204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ассигнований  по (01 04 0101180040 800) иные  бюджетные ассигнования (+8</w:t>
      </w:r>
      <w:r w:rsidR="00265A73" w:rsidRPr="00D53F82"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</w:t>
      </w:r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 и составит 15</w:t>
      </w:r>
      <w:r w:rsidR="00265A73" w:rsidRPr="00D53F82"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</w:t>
      </w:r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204FD8" w:rsidRPr="00204FD8" w:rsidRDefault="00204FD8" w:rsidP="00204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39749093"/>
      <w:r w:rsidRPr="0020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04 12 «Другие вопросы  в области национальной экономики»</w:t>
      </w:r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265A73" w:rsidRPr="00D53F82">
        <w:rPr>
          <w:rFonts w:ascii="Times New Roman" w:eastAsia="Times New Roman" w:hAnsi="Times New Roman" w:cs="Times New Roman"/>
          <w:sz w:val="28"/>
          <w:szCs w:val="28"/>
          <w:lang w:eastAsia="ru-RU"/>
        </w:rPr>
        <w:t>ит 0,2 тыс.</w:t>
      </w:r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(-3</w:t>
      </w:r>
      <w:r w:rsidR="00265A73" w:rsidRPr="00D53F82">
        <w:rPr>
          <w:rFonts w:ascii="Times New Roman" w:eastAsia="Times New Roman" w:hAnsi="Times New Roman" w:cs="Times New Roman"/>
          <w:sz w:val="28"/>
          <w:szCs w:val="28"/>
          <w:lang w:eastAsia="ru-RU"/>
        </w:rPr>
        <w:t>,8 тыс.</w:t>
      </w:r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265A73" w:rsidRPr="00D53F8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числе;</w:t>
      </w:r>
    </w:p>
    <w:p w:rsidR="00204FD8" w:rsidRPr="00204FD8" w:rsidRDefault="00204FD8" w:rsidP="00204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39749210"/>
      <w:bookmarkEnd w:id="1"/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>-(04 12 010780910 240) иные закупки</w:t>
      </w:r>
      <w:proofErr w:type="gramStart"/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услуг для обеспечения муниципальных нужд (-3</w:t>
      </w:r>
      <w:r w:rsidR="00265A73" w:rsidRPr="00D53F82">
        <w:rPr>
          <w:rFonts w:ascii="Times New Roman" w:eastAsia="Times New Roman" w:hAnsi="Times New Roman" w:cs="Times New Roman"/>
          <w:sz w:val="28"/>
          <w:szCs w:val="28"/>
          <w:lang w:eastAsia="ru-RU"/>
        </w:rPr>
        <w:t>,8 тыс.</w:t>
      </w:r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265A73" w:rsidRPr="00D53F8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составит </w:t>
      </w:r>
      <w:r w:rsidR="00265A73" w:rsidRPr="00D53F82">
        <w:rPr>
          <w:rFonts w:ascii="Times New Roman" w:eastAsia="Times New Roman" w:hAnsi="Times New Roman" w:cs="Times New Roman"/>
          <w:sz w:val="28"/>
          <w:szCs w:val="28"/>
          <w:lang w:eastAsia="ru-RU"/>
        </w:rPr>
        <w:t>0,2 тыс.</w:t>
      </w:r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204FD8" w:rsidRPr="00204FD8" w:rsidRDefault="00204FD8" w:rsidP="00204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05 00 «Жилищно-коммунальное хозяйство»</w:t>
      </w:r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719</w:t>
      </w:r>
      <w:r w:rsidR="00D53F82" w:rsidRPr="00D53F82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D53F82" w:rsidRPr="00D53F8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числе;</w:t>
      </w:r>
    </w:p>
    <w:bookmarkEnd w:id="2"/>
    <w:p w:rsidR="00204FD8" w:rsidRPr="00204FD8" w:rsidRDefault="00204FD8" w:rsidP="00204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ассигнований  по (05 01 0101381830 240) иные закупки</w:t>
      </w:r>
      <w:proofErr w:type="gramStart"/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услуг для обеспечения муниципальных нужд (+46</w:t>
      </w:r>
      <w:r w:rsidR="00D53F82" w:rsidRPr="00D53F82"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</w:t>
      </w:r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 и составит  46</w:t>
      </w:r>
      <w:r w:rsidR="00D53F82" w:rsidRPr="00D53F82"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</w:t>
      </w:r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204FD8" w:rsidRPr="00204FD8" w:rsidRDefault="00204FD8" w:rsidP="00204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ассигнований  по (05 03 0103281690 240) иные закупки</w:t>
      </w:r>
      <w:proofErr w:type="gramStart"/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услуг для обеспечения муниципальных нужд (+235</w:t>
      </w:r>
      <w:r w:rsidR="00D53F82" w:rsidRPr="00D53F82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 и составит  565</w:t>
      </w:r>
      <w:r w:rsidR="00D53F82" w:rsidRPr="00D53F82"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</w:t>
      </w:r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204FD8" w:rsidRPr="00204FD8" w:rsidRDefault="00204FD8" w:rsidP="00204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>-(05 03 0103281710 240 ) иные закупки</w:t>
      </w:r>
      <w:proofErr w:type="gramStart"/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услуг для обеспечения муниципальных нужд (-2</w:t>
      </w:r>
      <w:r w:rsidR="00D53F82" w:rsidRPr="00D53F82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 w:rsidR="00D5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 и составит 97</w:t>
      </w:r>
      <w:r w:rsidR="00D53F82" w:rsidRPr="00D53F82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204FD8" w:rsidRPr="00204FD8" w:rsidRDefault="00204FD8" w:rsidP="00204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>-(05 03 0103281730 240 ) иные закупки</w:t>
      </w:r>
      <w:proofErr w:type="gramStart"/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услуг для обеспечения муниципальных нужд (-35</w:t>
      </w:r>
      <w:r w:rsidR="00D53F82" w:rsidRPr="00D53F82">
        <w:rPr>
          <w:rFonts w:ascii="Times New Roman" w:eastAsia="Times New Roman" w:hAnsi="Times New Roman" w:cs="Times New Roman"/>
          <w:sz w:val="28"/>
          <w:szCs w:val="28"/>
          <w:lang w:eastAsia="ru-RU"/>
        </w:rPr>
        <w:t>,1 тыс.</w:t>
      </w:r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 и составит 9</w:t>
      </w:r>
      <w:r w:rsidR="00D53F82" w:rsidRPr="00D53F82"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</w:t>
      </w:r>
      <w:r w:rsidRPr="0020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304DF7" w:rsidRPr="00D53F82" w:rsidRDefault="00304DF7" w:rsidP="00204FD8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F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4DF7" w:rsidRPr="00D53F82" w:rsidRDefault="00304DF7" w:rsidP="0030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проектом Решения предусматривается изменение ассигнований на финансирование 1-й муниципальной программы на сумму </w:t>
      </w:r>
      <w:r w:rsidR="00D53F82">
        <w:rPr>
          <w:rFonts w:ascii="Times New Roman" w:eastAsia="Times New Roman" w:hAnsi="Times New Roman" w:cs="Times New Roman"/>
          <w:sz w:val="28"/>
          <w:szCs w:val="28"/>
          <w:lang w:eastAsia="ru-RU"/>
        </w:rPr>
        <w:t>250,0</w:t>
      </w:r>
      <w:r w:rsidR="002F4B8C" w:rsidRPr="00D5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D5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256E9A" w:rsidRDefault="00256E9A" w:rsidP="00304DF7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Изменение ассигнований на реализацию </w:t>
      </w:r>
    </w:p>
    <w:p w:rsidR="00256E9A" w:rsidRPr="004D334B" w:rsidRDefault="00256E9A" w:rsidP="00256E9A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программ</w:t>
      </w:r>
    </w:p>
    <w:p w:rsidR="00256E9A" w:rsidRDefault="004D334B" w:rsidP="004D33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05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59"/>
        <w:gridCol w:w="1809"/>
        <w:gridCol w:w="1680"/>
        <w:gridCol w:w="937"/>
        <w:gridCol w:w="756"/>
      </w:tblGrid>
      <w:tr w:rsidR="00256E9A" w:rsidRPr="004D334B" w:rsidTr="00E82A7B">
        <w:trPr>
          <w:trHeight w:val="255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256E9A" w:rsidRPr="004D334B" w:rsidRDefault="00256E9A" w:rsidP="00A142C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</w:t>
            </w:r>
            <w:r w:rsidR="00A14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</w:t>
            </w:r>
            <w:proofErr w:type="spellEnd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нения </w:t>
            </w:r>
          </w:p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(+,-)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</w:t>
            </w:r>
            <w:proofErr w:type="spellEnd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  <w:proofErr w:type="gramStart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256E9A" w:rsidRPr="004D334B" w:rsidTr="00E82A7B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E9A" w:rsidRPr="004D334B" w:rsidRDefault="00256E9A" w:rsidP="00E82A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E9A" w:rsidRPr="004D334B" w:rsidRDefault="00256E9A" w:rsidP="00E82A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Default="00256E9A" w:rsidP="00E82A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</w:t>
            </w:r>
            <w:proofErr w:type="gramEnd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решением о бюджете от </w:t>
            </w:r>
            <w:r w:rsidR="00D5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14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.12.201</w:t>
            </w:r>
            <w:r w:rsidR="00A14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 №</w:t>
            </w:r>
            <w:r w:rsidR="00D53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  <w:p w:rsidR="00D53F82" w:rsidRPr="004D334B" w:rsidRDefault="00D53F82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(с изм. от 23.01.2020 №38а)</w:t>
            </w:r>
          </w:p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9A" w:rsidRPr="004D334B" w:rsidRDefault="00256E9A" w:rsidP="00E82A7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учетом изменений </w:t>
            </w:r>
            <w:proofErr w:type="gramStart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согласно</w:t>
            </w:r>
            <w:proofErr w:type="gramEnd"/>
            <w:r w:rsidRPr="004D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представленного проекта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E9A" w:rsidRPr="004D334B" w:rsidRDefault="00256E9A" w:rsidP="00E82A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E9A" w:rsidRPr="004D334B" w:rsidRDefault="00256E9A" w:rsidP="00E82A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E015F" w:rsidRPr="004D334B" w:rsidTr="00E82A7B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015F" w:rsidRPr="00C245BD" w:rsidRDefault="009E015F" w:rsidP="00D167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«Реализация полномочий органов местного самоуправления </w:t>
            </w:r>
            <w:proofErr w:type="spellStart"/>
            <w:r w:rsidR="009E4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Кулажского</w:t>
            </w:r>
            <w:proofErr w:type="spellEnd"/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 годы»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015F" w:rsidRPr="00C245BD" w:rsidRDefault="009E015F" w:rsidP="00D167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5F" w:rsidRPr="00C245BD" w:rsidRDefault="00D53F82" w:rsidP="00A1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2410,0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5F" w:rsidRPr="00C245BD" w:rsidRDefault="00D53F82" w:rsidP="00A142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015F" w:rsidRPr="00C245BD" w:rsidRDefault="009E015F" w:rsidP="00D53F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D53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015F" w:rsidRPr="00C245BD" w:rsidRDefault="00D53F82" w:rsidP="00D53F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</w:tbl>
    <w:p w:rsidR="00256E9A" w:rsidRDefault="00256E9A" w:rsidP="004D33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5F" w:rsidRDefault="009E015F" w:rsidP="009E01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Непрограммная часть бюджета</w:t>
      </w:r>
    </w:p>
    <w:p w:rsidR="009E015F" w:rsidRDefault="00D53F82" w:rsidP="009E0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9E015F" w:rsidRPr="004D3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епрограммная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часть бюджета поселения не изменится.</w:t>
      </w:r>
    </w:p>
    <w:p w:rsidR="009E015F" w:rsidRDefault="009E015F" w:rsidP="009E0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</w:t>
      </w:r>
    </w:p>
    <w:p w:rsidR="00321EC7" w:rsidRDefault="009E015F" w:rsidP="009E0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4A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Кулажского</w:t>
      </w:r>
      <w:proofErr w:type="spellEnd"/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proofErr w:type="spellStart"/>
      <w:r w:rsidR="009E4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Кулажского</w:t>
      </w:r>
      <w:proofErr w:type="spellEnd"/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№ </w:t>
      </w:r>
      <w:r w:rsidR="00321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321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 бюджете </w:t>
      </w:r>
      <w:proofErr w:type="spellStart"/>
      <w:r w:rsidR="009E4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Кулажского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Суражского 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Брянской области</w:t>
      </w:r>
      <w:r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изменения дефицита бюджета</w:t>
      </w:r>
      <w:r w:rsidR="00321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15F" w:rsidRPr="004D334B" w:rsidRDefault="009E015F" w:rsidP="009E015F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утвержден в сумме </w:t>
      </w:r>
      <w:r w:rsidR="00321EC7">
        <w:rPr>
          <w:rFonts w:ascii="Times New Roman" w:eastAsia="Times New Roman" w:hAnsi="Times New Roman" w:cs="Times New Roman"/>
          <w:sz w:val="28"/>
          <w:szCs w:val="28"/>
          <w:lang w:eastAsia="ru-RU"/>
        </w:rPr>
        <w:t>349,1</w:t>
      </w:r>
      <w:r w:rsidR="00AD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источниками финансирования дефицита бюджета является изменение остатков средств на счетах по учету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321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01.01.2020г. – 349,1 тыс. рублей.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4D334B" w:rsidRPr="004D334B" w:rsidRDefault="00256E9A" w:rsidP="00321EC7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334B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21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4D334B" w:rsidRPr="004D334B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</w:t>
      </w:r>
    </w:p>
    <w:p w:rsidR="00E6360E" w:rsidRDefault="004D334B" w:rsidP="00E6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установлено, </w:t>
      </w:r>
      <w:r w:rsidR="004A3BED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3BED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E4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Кулажского</w:t>
      </w:r>
      <w:proofErr w:type="spellEnd"/>
      <w:r w:rsidR="004A3BED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3BED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9E4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Кулажского</w:t>
      </w:r>
      <w:proofErr w:type="spellEnd"/>
      <w:r w:rsidR="00181E35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№ </w:t>
      </w:r>
      <w:r w:rsidR="00321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321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</w:t>
      </w:r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 бюджете </w:t>
      </w:r>
      <w:proofErr w:type="spellStart"/>
      <w:r w:rsidR="009E4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Кулажского</w:t>
      </w:r>
      <w:proofErr w:type="spellEnd"/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Брянской области</w:t>
      </w:r>
      <w:r w:rsidR="00181E35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181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181E35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  нормам Бюджетного кодекса РФ, муниципальным - правовым актам </w:t>
      </w:r>
      <w:proofErr w:type="spellStart"/>
      <w:r w:rsidR="009E4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Кулажского</w:t>
      </w:r>
      <w:proofErr w:type="spellEnd"/>
      <w:r w:rsidR="00E6360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народных депутатов</w:t>
      </w:r>
      <w:r w:rsidR="00E6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4D334B" w:rsidRPr="004D334B" w:rsidRDefault="004D334B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 - счетная палата Суражского муниципального  района,  рекомендует </w:t>
      </w:r>
      <w:r w:rsidR="004A5CD0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5CD0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E4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Кулажского</w:t>
      </w:r>
      <w:proofErr w:type="spellEnd"/>
      <w:r w:rsidR="004A5CD0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9E4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Кулажского</w:t>
      </w:r>
      <w:proofErr w:type="spellEnd"/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№ </w:t>
      </w:r>
      <w:r w:rsidR="00321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321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</w:t>
      </w:r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 бюджете </w:t>
      </w:r>
      <w:proofErr w:type="spellStart"/>
      <w:r w:rsidR="009E4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Кулажского</w:t>
      </w:r>
      <w:proofErr w:type="spellEnd"/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Суражского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Брянской области</w:t>
      </w:r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6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6E1DCE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рассмотрению. </w:t>
      </w: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34B" w:rsidRPr="00B46CE5" w:rsidRDefault="004D334B" w:rsidP="0036177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6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Контрольно-счетной палаты</w:t>
      </w:r>
    </w:p>
    <w:p w:rsidR="004D334B" w:rsidRPr="00B46CE5" w:rsidRDefault="004D334B" w:rsidP="004D33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муниципального района                                       Н.В. Жидкова</w:t>
      </w:r>
    </w:p>
    <w:p w:rsidR="00FB234A" w:rsidRDefault="00FB234A"/>
    <w:sectPr w:rsidR="00FB234A" w:rsidSect="00304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56" w:rsidRDefault="00BC0E56" w:rsidP="00BF0705">
      <w:pPr>
        <w:spacing w:after="0" w:line="240" w:lineRule="auto"/>
      </w:pPr>
      <w:r>
        <w:separator/>
      </w:r>
    </w:p>
  </w:endnote>
  <w:endnote w:type="continuationSeparator" w:id="0">
    <w:p w:rsidR="00BC0E56" w:rsidRDefault="00BC0E56" w:rsidP="00BF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05" w:rsidRDefault="00BF070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05" w:rsidRDefault="00BF070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05" w:rsidRDefault="00BF07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56" w:rsidRDefault="00BC0E56" w:rsidP="00BF0705">
      <w:pPr>
        <w:spacing w:after="0" w:line="240" w:lineRule="auto"/>
      </w:pPr>
      <w:r>
        <w:separator/>
      </w:r>
    </w:p>
  </w:footnote>
  <w:footnote w:type="continuationSeparator" w:id="0">
    <w:p w:rsidR="00BC0E56" w:rsidRDefault="00BC0E56" w:rsidP="00BF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05" w:rsidRDefault="00BF07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05" w:rsidRDefault="00BF070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05" w:rsidRDefault="00BF07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EA"/>
    <w:rsid w:val="000355A4"/>
    <w:rsid w:val="00062E0C"/>
    <w:rsid w:val="00063276"/>
    <w:rsid w:val="000B419E"/>
    <w:rsid w:val="00101C54"/>
    <w:rsid w:val="0010338C"/>
    <w:rsid w:val="001042ED"/>
    <w:rsid w:val="00164516"/>
    <w:rsid w:val="00181E35"/>
    <w:rsid w:val="0019214E"/>
    <w:rsid w:val="00193CFB"/>
    <w:rsid w:val="001E1872"/>
    <w:rsid w:val="00204FD8"/>
    <w:rsid w:val="0022351F"/>
    <w:rsid w:val="00256E9A"/>
    <w:rsid w:val="00264649"/>
    <w:rsid w:val="00265A73"/>
    <w:rsid w:val="002815C7"/>
    <w:rsid w:val="0029234E"/>
    <w:rsid w:val="0029379A"/>
    <w:rsid w:val="002B013B"/>
    <w:rsid w:val="002D3B67"/>
    <w:rsid w:val="002F4B8C"/>
    <w:rsid w:val="00304DF7"/>
    <w:rsid w:val="00321EC7"/>
    <w:rsid w:val="00327BF6"/>
    <w:rsid w:val="0034143F"/>
    <w:rsid w:val="00361778"/>
    <w:rsid w:val="003D7D2C"/>
    <w:rsid w:val="00444058"/>
    <w:rsid w:val="004A3BED"/>
    <w:rsid w:val="004A5CD0"/>
    <w:rsid w:val="004C012E"/>
    <w:rsid w:val="004D334B"/>
    <w:rsid w:val="00503080"/>
    <w:rsid w:val="00521F7D"/>
    <w:rsid w:val="00582DBF"/>
    <w:rsid w:val="00597CEC"/>
    <w:rsid w:val="005B4EA4"/>
    <w:rsid w:val="005F03F1"/>
    <w:rsid w:val="006378AD"/>
    <w:rsid w:val="006B213E"/>
    <w:rsid w:val="006B6581"/>
    <w:rsid w:val="006E1DCE"/>
    <w:rsid w:val="00714C08"/>
    <w:rsid w:val="00741B8F"/>
    <w:rsid w:val="007922FC"/>
    <w:rsid w:val="00807D44"/>
    <w:rsid w:val="008642F4"/>
    <w:rsid w:val="00885FF2"/>
    <w:rsid w:val="009169F2"/>
    <w:rsid w:val="00960B18"/>
    <w:rsid w:val="00970779"/>
    <w:rsid w:val="0099248B"/>
    <w:rsid w:val="009944DE"/>
    <w:rsid w:val="009A1AEA"/>
    <w:rsid w:val="009C6E94"/>
    <w:rsid w:val="009E015F"/>
    <w:rsid w:val="009E4A99"/>
    <w:rsid w:val="00A05C4D"/>
    <w:rsid w:val="00A142CB"/>
    <w:rsid w:val="00A17E3D"/>
    <w:rsid w:val="00A356A0"/>
    <w:rsid w:val="00A463F9"/>
    <w:rsid w:val="00A81250"/>
    <w:rsid w:val="00AA13C9"/>
    <w:rsid w:val="00AD2D1F"/>
    <w:rsid w:val="00AE595C"/>
    <w:rsid w:val="00AE59DB"/>
    <w:rsid w:val="00B0446E"/>
    <w:rsid w:val="00B317A4"/>
    <w:rsid w:val="00B46CE5"/>
    <w:rsid w:val="00B54826"/>
    <w:rsid w:val="00B84143"/>
    <w:rsid w:val="00BC0E56"/>
    <w:rsid w:val="00BF0705"/>
    <w:rsid w:val="00C31E10"/>
    <w:rsid w:val="00C67373"/>
    <w:rsid w:val="00C74EAA"/>
    <w:rsid w:val="00CB78FC"/>
    <w:rsid w:val="00CC11D4"/>
    <w:rsid w:val="00D203B1"/>
    <w:rsid w:val="00D25E41"/>
    <w:rsid w:val="00D53F82"/>
    <w:rsid w:val="00E5109E"/>
    <w:rsid w:val="00E6360E"/>
    <w:rsid w:val="00E9164B"/>
    <w:rsid w:val="00EA60C2"/>
    <w:rsid w:val="00EA7CC3"/>
    <w:rsid w:val="00F02922"/>
    <w:rsid w:val="00F10100"/>
    <w:rsid w:val="00F15E34"/>
    <w:rsid w:val="00F4136A"/>
    <w:rsid w:val="00F81C44"/>
    <w:rsid w:val="00FA3FD6"/>
    <w:rsid w:val="00FB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07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705"/>
  </w:style>
  <w:style w:type="paragraph" w:styleId="a7">
    <w:name w:val="footer"/>
    <w:basedOn w:val="a"/>
    <w:link w:val="a8"/>
    <w:uiPriority w:val="99"/>
    <w:unhideWhenUsed/>
    <w:rsid w:val="00BF07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07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705"/>
  </w:style>
  <w:style w:type="paragraph" w:styleId="a7">
    <w:name w:val="footer"/>
    <w:basedOn w:val="a"/>
    <w:link w:val="a8"/>
    <w:uiPriority w:val="99"/>
    <w:unhideWhenUsed/>
    <w:rsid w:val="00BF07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AFEC-355D-403F-9855-F976CFA2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95</cp:revision>
  <cp:lastPrinted>2019-07-10T14:51:00Z</cp:lastPrinted>
  <dcterms:created xsi:type="dcterms:W3CDTF">2019-07-10T13:50:00Z</dcterms:created>
  <dcterms:modified xsi:type="dcterms:W3CDTF">2020-05-18T14:29:00Z</dcterms:modified>
</cp:coreProperties>
</file>