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ED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>Контрольно-счетной палаты Суражского</w:t>
      </w:r>
    </w:p>
    <w:p w:rsidR="000F106B" w:rsidRPr="00C57ED5" w:rsidRDefault="000F106B" w:rsidP="00E35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BF46EE">
        <w:rPr>
          <w:rFonts w:ascii="Times New Roman" w:hAnsi="Times New Roman" w:cs="Times New Roman"/>
          <w:b/>
          <w:sz w:val="32"/>
          <w:szCs w:val="32"/>
        </w:rPr>
        <w:t>20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F1205" w:rsidRDefault="004F1205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B" w:rsidRPr="00E16EDB" w:rsidRDefault="000F106B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 Вводные положения</w:t>
      </w:r>
    </w:p>
    <w:p w:rsidR="00994C4F" w:rsidRPr="00994C4F" w:rsidRDefault="00994C4F" w:rsidP="00856D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</w:t>
      </w:r>
      <w:r w:rsidR="00BD23E7" w:rsidRPr="006C6A10">
        <w:rPr>
          <w:rFonts w:ascii="Times New Roman" w:hAnsi="Times New Roman" w:cs="Times New Roman"/>
          <w:sz w:val="28"/>
          <w:szCs w:val="28"/>
        </w:rPr>
        <w:t>Федеральн</w:t>
      </w:r>
      <w:r w:rsidR="00BD23E7">
        <w:rPr>
          <w:rFonts w:ascii="Times New Roman" w:hAnsi="Times New Roman" w:cs="Times New Roman"/>
          <w:sz w:val="28"/>
          <w:szCs w:val="28"/>
        </w:rPr>
        <w:t>ого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23E7">
        <w:rPr>
          <w:rFonts w:ascii="Times New Roman" w:hAnsi="Times New Roman" w:cs="Times New Roman"/>
          <w:sz w:val="28"/>
          <w:szCs w:val="28"/>
        </w:rPr>
        <w:t>а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от 07.02.2011г. №6-ФЗ "Об общих принципах организации и деятельности контрольно-счетных органов субъектов Российской Федерации и муниципальных образ</w:t>
      </w:r>
      <w:r w:rsidR="00BD23E7">
        <w:rPr>
          <w:rFonts w:ascii="Times New Roman" w:hAnsi="Times New Roman" w:cs="Times New Roman"/>
          <w:sz w:val="28"/>
          <w:szCs w:val="28"/>
        </w:rPr>
        <w:t>о</w:t>
      </w:r>
      <w:r w:rsidR="00BD23E7" w:rsidRPr="006C6A10">
        <w:rPr>
          <w:rFonts w:ascii="Times New Roman" w:hAnsi="Times New Roman" w:cs="Times New Roman"/>
          <w:sz w:val="28"/>
          <w:szCs w:val="28"/>
        </w:rPr>
        <w:t>ваний»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законов</w:t>
      </w:r>
      <w:proofErr w:type="gram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Контрольно-счетная палата образована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и ему подотчетна.</w:t>
      </w:r>
    </w:p>
    <w:p w:rsidR="00994C4F" w:rsidRPr="00994C4F" w:rsidRDefault="00994C4F" w:rsidP="00E83A1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22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утверждённого решением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утвержденного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4C4F" w:rsidRPr="00994C4F" w:rsidRDefault="00994C4F" w:rsidP="00E83A1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</w:t>
      </w:r>
      <w:r w:rsidR="009D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депутатов.</w:t>
      </w:r>
    </w:p>
    <w:p w:rsidR="000F106B" w:rsidRPr="00E16EDB" w:rsidRDefault="000F106B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1.1. Задачи и функции Контрольно-счетной палаты</w:t>
      </w:r>
    </w:p>
    <w:p w:rsidR="000D18F5" w:rsidRPr="000D18F5" w:rsidRDefault="000F106B" w:rsidP="00856D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A10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Федеральными законами 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="000D18F5" w:rsidRPr="000D18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0D18F5" w:rsidRP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Положением 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106B" w:rsidRPr="006C6A10" w:rsidRDefault="00775620" w:rsidP="00B9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Статьей 5 Положения «О Контрольно-счетной палате Суражского муниципального района» определены основные ее полномочия, </w:t>
      </w:r>
      <w:r w:rsidR="00800708">
        <w:rPr>
          <w:rFonts w:ascii="Times New Roman" w:hAnsi="Times New Roman" w:cs="Times New Roman"/>
          <w:sz w:val="28"/>
          <w:szCs w:val="28"/>
        </w:rPr>
        <w:t>к числу которых относятся</w:t>
      </w:r>
      <w:r w:rsidR="000F106B" w:rsidRPr="006C6A10">
        <w:rPr>
          <w:rFonts w:ascii="Times New Roman" w:hAnsi="Times New Roman" w:cs="Times New Roman"/>
          <w:sz w:val="28"/>
          <w:szCs w:val="28"/>
        </w:rPr>
        <w:t>:</w:t>
      </w:r>
    </w:p>
    <w:p w:rsidR="000F106B" w:rsidRDefault="000F106B" w:rsidP="00B9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A10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и бюджетов городского и сельских поселений;</w:t>
      </w:r>
    </w:p>
    <w:p w:rsidR="00462B46" w:rsidRPr="00462B46" w:rsidRDefault="00462B46" w:rsidP="00B9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B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62B46">
        <w:rPr>
          <w:rFonts w:ascii="Times New Roman" w:hAnsi="Times New Roman" w:cs="Times New Roman"/>
          <w:bCs/>
          <w:sz w:val="28"/>
          <w:szCs w:val="28"/>
        </w:rPr>
        <w:t xml:space="preserve">экспертиза проектов решений о бюджете </w:t>
      </w:r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462B46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0F106B" w:rsidRPr="006C6A10" w:rsidRDefault="000F106B" w:rsidP="00B9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>внешняя проверка годового отчета об исполнении местного бюджета и бюджетов поселений, расположенных на территории Суражского района;</w:t>
      </w:r>
    </w:p>
    <w:p w:rsidR="000F106B" w:rsidRDefault="000F106B" w:rsidP="00B9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 xml:space="preserve">анализ бюджетного процесса в </w:t>
      </w:r>
      <w:proofErr w:type="spellStart"/>
      <w:r w:rsidRPr="006C6A10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6C6A10">
        <w:rPr>
          <w:rFonts w:ascii="Times New Roman" w:hAnsi="Times New Roman" w:cs="Times New Roman"/>
          <w:sz w:val="28"/>
          <w:szCs w:val="28"/>
        </w:rPr>
        <w:t xml:space="preserve"> районе и подготовка предложений, направленных на его совершенствование</w:t>
      </w:r>
      <w:r w:rsidR="00800708">
        <w:rPr>
          <w:rFonts w:ascii="Times New Roman" w:hAnsi="Times New Roman" w:cs="Times New Roman"/>
          <w:sz w:val="28"/>
          <w:szCs w:val="28"/>
        </w:rPr>
        <w:t>;</w:t>
      </w:r>
    </w:p>
    <w:p w:rsidR="00800708" w:rsidRPr="00800708" w:rsidRDefault="00800708" w:rsidP="00B9651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осуществление 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800708" w:rsidRPr="00800708" w:rsidRDefault="00800708" w:rsidP="00BF4CE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00708" w:rsidRPr="00800708" w:rsidRDefault="00800708" w:rsidP="00BF4CE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00708" w:rsidRDefault="00800708" w:rsidP="00BF4C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E739B" w:rsidRPr="00CE739B" w:rsidRDefault="00CE739B" w:rsidP="00BF4CE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коррупции;</w:t>
      </w:r>
    </w:p>
    <w:p w:rsidR="00CE739B" w:rsidRDefault="00CE739B" w:rsidP="00BF4CE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аудит в сфере закупок.</w:t>
      </w:r>
    </w:p>
    <w:p w:rsidR="002C6BF8" w:rsidRPr="002C6BF8" w:rsidRDefault="002C6BF8" w:rsidP="00BF4C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При реализации своих полномочий </w:t>
      </w:r>
      <w:r w:rsidR="00B9651F">
        <w:rPr>
          <w:rFonts w:ascii="Times New Roman" w:eastAsia="Calibri" w:hAnsi="Times New Roman" w:cs="Times New Roman"/>
          <w:sz w:val="28"/>
          <w:szCs w:val="28"/>
        </w:rPr>
        <w:t xml:space="preserve">КСП Суражского района </w:t>
      </w:r>
      <w:r w:rsidRPr="002C6BF8">
        <w:rPr>
          <w:rFonts w:ascii="Times New Roman" w:eastAsia="Calibri" w:hAnsi="Times New Roman" w:cs="Times New Roman"/>
          <w:sz w:val="28"/>
          <w:szCs w:val="28"/>
        </w:rPr>
        <w:t>руководствуется 1</w:t>
      </w:r>
      <w:r w:rsidR="009946FB">
        <w:rPr>
          <w:rFonts w:ascii="Times New Roman" w:eastAsia="Calibri" w:hAnsi="Times New Roman" w:cs="Times New Roman"/>
          <w:sz w:val="28"/>
          <w:szCs w:val="28"/>
        </w:rPr>
        <w:t>3</w:t>
      </w: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 разработанными стандартами внешнего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2C6BF8">
        <w:rPr>
          <w:rFonts w:ascii="Times New Roman" w:eastAsia="Calibri" w:hAnsi="Times New Roman" w:cs="Times New Roman"/>
          <w:sz w:val="28"/>
          <w:szCs w:val="28"/>
        </w:rPr>
        <w:t>позволяет осуществлять контрольные и экспертно-аналитические мероприятия в едином правовом формате.</w:t>
      </w:r>
    </w:p>
    <w:p w:rsidR="000F106B" w:rsidRPr="00E16EDB" w:rsidRDefault="000F106B" w:rsidP="00856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1.2. Основные направления деятельности Контрольно-счетной палаты</w:t>
      </w:r>
    </w:p>
    <w:p w:rsidR="000C4B5F" w:rsidRPr="000C4B5F" w:rsidRDefault="00D81F83" w:rsidP="00856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в 20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Контрольно-счетной палаты от 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выполнен в полном объеме и в установленные</w:t>
      </w:r>
      <w:r w:rsidR="00EC4CB1">
        <w:rPr>
          <w:rFonts w:ascii="Times New Roman" w:eastAsia="Calibri" w:hAnsi="Times New Roman" w:cs="Times New Roman"/>
          <w:sz w:val="28"/>
          <w:szCs w:val="28"/>
        </w:rPr>
        <w:t xml:space="preserve"> в нем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сроки.</w:t>
      </w:r>
      <w:proofErr w:type="gramEnd"/>
    </w:p>
    <w:p w:rsidR="00BC5395" w:rsidRDefault="00D81F83" w:rsidP="006E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Контрольно-счетной палаты в 20</w:t>
      </w:r>
      <w:r w:rsidR="00C40D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Федерации, 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Послания Президента Российской Федерации Федеральному Собранию Российской Федерации</w:t>
      </w:r>
      <w:r w:rsidR="00220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7D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</w:t>
      </w:r>
      <w:r w:rsidR="00BC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направленных на </w:t>
      </w:r>
      <w:r w:rsidR="00BC5395" w:rsidRPr="006C6A10">
        <w:rPr>
          <w:rFonts w:ascii="Times New Roman" w:hAnsi="Times New Roman" w:cs="Times New Roman"/>
          <w:sz w:val="28"/>
          <w:szCs w:val="28"/>
        </w:rPr>
        <w:t>обеспечение контроля целевого и эффективного  использования бюджетных ресурсов.</w:t>
      </w:r>
      <w:proofErr w:type="gramEnd"/>
    </w:p>
    <w:p w:rsidR="000C4B5F" w:rsidRPr="000C4B5F" w:rsidRDefault="000C4B5F" w:rsidP="006E3C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>Вместе с тем, в процессе реализации прямых задач под особым контролем находились вопросы выполнения Указов Президента</w:t>
      </w:r>
      <w:r w:rsidR="00124B6B">
        <w:rPr>
          <w:rFonts w:ascii="Times New Roman" w:eastAsia="Calibri" w:hAnsi="Times New Roman" w:cs="Times New Roman"/>
          <w:sz w:val="28"/>
          <w:szCs w:val="28"/>
        </w:rPr>
        <w:t>, вопросы реализации национальных проектов и региональных целевых программ на территории Суражского района</w:t>
      </w:r>
      <w:r w:rsidRPr="000C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B5F" w:rsidRPr="000C4B5F" w:rsidRDefault="000C4B5F" w:rsidP="006E3C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 xml:space="preserve"> Также при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 </w:t>
      </w:r>
    </w:p>
    <w:p w:rsidR="000F106B" w:rsidRDefault="000F106B" w:rsidP="004C3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1.3. Основные итоги работы в отчетном году</w:t>
      </w:r>
    </w:p>
    <w:p w:rsidR="00812454" w:rsidRDefault="00981423" w:rsidP="004543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проведено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которыми охвачены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7C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контроля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454" w:rsidRDefault="00812454" w:rsidP="004543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проведенных мероприятий подготовлено:</w:t>
      </w:r>
    </w:p>
    <w:p w:rsidR="00981423" w:rsidRDefault="00812454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454" w:rsidRDefault="00812454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заключений;</w:t>
      </w:r>
    </w:p>
    <w:p w:rsidR="002D35A6" w:rsidRPr="00011D01" w:rsidRDefault="002D35A6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1D01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011D01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5F2" w:rsidRPr="00011D01" w:rsidRDefault="002D35A6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F45F2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DF45F2" w:rsidRPr="007B1607" w:rsidRDefault="00DF45F2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решение коллегии;</w:t>
      </w:r>
    </w:p>
    <w:p w:rsidR="00DF45F2" w:rsidRPr="007B1607" w:rsidRDefault="00DF45F2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607"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7B1607"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5F2" w:rsidRPr="008A15BF" w:rsidRDefault="00DF45F2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5BF"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8A15BF"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5A6" w:rsidRDefault="00DF45F2" w:rsidP="00454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5BF"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предложений.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1F" w:rsidRPr="002E391F" w:rsidRDefault="00F00ED2" w:rsidP="004543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C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4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9A1F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 которых, совместное с К</w:t>
      </w:r>
      <w:r w:rsidR="00CF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</w:t>
      </w:r>
      <w:r w:rsidR="009A1F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C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B6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 w:rsidR="00EB6C20">
        <w:rPr>
          <w:rFonts w:ascii="Times New Roman" w:eastAsia="Times New Roman" w:hAnsi="Times New Roman" w:cs="Times New Roman"/>
          <w:sz w:val="28"/>
          <w:szCs w:val="28"/>
          <w:lang w:eastAsia="ru-RU"/>
        </w:rPr>
        <w:t>64 022,2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60" w:rsidRDefault="002E391F" w:rsidP="004543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F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5F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2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подготовлено </w:t>
      </w:r>
      <w:r w:rsidR="009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заключений и </w:t>
      </w:r>
      <w:r w:rsidR="0083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сводных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02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2E391F" w:rsidRPr="00024760" w:rsidRDefault="00C156B4" w:rsidP="004543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заключений </w:t>
      </w:r>
      <w:r>
        <w:rPr>
          <w:rFonts w:ascii="Times New Roman" w:hAnsi="Times New Roman" w:cs="Times New Roman"/>
          <w:sz w:val="28"/>
          <w:szCs w:val="28"/>
        </w:rPr>
        <w:t xml:space="preserve">и 9 сводных заключений </w:t>
      </w:r>
      <w:r w:rsidR="00024760" w:rsidRPr="00024760">
        <w:rPr>
          <w:rFonts w:ascii="Times New Roman" w:hAnsi="Times New Roman" w:cs="Times New Roman"/>
          <w:sz w:val="28"/>
          <w:szCs w:val="28"/>
        </w:rPr>
        <w:t>на отчеты об исполнении бюджетов за 201</w:t>
      </w:r>
      <w:r w:rsidR="0075582A">
        <w:rPr>
          <w:rFonts w:ascii="Times New Roman" w:hAnsi="Times New Roman" w:cs="Times New Roman"/>
          <w:sz w:val="28"/>
          <w:szCs w:val="28"/>
        </w:rPr>
        <w:t>9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год</w:t>
      </w:r>
      <w:r w:rsidR="00420236" w:rsidRPr="00420236">
        <w:rPr>
          <w:rFonts w:ascii="Times New Roman" w:hAnsi="Times New Roman" w:cs="Times New Roman"/>
          <w:sz w:val="28"/>
          <w:szCs w:val="28"/>
        </w:rPr>
        <w:t xml:space="preserve"> </w:t>
      </w:r>
      <w:r w:rsidR="00420236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6-ти </w:t>
      </w:r>
      <w:r w:rsidR="00420236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бюджетных средств) и 8 поселений (в том числе 8-ми главных распорядителей бюджетных средств</w:t>
      </w:r>
      <w:r w:rsidR="00285CC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420236">
        <w:rPr>
          <w:rFonts w:ascii="Times New Roman" w:hAnsi="Times New Roman" w:cs="Times New Roman"/>
          <w:sz w:val="28"/>
          <w:szCs w:val="28"/>
        </w:rPr>
        <w:t>)</w:t>
      </w:r>
      <w:r w:rsidR="00024760"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4543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>9 заключений на проекты бюджетов на 20</w:t>
      </w:r>
      <w:r w:rsidR="00616F77">
        <w:rPr>
          <w:rFonts w:ascii="Times New Roman" w:hAnsi="Times New Roman" w:cs="Times New Roman"/>
          <w:sz w:val="28"/>
          <w:szCs w:val="28"/>
        </w:rPr>
        <w:t>2</w:t>
      </w:r>
      <w:r w:rsidR="0075582A">
        <w:rPr>
          <w:rFonts w:ascii="Times New Roman" w:hAnsi="Times New Roman" w:cs="Times New Roman"/>
          <w:sz w:val="28"/>
          <w:szCs w:val="28"/>
        </w:rPr>
        <w:t>1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582A">
        <w:rPr>
          <w:rFonts w:ascii="Times New Roman" w:hAnsi="Times New Roman" w:cs="Times New Roman"/>
          <w:sz w:val="28"/>
          <w:szCs w:val="28"/>
        </w:rPr>
        <w:t>2</w:t>
      </w:r>
      <w:r w:rsidRPr="00024760">
        <w:rPr>
          <w:rFonts w:ascii="Times New Roman" w:hAnsi="Times New Roman" w:cs="Times New Roman"/>
          <w:sz w:val="28"/>
          <w:szCs w:val="28"/>
        </w:rPr>
        <w:t xml:space="preserve"> и 202</w:t>
      </w:r>
      <w:r w:rsidR="0075582A">
        <w:rPr>
          <w:rFonts w:ascii="Times New Roman" w:hAnsi="Times New Roman" w:cs="Times New Roman"/>
          <w:sz w:val="28"/>
          <w:szCs w:val="28"/>
        </w:rPr>
        <w:t>3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0236">
        <w:rPr>
          <w:rFonts w:ascii="Times New Roman" w:hAnsi="Times New Roman" w:cs="Times New Roman"/>
          <w:sz w:val="28"/>
          <w:szCs w:val="28"/>
        </w:rPr>
        <w:t xml:space="preserve"> муниципального района и 8 поселений</w:t>
      </w:r>
      <w:r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4543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 xml:space="preserve">27 заключений на отчеты об исполнении бюджета Суражского </w:t>
      </w:r>
      <w:r w:rsidR="00145B3F">
        <w:rPr>
          <w:rFonts w:ascii="Times New Roman" w:hAnsi="Times New Roman" w:cs="Times New Roman"/>
          <w:sz w:val="28"/>
          <w:szCs w:val="28"/>
        </w:rPr>
        <w:t xml:space="preserve">муниципального района и 8 поселений </w:t>
      </w:r>
      <w:r w:rsidR="00FE56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24760">
        <w:rPr>
          <w:rFonts w:ascii="Times New Roman" w:hAnsi="Times New Roman" w:cs="Times New Roman"/>
          <w:sz w:val="28"/>
          <w:szCs w:val="28"/>
        </w:rPr>
        <w:t>за 1 квартал, 6 и 9 месяцев 20</w:t>
      </w:r>
      <w:r w:rsidR="00440836">
        <w:rPr>
          <w:rFonts w:ascii="Times New Roman" w:hAnsi="Times New Roman" w:cs="Times New Roman"/>
          <w:sz w:val="28"/>
          <w:szCs w:val="28"/>
        </w:rPr>
        <w:t>20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391F" w:rsidRDefault="004B5442" w:rsidP="00454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8E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 w:rsidR="00C338BB">
        <w:rPr>
          <w:rFonts w:ascii="Times New Roman" w:hAnsi="Times New Roman" w:cs="Times New Roman"/>
          <w:sz w:val="28"/>
          <w:szCs w:val="28"/>
        </w:rPr>
        <w:t>течени</w:t>
      </w:r>
      <w:r w:rsidR="00E752CF">
        <w:rPr>
          <w:rFonts w:ascii="Times New Roman" w:hAnsi="Times New Roman" w:cs="Times New Roman"/>
          <w:sz w:val="28"/>
          <w:szCs w:val="28"/>
        </w:rPr>
        <w:t>е</w:t>
      </w:r>
      <w:r w:rsidR="00C338BB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>20</w:t>
      </w:r>
      <w:r w:rsidR="00ED7A77">
        <w:rPr>
          <w:rFonts w:ascii="Times New Roman" w:hAnsi="Times New Roman" w:cs="Times New Roman"/>
          <w:sz w:val="28"/>
          <w:szCs w:val="28"/>
        </w:rPr>
        <w:t>20</w:t>
      </w:r>
      <w:r w:rsidRPr="007B58E4">
        <w:rPr>
          <w:rFonts w:ascii="Times New Roman" w:hAnsi="Times New Roman" w:cs="Times New Roman"/>
          <w:sz w:val="28"/>
          <w:szCs w:val="28"/>
        </w:rPr>
        <w:t xml:space="preserve"> год</w:t>
      </w:r>
      <w:r w:rsidR="00C338BB">
        <w:rPr>
          <w:rFonts w:ascii="Times New Roman" w:hAnsi="Times New Roman" w:cs="Times New Roman"/>
          <w:sz w:val="28"/>
          <w:szCs w:val="28"/>
        </w:rPr>
        <w:t>а</w:t>
      </w:r>
      <w:r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="004B3016">
        <w:rPr>
          <w:rFonts w:ascii="Times New Roman" w:hAnsi="Times New Roman" w:cs="Times New Roman"/>
          <w:sz w:val="28"/>
          <w:szCs w:val="28"/>
        </w:rPr>
        <w:t>1</w:t>
      </w:r>
      <w:r w:rsidR="00ED7A77">
        <w:rPr>
          <w:rFonts w:ascii="Times New Roman" w:hAnsi="Times New Roman" w:cs="Times New Roman"/>
          <w:sz w:val="28"/>
          <w:szCs w:val="28"/>
        </w:rPr>
        <w:t>6</w:t>
      </w:r>
      <w:r w:rsidRPr="007B58E4">
        <w:rPr>
          <w:rFonts w:ascii="Times New Roman" w:hAnsi="Times New Roman" w:cs="Times New Roman"/>
          <w:sz w:val="28"/>
          <w:szCs w:val="28"/>
        </w:rPr>
        <w:t xml:space="preserve"> раз проводилась экспертиза проектов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бюджет </w:t>
      </w:r>
      <w:r w:rsidR="00474A27">
        <w:rPr>
          <w:rFonts w:ascii="Times New Roman" w:hAnsi="Times New Roman" w:cs="Times New Roman"/>
          <w:sz w:val="28"/>
          <w:szCs w:val="28"/>
        </w:rPr>
        <w:t>района</w:t>
      </w:r>
      <w:r w:rsidR="0032282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74A2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7740"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="00474A27">
        <w:rPr>
          <w:rFonts w:ascii="Times New Roman" w:hAnsi="Times New Roman" w:cs="Times New Roman"/>
          <w:sz w:val="28"/>
          <w:szCs w:val="28"/>
        </w:rPr>
        <w:t>поселени</w:t>
      </w:r>
      <w:r w:rsidR="002B7740">
        <w:rPr>
          <w:rFonts w:ascii="Times New Roman" w:hAnsi="Times New Roman" w:cs="Times New Roman"/>
          <w:sz w:val="28"/>
          <w:szCs w:val="28"/>
        </w:rPr>
        <w:t>й</w:t>
      </w:r>
      <w:r w:rsidR="00322823">
        <w:rPr>
          <w:rFonts w:ascii="Times New Roman" w:hAnsi="Times New Roman" w:cs="Times New Roman"/>
          <w:sz w:val="28"/>
          <w:szCs w:val="28"/>
        </w:rPr>
        <w:t>. П</w:t>
      </w:r>
      <w:r w:rsidRPr="007B58E4">
        <w:rPr>
          <w:rFonts w:ascii="Times New Roman" w:hAnsi="Times New Roman" w:cs="Times New Roman"/>
          <w:sz w:val="28"/>
          <w:szCs w:val="28"/>
        </w:rPr>
        <w:t xml:space="preserve">о итогам подготовлено </w:t>
      </w:r>
      <w:r w:rsidR="002B7740">
        <w:rPr>
          <w:rFonts w:ascii="Times New Roman" w:hAnsi="Times New Roman" w:cs="Times New Roman"/>
          <w:sz w:val="28"/>
          <w:szCs w:val="28"/>
        </w:rPr>
        <w:t>1</w:t>
      </w:r>
      <w:r w:rsidR="00ED7A77">
        <w:rPr>
          <w:rFonts w:ascii="Times New Roman" w:hAnsi="Times New Roman" w:cs="Times New Roman"/>
          <w:sz w:val="28"/>
          <w:szCs w:val="28"/>
        </w:rPr>
        <w:t>6</w:t>
      </w:r>
      <w:r w:rsidRPr="007B58E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й.   </w:t>
      </w:r>
    </w:p>
    <w:p w:rsidR="007021CC" w:rsidRDefault="00322823" w:rsidP="004543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4B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B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установлено 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из них 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2212,7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20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575,0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201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795,5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2018 года – 842,2 тыс. рублей.</w:t>
      </w:r>
    </w:p>
    <w:p w:rsidR="00A64648" w:rsidRDefault="00946B59" w:rsidP="0045438F">
      <w:pPr>
        <w:spacing w:after="0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21CC" w:rsidRPr="002E1AE6">
        <w:rPr>
          <w:rFonts w:ascii="Times New Roman" w:hAnsi="Times New Roman" w:cs="Times New Roman"/>
          <w:sz w:val="28"/>
          <w:szCs w:val="28"/>
        </w:rPr>
        <w:t>Информация в разрезе видов нарушений</w:t>
      </w:r>
      <w:r w:rsidR="0045438F">
        <w:rPr>
          <w:rFonts w:ascii="Times New Roman" w:hAnsi="Times New Roman" w:cs="Times New Roman"/>
          <w:sz w:val="28"/>
          <w:szCs w:val="28"/>
        </w:rPr>
        <w:t>, выявленных за 2020 год,</w:t>
      </w:r>
      <w:r w:rsidR="007021CC" w:rsidRPr="002E1AE6">
        <w:rPr>
          <w:rFonts w:ascii="Times New Roman" w:hAnsi="Times New Roman" w:cs="Times New Roman"/>
          <w:sz w:val="28"/>
          <w:szCs w:val="28"/>
        </w:rPr>
        <w:t xml:space="preserve"> по структуре Классификатора нарушений, выявляемых в ходе внешнего аудита (контроля), представлена в следующей таблице.</w:t>
      </w:r>
      <w:r w:rsidR="00961B8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708"/>
        <w:gridCol w:w="637"/>
        <w:gridCol w:w="941"/>
        <w:gridCol w:w="832"/>
        <w:gridCol w:w="851"/>
        <w:gridCol w:w="851"/>
      </w:tblGrid>
      <w:tr w:rsidR="00E45C86" w:rsidRPr="00571E0F" w:rsidTr="00E45C86">
        <w:trPr>
          <w:trHeight w:val="4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по 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Классификатору нарушений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1268BE" w:rsidRDefault="001268BE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8BE">
              <w:rPr>
                <w:rFonts w:ascii="Times New Roman" w:hAnsi="Times New Roman" w:cs="Times New Roman"/>
                <w:b/>
                <w:color w:val="000000"/>
              </w:rPr>
              <w:t>"Вид нарушения/нарушение"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всего (ед.)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имеющих стоимостную оценку:</w:t>
            </w:r>
          </w:p>
        </w:tc>
      </w:tr>
      <w:tr w:rsidR="00E45C86" w:rsidRPr="00571E0F" w:rsidTr="00E45C86">
        <w:trPr>
          <w:trHeight w:val="4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средства:</w:t>
            </w:r>
          </w:p>
        </w:tc>
      </w:tr>
      <w:tr w:rsidR="00E45C86" w:rsidRPr="00571E0F" w:rsidTr="00E45C86">
        <w:trPr>
          <w:trHeight w:val="18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2018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включи-</w:t>
            </w:r>
            <w:proofErr w:type="spellStart"/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571E0F" w:rsidRPr="00571E0F" w:rsidTr="00E45C86">
        <w:trPr>
          <w:trHeight w:val="5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2 212,7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842,2</w:t>
            </w:r>
          </w:p>
        </w:tc>
      </w:tr>
      <w:tr w:rsidR="00571E0F" w:rsidRPr="00571E0F" w:rsidTr="00E45C8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5:A27"/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</w:tr>
      <w:tr w:rsidR="00571E0F" w:rsidRPr="00571E0F" w:rsidTr="00E45C8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E0F" w:rsidRPr="00571E0F" w:rsidTr="00E45C8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 в ходе исполнения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</w:tr>
      <w:tr w:rsidR="003F5B8B" w:rsidRPr="00571E0F" w:rsidTr="00E45C8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spellEnd"/>
            <w:proofErr w:type="gramEnd"/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классификатора)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571E0F" w:rsidRPr="00571E0F" w:rsidTr="00E45C86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1 038,7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835,2</w:t>
            </w:r>
          </w:p>
        </w:tc>
      </w:tr>
      <w:tr w:rsidR="003F5B8B" w:rsidRPr="00571E0F" w:rsidTr="00E45C8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573,8</w:t>
            </w:r>
          </w:p>
        </w:tc>
      </w:tr>
      <w:tr w:rsidR="003F5B8B" w:rsidRPr="00571E0F" w:rsidTr="00E45C8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сл</w:t>
            </w:r>
            <w:proofErr w:type="gramEnd"/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261,4</w:t>
            </w:r>
          </w:p>
        </w:tc>
      </w:tr>
      <w:tr w:rsidR="003F5B8B" w:rsidRPr="00571E0F" w:rsidTr="00E45C8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E0F" w:rsidRPr="00571E0F" w:rsidTr="00E45C8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3C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E0F" w:rsidRPr="00571E0F" w:rsidTr="00E45C86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</w:tr>
      <w:tr w:rsidR="003F5B8B" w:rsidRPr="00571E0F" w:rsidTr="00E45C8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5B8B" w:rsidRPr="00571E0F" w:rsidTr="00E45C8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3F5B8B" w:rsidRPr="00571E0F" w:rsidTr="00E45C86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74742" w:rsidRPr="000E2182" w:rsidRDefault="004D4CD6" w:rsidP="00E156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</w:t>
      </w:r>
      <w:r w:rsidR="00442E0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D7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42" w:rsidRPr="004D4CD6">
        <w:rPr>
          <w:rFonts w:ascii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</w:t>
      </w:r>
      <w:r w:rsidR="00442E0A">
        <w:rPr>
          <w:rFonts w:ascii="Times New Roman" w:hAnsi="Times New Roman" w:cs="Times New Roman"/>
          <w:sz w:val="28"/>
          <w:szCs w:val="28"/>
        </w:rPr>
        <w:t>531,5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742">
        <w:rPr>
          <w:rFonts w:ascii="Times New Roman" w:hAnsi="Times New Roman" w:cs="Times New Roman"/>
          <w:sz w:val="28"/>
          <w:szCs w:val="28"/>
        </w:rPr>
        <w:t xml:space="preserve">, из них  средства 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201</w:t>
      </w:r>
      <w:r w:rsidR="002E7A66">
        <w:rPr>
          <w:rFonts w:ascii="Times New Roman" w:hAnsi="Times New Roman" w:cs="Times New Roman"/>
          <w:sz w:val="28"/>
          <w:szCs w:val="28"/>
        </w:rPr>
        <w:t>9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год</w:t>
      </w:r>
      <w:r w:rsidR="00D74742">
        <w:rPr>
          <w:rFonts w:ascii="Times New Roman" w:hAnsi="Times New Roman" w:cs="Times New Roman"/>
          <w:sz w:val="28"/>
          <w:szCs w:val="28"/>
        </w:rPr>
        <w:t xml:space="preserve">а – </w:t>
      </w:r>
      <w:r w:rsidR="002E7A66">
        <w:rPr>
          <w:rFonts w:ascii="Times New Roman" w:hAnsi="Times New Roman" w:cs="Times New Roman"/>
          <w:sz w:val="28"/>
          <w:szCs w:val="28"/>
        </w:rPr>
        <w:t>386,9</w:t>
      </w:r>
      <w:r w:rsidR="00D74742">
        <w:rPr>
          <w:rFonts w:ascii="Times New Roman" w:hAnsi="Times New Roman" w:cs="Times New Roman"/>
          <w:sz w:val="28"/>
          <w:szCs w:val="28"/>
        </w:rPr>
        <w:t xml:space="preserve"> тыс. рублей, средства 201</w:t>
      </w:r>
      <w:r w:rsidR="002E7A66">
        <w:rPr>
          <w:rFonts w:ascii="Times New Roman" w:hAnsi="Times New Roman" w:cs="Times New Roman"/>
          <w:sz w:val="28"/>
          <w:szCs w:val="28"/>
        </w:rPr>
        <w:t>8</w:t>
      </w:r>
      <w:r w:rsidR="00D7474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E7A66">
        <w:rPr>
          <w:rFonts w:ascii="Times New Roman" w:hAnsi="Times New Roman" w:cs="Times New Roman"/>
          <w:sz w:val="28"/>
          <w:szCs w:val="28"/>
        </w:rPr>
        <w:t>144,6</w:t>
      </w:r>
      <w:r w:rsidR="00D74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742" w:rsidRPr="000E2182">
        <w:rPr>
          <w:rFonts w:ascii="Times New Roman" w:hAnsi="Times New Roman" w:cs="Times New Roman"/>
          <w:sz w:val="28"/>
          <w:szCs w:val="28"/>
        </w:rPr>
        <w:t>.</w:t>
      </w:r>
    </w:p>
    <w:p w:rsidR="002D0AA8" w:rsidRDefault="00D74742" w:rsidP="00E1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4D4CD6">
        <w:rPr>
          <w:sz w:val="28"/>
          <w:szCs w:val="28"/>
        </w:rPr>
        <w:t xml:space="preserve">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</w:t>
      </w:r>
      <w:r w:rsidR="008B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3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проверки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D6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D669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внесено </w:t>
      </w:r>
      <w:r w:rsidR="00D669A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D669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</w:t>
      </w:r>
      <w:r w:rsidR="005D7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исполнены в полно</w:t>
      </w:r>
      <w:r w:rsidR="0029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и в установленные в них сроки.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1D4" w:rsidRDefault="006441D4" w:rsidP="00E15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D669A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(объявлен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средств восстановленных в бюджет в 2020 году составила 32,8 тыс. рублей. Выполнены дополнительные работы на сумму 27,8 тыс. рублей.</w:t>
      </w:r>
      <w:r w:rsidR="009B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AE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начислено заработной платы </w:t>
      </w:r>
      <w:r w:rsidR="00E0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9B1FC1">
        <w:rPr>
          <w:rFonts w:ascii="Times New Roman" w:eastAsia="Times New Roman" w:hAnsi="Times New Roman" w:cs="Times New Roman"/>
          <w:sz w:val="28"/>
          <w:szCs w:val="28"/>
          <w:lang w:eastAsia="ru-RU"/>
        </w:rPr>
        <w:t>2,3 тыс. рублей.</w:t>
      </w:r>
      <w:r w:rsidR="00B30AC8" w:rsidRPr="00B30AC8">
        <w:t xml:space="preserve"> </w:t>
      </w:r>
      <w:r w:rsidR="00E00637" w:rsidRPr="00E00637">
        <w:rPr>
          <w:rFonts w:ascii="Times New Roman" w:hAnsi="Times New Roman" w:cs="Times New Roman"/>
          <w:sz w:val="28"/>
          <w:szCs w:val="28"/>
        </w:rPr>
        <w:t>У</w:t>
      </w:r>
      <w:r w:rsidR="00B30AC8" w:rsidRPr="00E00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30AC8" w:rsidRPr="00B3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 нарушения бухгалтерского учета и отчетности</w:t>
      </w:r>
      <w:r w:rsidR="00B3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61 ед., в том числе 1 </w:t>
      </w:r>
      <w:proofErr w:type="gramStart"/>
      <w:r w:rsidR="00B30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="00B3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стоимостную оценку на сумму 21,8 тыс. рублей.  </w:t>
      </w:r>
    </w:p>
    <w:p w:rsidR="00E00637" w:rsidRDefault="00E00637" w:rsidP="00E15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отмечено, что 58 нарушений</w:t>
      </w:r>
      <w:r w:rsidR="001665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5FC" w:rsidRPr="0016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1 имеющее стоимостную оценку на сумму 21,8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проверяемыми организациями в ходе проверки.</w:t>
      </w:r>
    </w:p>
    <w:p w:rsidR="000F106B" w:rsidRDefault="000F106B" w:rsidP="00540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58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материалы направлены в Контрольно-счетную палату Брянской области, </w:t>
      </w:r>
      <w:proofErr w:type="spellStart"/>
      <w:r w:rsidRPr="00834588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58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Суражского района.</w:t>
      </w:r>
    </w:p>
    <w:p w:rsidR="00DA6F28" w:rsidRPr="00834588" w:rsidRDefault="00DA6F28" w:rsidP="00540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Материалы 1 контрольного мероприятия направлены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следственный отдел. </w:t>
      </w:r>
    </w:p>
    <w:p w:rsidR="00086B41" w:rsidRDefault="00086B41" w:rsidP="00540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3 контрольных мероприятий материалы направлены в Прокуратуру Суражского района. В результате прокуратурой района вынесено 8 протестов и 4 представления.</w:t>
      </w:r>
    </w:p>
    <w:p w:rsidR="000F106B" w:rsidRPr="002717EF" w:rsidRDefault="000F106B" w:rsidP="00540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0F106B" w:rsidRDefault="000F106B" w:rsidP="00540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2717E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717EF">
        <w:rPr>
          <w:rFonts w:ascii="Times New Roman" w:hAnsi="Times New Roman" w:cs="Times New Roman"/>
          <w:b/>
          <w:sz w:val="28"/>
          <w:szCs w:val="28"/>
        </w:rPr>
        <w:t xml:space="preserve"> формированием и исполнением  местного бюджета</w:t>
      </w:r>
    </w:p>
    <w:p w:rsidR="00C45B14" w:rsidRPr="00C05BA5" w:rsidRDefault="00C05BA5" w:rsidP="00540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C45B14" w:rsidRPr="00C05BA5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</w:p>
    <w:p w:rsidR="009E1A23" w:rsidRPr="006A73E5" w:rsidRDefault="000F106B" w:rsidP="00FD26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1FD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Положением «О Контрольно-счетной палате Суражского района» и планом работы Контрольно-счетной палаты </w:t>
      </w:r>
      <w:r w:rsidR="00A23206">
        <w:rPr>
          <w:rFonts w:ascii="Times New Roman" w:hAnsi="Times New Roman" w:cs="Times New Roman"/>
          <w:sz w:val="28"/>
          <w:szCs w:val="28"/>
        </w:rPr>
        <w:t xml:space="preserve">на </w:t>
      </w:r>
      <w:r w:rsidRPr="00331FD8">
        <w:rPr>
          <w:rFonts w:ascii="Times New Roman" w:hAnsi="Times New Roman" w:cs="Times New Roman"/>
          <w:sz w:val="28"/>
          <w:szCs w:val="28"/>
        </w:rPr>
        <w:t xml:space="preserve"> 20</w:t>
      </w:r>
      <w:r w:rsidR="007E6B5B">
        <w:rPr>
          <w:rFonts w:ascii="Times New Roman" w:hAnsi="Times New Roman" w:cs="Times New Roman"/>
          <w:sz w:val="28"/>
          <w:szCs w:val="28"/>
        </w:rPr>
        <w:t>20</w:t>
      </w:r>
      <w:r w:rsidRPr="00331FD8">
        <w:rPr>
          <w:rFonts w:ascii="Times New Roman" w:hAnsi="Times New Roman" w:cs="Times New Roman"/>
          <w:sz w:val="28"/>
          <w:szCs w:val="28"/>
        </w:rPr>
        <w:t xml:space="preserve"> год</w:t>
      </w:r>
      <w:r w:rsidR="00A23206"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B9709E">
        <w:rPr>
          <w:rFonts w:ascii="Times New Roman" w:hAnsi="Times New Roman" w:cs="Times New Roman"/>
          <w:sz w:val="28"/>
          <w:szCs w:val="28"/>
        </w:rPr>
        <w:t xml:space="preserve">  </w:t>
      </w:r>
      <w:r w:rsidR="008B0C0F">
        <w:rPr>
          <w:rFonts w:ascii="Times New Roman" w:hAnsi="Times New Roman" w:cs="Times New Roman"/>
          <w:sz w:val="28"/>
          <w:szCs w:val="28"/>
        </w:rPr>
        <w:t>2</w:t>
      </w:r>
      <w:r w:rsidR="00B9709E">
        <w:rPr>
          <w:rFonts w:ascii="Times New Roman" w:hAnsi="Times New Roman" w:cs="Times New Roman"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B9709E"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C0F">
        <w:rPr>
          <w:rFonts w:ascii="Times New Roman" w:hAnsi="Times New Roman" w:cs="Times New Roman"/>
          <w:sz w:val="28"/>
          <w:szCs w:val="28"/>
        </w:rPr>
        <w:t>я по экспертизе проектов бюджетов</w:t>
      </w:r>
      <w:r w:rsidR="009E1A23">
        <w:rPr>
          <w:rFonts w:ascii="Times New Roman" w:hAnsi="Times New Roman" w:cs="Times New Roman"/>
          <w:sz w:val="28"/>
          <w:szCs w:val="28"/>
        </w:rPr>
        <w:t>.</w:t>
      </w:r>
      <w:r w:rsidR="009E1A23" w:rsidRPr="009E1A23">
        <w:rPr>
          <w:rFonts w:ascii="Times New Roman" w:hAnsi="Times New Roman" w:cs="Times New Roman"/>
          <w:sz w:val="28"/>
          <w:szCs w:val="28"/>
        </w:rPr>
        <w:t xml:space="preserve"> </w:t>
      </w:r>
      <w:r w:rsidR="009E1A23" w:rsidRPr="006A73E5">
        <w:rPr>
          <w:rFonts w:ascii="Times New Roman" w:hAnsi="Times New Roman" w:cs="Times New Roman"/>
          <w:sz w:val="28"/>
          <w:szCs w:val="28"/>
        </w:rPr>
        <w:t>В ходе экспертизы рассмотрены вопросы соответствия проектов решений и представленных одновременно с ними документов и материалов требованиям бюджетного законодательства, проведен анализ обоснованности показателей проектов, проведена оценка качества прогнозирования доходов и планирования расходов бюджетов.</w:t>
      </w:r>
    </w:p>
    <w:p w:rsidR="00BC036D" w:rsidRPr="003F4B99" w:rsidRDefault="000F106B" w:rsidP="00FD260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DDA">
        <w:rPr>
          <w:rFonts w:ascii="Times New Roman" w:hAnsi="Times New Roman" w:cs="Times New Roman"/>
          <w:bCs/>
          <w:sz w:val="28"/>
          <w:szCs w:val="28"/>
        </w:rPr>
        <w:t>«Экспертиза и подготовка заключения на проек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т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>я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 xml:space="preserve">Суражского районного 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B0DDA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2B0DDA" w:rsidRPr="002B0DDA">
        <w:rPr>
          <w:rFonts w:ascii="Times New Roman" w:hAnsi="Times New Roman" w:cs="Times New Roman"/>
          <w:bCs/>
          <w:sz w:val="28"/>
          <w:szCs w:val="28"/>
        </w:rPr>
        <w:t>Суражский</w:t>
      </w:r>
      <w:proofErr w:type="spellEnd"/>
      <w:r w:rsidR="002B0DDA" w:rsidRPr="002B0DDA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</w:t>
      </w:r>
      <w:r w:rsidRPr="002B0DDA">
        <w:rPr>
          <w:rFonts w:ascii="Times New Roman" w:hAnsi="Times New Roman" w:cs="Times New Roman"/>
          <w:bCs/>
          <w:sz w:val="28"/>
          <w:szCs w:val="28"/>
        </w:rPr>
        <w:t>на 20</w:t>
      </w:r>
      <w:r w:rsidR="004D3B2D" w:rsidRPr="002B0DDA">
        <w:rPr>
          <w:rFonts w:ascii="Times New Roman" w:hAnsi="Times New Roman" w:cs="Times New Roman"/>
          <w:bCs/>
          <w:sz w:val="28"/>
          <w:szCs w:val="28"/>
        </w:rPr>
        <w:t>2</w:t>
      </w:r>
      <w:r w:rsidR="003E6DA6">
        <w:rPr>
          <w:rFonts w:ascii="Times New Roman" w:hAnsi="Times New Roman" w:cs="Times New Roman"/>
          <w:bCs/>
          <w:sz w:val="28"/>
          <w:szCs w:val="28"/>
        </w:rPr>
        <w:t>1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2</w:t>
      </w:r>
      <w:r w:rsidR="003E6DA6">
        <w:rPr>
          <w:rFonts w:ascii="Times New Roman" w:hAnsi="Times New Roman" w:cs="Times New Roman"/>
          <w:bCs/>
          <w:sz w:val="28"/>
          <w:szCs w:val="28"/>
        </w:rPr>
        <w:t>2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E6DA6">
        <w:rPr>
          <w:rFonts w:ascii="Times New Roman" w:hAnsi="Times New Roman" w:cs="Times New Roman"/>
          <w:bCs/>
          <w:sz w:val="28"/>
          <w:szCs w:val="28"/>
        </w:rPr>
        <w:t>3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8346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DB4">
        <w:rPr>
          <w:rFonts w:ascii="Times New Roman" w:hAnsi="Times New Roman" w:cs="Times New Roman"/>
          <w:bCs/>
          <w:sz w:val="28"/>
          <w:szCs w:val="28"/>
        </w:rPr>
        <w:t>Проверкой охв</w:t>
      </w:r>
      <w:r w:rsidR="002B0DDA">
        <w:rPr>
          <w:rFonts w:ascii="Times New Roman" w:hAnsi="Times New Roman" w:cs="Times New Roman"/>
          <w:bCs/>
          <w:sz w:val="28"/>
          <w:szCs w:val="28"/>
        </w:rPr>
        <w:t>ачен 1 объект, подготовлено 1 заключение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 направлено в </w:t>
      </w:r>
      <w:proofErr w:type="spellStart"/>
      <w:r w:rsidR="009A140B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9A140B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9A140B">
        <w:rPr>
          <w:rFonts w:ascii="Times New Roman" w:hAnsi="Times New Roman" w:cs="Times New Roman"/>
          <w:bCs/>
          <w:sz w:val="28"/>
          <w:szCs w:val="28"/>
        </w:rPr>
        <w:t>ый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0B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7E6B5B">
        <w:rPr>
          <w:rFonts w:ascii="Times New Roman" w:hAnsi="Times New Roman" w:cs="Times New Roman"/>
          <w:bCs/>
          <w:sz w:val="28"/>
          <w:szCs w:val="28"/>
        </w:rPr>
        <w:t>Суражского района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464C">
        <w:rPr>
          <w:rFonts w:ascii="Times New Roman" w:hAnsi="Times New Roman" w:cs="Times New Roman"/>
          <w:bCs/>
          <w:sz w:val="28"/>
          <w:szCs w:val="28"/>
        </w:rPr>
        <w:t>Пр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оект бюджета рассмотрен и принят </w:t>
      </w:r>
      <w:proofErr w:type="spellStart"/>
      <w:r w:rsidR="008E19E0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8E19E0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8E19E0">
        <w:rPr>
          <w:rFonts w:ascii="Times New Roman" w:hAnsi="Times New Roman" w:cs="Times New Roman"/>
          <w:bCs/>
          <w:sz w:val="28"/>
          <w:szCs w:val="28"/>
        </w:rPr>
        <w:t>ым</w:t>
      </w:r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19E0">
        <w:rPr>
          <w:rFonts w:ascii="Times New Roman" w:hAnsi="Times New Roman" w:cs="Times New Roman"/>
          <w:bCs/>
          <w:sz w:val="28"/>
          <w:szCs w:val="28"/>
        </w:rPr>
        <w:t>16 декабря 20</w:t>
      </w:r>
      <w:r w:rsidR="001C190E">
        <w:rPr>
          <w:rFonts w:ascii="Times New Roman" w:hAnsi="Times New Roman" w:cs="Times New Roman"/>
          <w:bCs/>
          <w:sz w:val="28"/>
          <w:szCs w:val="28"/>
        </w:rPr>
        <w:t>20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C190E">
        <w:rPr>
          <w:rFonts w:ascii="Times New Roman" w:hAnsi="Times New Roman" w:cs="Times New Roman"/>
          <w:bCs/>
          <w:sz w:val="28"/>
          <w:szCs w:val="28"/>
        </w:rPr>
        <w:t>97</w:t>
      </w:r>
      <w:r w:rsidR="008E19E0">
        <w:rPr>
          <w:rFonts w:ascii="Times New Roman" w:hAnsi="Times New Roman" w:cs="Times New Roman"/>
          <w:bCs/>
          <w:sz w:val="28"/>
          <w:szCs w:val="28"/>
        </w:rPr>
        <w:t>.</w:t>
      </w:r>
      <w:r w:rsidR="009E1A23">
        <w:rPr>
          <w:rFonts w:ascii="Times New Roman" w:hAnsi="Times New Roman" w:cs="Times New Roman"/>
          <w:bCs/>
          <w:sz w:val="28"/>
          <w:szCs w:val="28"/>
        </w:rPr>
        <w:t xml:space="preserve"> Нарушений не установлено.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B99" w:rsidRDefault="003F4B99" w:rsidP="00FD260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B99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проекты решений "О бюджетах городского и сельских поселений Суражского района на 202</w:t>
      </w:r>
      <w:r w:rsidR="0079577F">
        <w:rPr>
          <w:rFonts w:ascii="Times New Roman" w:hAnsi="Times New Roman" w:cs="Times New Roman"/>
          <w:sz w:val="28"/>
          <w:szCs w:val="28"/>
        </w:rPr>
        <w:t>1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9577F">
        <w:rPr>
          <w:rFonts w:ascii="Times New Roman" w:hAnsi="Times New Roman" w:cs="Times New Roman"/>
          <w:sz w:val="28"/>
          <w:szCs w:val="28"/>
        </w:rPr>
        <w:t>2</w:t>
      </w:r>
      <w:r w:rsidRPr="003F4B99">
        <w:rPr>
          <w:rFonts w:ascii="Times New Roman" w:hAnsi="Times New Roman" w:cs="Times New Roman"/>
          <w:sz w:val="28"/>
          <w:szCs w:val="28"/>
        </w:rPr>
        <w:t xml:space="preserve"> и 202</w:t>
      </w:r>
      <w:r w:rsidR="0079577F">
        <w:rPr>
          <w:rFonts w:ascii="Times New Roman" w:hAnsi="Times New Roman" w:cs="Times New Roman"/>
          <w:sz w:val="28"/>
          <w:szCs w:val="28"/>
        </w:rPr>
        <w:t>3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годов» (8 поселений)</w:t>
      </w:r>
      <w:r w:rsidR="0083464C">
        <w:rPr>
          <w:rFonts w:ascii="Times New Roman" w:hAnsi="Times New Roman" w:cs="Times New Roman"/>
          <w:sz w:val="28"/>
          <w:szCs w:val="28"/>
        </w:rPr>
        <w:t>.</w:t>
      </w:r>
    </w:p>
    <w:p w:rsidR="00473149" w:rsidRDefault="0083464C" w:rsidP="00FD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Мероприятием охвачено 8 объектов, по итогам подготовлено 8 заключений, которые направлены в Советы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 и глава</w:t>
      </w:r>
      <w:r w:rsidR="008E1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администраций.</w:t>
      </w:r>
      <w:r w:rsidR="004731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149" w:rsidRDefault="00473149" w:rsidP="00FD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проектов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17D0">
        <w:rPr>
          <w:rFonts w:ascii="Times New Roman" w:hAnsi="Times New Roman" w:cs="Times New Roman"/>
          <w:sz w:val="28"/>
          <w:szCs w:val="28"/>
        </w:rPr>
        <w:t>0</w:t>
      </w: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0E1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бюджетов, в том числе:</w:t>
      </w:r>
    </w:p>
    <w:p w:rsidR="00473149" w:rsidRDefault="00473149" w:rsidP="00FD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7D0">
        <w:rPr>
          <w:rFonts w:ascii="Times New Roman" w:hAnsi="Times New Roman" w:cs="Times New Roman"/>
          <w:sz w:val="28"/>
          <w:szCs w:val="28"/>
        </w:rPr>
        <w:t>20</w:t>
      </w:r>
      <w:r w:rsidR="006A73E5">
        <w:rPr>
          <w:rFonts w:ascii="Times New Roman" w:hAnsi="Times New Roman" w:cs="Times New Roman"/>
          <w:sz w:val="28"/>
          <w:szCs w:val="28"/>
        </w:rPr>
        <w:t xml:space="preserve"> н</w:t>
      </w:r>
      <w:r w:rsidRPr="00913635">
        <w:rPr>
          <w:rFonts w:ascii="Times New Roman" w:hAnsi="Times New Roman" w:cs="Times New Roman"/>
          <w:sz w:val="28"/>
          <w:szCs w:val="28"/>
        </w:rPr>
        <w:t>арушени</w:t>
      </w:r>
      <w:r w:rsidR="006A73E5">
        <w:rPr>
          <w:rFonts w:ascii="Times New Roman" w:hAnsi="Times New Roman" w:cs="Times New Roman"/>
          <w:sz w:val="28"/>
          <w:szCs w:val="28"/>
        </w:rPr>
        <w:t>й</w:t>
      </w:r>
      <w:r w:rsidRPr="00913635">
        <w:rPr>
          <w:rFonts w:ascii="Times New Roman" w:hAnsi="Times New Roman" w:cs="Times New Roman"/>
          <w:sz w:val="28"/>
          <w:szCs w:val="28"/>
        </w:rPr>
        <w:t xml:space="preserve"> порядка и сроков составления и (или) представления проектов бюджетов бюджетной системы РФ</w:t>
      </w:r>
      <w:r w:rsidR="002B1F04">
        <w:rPr>
          <w:rFonts w:ascii="Times New Roman" w:hAnsi="Times New Roman" w:cs="Times New Roman"/>
          <w:sz w:val="28"/>
          <w:szCs w:val="28"/>
        </w:rPr>
        <w:t xml:space="preserve"> (не все предусмотренные Бюджетным кодексом нормы утверждены в решениях, установлены нарушения в приложениях к проекту)</w:t>
      </w:r>
      <w:r w:rsidR="005C6AC1">
        <w:rPr>
          <w:rFonts w:ascii="Times New Roman" w:hAnsi="Times New Roman" w:cs="Times New Roman"/>
          <w:sz w:val="28"/>
          <w:szCs w:val="28"/>
        </w:rPr>
        <w:t>. Положительно отмечено, что  в</w:t>
      </w:r>
      <w:r w:rsidR="005C6AC1">
        <w:rPr>
          <w:rFonts w:ascii="Times New Roman" w:hAnsi="Times New Roman" w:cs="Times New Roman"/>
          <w:bCs/>
          <w:sz w:val="28"/>
          <w:szCs w:val="28"/>
        </w:rPr>
        <w:t xml:space="preserve"> ходе проверки устранено 8 нарушений.</w:t>
      </w:r>
    </w:p>
    <w:p w:rsidR="00111CD3" w:rsidRDefault="006C5D64" w:rsidP="00FD260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77FA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52439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7D77FA" w:rsidRPr="00331FD8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7D77FA">
        <w:rPr>
          <w:rFonts w:ascii="Times New Roman" w:hAnsi="Times New Roman" w:cs="Times New Roman"/>
          <w:sz w:val="28"/>
          <w:szCs w:val="28"/>
        </w:rPr>
        <w:t>х</w:t>
      </w:r>
      <w:r w:rsidR="007D77FA"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77FA">
        <w:rPr>
          <w:rFonts w:ascii="Times New Roman" w:hAnsi="Times New Roman" w:cs="Times New Roman"/>
          <w:sz w:val="28"/>
          <w:szCs w:val="28"/>
        </w:rPr>
        <w:t xml:space="preserve">й </w:t>
      </w:r>
      <w:r w:rsidR="00C45B14" w:rsidRPr="00331FD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45B14">
        <w:rPr>
          <w:rFonts w:ascii="Times New Roman" w:hAnsi="Times New Roman" w:cs="Times New Roman"/>
          <w:sz w:val="28"/>
          <w:szCs w:val="28"/>
        </w:rPr>
        <w:t xml:space="preserve">ой </w:t>
      </w:r>
      <w:r w:rsidR="00EF79AC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7D77FA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2836B2">
        <w:rPr>
          <w:rFonts w:ascii="Times New Roman" w:hAnsi="Times New Roman" w:cs="Times New Roman"/>
          <w:sz w:val="28"/>
          <w:szCs w:val="28"/>
        </w:rPr>
        <w:t>8</w:t>
      </w:r>
      <w:r w:rsidR="007D77F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B02D0">
        <w:rPr>
          <w:rFonts w:ascii="Times New Roman" w:hAnsi="Times New Roman" w:cs="Times New Roman"/>
          <w:sz w:val="28"/>
          <w:szCs w:val="28"/>
        </w:rPr>
        <w:t>й</w:t>
      </w:r>
      <w:r w:rsidR="007D77F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9104D">
        <w:rPr>
          <w:rFonts w:ascii="Times New Roman" w:hAnsi="Times New Roman" w:cs="Times New Roman"/>
          <w:sz w:val="28"/>
          <w:szCs w:val="28"/>
        </w:rPr>
        <w:t>с</w:t>
      </w:r>
      <w:r w:rsidR="00111CD3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представленным ответам учтены при принятии бюджетов.</w:t>
      </w:r>
    </w:p>
    <w:p w:rsidR="005C6AC1" w:rsidRDefault="00D00BAB" w:rsidP="00FD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бюджетов рассмотрены и приняты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C1">
        <w:rPr>
          <w:rFonts w:ascii="Times New Roman" w:hAnsi="Times New Roman" w:cs="Times New Roman"/>
          <w:sz w:val="28"/>
          <w:szCs w:val="28"/>
        </w:rPr>
        <w:t xml:space="preserve">поселений с учетом </w:t>
      </w:r>
      <w:r w:rsidR="00402CB7">
        <w:rPr>
          <w:rFonts w:ascii="Times New Roman" w:hAnsi="Times New Roman" w:cs="Times New Roman"/>
          <w:sz w:val="28"/>
          <w:szCs w:val="28"/>
        </w:rPr>
        <w:t xml:space="preserve">устранения </w:t>
      </w:r>
      <w:bookmarkStart w:id="1" w:name="_GoBack"/>
      <w:bookmarkEnd w:id="1"/>
      <w:r w:rsidR="005C6AC1">
        <w:rPr>
          <w:rFonts w:ascii="Times New Roman" w:hAnsi="Times New Roman" w:cs="Times New Roman"/>
          <w:sz w:val="28"/>
          <w:szCs w:val="28"/>
        </w:rPr>
        <w:t>замечаний, вынесенных КСП Суражского района.</w:t>
      </w:r>
    </w:p>
    <w:p w:rsidR="00C45B14" w:rsidRDefault="00C45B14" w:rsidP="00FD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нализ итогов </w:t>
      </w:r>
      <w:r w:rsidR="007D77FA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0F106B" w:rsidRPr="00CF20E3">
        <w:rPr>
          <w:rFonts w:ascii="Times New Roman" w:hAnsi="Times New Roman" w:cs="Times New Roman"/>
          <w:sz w:val="28"/>
          <w:szCs w:val="28"/>
        </w:rPr>
        <w:t>проверок</w:t>
      </w:r>
      <w:r w:rsidR="007D77FA"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7D77FA">
        <w:rPr>
          <w:rFonts w:ascii="Times New Roman" w:hAnsi="Times New Roman" w:cs="Times New Roman"/>
          <w:sz w:val="28"/>
          <w:szCs w:val="28"/>
        </w:rPr>
        <w:t>показывает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в заключениях </w:t>
      </w:r>
      <w:r w:rsidR="000F106B" w:rsidRPr="00CF20E3">
        <w:rPr>
          <w:rFonts w:ascii="Times New Roman" w:hAnsi="Times New Roman" w:cs="Times New Roman"/>
          <w:sz w:val="28"/>
          <w:szCs w:val="28"/>
        </w:rPr>
        <w:t>аналогичных замечаний</w:t>
      </w:r>
      <w:r>
        <w:rPr>
          <w:rFonts w:ascii="Times New Roman" w:hAnsi="Times New Roman" w:cs="Times New Roman"/>
          <w:sz w:val="28"/>
          <w:szCs w:val="28"/>
        </w:rPr>
        <w:t>. Данный факт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должной реакции объектов проверки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4AC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нарушения указанные в заключениях. </w:t>
      </w:r>
    </w:p>
    <w:p w:rsidR="00DE3992" w:rsidRPr="00C05BA5" w:rsidRDefault="00DE3992" w:rsidP="00880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>2.1.2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C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1663FE" w:rsidRDefault="000F106B" w:rsidP="00880C83">
      <w:pPr>
        <w:pStyle w:val="paragrap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20E3">
        <w:rPr>
          <w:sz w:val="28"/>
          <w:szCs w:val="28"/>
        </w:rPr>
        <w:t>В рамках внешнего муниципального финансового контроля в течение 20</w:t>
      </w:r>
      <w:r w:rsidR="00A2401B">
        <w:rPr>
          <w:sz w:val="28"/>
          <w:szCs w:val="28"/>
        </w:rPr>
        <w:t>20</w:t>
      </w:r>
      <w:r w:rsidRPr="00CF20E3">
        <w:rPr>
          <w:sz w:val="28"/>
          <w:szCs w:val="28"/>
        </w:rPr>
        <w:t xml:space="preserve"> года </w:t>
      </w:r>
      <w:r w:rsidR="00894CEB"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 xml:space="preserve">Контрольно-счетной палатой осуществлялся </w:t>
      </w:r>
      <w:r w:rsidR="00443DFC">
        <w:rPr>
          <w:sz w:val="28"/>
          <w:szCs w:val="28"/>
        </w:rPr>
        <w:t>оперативный</w:t>
      </w:r>
      <w:r w:rsidRPr="00CF20E3">
        <w:rPr>
          <w:sz w:val="28"/>
          <w:szCs w:val="28"/>
        </w:rPr>
        <w:t xml:space="preserve"> </w:t>
      </w:r>
      <w:proofErr w:type="gramStart"/>
      <w:r w:rsidRPr="00CF20E3">
        <w:rPr>
          <w:sz w:val="28"/>
          <w:szCs w:val="28"/>
        </w:rPr>
        <w:t>контроль за</w:t>
      </w:r>
      <w:proofErr w:type="gramEnd"/>
      <w:r w:rsidRPr="00CF20E3">
        <w:rPr>
          <w:sz w:val="28"/>
          <w:szCs w:val="28"/>
        </w:rPr>
        <w:t xml:space="preserve"> исполнением бюджета, достоверностью, полнотой и соответствием нормативным требованиям составления и представления квартальной бюджетной отчетности Суражского муниципального района, а так же 8 поселений Суражского района за 1 квартал, 6 и 9 месяцев 20</w:t>
      </w:r>
      <w:r w:rsidR="00A2401B">
        <w:rPr>
          <w:sz w:val="28"/>
          <w:szCs w:val="28"/>
        </w:rPr>
        <w:t>20</w:t>
      </w:r>
      <w:r w:rsidRPr="00CF20E3">
        <w:rPr>
          <w:sz w:val="28"/>
          <w:szCs w:val="28"/>
        </w:rPr>
        <w:t xml:space="preserve"> года</w:t>
      </w:r>
      <w:r w:rsidR="00894CEB">
        <w:rPr>
          <w:sz w:val="28"/>
          <w:szCs w:val="28"/>
        </w:rPr>
        <w:t xml:space="preserve">. </w:t>
      </w:r>
      <w:r w:rsidR="009F5EFC">
        <w:rPr>
          <w:sz w:val="28"/>
          <w:szCs w:val="28"/>
        </w:rPr>
        <w:t xml:space="preserve">                 </w:t>
      </w:r>
      <w:r w:rsidR="006E20F8">
        <w:rPr>
          <w:sz w:val="28"/>
          <w:szCs w:val="28"/>
        </w:rPr>
        <w:t xml:space="preserve">     </w:t>
      </w:r>
      <w:r w:rsidR="00F6208B">
        <w:rPr>
          <w:sz w:val="28"/>
          <w:szCs w:val="28"/>
        </w:rPr>
        <w:t xml:space="preserve">    В целях осуществления оперативного контроля проведено 6</w:t>
      </w:r>
      <w:r w:rsidR="00F6208B" w:rsidRPr="00F6208B">
        <w:rPr>
          <w:sz w:val="28"/>
          <w:szCs w:val="28"/>
        </w:rPr>
        <w:t xml:space="preserve"> </w:t>
      </w:r>
      <w:r w:rsidR="00F6208B" w:rsidRPr="00331FD8">
        <w:rPr>
          <w:sz w:val="28"/>
          <w:szCs w:val="28"/>
        </w:rPr>
        <w:t>экспертно-аналитически</w:t>
      </w:r>
      <w:r w:rsidR="00F6208B">
        <w:rPr>
          <w:sz w:val="28"/>
          <w:szCs w:val="28"/>
        </w:rPr>
        <w:t>х</w:t>
      </w:r>
      <w:r w:rsidR="00F6208B" w:rsidRPr="00331FD8">
        <w:rPr>
          <w:sz w:val="28"/>
          <w:szCs w:val="28"/>
        </w:rPr>
        <w:t xml:space="preserve"> мероприяти</w:t>
      </w:r>
      <w:r w:rsidR="00F6208B">
        <w:rPr>
          <w:sz w:val="28"/>
          <w:szCs w:val="28"/>
        </w:rPr>
        <w:t>й</w:t>
      </w:r>
      <w:r w:rsidR="001663FE">
        <w:rPr>
          <w:sz w:val="28"/>
          <w:szCs w:val="28"/>
        </w:rPr>
        <w:t>, по 27 объектам контроля.</w:t>
      </w:r>
    </w:p>
    <w:p w:rsidR="00894CEB" w:rsidRDefault="00894CEB" w:rsidP="00880C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2401B" w:rsidRPr="00A2401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="00A2401B" w:rsidRPr="00A240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2401B" w:rsidRPr="00A2401B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Pr="00A2401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F106B" w:rsidRPr="00A2401B">
        <w:rPr>
          <w:rFonts w:ascii="Times New Roman" w:hAnsi="Times New Roman" w:cs="Times New Roman"/>
          <w:sz w:val="28"/>
          <w:szCs w:val="28"/>
        </w:rPr>
        <w:t xml:space="preserve"> </w:t>
      </w:r>
      <w:r w:rsidR="005B6217">
        <w:rPr>
          <w:rFonts w:ascii="Times New Roman" w:hAnsi="Times New Roman" w:cs="Times New Roman"/>
          <w:sz w:val="28"/>
          <w:szCs w:val="28"/>
        </w:rPr>
        <w:t>32</w:t>
      </w:r>
      <w:r w:rsidR="000F106B" w:rsidRPr="00A2401B">
        <w:rPr>
          <w:rFonts w:ascii="Times New Roman" w:hAnsi="Times New Roman" w:cs="Times New Roman"/>
          <w:sz w:val="28"/>
          <w:szCs w:val="28"/>
        </w:rPr>
        <w:t xml:space="preserve"> </w:t>
      </w:r>
      <w:r w:rsidRPr="00A2401B">
        <w:rPr>
          <w:rFonts w:ascii="Times New Roman" w:hAnsi="Times New Roman" w:cs="Times New Roman"/>
          <w:sz w:val="28"/>
          <w:szCs w:val="28"/>
        </w:rPr>
        <w:t xml:space="preserve"> </w:t>
      </w:r>
      <w:r w:rsidR="000F106B" w:rsidRPr="00A2401B">
        <w:rPr>
          <w:rFonts w:ascii="Times New Roman" w:hAnsi="Times New Roman" w:cs="Times New Roman"/>
          <w:sz w:val="28"/>
          <w:szCs w:val="28"/>
        </w:rPr>
        <w:t>нарушени</w:t>
      </w:r>
      <w:r w:rsidR="005B6217">
        <w:rPr>
          <w:rFonts w:ascii="Times New Roman" w:hAnsi="Times New Roman" w:cs="Times New Roman"/>
          <w:sz w:val="28"/>
          <w:szCs w:val="28"/>
        </w:rPr>
        <w:t>я</w:t>
      </w:r>
      <w:r w:rsidR="00997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9E1BC2" w:rsidRDefault="009E1BC2" w:rsidP="00880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22E">
        <w:rPr>
          <w:rFonts w:ascii="Times New Roman" w:hAnsi="Times New Roman" w:cs="Times New Roman"/>
          <w:sz w:val="28"/>
          <w:szCs w:val="28"/>
        </w:rPr>
        <w:t>3</w:t>
      </w:r>
      <w:r w:rsidR="00BC7763">
        <w:rPr>
          <w:rFonts w:ascii="Times New Roman" w:hAnsi="Times New Roman" w:cs="Times New Roman"/>
          <w:sz w:val="28"/>
          <w:szCs w:val="28"/>
        </w:rPr>
        <w:t xml:space="preserve"> </w:t>
      </w:r>
      <w:r w:rsidRPr="009E1BC2">
        <w:rPr>
          <w:rFonts w:ascii="Times New Roman" w:hAnsi="Times New Roman" w:cs="Times New Roman"/>
          <w:sz w:val="28"/>
          <w:szCs w:val="28"/>
        </w:rPr>
        <w:t>ины</w:t>
      </w:r>
      <w:r w:rsidR="00BC7763">
        <w:rPr>
          <w:rFonts w:ascii="Times New Roman" w:hAnsi="Times New Roman" w:cs="Times New Roman"/>
          <w:sz w:val="28"/>
          <w:szCs w:val="28"/>
        </w:rPr>
        <w:t>х</w:t>
      </w:r>
      <w:r w:rsidRPr="009E1BC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5522E">
        <w:rPr>
          <w:rFonts w:ascii="Times New Roman" w:hAnsi="Times New Roman" w:cs="Times New Roman"/>
          <w:sz w:val="28"/>
          <w:szCs w:val="28"/>
        </w:rPr>
        <w:t xml:space="preserve">я </w:t>
      </w:r>
      <w:r w:rsidRPr="009E1BC2">
        <w:rPr>
          <w:rFonts w:ascii="Times New Roman" w:hAnsi="Times New Roman" w:cs="Times New Roman"/>
          <w:sz w:val="28"/>
          <w:szCs w:val="28"/>
        </w:rPr>
        <w:t>в ходе исполнения бюджетов</w:t>
      </w:r>
      <w:r w:rsidR="008221D7">
        <w:rPr>
          <w:rFonts w:ascii="Times New Roman" w:hAnsi="Times New Roman" w:cs="Times New Roman"/>
          <w:sz w:val="28"/>
          <w:szCs w:val="28"/>
        </w:rPr>
        <w:t xml:space="preserve"> (нарушения при заполнении приложений к отчету об исполнении бюджета)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A00" w:rsidRDefault="000F106B" w:rsidP="00880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769">
        <w:rPr>
          <w:rFonts w:ascii="Times New Roman" w:hAnsi="Times New Roman" w:cs="Times New Roman"/>
          <w:sz w:val="28"/>
          <w:szCs w:val="28"/>
        </w:rPr>
        <w:t>-</w:t>
      </w:r>
      <w:r w:rsidR="00F95769" w:rsidRPr="00F95769">
        <w:rPr>
          <w:rFonts w:ascii="Times New Roman" w:hAnsi="Times New Roman" w:cs="Times New Roman"/>
          <w:sz w:val="28"/>
          <w:szCs w:val="28"/>
        </w:rPr>
        <w:t xml:space="preserve"> </w:t>
      </w:r>
      <w:r w:rsidR="0015522E">
        <w:rPr>
          <w:rFonts w:ascii="Times New Roman" w:hAnsi="Times New Roman" w:cs="Times New Roman"/>
          <w:sz w:val="28"/>
          <w:szCs w:val="28"/>
        </w:rPr>
        <w:t>29</w:t>
      </w:r>
      <w:r w:rsidR="00BC7763">
        <w:rPr>
          <w:rFonts w:ascii="Times New Roman" w:hAnsi="Times New Roman" w:cs="Times New Roman"/>
          <w:sz w:val="28"/>
          <w:szCs w:val="28"/>
        </w:rPr>
        <w:t xml:space="preserve"> </w:t>
      </w:r>
      <w:r w:rsidR="00F95769">
        <w:rPr>
          <w:rFonts w:ascii="Times New Roman" w:hAnsi="Times New Roman" w:cs="Times New Roman"/>
          <w:sz w:val="28"/>
          <w:szCs w:val="28"/>
        </w:rPr>
        <w:t>и</w:t>
      </w:r>
      <w:r w:rsidR="00F95769" w:rsidRPr="00F95769">
        <w:rPr>
          <w:rFonts w:ascii="Times New Roman" w:hAnsi="Times New Roman" w:cs="Times New Roman"/>
          <w:sz w:val="28"/>
          <w:szCs w:val="28"/>
        </w:rPr>
        <w:t>ны</w:t>
      </w:r>
      <w:r w:rsidR="00BC7763">
        <w:rPr>
          <w:rFonts w:ascii="Times New Roman" w:hAnsi="Times New Roman" w:cs="Times New Roman"/>
          <w:sz w:val="28"/>
          <w:szCs w:val="28"/>
        </w:rPr>
        <w:t>х</w:t>
      </w:r>
      <w:r w:rsidR="00F95769" w:rsidRPr="00F95769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учета, составления и представления бухгалтерской (финансовой) отчетности </w:t>
      </w:r>
      <w:r w:rsidR="00EE3237">
        <w:rPr>
          <w:rFonts w:ascii="Times New Roman" w:hAnsi="Times New Roman" w:cs="Times New Roman"/>
          <w:sz w:val="28"/>
          <w:szCs w:val="28"/>
        </w:rPr>
        <w:t xml:space="preserve">- </w:t>
      </w:r>
      <w:r w:rsidR="00F95769" w:rsidRPr="00F95769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BC7763">
        <w:rPr>
          <w:rFonts w:ascii="Times New Roman" w:hAnsi="Times New Roman" w:cs="Times New Roman"/>
          <w:sz w:val="28"/>
          <w:szCs w:val="28"/>
        </w:rPr>
        <w:t>.</w:t>
      </w:r>
    </w:p>
    <w:p w:rsidR="00B559BD" w:rsidRPr="00C5612E" w:rsidRDefault="00B559BD" w:rsidP="00880C83">
      <w:pPr>
        <w:pStyle w:val="paragrap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20E3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оперативного контроля</w:t>
      </w:r>
      <w:r w:rsidRPr="00CF20E3">
        <w:rPr>
          <w:sz w:val="28"/>
          <w:szCs w:val="28"/>
        </w:rPr>
        <w:t xml:space="preserve"> Контрольно-счетной палатой было подготовлено </w:t>
      </w:r>
      <w:r>
        <w:rPr>
          <w:sz w:val="28"/>
          <w:szCs w:val="28"/>
        </w:rPr>
        <w:t xml:space="preserve">и направлено </w:t>
      </w:r>
      <w:r w:rsidRPr="00C05BA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Суражского</w:t>
      </w:r>
      <w:r w:rsidRPr="00C05BA5">
        <w:rPr>
          <w:sz w:val="28"/>
          <w:szCs w:val="28"/>
        </w:rPr>
        <w:t xml:space="preserve"> района, главам поселений и главам </w:t>
      </w:r>
      <w:r w:rsidR="00F20263">
        <w:rPr>
          <w:sz w:val="28"/>
          <w:szCs w:val="28"/>
        </w:rPr>
        <w:t xml:space="preserve">соответствующих </w:t>
      </w:r>
      <w:r w:rsidRPr="00C05BA5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>27 заключений</w:t>
      </w:r>
      <w:r w:rsidR="00F20263">
        <w:rPr>
          <w:sz w:val="28"/>
          <w:szCs w:val="28"/>
        </w:rPr>
        <w:t>,</w:t>
      </w:r>
      <w:r w:rsidR="00A847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84780">
        <w:rPr>
          <w:sz w:val="28"/>
          <w:szCs w:val="28"/>
        </w:rPr>
        <w:t>которых о</w:t>
      </w:r>
      <w:r>
        <w:rPr>
          <w:sz w:val="28"/>
          <w:szCs w:val="28"/>
        </w:rPr>
        <w:t xml:space="preserve">тмечен ряд замечаний и недостатков, в том числе по заполнению приложений к решениям об утверждении отчетов об исполнении бюджетов и по заполнению  отдельных отчетных форм бухгалтерской отчетности. </w:t>
      </w:r>
    </w:p>
    <w:p w:rsidR="00DE3992" w:rsidRPr="00C05BA5" w:rsidRDefault="000F106B" w:rsidP="00394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</w:p>
    <w:p w:rsidR="00CC0FF1" w:rsidRDefault="007A33F5" w:rsidP="0039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Положением «О Контрольно-счётной палате Суражского района» и планом работы на 20</w:t>
      </w:r>
      <w:r w:rsidR="007B143B">
        <w:rPr>
          <w:rFonts w:ascii="Times New Roman" w:hAnsi="Times New Roman" w:cs="Times New Roman"/>
          <w:sz w:val="28"/>
          <w:szCs w:val="28"/>
        </w:rPr>
        <w:t>20</w:t>
      </w:r>
      <w:r w:rsidRPr="00CF20E3">
        <w:rPr>
          <w:rFonts w:ascii="Times New Roman" w:hAnsi="Times New Roman" w:cs="Times New Roman"/>
          <w:sz w:val="28"/>
          <w:szCs w:val="28"/>
        </w:rPr>
        <w:t xml:space="preserve"> год Контрольно-счётной палатой </w:t>
      </w:r>
      <w:r w:rsidR="00CC0F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</w:t>
      </w:r>
      <w:r w:rsidR="00CC0FF1">
        <w:rPr>
          <w:rFonts w:ascii="Times New Roman" w:hAnsi="Times New Roman" w:cs="Times New Roman"/>
          <w:sz w:val="28"/>
          <w:szCs w:val="28"/>
        </w:rPr>
        <w:t>районного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C0FF1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100F">
        <w:rPr>
          <w:rFonts w:ascii="Times New Roman" w:hAnsi="Times New Roman" w:cs="Times New Roman"/>
          <w:sz w:val="28"/>
          <w:szCs w:val="28"/>
        </w:rPr>
        <w:t xml:space="preserve">2 </w:t>
      </w:r>
      <w:r w:rsidRPr="00CF20E3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83739A">
        <w:rPr>
          <w:rFonts w:ascii="Times New Roman" w:hAnsi="Times New Roman" w:cs="Times New Roman"/>
          <w:sz w:val="28"/>
          <w:szCs w:val="28"/>
        </w:rPr>
        <w:t>мероприятия</w:t>
      </w:r>
      <w:r w:rsidR="00E12AF0">
        <w:rPr>
          <w:rFonts w:ascii="Times New Roman" w:hAnsi="Times New Roman" w:cs="Times New Roman"/>
          <w:sz w:val="28"/>
          <w:szCs w:val="28"/>
        </w:rPr>
        <w:t>:</w:t>
      </w:r>
    </w:p>
    <w:p w:rsidR="001C6235" w:rsidRPr="007F0D24" w:rsidRDefault="007A33F5" w:rsidP="0039426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D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Pr="007F0D24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 решения Суражского районного Совета народных депутатов «Об исполнении бюджета Суражского муниципального района» за 201</w:t>
      </w:r>
      <w:r w:rsidR="007B143B">
        <w:rPr>
          <w:rFonts w:ascii="Times New Roman" w:hAnsi="Times New Roman" w:cs="Times New Roman"/>
          <w:sz w:val="28"/>
          <w:szCs w:val="28"/>
        </w:rPr>
        <w:t>9</w:t>
      </w:r>
      <w:r w:rsidRPr="007F0D24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7B143B">
        <w:rPr>
          <w:rFonts w:ascii="Times New Roman" w:hAnsi="Times New Roman" w:cs="Times New Roman"/>
          <w:sz w:val="28"/>
          <w:szCs w:val="28"/>
        </w:rPr>
        <w:t>проведен</w:t>
      </w:r>
      <w:r w:rsidR="00910345">
        <w:rPr>
          <w:rFonts w:ascii="Times New Roman" w:hAnsi="Times New Roman" w:cs="Times New Roman"/>
          <w:sz w:val="28"/>
          <w:szCs w:val="28"/>
        </w:rPr>
        <w:t>ы</w:t>
      </w:r>
      <w:r w:rsidR="007B143B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>проверки годовой бюджетной отчетности 6 главных администраторов бюджетных средств</w:t>
      </w:r>
      <w:r w:rsidR="00694F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AF0" w:rsidRPr="007F0D24">
        <w:rPr>
          <w:rFonts w:ascii="Times New Roman" w:hAnsi="Times New Roman" w:cs="Times New Roman"/>
          <w:sz w:val="28"/>
          <w:szCs w:val="28"/>
        </w:rPr>
        <w:t>. По итогам подготовлено 6 заключений</w:t>
      </w:r>
      <w:r w:rsidR="00910345">
        <w:rPr>
          <w:rFonts w:ascii="Times New Roman" w:hAnsi="Times New Roman" w:cs="Times New Roman"/>
          <w:sz w:val="28"/>
          <w:szCs w:val="28"/>
        </w:rPr>
        <w:t>.</w:t>
      </w:r>
    </w:p>
    <w:p w:rsidR="00402100" w:rsidRDefault="007A33F5" w:rsidP="0039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D">
        <w:rPr>
          <w:rFonts w:ascii="Times New Roman" w:hAnsi="Times New Roman" w:cs="Times New Roman"/>
          <w:sz w:val="28"/>
          <w:szCs w:val="28"/>
        </w:rPr>
        <w:t>По результатам внешн</w:t>
      </w:r>
      <w:r w:rsidR="00276B15" w:rsidRPr="000C79ED">
        <w:rPr>
          <w:rFonts w:ascii="Times New Roman" w:hAnsi="Times New Roman" w:cs="Times New Roman"/>
          <w:sz w:val="28"/>
          <w:szCs w:val="28"/>
        </w:rPr>
        <w:t>ей</w:t>
      </w:r>
      <w:r w:rsidRPr="000C79E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6B15" w:rsidRPr="000C79ED">
        <w:rPr>
          <w:rFonts w:ascii="Times New Roman" w:hAnsi="Times New Roman" w:cs="Times New Roman"/>
          <w:sz w:val="28"/>
          <w:szCs w:val="28"/>
        </w:rPr>
        <w:t>и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276B15" w:rsidRPr="000C79ED"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="008B76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6235" w:rsidRPr="000C79ED">
        <w:rPr>
          <w:rFonts w:ascii="Times New Roman" w:hAnsi="Times New Roman" w:cs="Times New Roman"/>
          <w:sz w:val="28"/>
          <w:szCs w:val="28"/>
        </w:rPr>
        <w:t>выявлено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402100">
        <w:rPr>
          <w:rFonts w:ascii="Times New Roman" w:hAnsi="Times New Roman" w:cs="Times New Roman"/>
          <w:sz w:val="28"/>
          <w:szCs w:val="28"/>
        </w:rPr>
        <w:t>10 нарушений, а именно:</w:t>
      </w:r>
    </w:p>
    <w:p w:rsidR="00402100" w:rsidRDefault="00402100" w:rsidP="0039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</w:t>
      </w:r>
      <w:r w:rsidRPr="00402100">
        <w:rPr>
          <w:rFonts w:ascii="Times New Roman" w:hAnsi="Times New Roman" w:cs="Times New Roman"/>
          <w:sz w:val="28"/>
          <w:szCs w:val="28"/>
        </w:rPr>
        <w:t>арушение порядка применения бюджетной классификации РФ</w:t>
      </w:r>
      <w:r>
        <w:rPr>
          <w:rFonts w:ascii="Times New Roman" w:hAnsi="Times New Roman" w:cs="Times New Roman"/>
          <w:sz w:val="28"/>
          <w:szCs w:val="28"/>
        </w:rPr>
        <w:t xml:space="preserve"> на сумму 52,6 тыс. рублей;</w:t>
      </w:r>
    </w:p>
    <w:p w:rsidR="00B666CC" w:rsidRDefault="00B666CC" w:rsidP="0039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33F5"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2176ED" w:rsidRPr="000C79ED">
        <w:rPr>
          <w:rFonts w:ascii="Times New Roman" w:hAnsi="Times New Roman" w:cs="Times New Roman"/>
          <w:sz w:val="28"/>
          <w:szCs w:val="28"/>
        </w:rPr>
        <w:t>ины</w:t>
      </w:r>
      <w:r w:rsidR="00694F7D">
        <w:rPr>
          <w:rFonts w:ascii="Times New Roman" w:hAnsi="Times New Roman" w:cs="Times New Roman"/>
          <w:sz w:val="28"/>
          <w:szCs w:val="28"/>
        </w:rPr>
        <w:t>х</w:t>
      </w:r>
      <w:r w:rsidR="002176ED"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084661" w:rsidRPr="000C79ED">
        <w:rPr>
          <w:rFonts w:ascii="Times New Roman" w:hAnsi="Times New Roman" w:cs="Times New Roman"/>
          <w:sz w:val="28"/>
          <w:szCs w:val="28"/>
        </w:rPr>
        <w:t>нарушени</w:t>
      </w:r>
      <w:r w:rsidR="00694F7D">
        <w:rPr>
          <w:rFonts w:ascii="Times New Roman" w:hAnsi="Times New Roman" w:cs="Times New Roman"/>
          <w:sz w:val="28"/>
          <w:szCs w:val="28"/>
        </w:rPr>
        <w:t>й</w:t>
      </w:r>
      <w:r w:rsidR="00084661" w:rsidRPr="000C79ED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 и составления отчетности</w:t>
      </w:r>
      <w:r w:rsidR="00580276">
        <w:rPr>
          <w:rFonts w:ascii="Times New Roman" w:hAnsi="Times New Roman" w:cs="Times New Roman"/>
          <w:sz w:val="28"/>
          <w:szCs w:val="28"/>
        </w:rPr>
        <w:t xml:space="preserve"> - </w:t>
      </w:r>
      <w:r w:rsidR="002176ED" w:rsidRPr="000C79ED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>
        <w:rPr>
          <w:rFonts w:ascii="Times New Roman" w:hAnsi="Times New Roman" w:cs="Times New Roman"/>
          <w:sz w:val="28"/>
          <w:szCs w:val="28"/>
        </w:rPr>
        <w:t>, непредставление некоторых отчетных форм, либо представление форм</w:t>
      </w:r>
      <w:r w:rsidR="0075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оговоренных Инструкцией</w:t>
      </w:r>
      <w:r w:rsidR="00580276">
        <w:rPr>
          <w:rFonts w:ascii="Times New Roman" w:hAnsi="Times New Roman" w:cs="Times New Roman"/>
          <w:sz w:val="28"/>
          <w:szCs w:val="28"/>
        </w:rPr>
        <w:t>.</w:t>
      </w:r>
    </w:p>
    <w:p w:rsidR="007A33F5" w:rsidRDefault="00C85283" w:rsidP="003942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CB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исполнения бюджета Суражского района за 201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53E2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выразившийся в оплате за счет бюджетных средств государственной пошлины по исполнительным документам,  пеней и штрафных санкций по налогам и сборам в сумме 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>141,6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ГАБС:</w:t>
      </w:r>
      <w:proofErr w:type="gramEnd"/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бюджетные учреждения отдела образования</w:t>
      </w:r>
      <w:r w:rsidR="005353E2">
        <w:rPr>
          <w:rFonts w:ascii="Times New Roman" w:hAnsi="Times New Roman" w:cs="Times New Roman"/>
          <w:sz w:val="28"/>
          <w:szCs w:val="28"/>
        </w:rPr>
        <w:t>)</w:t>
      </w:r>
      <w:r w:rsidR="009D7787">
        <w:rPr>
          <w:rFonts w:ascii="Times New Roman" w:hAnsi="Times New Roman" w:cs="Times New Roman"/>
          <w:sz w:val="28"/>
          <w:szCs w:val="28"/>
        </w:rPr>
        <w:t>.</w:t>
      </w:r>
      <w:r w:rsidRPr="00011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01D0" w:rsidRPr="00E12AF0" w:rsidRDefault="00A701D0" w:rsidP="0039426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Результаты внешней проверки годового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 бюджета и внешней проверки годовой бюджетной отчетности главных администраторов бюджетных средств </w:t>
      </w:r>
      <w:r w:rsidR="0058027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отражены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E12AF0">
        <w:rPr>
          <w:rFonts w:ascii="Times New Roman" w:eastAsia="Calibri" w:hAnsi="Times New Roman" w:cs="Times New Roman"/>
          <w:sz w:val="28"/>
          <w:szCs w:val="28"/>
        </w:rPr>
        <w:t>сводном заключении Контрольно-счетной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направлено </w:t>
      </w:r>
      <w:r w:rsidRPr="00476217">
        <w:rPr>
          <w:rFonts w:ascii="Times New Roman" w:hAnsi="Times New Roman" w:cs="Times New Roman"/>
          <w:sz w:val="28"/>
          <w:szCs w:val="28"/>
        </w:rPr>
        <w:t>главе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6217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Pr="00E12A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3E2" w:rsidRDefault="000C481C" w:rsidP="0039426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81C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«Экспертиза и подготовка заключения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C48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z w:val="28"/>
          <w:szCs w:val="28"/>
        </w:rPr>
        <w:t>1 городского и 7 сельский поселений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910345">
        <w:rPr>
          <w:rFonts w:ascii="Times New Roman" w:hAnsi="Times New Roman" w:cs="Times New Roman"/>
          <w:sz w:val="28"/>
          <w:szCs w:val="28"/>
        </w:rPr>
        <w:t>9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F4431B">
        <w:rPr>
          <w:rFonts w:ascii="Times New Roman" w:hAnsi="Times New Roman" w:cs="Times New Roman"/>
          <w:sz w:val="28"/>
          <w:szCs w:val="28"/>
        </w:rPr>
        <w:t>. 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4431B"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проведены проверки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F4431B">
        <w:rPr>
          <w:rFonts w:ascii="Times New Roman" w:hAnsi="Times New Roman" w:cs="Times New Roman"/>
          <w:sz w:val="28"/>
          <w:szCs w:val="28"/>
        </w:rPr>
        <w:t xml:space="preserve"> и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EE0DD3" w:rsidRDefault="00955ECE" w:rsidP="00394269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t>По результатам внешней проверки годов</w:t>
      </w:r>
      <w:r w:rsidR="00BE1A08"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E1A08">
        <w:rPr>
          <w:rFonts w:ascii="Times New Roman" w:hAnsi="Times New Roman" w:cs="Times New Roman"/>
          <w:sz w:val="28"/>
          <w:szCs w:val="28"/>
        </w:rPr>
        <w:t>ов поселений</w:t>
      </w:r>
      <w:r w:rsidRPr="00955EC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6B6E7B">
        <w:rPr>
          <w:rFonts w:ascii="Times New Roman" w:hAnsi="Times New Roman" w:cs="Times New Roman"/>
          <w:sz w:val="28"/>
          <w:szCs w:val="28"/>
        </w:rPr>
        <w:t>4</w:t>
      </w:r>
      <w:r w:rsidR="00E952C0">
        <w:rPr>
          <w:rFonts w:ascii="Times New Roman" w:hAnsi="Times New Roman" w:cs="Times New Roman"/>
          <w:sz w:val="28"/>
          <w:szCs w:val="28"/>
        </w:rPr>
        <w:t>3</w:t>
      </w:r>
      <w:r w:rsidR="006B6E7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952C0">
        <w:rPr>
          <w:rFonts w:ascii="Times New Roman" w:hAnsi="Times New Roman" w:cs="Times New Roman"/>
          <w:sz w:val="28"/>
          <w:szCs w:val="28"/>
        </w:rPr>
        <w:t>я</w:t>
      </w:r>
      <w:r w:rsidR="006B6E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52C0">
        <w:rPr>
          <w:rFonts w:ascii="Times New Roman" w:hAnsi="Times New Roman" w:cs="Times New Roman"/>
          <w:sz w:val="28"/>
          <w:szCs w:val="28"/>
        </w:rPr>
        <w:t>2</w:t>
      </w:r>
      <w:r w:rsidR="006B6E7B">
        <w:rPr>
          <w:rFonts w:ascii="Times New Roman" w:hAnsi="Times New Roman" w:cs="Times New Roman"/>
          <w:sz w:val="28"/>
          <w:szCs w:val="28"/>
        </w:rPr>
        <w:t xml:space="preserve"> </w:t>
      </w:r>
      <w:r w:rsidR="00BE1A0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952C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B6E7B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E952C0">
        <w:rPr>
          <w:rFonts w:ascii="Times New Roman" w:hAnsi="Times New Roman" w:cs="Times New Roman"/>
          <w:sz w:val="28"/>
          <w:szCs w:val="28"/>
        </w:rPr>
        <w:t>115,9</w:t>
      </w:r>
      <w:r w:rsidR="006B6E7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74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08" w:rsidRDefault="00BE1A08" w:rsidP="00394269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753FB9" w:rsidRDefault="00753FB9" w:rsidP="00394269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нарушения при применении бюджетной классификации на сумму 115,9 тыс. 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Влазовичская</w:t>
      </w:r>
      <w:proofErr w:type="spellEnd"/>
      <w:r w:rsidR="00394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с/а);</w:t>
      </w:r>
    </w:p>
    <w:p w:rsidR="00753FB9" w:rsidRDefault="00A10185" w:rsidP="00753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FB9">
        <w:rPr>
          <w:rFonts w:ascii="Times New Roman" w:hAnsi="Times New Roman" w:cs="Times New Roman"/>
          <w:sz w:val="28"/>
          <w:szCs w:val="28"/>
        </w:rPr>
        <w:t xml:space="preserve"> 33 н</w:t>
      </w:r>
      <w:r w:rsidR="00753FB9" w:rsidRPr="00753FB9">
        <w:rPr>
          <w:rFonts w:ascii="Times New Roman" w:hAnsi="Times New Roman" w:cs="Times New Roman"/>
          <w:sz w:val="28"/>
          <w:szCs w:val="28"/>
        </w:rPr>
        <w:t>арушени</w:t>
      </w:r>
      <w:r w:rsidR="00753FB9">
        <w:rPr>
          <w:rFonts w:ascii="Times New Roman" w:hAnsi="Times New Roman" w:cs="Times New Roman"/>
          <w:sz w:val="28"/>
          <w:szCs w:val="28"/>
        </w:rPr>
        <w:t>я</w:t>
      </w:r>
      <w:r w:rsidR="00753FB9" w:rsidRPr="00753FB9">
        <w:rPr>
          <w:rFonts w:ascii="Times New Roman" w:hAnsi="Times New Roman" w:cs="Times New Roman"/>
          <w:sz w:val="28"/>
          <w:szCs w:val="28"/>
        </w:rPr>
        <w:t xml:space="preserve"> общих требований к бухгалтерской (финансовой) отчетности экономического субъекта, в том числе к ее составу</w:t>
      </w:r>
      <w:r w:rsidR="00AE2308">
        <w:rPr>
          <w:rFonts w:ascii="Times New Roman" w:hAnsi="Times New Roman" w:cs="Times New Roman"/>
          <w:sz w:val="28"/>
          <w:szCs w:val="28"/>
        </w:rPr>
        <w:t xml:space="preserve"> </w:t>
      </w:r>
      <w:r w:rsidR="00292029">
        <w:rPr>
          <w:rFonts w:ascii="Times New Roman" w:hAnsi="Times New Roman" w:cs="Times New Roman"/>
          <w:sz w:val="28"/>
          <w:szCs w:val="28"/>
        </w:rPr>
        <w:t xml:space="preserve">- </w:t>
      </w:r>
      <w:r w:rsidR="00753FB9" w:rsidRPr="000C79ED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753FB9">
        <w:rPr>
          <w:rFonts w:ascii="Times New Roman" w:hAnsi="Times New Roman" w:cs="Times New Roman"/>
          <w:sz w:val="28"/>
          <w:szCs w:val="28"/>
        </w:rPr>
        <w:t>,  непредставление некоторых отчетных форм, либо представление форм, не оговоренных Инструкцией</w:t>
      </w:r>
      <w:r w:rsidR="00292029">
        <w:rPr>
          <w:rFonts w:ascii="Times New Roman" w:hAnsi="Times New Roman" w:cs="Times New Roman"/>
          <w:sz w:val="28"/>
          <w:szCs w:val="28"/>
        </w:rPr>
        <w:t>.</w:t>
      </w:r>
    </w:p>
    <w:p w:rsidR="00907E5B" w:rsidRDefault="00907E5B" w:rsidP="00394269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- 8 нарушений по н</w:t>
      </w:r>
      <w:r w:rsidRPr="00907E5B">
        <w:rPr>
          <w:rFonts w:ascii="Times New Roman" w:hAnsi="Times New Roman" w:cs="Times New Roman"/>
          <w:sz w:val="28"/>
          <w:szCs w:val="28"/>
        </w:rPr>
        <w:t>епредставлени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7E5B">
        <w:rPr>
          <w:rFonts w:ascii="Times New Roman" w:hAnsi="Times New Roman" w:cs="Times New Roman"/>
          <w:sz w:val="28"/>
          <w:szCs w:val="28"/>
        </w:rPr>
        <w:t xml:space="preserve"> или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7E5B">
        <w:rPr>
          <w:rFonts w:ascii="Times New Roman" w:hAnsi="Times New Roman" w:cs="Times New Roman"/>
          <w:sz w:val="28"/>
          <w:szCs w:val="28"/>
        </w:rPr>
        <w:t xml:space="preserve">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установлены нарушения в приложениях к отчетам об исполнении бюджетов</w:t>
      </w:r>
      <w:r w:rsidR="008D1E69">
        <w:rPr>
          <w:rFonts w:ascii="Times New Roman" w:hAnsi="Times New Roman" w:cs="Times New Roman"/>
          <w:sz w:val="28"/>
          <w:szCs w:val="28"/>
        </w:rPr>
        <w:t>.</w:t>
      </w:r>
    </w:p>
    <w:p w:rsidR="006F0B18" w:rsidRDefault="00774C0A" w:rsidP="00394269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выявленных нарушений 8 устранены в ходе проверки</w:t>
      </w:r>
      <w:r w:rsidR="008D1E69">
        <w:rPr>
          <w:rFonts w:ascii="Times New Roman" w:hAnsi="Times New Roman" w:cs="Times New Roman"/>
          <w:sz w:val="28"/>
          <w:szCs w:val="28"/>
        </w:rPr>
        <w:t>, а еще</w:t>
      </w:r>
      <w:r>
        <w:rPr>
          <w:rFonts w:ascii="Times New Roman" w:hAnsi="Times New Roman" w:cs="Times New Roman"/>
          <w:sz w:val="28"/>
          <w:szCs w:val="28"/>
        </w:rPr>
        <w:t xml:space="preserve"> 8 подлежа</w:t>
      </w:r>
      <w:r w:rsidR="008D1E6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="008D1E69">
        <w:rPr>
          <w:rFonts w:ascii="Times New Roman" w:hAnsi="Times New Roman" w:cs="Times New Roman"/>
          <w:sz w:val="28"/>
          <w:szCs w:val="28"/>
        </w:rPr>
        <w:t xml:space="preserve"> и они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0B18">
        <w:rPr>
          <w:rFonts w:ascii="Times New Roman" w:hAnsi="Times New Roman" w:cs="Times New Roman"/>
          <w:sz w:val="28"/>
          <w:szCs w:val="28"/>
        </w:rPr>
        <w:t>странены полностью и в срок</w:t>
      </w:r>
      <w:r w:rsidR="00415116">
        <w:rPr>
          <w:rFonts w:ascii="Times New Roman" w:hAnsi="Times New Roman" w:cs="Times New Roman"/>
          <w:sz w:val="28"/>
          <w:szCs w:val="28"/>
        </w:rPr>
        <w:t>.</w:t>
      </w:r>
    </w:p>
    <w:p w:rsidR="000A4E43" w:rsidRPr="009D7787" w:rsidRDefault="000A4E43" w:rsidP="004B3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исполнения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поселений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за 201</w:t>
      </w:r>
      <w:r w:rsidR="004074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4074A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выразивши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оплате за счет бюджетных средств государственной пошлины по исполнительным документам,  пеней и штрафных санкций по налогам и сборам в сумме </w:t>
      </w:r>
      <w:r w:rsidR="004074AC">
        <w:rPr>
          <w:rFonts w:ascii="Times New Roman" w:eastAsia="Times New Roman" w:hAnsi="Times New Roman" w:cs="Times New Roman"/>
          <w:sz w:val="28"/>
          <w:szCs w:val="28"/>
          <w:lang w:eastAsia="ru-RU"/>
        </w:rPr>
        <w:t>209,3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1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E43" w:rsidRDefault="004074AC" w:rsidP="004B33B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074AC">
        <w:rPr>
          <w:rFonts w:ascii="Times New Roman" w:hAnsi="Times New Roman" w:cs="Times New Roman"/>
          <w:sz w:val="28"/>
          <w:szCs w:val="28"/>
        </w:rPr>
        <w:t xml:space="preserve"> (с/а: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Влазовичская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 - 2шт. на 0,2 тыс.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Дегтяревская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 4 шт. на 1,6 тыс.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кулажская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 3шт. на 3,2 тыс. рублей;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Лопазненская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 14шт. на 0,8 тыс.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Нивнянское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 5шт. на 3,4 тыс.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Овчинская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 6шт. на 0,1 тыс.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 xml:space="preserve"> гор</w:t>
      </w:r>
      <w:proofErr w:type="gramStart"/>
      <w:r w:rsidRPr="00407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74AC">
        <w:rPr>
          <w:rFonts w:ascii="Times New Roman" w:hAnsi="Times New Roman" w:cs="Times New Roman"/>
          <w:sz w:val="28"/>
          <w:szCs w:val="28"/>
        </w:rPr>
        <w:t xml:space="preserve">ос. 1шт. на 200,0 тыс. </w:t>
      </w:r>
      <w:proofErr w:type="spellStart"/>
      <w:r w:rsidRPr="004074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4AC">
        <w:rPr>
          <w:rFonts w:ascii="Times New Roman" w:hAnsi="Times New Roman" w:cs="Times New Roman"/>
          <w:sz w:val="28"/>
          <w:szCs w:val="28"/>
        </w:rPr>
        <w:t>)</w:t>
      </w:r>
    </w:p>
    <w:p w:rsidR="00D60031" w:rsidRDefault="00807A57" w:rsidP="004B33B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60031" w:rsidRPr="00955ECE">
        <w:rPr>
          <w:rFonts w:ascii="Times New Roman" w:hAnsi="Times New Roman" w:cs="Times New Roman"/>
          <w:sz w:val="28"/>
          <w:szCs w:val="28"/>
        </w:rPr>
        <w:t>Результаты внешней проверки годов</w:t>
      </w:r>
      <w:r w:rsidR="00D60031">
        <w:rPr>
          <w:rFonts w:ascii="Times New Roman" w:hAnsi="Times New Roman" w:cs="Times New Roman"/>
          <w:sz w:val="28"/>
          <w:szCs w:val="28"/>
        </w:rPr>
        <w:t>ых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60031">
        <w:rPr>
          <w:rFonts w:ascii="Times New Roman" w:hAnsi="Times New Roman" w:cs="Times New Roman"/>
          <w:sz w:val="28"/>
          <w:szCs w:val="28"/>
        </w:rPr>
        <w:t>ов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об исполнении  бюджет</w:t>
      </w:r>
      <w:r w:rsidR="00D60031">
        <w:rPr>
          <w:rFonts w:ascii="Times New Roman" w:hAnsi="Times New Roman" w:cs="Times New Roman"/>
          <w:sz w:val="28"/>
          <w:szCs w:val="28"/>
        </w:rPr>
        <w:t xml:space="preserve">ов поселений </w:t>
      </w:r>
      <w:r>
        <w:rPr>
          <w:rFonts w:ascii="Times New Roman" w:hAnsi="Times New Roman" w:cs="Times New Roman"/>
          <w:sz w:val="28"/>
          <w:szCs w:val="28"/>
        </w:rPr>
        <w:t>отражены в 8 сводных заключениях, а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главных администраторов бюджетных средств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0031">
        <w:rPr>
          <w:rFonts w:ascii="Times New Roman" w:hAnsi="Times New Roman" w:cs="Times New Roman"/>
          <w:sz w:val="28"/>
          <w:szCs w:val="28"/>
        </w:rPr>
        <w:t>8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60031">
        <w:rPr>
          <w:rFonts w:ascii="Times New Roman" w:hAnsi="Times New Roman" w:cs="Times New Roman"/>
          <w:sz w:val="28"/>
          <w:szCs w:val="28"/>
        </w:rPr>
        <w:t>ях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котор</w:t>
      </w:r>
      <w:r w:rsidR="00D60031">
        <w:rPr>
          <w:rFonts w:ascii="Times New Roman" w:hAnsi="Times New Roman" w:cs="Times New Roman"/>
          <w:sz w:val="28"/>
          <w:szCs w:val="28"/>
        </w:rPr>
        <w:t>ые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60031">
        <w:rPr>
          <w:rFonts w:ascii="Times New Roman" w:hAnsi="Times New Roman" w:cs="Times New Roman"/>
          <w:sz w:val="28"/>
          <w:szCs w:val="28"/>
        </w:rPr>
        <w:t>ы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D60031" w:rsidRPr="00955ECE">
        <w:rPr>
          <w:rFonts w:ascii="Times New Roman" w:hAnsi="Times New Roman" w:cs="Times New Roman"/>
          <w:sz w:val="28"/>
          <w:szCs w:val="28"/>
        </w:rPr>
        <w:t>и 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администраций</w:t>
      </w:r>
      <w:r w:rsidR="00D60031">
        <w:rPr>
          <w:rFonts w:ascii="Times New Roman" w:hAnsi="Times New Roman" w:cs="Times New Roman"/>
          <w:sz w:val="28"/>
          <w:szCs w:val="28"/>
        </w:rPr>
        <w:t xml:space="preserve"> </w:t>
      </w:r>
      <w:r w:rsidR="00D60031" w:rsidRPr="00955ECE">
        <w:rPr>
          <w:rFonts w:ascii="Times New Roman" w:hAnsi="Times New Roman" w:cs="Times New Roman"/>
          <w:sz w:val="28"/>
          <w:szCs w:val="28"/>
        </w:rPr>
        <w:t>Суражского района.</w:t>
      </w:r>
      <w:proofErr w:type="gramEnd"/>
    </w:p>
    <w:p w:rsidR="007A37BD" w:rsidRPr="00B138E2" w:rsidRDefault="007A37BD" w:rsidP="004B3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2">
        <w:rPr>
          <w:rFonts w:ascii="Times New Roman" w:hAnsi="Times New Roman" w:cs="Times New Roman"/>
          <w:b/>
          <w:sz w:val="28"/>
          <w:szCs w:val="28"/>
        </w:rPr>
        <w:t>2.2. Иная экспертно-аналитическая деятельность</w:t>
      </w:r>
    </w:p>
    <w:p w:rsidR="00CD009A" w:rsidRDefault="00063241" w:rsidP="004B33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6AC">
        <w:rPr>
          <w:rFonts w:ascii="Times New Roman" w:hAnsi="Times New Roman" w:cs="Times New Roman"/>
          <w:sz w:val="28"/>
          <w:szCs w:val="28"/>
        </w:rPr>
        <w:t xml:space="preserve">  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263F8">
        <w:rPr>
          <w:rFonts w:ascii="Times New Roman" w:hAnsi="Times New Roman" w:cs="Times New Roman"/>
          <w:sz w:val="28"/>
          <w:szCs w:val="28"/>
        </w:rPr>
        <w:t>20</w:t>
      </w:r>
      <w:r w:rsidR="00B138E2">
        <w:rPr>
          <w:rFonts w:ascii="Times New Roman" w:hAnsi="Times New Roman" w:cs="Times New Roman"/>
          <w:sz w:val="28"/>
          <w:szCs w:val="28"/>
        </w:rPr>
        <w:t>20</w:t>
      </w:r>
      <w:r w:rsidR="009263F8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году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экспертиза внесения изменений в бюджеты района и поселений. </w:t>
      </w:r>
      <w:r w:rsidR="00BD7B59" w:rsidRPr="00BD7B59">
        <w:rPr>
          <w:rFonts w:ascii="Times New Roman" w:hAnsi="Times New Roman" w:cs="Times New Roman"/>
          <w:sz w:val="28"/>
          <w:szCs w:val="28"/>
        </w:rPr>
        <w:t>При проведении экспертиз</w:t>
      </w:r>
      <w:r w:rsidR="00A863D8">
        <w:rPr>
          <w:rFonts w:ascii="Times New Roman" w:hAnsi="Times New Roman" w:cs="Times New Roman"/>
          <w:sz w:val="28"/>
          <w:szCs w:val="28"/>
        </w:rPr>
        <w:t>ы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осуществлялась проверка законопроектов на соответствие требованиям бюджетного законодательства, по их результатам Контрольно-счетной палатой подготовлены </w:t>
      </w:r>
      <w:r w:rsidR="00BD7B59">
        <w:rPr>
          <w:rFonts w:ascii="Times New Roman" w:hAnsi="Times New Roman" w:cs="Times New Roman"/>
          <w:sz w:val="28"/>
          <w:szCs w:val="28"/>
        </w:rPr>
        <w:t>1</w:t>
      </w:r>
      <w:r w:rsidR="00B138E2">
        <w:rPr>
          <w:rFonts w:ascii="Times New Roman" w:hAnsi="Times New Roman" w:cs="Times New Roman"/>
          <w:sz w:val="28"/>
          <w:szCs w:val="28"/>
        </w:rPr>
        <w:t>6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заключений, </w:t>
      </w:r>
      <w:r w:rsidR="00CD009A">
        <w:rPr>
          <w:rFonts w:ascii="Times New Roman" w:hAnsi="Times New Roman" w:cs="Times New Roman"/>
          <w:sz w:val="28"/>
          <w:szCs w:val="28"/>
        </w:rPr>
        <w:t>а именно:</w:t>
      </w:r>
    </w:p>
    <w:p w:rsidR="00CD009A" w:rsidRDefault="00CD009A" w:rsidP="004B33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3 заключения;</w:t>
      </w:r>
    </w:p>
    <w:p w:rsidR="00CD009A" w:rsidRDefault="00CD009A" w:rsidP="00D21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4 заключения;</w:t>
      </w:r>
    </w:p>
    <w:p w:rsidR="00CD009A" w:rsidRDefault="00CD009A" w:rsidP="00D21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поселе</w:t>
      </w:r>
      <w:r w:rsidR="006B3F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района – 9 заключений.</w:t>
      </w:r>
    </w:p>
    <w:p w:rsidR="00063241" w:rsidRDefault="00CD009A" w:rsidP="00D21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063241">
        <w:rPr>
          <w:rFonts w:ascii="Times New Roman" w:hAnsi="Times New Roman" w:cs="Times New Roman"/>
          <w:sz w:val="28"/>
          <w:szCs w:val="28"/>
        </w:rPr>
        <w:t xml:space="preserve">в </w:t>
      </w:r>
      <w:r w:rsidR="00A863D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63241">
        <w:rPr>
          <w:rFonts w:ascii="Times New Roman" w:hAnsi="Times New Roman" w:cs="Times New Roman"/>
          <w:sz w:val="28"/>
          <w:szCs w:val="28"/>
        </w:rPr>
        <w:t>представительные и законодательные органы района и поселений.</w:t>
      </w:r>
      <w:r w:rsidR="00D66690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6B" w:rsidRPr="00BA30C0" w:rsidRDefault="005F35D6" w:rsidP="00CD009A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к</w:t>
      </w:r>
      <w:r w:rsidR="000F106B" w:rsidRPr="00BA3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</w:t>
      </w:r>
      <w:r w:rsidRPr="00BA3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мероприятий</w:t>
      </w:r>
    </w:p>
    <w:p w:rsidR="00644EF9" w:rsidRDefault="00B71B85" w:rsidP="006956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0677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72A0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F0677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Контрольно-счетная палата Суражского муниципального района провела 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128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поверенных средств составил 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64 022,2</w:t>
      </w:r>
      <w:r w:rsidR="0034128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3696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644E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4EF9" w:rsidRDefault="0063696E" w:rsidP="00BC144B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областного бюджета – 1489,2 тыс. рублей</w:t>
      </w:r>
      <w:r w:rsidR="00644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4EF9" w:rsidRDefault="0063696E" w:rsidP="00BC144B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местного бюджета – 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3360,0</w:t>
      </w: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4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4EF9" w:rsidRDefault="0063696E" w:rsidP="00BC144B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бюджета – 38007,2 </w:t>
      </w: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44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D2419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50C1" w:rsidRDefault="005D2419" w:rsidP="00BC144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унитарных </w:t>
      </w:r>
      <w:r w:rsidR="00E950C1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r w:rsidRPr="005D2419">
        <w:rPr>
          <w:rFonts w:ascii="Times New Roman" w:hAnsi="Times New Roman" w:cs="Times New Roman"/>
          <w:sz w:val="28"/>
          <w:szCs w:val="28"/>
        </w:rPr>
        <w:t xml:space="preserve"> </w:t>
      </w:r>
      <w:r w:rsidR="00644EF9">
        <w:rPr>
          <w:rFonts w:ascii="Times New Roman" w:hAnsi="Times New Roman" w:cs="Times New Roman"/>
          <w:sz w:val="28"/>
          <w:szCs w:val="28"/>
        </w:rPr>
        <w:t>района</w:t>
      </w:r>
      <w:r w:rsidR="00E950C1">
        <w:rPr>
          <w:rFonts w:ascii="Times New Roman" w:hAnsi="Times New Roman" w:cs="Times New Roman"/>
          <w:sz w:val="28"/>
          <w:szCs w:val="28"/>
        </w:rPr>
        <w:t xml:space="preserve"> – 22655,0 тыс. рублей</w:t>
      </w:r>
      <w:r w:rsidR="0034128E" w:rsidRPr="0063696E">
        <w:rPr>
          <w:rFonts w:ascii="Times New Roman" w:hAnsi="Times New Roman" w:cs="Times New Roman"/>
          <w:sz w:val="28"/>
          <w:szCs w:val="28"/>
        </w:rPr>
        <w:t>.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F6" w:rsidRDefault="00E82DF6" w:rsidP="00E82DF6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       В ходе  контрольных мероприятий выявлено</w:t>
      </w:r>
      <w:r w:rsidRPr="00387610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294 нарушения, из них 130 имеющих стоимостную оценку на сумму 2044,2 тыс. рублей. Кроме того, установлено 28 случаев неэффективного использования бюджетных средств</w:t>
      </w:r>
      <w:r w:rsidR="00776CB6">
        <w:rPr>
          <w:rFonts w:cs="Times New Roman"/>
          <w:b w:val="0"/>
          <w:sz w:val="28"/>
          <w:szCs w:val="28"/>
        </w:rPr>
        <w:t>, на сумму 180,6 тыс. рублей</w:t>
      </w:r>
      <w:r>
        <w:rPr>
          <w:rFonts w:cs="Times New Roman"/>
          <w:b w:val="0"/>
          <w:sz w:val="28"/>
          <w:szCs w:val="28"/>
        </w:rPr>
        <w:t>.</w:t>
      </w:r>
    </w:p>
    <w:p w:rsidR="00E950C1" w:rsidRDefault="00B71B85" w:rsidP="00695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оформлено </w:t>
      </w:r>
      <w:r w:rsidR="00E950C1">
        <w:rPr>
          <w:rFonts w:ascii="Times New Roman" w:hAnsi="Times New Roman" w:cs="Times New Roman"/>
          <w:sz w:val="28"/>
          <w:szCs w:val="28"/>
        </w:rPr>
        <w:t xml:space="preserve">20 </w:t>
      </w:r>
      <w:r w:rsidR="0052262A" w:rsidRPr="0063696E">
        <w:rPr>
          <w:rFonts w:ascii="Times New Roman" w:hAnsi="Times New Roman" w:cs="Times New Roman"/>
          <w:sz w:val="28"/>
          <w:szCs w:val="28"/>
        </w:rPr>
        <w:t>акт</w:t>
      </w:r>
      <w:r w:rsidR="00E950C1">
        <w:rPr>
          <w:rFonts w:ascii="Times New Roman" w:hAnsi="Times New Roman" w:cs="Times New Roman"/>
          <w:sz w:val="28"/>
          <w:szCs w:val="28"/>
        </w:rPr>
        <w:t>ов, 50 заключений, 6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950C1">
        <w:rPr>
          <w:rFonts w:ascii="Times New Roman" w:hAnsi="Times New Roman" w:cs="Times New Roman"/>
          <w:sz w:val="28"/>
          <w:szCs w:val="28"/>
        </w:rPr>
        <w:t xml:space="preserve">ов и </w:t>
      </w:r>
      <w:r w:rsidR="0063696E" w:rsidRPr="0063696E">
        <w:rPr>
          <w:rFonts w:ascii="Times New Roman" w:hAnsi="Times New Roman" w:cs="Times New Roman"/>
          <w:sz w:val="28"/>
          <w:szCs w:val="28"/>
        </w:rPr>
        <w:t>1 решение коллегии</w:t>
      </w:r>
      <w:r w:rsidR="0052262A" w:rsidRPr="0063696E">
        <w:rPr>
          <w:rFonts w:ascii="Times New Roman" w:hAnsi="Times New Roman" w:cs="Times New Roman"/>
          <w:sz w:val="28"/>
          <w:szCs w:val="28"/>
        </w:rPr>
        <w:t>.</w:t>
      </w:r>
      <w:r w:rsidR="0063696E" w:rsidRPr="0063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C1" w:rsidRPr="0063696E" w:rsidRDefault="00B71B85" w:rsidP="00695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Для устранения выявленных </w:t>
      </w:r>
      <w:r w:rsidR="00E950C1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нарушений вынесено </w:t>
      </w:r>
      <w:r w:rsidR="00E950C1">
        <w:rPr>
          <w:rFonts w:ascii="Times New Roman" w:hAnsi="Times New Roman" w:cs="Times New Roman"/>
          <w:sz w:val="28"/>
          <w:szCs w:val="28"/>
        </w:rPr>
        <w:t>14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950C1">
        <w:rPr>
          <w:rFonts w:ascii="Times New Roman" w:hAnsi="Times New Roman" w:cs="Times New Roman"/>
          <w:sz w:val="28"/>
          <w:szCs w:val="28"/>
        </w:rPr>
        <w:t>й</w:t>
      </w:r>
      <w:r w:rsidR="00E950C1" w:rsidRPr="0063696E">
        <w:rPr>
          <w:rFonts w:ascii="Times New Roman" w:hAnsi="Times New Roman" w:cs="Times New Roman"/>
          <w:sz w:val="28"/>
          <w:szCs w:val="28"/>
        </w:rPr>
        <w:t>.</w:t>
      </w:r>
    </w:p>
    <w:p w:rsidR="00E950C1" w:rsidRPr="00C05CC4" w:rsidRDefault="00D401AD" w:rsidP="006956B6">
      <w:pPr>
        <w:pStyle w:val="a3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C4">
        <w:rPr>
          <w:rFonts w:ascii="Times New Roman" w:hAnsi="Times New Roman" w:cs="Times New Roman"/>
          <w:sz w:val="28"/>
          <w:szCs w:val="28"/>
        </w:rPr>
        <w:t>В соответствии с пунктом 2.1.1 плана Контрольно-счетной палаты на 20</w:t>
      </w:r>
      <w:r w:rsidR="00963263" w:rsidRPr="00C05CC4">
        <w:rPr>
          <w:rFonts w:ascii="Times New Roman" w:hAnsi="Times New Roman" w:cs="Times New Roman"/>
          <w:sz w:val="28"/>
          <w:szCs w:val="28"/>
        </w:rPr>
        <w:t>20</w:t>
      </w:r>
      <w:r w:rsidRPr="00C05CC4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="00C44438" w:rsidRPr="00C05CC4">
        <w:rPr>
          <w:rFonts w:ascii="Times New Roman" w:hAnsi="Times New Roman" w:cs="Times New Roman"/>
          <w:b/>
          <w:sz w:val="28"/>
          <w:szCs w:val="28"/>
        </w:rPr>
        <w:t>«Проверка финансово-хозяйственной деятельности Дубровской сельской администрации, соблюдение порядка управления, распоряжения муниципальным имуществом муниципального образования «</w:t>
      </w:r>
      <w:proofErr w:type="spellStart"/>
      <w:r w:rsidR="00C44438" w:rsidRPr="00C05CC4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C44438" w:rsidRPr="00C05CC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  2018-2019 годы и истекший период 2020 года».</w:t>
      </w:r>
    </w:p>
    <w:p w:rsidR="00372443" w:rsidRDefault="00963263" w:rsidP="00372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443">
        <w:rPr>
          <w:rFonts w:ascii="Times New Roman" w:hAnsi="Times New Roman" w:cs="Times New Roman"/>
          <w:sz w:val="28"/>
          <w:szCs w:val="28"/>
        </w:rPr>
        <w:t xml:space="preserve">       В ходе  данного контрольного мероприятия объем проверенных средств </w:t>
      </w:r>
      <w:r w:rsidR="005F7728" w:rsidRPr="0037244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7244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F7728" w:rsidRPr="00372443">
        <w:rPr>
          <w:rFonts w:ascii="Times New Roman" w:hAnsi="Times New Roman" w:cs="Times New Roman"/>
          <w:sz w:val="28"/>
          <w:szCs w:val="28"/>
        </w:rPr>
        <w:t>9257,3</w:t>
      </w:r>
      <w:r w:rsidRPr="003724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2443">
        <w:rPr>
          <w:rFonts w:ascii="Times New Roman" w:hAnsi="Times New Roman" w:cs="Times New Roman"/>
          <w:sz w:val="28"/>
          <w:szCs w:val="28"/>
        </w:rPr>
        <w:t>, оформлено</w:t>
      </w:r>
      <w:r w:rsidR="00372443" w:rsidRPr="0063696E">
        <w:rPr>
          <w:rFonts w:ascii="Times New Roman" w:hAnsi="Times New Roman" w:cs="Times New Roman"/>
          <w:sz w:val="28"/>
          <w:szCs w:val="28"/>
        </w:rPr>
        <w:t xml:space="preserve"> </w:t>
      </w:r>
      <w:r w:rsidR="00372443">
        <w:rPr>
          <w:rFonts w:ascii="Times New Roman" w:hAnsi="Times New Roman" w:cs="Times New Roman"/>
          <w:sz w:val="28"/>
          <w:szCs w:val="28"/>
        </w:rPr>
        <w:t xml:space="preserve">1 </w:t>
      </w:r>
      <w:r w:rsidR="00372443" w:rsidRPr="0063696E">
        <w:rPr>
          <w:rFonts w:ascii="Times New Roman" w:hAnsi="Times New Roman" w:cs="Times New Roman"/>
          <w:sz w:val="28"/>
          <w:szCs w:val="28"/>
        </w:rPr>
        <w:t>акт</w:t>
      </w:r>
      <w:r w:rsidR="00372443">
        <w:rPr>
          <w:rFonts w:ascii="Times New Roman" w:hAnsi="Times New Roman" w:cs="Times New Roman"/>
          <w:sz w:val="28"/>
          <w:szCs w:val="28"/>
        </w:rPr>
        <w:t>, и 1</w:t>
      </w:r>
      <w:r w:rsidR="00372443" w:rsidRPr="0063696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72443">
        <w:rPr>
          <w:rFonts w:ascii="Times New Roman" w:hAnsi="Times New Roman" w:cs="Times New Roman"/>
          <w:sz w:val="28"/>
          <w:szCs w:val="28"/>
        </w:rPr>
        <w:t>.</w:t>
      </w:r>
    </w:p>
    <w:p w:rsidR="005F7728" w:rsidRPr="00247F80" w:rsidRDefault="00963263" w:rsidP="006956B6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247F80">
        <w:rPr>
          <w:rFonts w:cs="Times New Roman"/>
          <w:b w:val="0"/>
          <w:sz w:val="28"/>
          <w:szCs w:val="28"/>
        </w:rPr>
        <w:t xml:space="preserve">По итогам </w:t>
      </w:r>
      <w:r w:rsidR="005F7728" w:rsidRPr="00247F80">
        <w:rPr>
          <w:rFonts w:cs="Times New Roman"/>
          <w:b w:val="0"/>
          <w:sz w:val="28"/>
          <w:szCs w:val="28"/>
        </w:rPr>
        <w:t xml:space="preserve">мероприятия </w:t>
      </w:r>
      <w:r w:rsidRPr="00247F80">
        <w:rPr>
          <w:rFonts w:cs="Times New Roman"/>
          <w:b w:val="0"/>
          <w:sz w:val="28"/>
          <w:szCs w:val="28"/>
        </w:rPr>
        <w:t xml:space="preserve">выявлено </w:t>
      </w:r>
      <w:r w:rsidR="005F7728" w:rsidRPr="00247F80">
        <w:rPr>
          <w:rFonts w:cs="Times New Roman"/>
          <w:b w:val="0"/>
          <w:sz w:val="28"/>
          <w:szCs w:val="28"/>
        </w:rPr>
        <w:t xml:space="preserve">202 </w:t>
      </w:r>
      <w:r w:rsidRPr="00247F80">
        <w:rPr>
          <w:rFonts w:cs="Times New Roman"/>
          <w:b w:val="0"/>
          <w:sz w:val="28"/>
          <w:szCs w:val="28"/>
        </w:rPr>
        <w:t>нарушения</w:t>
      </w:r>
      <w:r w:rsidR="005F7728" w:rsidRPr="00247F80">
        <w:rPr>
          <w:rFonts w:cs="Times New Roman"/>
          <w:b w:val="0"/>
          <w:sz w:val="28"/>
          <w:szCs w:val="28"/>
        </w:rPr>
        <w:t xml:space="preserve">, в том числе </w:t>
      </w:r>
      <w:r w:rsidR="00DA587D" w:rsidRPr="00247F80">
        <w:rPr>
          <w:rFonts w:cs="Times New Roman"/>
          <w:b w:val="0"/>
          <w:sz w:val="28"/>
          <w:szCs w:val="28"/>
        </w:rPr>
        <w:t>8</w:t>
      </w:r>
      <w:r w:rsidR="005F7728" w:rsidRPr="00247F80">
        <w:rPr>
          <w:rFonts w:cs="Times New Roman"/>
          <w:b w:val="0"/>
          <w:sz w:val="28"/>
          <w:szCs w:val="28"/>
        </w:rPr>
        <w:t>6 имеющих стоимостную оценку на сумму 851,7 тыс. рублей.</w:t>
      </w:r>
    </w:p>
    <w:p w:rsidR="00BB773C" w:rsidRDefault="005F7728" w:rsidP="00BB773C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247F80">
        <w:rPr>
          <w:rFonts w:cs="Times New Roman"/>
          <w:b w:val="0"/>
          <w:sz w:val="28"/>
          <w:szCs w:val="28"/>
        </w:rPr>
        <w:t xml:space="preserve">Выявлены такие нарушения как: </w:t>
      </w:r>
      <w:r w:rsidR="006B7193" w:rsidRPr="00247F80">
        <w:rPr>
          <w:rFonts w:cs="Times New Roman"/>
          <w:b w:val="0"/>
          <w:sz w:val="28"/>
          <w:szCs w:val="28"/>
        </w:rPr>
        <w:t>н</w:t>
      </w:r>
      <w:r w:rsidRPr="00247F80">
        <w:rPr>
          <w:rFonts w:cs="Times New Roman"/>
          <w:b w:val="0"/>
          <w:sz w:val="28"/>
          <w:szCs w:val="28"/>
        </w:rPr>
        <w:t>арушения при формировании</w:t>
      </w:r>
      <w:r w:rsidRPr="006B7193">
        <w:rPr>
          <w:rFonts w:cs="Times New Roman"/>
          <w:b w:val="0"/>
          <w:sz w:val="28"/>
          <w:szCs w:val="28"/>
        </w:rPr>
        <w:t xml:space="preserve"> и исполнении бюджетов</w:t>
      </w:r>
      <w:r w:rsidR="00247F80">
        <w:rPr>
          <w:rFonts w:cs="Times New Roman"/>
          <w:b w:val="0"/>
          <w:sz w:val="28"/>
          <w:szCs w:val="28"/>
        </w:rPr>
        <w:t xml:space="preserve"> (16 ед.)</w:t>
      </w:r>
      <w:r w:rsidR="006B7193" w:rsidRPr="006B7193">
        <w:rPr>
          <w:rFonts w:cs="Times New Roman"/>
          <w:b w:val="0"/>
          <w:sz w:val="28"/>
          <w:szCs w:val="28"/>
        </w:rPr>
        <w:t>,  нарушения ведения бухгалтерского учета, составления и представления бухгалтерской (финансовой) отчетности</w:t>
      </w:r>
      <w:r w:rsidR="00247F80">
        <w:rPr>
          <w:rFonts w:cs="Times New Roman"/>
          <w:b w:val="0"/>
          <w:sz w:val="28"/>
          <w:szCs w:val="28"/>
        </w:rPr>
        <w:t xml:space="preserve"> (185 ед.)</w:t>
      </w:r>
      <w:r w:rsidR="006B7193">
        <w:rPr>
          <w:rFonts w:cs="Times New Roman"/>
          <w:b w:val="0"/>
          <w:sz w:val="28"/>
          <w:szCs w:val="28"/>
        </w:rPr>
        <w:t>, н</w:t>
      </w:r>
      <w:r w:rsidR="006B7193" w:rsidRPr="006B7193">
        <w:rPr>
          <w:rFonts w:cs="Times New Roman"/>
          <w:b w:val="0"/>
          <w:sz w:val="28"/>
          <w:szCs w:val="28"/>
        </w:rPr>
        <w:t>арушения в сфере управления и распоряжения муниципальной собственностью</w:t>
      </w:r>
      <w:r w:rsidR="000F02F8">
        <w:rPr>
          <w:rFonts w:cs="Times New Roman"/>
          <w:b w:val="0"/>
          <w:sz w:val="28"/>
          <w:szCs w:val="28"/>
        </w:rPr>
        <w:t xml:space="preserve"> (3 ед.)</w:t>
      </w:r>
      <w:r w:rsidR="006B7193">
        <w:rPr>
          <w:rFonts w:cs="Times New Roman"/>
          <w:b w:val="0"/>
          <w:sz w:val="28"/>
          <w:szCs w:val="28"/>
        </w:rPr>
        <w:t>, н</w:t>
      </w:r>
      <w:r w:rsidR="006B7193" w:rsidRPr="006B7193">
        <w:rPr>
          <w:rFonts w:cs="Times New Roman"/>
          <w:b w:val="0"/>
          <w:sz w:val="28"/>
          <w:szCs w:val="28"/>
        </w:rPr>
        <w:t>арушения при осуществлении муниципальных закупок (44-ФЗ)</w:t>
      </w:r>
      <w:r w:rsidR="00AF1831">
        <w:rPr>
          <w:rFonts w:cs="Times New Roman"/>
          <w:b w:val="0"/>
          <w:sz w:val="28"/>
          <w:szCs w:val="28"/>
        </w:rPr>
        <w:t xml:space="preserve"> (1 ед.)</w:t>
      </w:r>
      <w:r w:rsidR="006B7193">
        <w:rPr>
          <w:rFonts w:cs="Times New Roman"/>
          <w:b w:val="0"/>
          <w:sz w:val="28"/>
          <w:szCs w:val="28"/>
        </w:rPr>
        <w:t>.</w:t>
      </w:r>
      <w:r w:rsidR="00BB773C">
        <w:rPr>
          <w:rFonts w:cs="Times New Roman"/>
          <w:b w:val="0"/>
          <w:sz w:val="28"/>
          <w:szCs w:val="28"/>
        </w:rPr>
        <w:t xml:space="preserve"> Кроме того установлено 16 случаев неэффективного использования бюджетных средств</w:t>
      </w:r>
      <w:r w:rsidR="00776CB6">
        <w:rPr>
          <w:rFonts w:cs="Times New Roman"/>
          <w:b w:val="0"/>
          <w:sz w:val="28"/>
          <w:szCs w:val="28"/>
        </w:rPr>
        <w:t xml:space="preserve">, </w:t>
      </w:r>
      <w:r w:rsidR="00BB773C">
        <w:rPr>
          <w:rFonts w:cs="Times New Roman"/>
          <w:b w:val="0"/>
          <w:sz w:val="28"/>
          <w:szCs w:val="28"/>
        </w:rPr>
        <w:t xml:space="preserve"> в сумме 2,6 тыс. рублей.</w:t>
      </w:r>
    </w:p>
    <w:p w:rsidR="00963263" w:rsidRPr="00BB773C" w:rsidRDefault="00BB773C" w:rsidP="00BB773C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BB773C">
        <w:rPr>
          <w:rFonts w:cs="Times New Roman"/>
          <w:b w:val="0"/>
          <w:sz w:val="28"/>
          <w:szCs w:val="28"/>
        </w:rPr>
        <w:t xml:space="preserve"> </w:t>
      </w:r>
      <w:r w:rsidR="00963263" w:rsidRPr="00BB773C">
        <w:rPr>
          <w:rFonts w:cs="Times New Roman"/>
          <w:b w:val="0"/>
          <w:sz w:val="28"/>
          <w:szCs w:val="28"/>
        </w:rPr>
        <w:t xml:space="preserve">          Для принятия мер по устранению  нарушений  </w:t>
      </w:r>
      <w:r w:rsidR="00AF1831">
        <w:rPr>
          <w:rFonts w:cs="Times New Roman"/>
          <w:b w:val="0"/>
          <w:sz w:val="28"/>
          <w:szCs w:val="28"/>
        </w:rPr>
        <w:t xml:space="preserve">главе Дубровской администрации </w:t>
      </w:r>
      <w:r w:rsidR="00963263" w:rsidRPr="00BB773C">
        <w:rPr>
          <w:rFonts w:cs="Times New Roman"/>
          <w:b w:val="0"/>
          <w:sz w:val="28"/>
          <w:szCs w:val="28"/>
        </w:rPr>
        <w:t xml:space="preserve"> направлено 1 представление, в котором внесены предложения по устранению выявленных нарушений. </w:t>
      </w:r>
      <w:r w:rsidR="00AF1831">
        <w:rPr>
          <w:rFonts w:cs="Times New Roman"/>
          <w:b w:val="0"/>
          <w:sz w:val="28"/>
          <w:szCs w:val="28"/>
        </w:rPr>
        <w:t xml:space="preserve">В ходе исполнения представления </w:t>
      </w:r>
      <w:r w:rsidR="00963263" w:rsidRPr="00BB773C">
        <w:rPr>
          <w:rFonts w:cs="Times New Roman"/>
          <w:b w:val="0"/>
          <w:sz w:val="28"/>
          <w:szCs w:val="28"/>
        </w:rPr>
        <w:t>приняты следующие меры:</w:t>
      </w:r>
    </w:p>
    <w:p w:rsidR="006243B1" w:rsidRPr="006243B1" w:rsidRDefault="006243B1" w:rsidP="006956B6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6243B1" w:rsidRPr="006243B1" w:rsidRDefault="006243B1" w:rsidP="006956B6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>Привлечен</w:t>
      </w:r>
      <w:r w:rsidR="009E57AD">
        <w:rPr>
          <w:rFonts w:ascii="Times New Roman" w:hAnsi="Times New Roman" w:cs="Times New Roman"/>
          <w:sz w:val="28"/>
          <w:szCs w:val="28"/>
        </w:rPr>
        <w:t xml:space="preserve">о </w:t>
      </w:r>
      <w:r w:rsidRPr="006243B1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9E57AD">
        <w:rPr>
          <w:rFonts w:ascii="Times New Roman" w:hAnsi="Times New Roman" w:cs="Times New Roman"/>
          <w:sz w:val="28"/>
          <w:szCs w:val="28"/>
        </w:rPr>
        <w:t xml:space="preserve">1 должностное </w:t>
      </w:r>
      <w:r w:rsidRPr="006243B1">
        <w:rPr>
          <w:rFonts w:ascii="Times New Roman" w:hAnsi="Times New Roman" w:cs="Times New Roman"/>
          <w:sz w:val="28"/>
          <w:szCs w:val="28"/>
        </w:rPr>
        <w:t>лиц</w:t>
      </w:r>
      <w:r w:rsidR="009E57AD">
        <w:rPr>
          <w:rFonts w:ascii="Times New Roman" w:hAnsi="Times New Roman" w:cs="Times New Roman"/>
          <w:sz w:val="28"/>
          <w:szCs w:val="28"/>
        </w:rPr>
        <w:t xml:space="preserve">о </w:t>
      </w:r>
      <w:r w:rsidRPr="006243B1">
        <w:rPr>
          <w:rFonts w:ascii="Times New Roman" w:hAnsi="Times New Roman" w:cs="Times New Roman"/>
          <w:sz w:val="28"/>
          <w:szCs w:val="28"/>
        </w:rPr>
        <w:t>-  объявлено замечание</w:t>
      </w:r>
      <w:r w:rsidR="009E57AD">
        <w:rPr>
          <w:rFonts w:ascii="Times New Roman" w:hAnsi="Times New Roman" w:cs="Times New Roman"/>
          <w:sz w:val="28"/>
          <w:szCs w:val="28"/>
        </w:rPr>
        <w:t>.</w:t>
      </w:r>
      <w:r w:rsidRPr="0062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B1" w:rsidRPr="006243B1" w:rsidRDefault="006243B1" w:rsidP="006956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Сформирована </w:t>
      </w:r>
      <w:r w:rsidRPr="0062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в сфере бюджетных отношений в Дубровском сельском поселении  в полном объеме – принято 4 нормативн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2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акта.</w:t>
      </w:r>
      <w:r w:rsidR="009E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B1">
        <w:rPr>
          <w:rFonts w:ascii="Times New Roman" w:eastAsia="Calibri" w:hAnsi="Times New Roman" w:cs="Times New Roman"/>
          <w:sz w:val="28"/>
          <w:szCs w:val="28"/>
        </w:rPr>
        <w:t>Реестр муниципального имущества Дубровского сельского поселения, включая имущество казны</w:t>
      </w:r>
      <w:r w:rsidR="00AE23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 приведен в соответствие с указаниями </w:t>
      </w:r>
      <w:r w:rsidRPr="006243B1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Приказа Минэкономразвития России от 30.08.2011 N 424 "Об утверждении Порядка ведения органами местного самоуправления реестров муниципального имущества". </w:t>
      </w:r>
      <w:r w:rsidR="009E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Представлен </w:t>
      </w:r>
      <w:r w:rsidR="00D153A5">
        <w:rPr>
          <w:rFonts w:ascii="Times New Roman" w:eastAsia="Calibri" w:hAnsi="Times New Roman" w:cs="Times New Roman"/>
          <w:sz w:val="28"/>
          <w:szCs w:val="28"/>
        </w:rPr>
        <w:t xml:space="preserve">подробный </w:t>
      </w:r>
      <w:r w:rsidRPr="006243B1">
        <w:rPr>
          <w:rFonts w:ascii="Times New Roman" w:eastAsia="Calibri" w:hAnsi="Times New Roman" w:cs="Times New Roman"/>
          <w:sz w:val="28"/>
          <w:szCs w:val="28"/>
        </w:rPr>
        <w:t>план мероприятий по устранению нарушений ведения бухгалтерского учета в Дубровской сельской администрации.</w:t>
      </w:r>
      <w:r w:rsidR="009E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Учетная политика приведена в соответствие с требованиями </w:t>
      </w:r>
      <w:r w:rsidR="009E5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законодательства. </w:t>
      </w:r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</w:t>
      </w:r>
      <w:r w:rsidR="009E57AD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тензионно</w:t>
      </w:r>
      <w:proofErr w:type="spellEnd"/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-исковая работа по выявленным проверкой фактам неправомерной оплаты </w:t>
      </w:r>
      <w:r w:rsidR="009E5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подрядчику </w:t>
      </w:r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завышенных объемов и стоимости ремонтных работ кровли в </w:t>
      </w:r>
      <w:proofErr w:type="spellStart"/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Слищенском</w:t>
      </w:r>
      <w:proofErr w:type="spellEnd"/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СДК</w:t>
      </w:r>
      <w:r w:rsidR="009E5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 а именно: выполнены </w:t>
      </w:r>
      <w:r w:rsidR="00D153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ранее не выполненные </w:t>
      </w:r>
      <w:r w:rsidR="009E57A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работы по 3 позициям</w:t>
      </w:r>
      <w:r w:rsidR="00D153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а так же </w:t>
      </w:r>
      <w:r w:rsidR="009E5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возвращено в бюджет </w:t>
      </w:r>
      <w:r w:rsidR="009E5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поселения </w:t>
      </w:r>
      <w:r w:rsidRPr="006243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1,3 тыс. рублей – оплата за завышенный объем </w:t>
      </w:r>
      <w:r w:rsidR="009E57A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работы по 1 позиции. 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Возвращены в бюджет Дубровского </w:t>
      </w:r>
      <w:proofErr w:type="gramStart"/>
      <w:r w:rsidRPr="006243B1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 неправомерно израсходованные средств на приобретение материальных запасов в сумме 7,0 тыс. рублей</w:t>
      </w:r>
      <w:r w:rsidR="009E57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43B1">
        <w:rPr>
          <w:rFonts w:ascii="Times New Roman" w:eastAsia="Calibri" w:hAnsi="Times New Roman" w:cs="Times New Roman"/>
          <w:sz w:val="28"/>
          <w:szCs w:val="28"/>
        </w:rPr>
        <w:t>Приведены в соответствие с трудовым законодательством и нормативно-правовыми актами Дубровского поселения Трудовые договоры с сотрудниками</w:t>
      </w:r>
      <w:r w:rsidR="00D153A5">
        <w:rPr>
          <w:rFonts w:ascii="Times New Roman" w:eastAsia="Calibri" w:hAnsi="Times New Roman" w:cs="Times New Roman"/>
          <w:sz w:val="28"/>
          <w:szCs w:val="28"/>
        </w:rPr>
        <w:t xml:space="preserve"> (внесены обязательные условия)</w:t>
      </w:r>
      <w:r w:rsidRPr="006243B1">
        <w:rPr>
          <w:rFonts w:ascii="Times New Roman" w:eastAsia="Calibri" w:hAnsi="Times New Roman" w:cs="Times New Roman"/>
          <w:sz w:val="28"/>
          <w:szCs w:val="28"/>
        </w:rPr>
        <w:t>.</w:t>
      </w:r>
      <w:r w:rsidR="009E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eastAsia="Calibri" w:hAnsi="Times New Roman" w:cs="Times New Roman"/>
          <w:sz w:val="28"/>
          <w:szCs w:val="28"/>
        </w:rPr>
        <w:t>Приведено в соответствие с Положени</w:t>
      </w:r>
      <w:r w:rsidR="00AE2308">
        <w:rPr>
          <w:rFonts w:ascii="Times New Roman" w:eastAsia="Calibri" w:hAnsi="Times New Roman" w:cs="Times New Roman"/>
          <w:sz w:val="28"/>
          <w:szCs w:val="28"/>
        </w:rPr>
        <w:t>е</w:t>
      </w:r>
      <w:r w:rsidRPr="006243B1">
        <w:rPr>
          <w:rFonts w:ascii="Times New Roman" w:eastAsia="Calibri" w:hAnsi="Times New Roman" w:cs="Times New Roman"/>
          <w:sz w:val="28"/>
          <w:szCs w:val="28"/>
        </w:rPr>
        <w:t>м об оплате труда Дубровской сельской администрации</w:t>
      </w:r>
      <w:r w:rsidR="00D153A5" w:rsidRPr="00D15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3A5" w:rsidRPr="006243B1">
        <w:rPr>
          <w:rFonts w:ascii="Times New Roman" w:eastAsia="Calibri" w:hAnsi="Times New Roman" w:cs="Times New Roman"/>
          <w:sz w:val="28"/>
          <w:szCs w:val="28"/>
        </w:rPr>
        <w:t>Штатное расписание на 1 января 2020 года</w:t>
      </w:r>
      <w:r w:rsidR="00D153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3A5">
        <w:rPr>
          <w:rFonts w:ascii="Times New Roman" w:eastAsia="Calibri" w:hAnsi="Times New Roman" w:cs="Times New Roman"/>
          <w:sz w:val="28"/>
          <w:szCs w:val="28"/>
        </w:rPr>
        <w:t xml:space="preserve">Возвращено 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в бюджет </w:t>
      </w:r>
      <w:proofErr w:type="gramStart"/>
      <w:r w:rsidRPr="006243B1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 неправомерно выплаченны</w:t>
      </w:r>
      <w:r w:rsidR="00D153A5">
        <w:rPr>
          <w:rFonts w:ascii="Times New Roman" w:eastAsia="Calibri" w:hAnsi="Times New Roman" w:cs="Times New Roman"/>
          <w:sz w:val="28"/>
          <w:szCs w:val="28"/>
        </w:rPr>
        <w:t>е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 работникам Дубровской сельской администрации средств</w:t>
      </w:r>
      <w:r w:rsidR="00D153A5">
        <w:rPr>
          <w:rFonts w:ascii="Times New Roman" w:eastAsia="Calibri" w:hAnsi="Times New Roman" w:cs="Times New Roman"/>
          <w:sz w:val="28"/>
          <w:szCs w:val="28"/>
        </w:rPr>
        <w:t>а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 на оплату труда за 2019 - 2020 годы </w:t>
      </w:r>
      <w:r w:rsidR="00D153A5">
        <w:rPr>
          <w:rFonts w:ascii="Times New Roman" w:eastAsia="Calibri" w:hAnsi="Times New Roman" w:cs="Times New Roman"/>
          <w:sz w:val="28"/>
          <w:szCs w:val="28"/>
        </w:rPr>
        <w:t>в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D153A5">
        <w:rPr>
          <w:rFonts w:ascii="Times New Roman" w:eastAsia="Calibri" w:hAnsi="Times New Roman" w:cs="Times New Roman"/>
          <w:sz w:val="28"/>
          <w:szCs w:val="28"/>
        </w:rPr>
        <w:t>е</w:t>
      </w:r>
      <w:r w:rsidRPr="006243B1">
        <w:rPr>
          <w:rFonts w:ascii="Times New Roman" w:eastAsia="Calibri" w:hAnsi="Times New Roman" w:cs="Times New Roman"/>
          <w:sz w:val="28"/>
          <w:szCs w:val="28"/>
        </w:rPr>
        <w:t xml:space="preserve"> 24,5 тыс. рублей</w:t>
      </w:r>
      <w:r w:rsidR="009E57AD">
        <w:rPr>
          <w:rFonts w:ascii="Times New Roman" w:eastAsia="Calibri" w:hAnsi="Times New Roman" w:cs="Times New Roman"/>
          <w:sz w:val="28"/>
          <w:szCs w:val="28"/>
        </w:rPr>
        <w:t>. П</w:t>
      </w:r>
      <w:r w:rsidRPr="006243B1">
        <w:rPr>
          <w:rFonts w:ascii="Times New Roman" w:hAnsi="Times New Roman" w:cs="Times New Roman"/>
          <w:sz w:val="28"/>
          <w:szCs w:val="28"/>
        </w:rPr>
        <w:t>роизведена доплата не</w:t>
      </w:r>
      <w:r w:rsidR="00D153A5">
        <w:rPr>
          <w:rFonts w:ascii="Times New Roman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hAnsi="Times New Roman" w:cs="Times New Roman"/>
          <w:sz w:val="28"/>
          <w:szCs w:val="28"/>
        </w:rPr>
        <w:t>до</w:t>
      </w:r>
      <w:r w:rsidR="00AE2308">
        <w:rPr>
          <w:rFonts w:ascii="Times New Roman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hAnsi="Times New Roman" w:cs="Times New Roman"/>
          <w:sz w:val="28"/>
          <w:szCs w:val="28"/>
        </w:rPr>
        <w:t>начисленных отпускных 2 сотрудникам в сумме 2,</w:t>
      </w:r>
      <w:r w:rsidR="004349F5">
        <w:rPr>
          <w:rFonts w:ascii="Times New Roman" w:hAnsi="Times New Roman" w:cs="Times New Roman"/>
          <w:sz w:val="28"/>
          <w:szCs w:val="28"/>
        </w:rPr>
        <w:t>3</w:t>
      </w:r>
      <w:r w:rsidRPr="006243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183B" w:rsidRDefault="00BB183B" w:rsidP="00695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Представление снято с контроля.</w:t>
      </w:r>
    </w:p>
    <w:p w:rsidR="005570DB" w:rsidRDefault="005570DB" w:rsidP="0069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данному мероприятию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Суражского района</w:t>
      </w:r>
      <w:r w:rsidR="001A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района.</w:t>
      </w:r>
    </w:p>
    <w:p w:rsidR="0049615A" w:rsidRPr="005D7798" w:rsidRDefault="0062266E" w:rsidP="006956B6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798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EF4377" w:rsidRPr="005D7798">
        <w:rPr>
          <w:rFonts w:ascii="Times New Roman" w:hAnsi="Times New Roman" w:cs="Times New Roman"/>
          <w:sz w:val="28"/>
          <w:szCs w:val="28"/>
        </w:rPr>
        <w:t>2</w:t>
      </w:r>
      <w:r w:rsidRPr="005D7798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</w:t>
      </w:r>
      <w:r w:rsidR="00EF4377" w:rsidRPr="005D7798">
        <w:rPr>
          <w:rFonts w:ascii="Times New Roman" w:hAnsi="Times New Roman" w:cs="Times New Roman"/>
          <w:sz w:val="28"/>
          <w:szCs w:val="28"/>
        </w:rPr>
        <w:t>20</w:t>
      </w:r>
      <w:r w:rsidRPr="005D7798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Pr="005D7798">
        <w:rPr>
          <w:rFonts w:ascii="Times New Roman" w:hAnsi="Times New Roman" w:cs="Times New Roman"/>
          <w:b/>
          <w:sz w:val="28"/>
          <w:szCs w:val="28"/>
        </w:rPr>
        <w:t xml:space="preserve"> 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</w:t>
      </w:r>
      <w:proofErr w:type="gramEnd"/>
      <w:r w:rsidRPr="005D7798"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 культуры и туризма в Брянской области» (совместное с Контрольно-счетной палатой  Брянской области)</w:t>
      </w:r>
      <w:r w:rsidR="005D7798" w:rsidRPr="005D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798">
        <w:rPr>
          <w:rFonts w:ascii="Times New Roman" w:hAnsi="Times New Roman" w:cs="Times New Roman"/>
          <w:sz w:val="28"/>
          <w:szCs w:val="28"/>
        </w:rPr>
        <w:t>на объект</w:t>
      </w:r>
      <w:r w:rsidR="0049615A" w:rsidRPr="005D7798">
        <w:rPr>
          <w:rFonts w:ascii="Times New Roman" w:hAnsi="Times New Roman" w:cs="Times New Roman"/>
          <w:sz w:val="28"/>
          <w:szCs w:val="28"/>
        </w:rPr>
        <w:t xml:space="preserve">ах: </w:t>
      </w:r>
      <w:r w:rsidRPr="005D7798">
        <w:rPr>
          <w:rFonts w:ascii="Times New Roman" w:hAnsi="Times New Roman" w:cs="Times New Roman"/>
          <w:sz w:val="28"/>
          <w:szCs w:val="28"/>
        </w:rPr>
        <w:t xml:space="preserve"> </w:t>
      </w:r>
      <w:r w:rsidR="0049615A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</w:t>
      </w:r>
      <w:proofErr w:type="spellStart"/>
      <w:r w:rsidR="0049615A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Суражский</w:t>
      </w:r>
      <w:proofErr w:type="spellEnd"/>
      <w:r w:rsidR="0049615A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центр культуры» и </w:t>
      </w:r>
      <w:r w:rsidR="00365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9615A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Косичский</w:t>
      </w:r>
      <w:proofErr w:type="spellEnd"/>
      <w:r w:rsidR="0049615A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дом культуры – структурное подразделение МБУК «Районный </w:t>
      </w:r>
      <w:proofErr w:type="spellStart"/>
      <w:r w:rsidR="0049615A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межпоселенческий</w:t>
      </w:r>
      <w:proofErr w:type="spellEnd"/>
      <w:r w:rsidR="0049615A"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культурно-досуговый центр» Суражского района Брянской области</w:t>
      </w:r>
      <w:r w:rsidR="0049615A" w:rsidRPr="005D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368" w:rsidRDefault="0062266E" w:rsidP="00365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6B6">
        <w:rPr>
          <w:rFonts w:ascii="Times New Roman" w:hAnsi="Times New Roman" w:cs="Times New Roman"/>
          <w:sz w:val="28"/>
          <w:szCs w:val="28"/>
        </w:rPr>
        <w:t xml:space="preserve">       В ходе  данного контрольного мероприятия объем проверенных средств составил </w:t>
      </w:r>
      <w:r w:rsidR="006956B6">
        <w:rPr>
          <w:rFonts w:ascii="Times New Roman" w:hAnsi="Times New Roman" w:cs="Times New Roman"/>
          <w:sz w:val="28"/>
          <w:szCs w:val="28"/>
        </w:rPr>
        <w:t>3589,7</w:t>
      </w:r>
      <w:r w:rsidRPr="006956B6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областного бюджета – </w:t>
      </w:r>
      <w:r w:rsidR="006956B6">
        <w:rPr>
          <w:rFonts w:ascii="Times New Roman" w:hAnsi="Times New Roman" w:cs="Times New Roman"/>
          <w:sz w:val="28"/>
          <w:szCs w:val="28"/>
        </w:rPr>
        <w:t>3360,0</w:t>
      </w:r>
      <w:r w:rsidRPr="006956B6">
        <w:rPr>
          <w:rFonts w:ascii="Times New Roman" w:hAnsi="Times New Roman" w:cs="Times New Roman"/>
          <w:sz w:val="28"/>
          <w:szCs w:val="28"/>
        </w:rPr>
        <w:t xml:space="preserve"> тыс. рублей, средства местного бюджета – </w:t>
      </w:r>
      <w:r w:rsidR="006956B6">
        <w:rPr>
          <w:rFonts w:ascii="Times New Roman" w:hAnsi="Times New Roman" w:cs="Times New Roman"/>
          <w:sz w:val="28"/>
          <w:szCs w:val="28"/>
        </w:rPr>
        <w:t>229,7</w:t>
      </w:r>
      <w:r w:rsidRPr="006956B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65368">
        <w:rPr>
          <w:rFonts w:ascii="Times New Roman" w:hAnsi="Times New Roman" w:cs="Times New Roman"/>
          <w:sz w:val="28"/>
          <w:szCs w:val="28"/>
        </w:rPr>
        <w:t>О</w:t>
      </w:r>
      <w:r w:rsidR="00365368" w:rsidRPr="0063696E">
        <w:rPr>
          <w:rFonts w:ascii="Times New Roman" w:hAnsi="Times New Roman" w:cs="Times New Roman"/>
          <w:sz w:val="28"/>
          <w:szCs w:val="28"/>
        </w:rPr>
        <w:t xml:space="preserve">формлен </w:t>
      </w:r>
      <w:r w:rsidR="00365368">
        <w:rPr>
          <w:rFonts w:ascii="Times New Roman" w:hAnsi="Times New Roman" w:cs="Times New Roman"/>
          <w:sz w:val="28"/>
          <w:szCs w:val="28"/>
        </w:rPr>
        <w:t xml:space="preserve">1 </w:t>
      </w:r>
      <w:r w:rsidR="00365368" w:rsidRPr="0063696E">
        <w:rPr>
          <w:rFonts w:ascii="Times New Roman" w:hAnsi="Times New Roman" w:cs="Times New Roman"/>
          <w:sz w:val="28"/>
          <w:szCs w:val="28"/>
        </w:rPr>
        <w:t>акт</w:t>
      </w:r>
      <w:r w:rsidR="00365368">
        <w:rPr>
          <w:rFonts w:ascii="Times New Roman" w:hAnsi="Times New Roman" w:cs="Times New Roman"/>
          <w:sz w:val="28"/>
          <w:szCs w:val="28"/>
        </w:rPr>
        <w:t xml:space="preserve">, 1 </w:t>
      </w:r>
      <w:r w:rsidR="00365368" w:rsidRPr="0063696E">
        <w:rPr>
          <w:rFonts w:ascii="Times New Roman" w:hAnsi="Times New Roman" w:cs="Times New Roman"/>
          <w:sz w:val="28"/>
          <w:szCs w:val="28"/>
        </w:rPr>
        <w:t>отчет</w:t>
      </w:r>
      <w:r w:rsidR="00365368">
        <w:rPr>
          <w:rFonts w:ascii="Times New Roman" w:hAnsi="Times New Roman" w:cs="Times New Roman"/>
          <w:sz w:val="28"/>
          <w:szCs w:val="28"/>
        </w:rPr>
        <w:t xml:space="preserve"> и </w:t>
      </w:r>
      <w:r w:rsidR="00365368" w:rsidRPr="0063696E">
        <w:rPr>
          <w:rFonts w:ascii="Times New Roman" w:hAnsi="Times New Roman" w:cs="Times New Roman"/>
          <w:sz w:val="28"/>
          <w:szCs w:val="28"/>
        </w:rPr>
        <w:t xml:space="preserve">1 решение коллегии. </w:t>
      </w:r>
    </w:p>
    <w:p w:rsidR="00040F1E" w:rsidRPr="00E26A38" w:rsidRDefault="00391595" w:rsidP="00040F1E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</w:t>
      </w:r>
      <w:r w:rsidR="00040F1E" w:rsidRPr="00E26A38">
        <w:rPr>
          <w:rFonts w:cs="Times New Roman"/>
          <w:b w:val="0"/>
          <w:sz w:val="28"/>
          <w:szCs w:val="28"/>
        </w:rPr>
        <w:t xml:space="preserve">По итогам мероприятия выявлено </w:t>
      </w:r>
      <w:r w:rsidR="00E26A38">
        <w:rPr>
          <w:rFonts w:cs="Times New Roman"/>
          <w:b w:val="0"/>
          <w:sz w:val="28"/>
          <w:szCs w:val="28"/>
        </w:rPr>
        <w:t>7</w:t>
      </w:r>
      <w:r w:rsidR="00040F1E" w:rsidRPr="00E26A38">
        <w:rPr>
          <w:rFonts w:cs="Times New Roman"/>
          <w:b w:val="0"/>
          <w:sz w:val="28"/>
          <w:szCs w:val="28"/>
        </w:rPr>
        <w:t xml:space="preserve"> нарушени</w:t>
      </w:r>
      <w:r w:rsidR="00E26A38">
        <w:rPr>
          <w:rFonts w:cs="Times New Roman"/>
          <w:b w:val="0"/>
          <w:sz w:val="28"/>
          <w:szCs w:val="28"/>
        </w:rPr>
        <w:t>й</w:t>
      </w:r>
      <w:r w:rsidR="00040F1E" w:rsidRPr="00E26A38">
        <w:rPr>
          <w:rFonts w:cs="Times New Roman"/>
          <w:b w:val="0"/>
          <w:sz w:val="28"/>
          <w:szCs w:val="28"/>
        </w:rPr>
        <w:t xml:space="preserve">, в том числе </w:t>
      </w:r>
      <w:r w:rsidR="00E26A38">
        <w:rPr>
          <w:rFonts w:cs="Times New Roman"/>
          <w:b w:val="0"/>
          <w:sz w:val="28"/>
          <w:szCs w:val="28"/>
        </w:rPr>
        <w:t>4</w:t>
      </w:r>
      <w:r w:rsidR="00040F1E" w:rsidRPr="00E26A38">
        <w:rPr>
          <w:rFonts w:cs="Times New Roman"/>
          <w:b w:val="0"/>
          <w:sz w:val="28"/>
          <w:szCs w:val="28"/>
        </w:rPr>
        <w:t xml:space="preserve"> имеющих стоимостную оценку на сумму </w:t>
      </w:r>
      <w:r w:rsidR="00E26A38">
        <w:rPr>
          <w:rFonts w:cs="Times New Roman"/>
          <w:b w:val="0"/>
          <w:sz w:val="28"/>
          <w:szCs w:val="28"/>
        </w:rPr>
        <w:t>400,9</w:t>
      </w:r>
      <w:r w:rsidR="00040F1E" w:rsidRPr="00E26A38">
        <w:rPr>
          <w:rFonts w:cs="Times New Roman"/>
          <w:b w:val="0"/>
          <w:sz w:val="28"/>
          <w:szCs w:val="28"/>
        </w:rPr>
        <w:t xml:space="preserve"> тыс. рублей.</w:t>
      </w:r>
    </w:p>
    <w:p w:rsidR="00040F1E" w:rsidRPr="00E26A38" w:rsidRDefault="001B125B" w:rsidP="00040F1E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В ходе контрольного мероприятия в</w:t>
      </w:r>
      <w:r w:rsidR="00040F1E" w:rsidRPr="00E26A38">
        <w:rPr>
          <w:rFonts w:cs="Times New Roman"/>
          <w:b w:val="0"/>
          <w:sz w:val="28"/>
          <w:szCs w:val="28"/>
        </w:rPr>
        <w:t>ыявлены нарушения при осуществлении муниципальных закупок (44-ФЗ)</w:t>
      </w:r>
      <w:r w:rsidR="00FC1FE4">
        <w:rPr>
          <w:rFonts w:cs="Times New Roman"/>
          <w:b w:val="0"/>
          <w:sz w:val="28"/>
          <w:szCs w:val="28"/>
        </w:rPr>
        <w:t xml:space="preserve">, а именно: </w:t>
      </w:r>
      <w:r w:rsidR="00FC1FE4" w:rsidRPr="00FC1FE4">
        <w:rPr>
          <w:rFonts w:cs="Times New Roman"/>
          <w:b w:val="0"/>
          <w:sz w:val="28"/>
          <w:szCs w:val="28"/>
        </w:rPr>
        <w:t>допущено завышение стоимости и объемов выполненных работ</w:t>
      </w:r>
      <w:r w:rsidR="00FC1FE4">
        <w:rPr>
          <w:rFonts w:cs="Times New Roman"/>
          <w:b w:val="0"/>
          <w:sz w:val="28"/>
          <w:szCs w:val="28"/>
        </w:rPr>
        <w:t xml:space="preserve">  нарушения на сумму 24,5 тыс. рублей, </w:t>
      </w:r>
      <w:r w:rsidR="00FC1FE4" w:rsidRPr="00FC1FE4">
        <w:rPr>
          <w:rFonts w:cs="Times New Roman"/>
          <w:b w:val="0"/>
          <w:sz w:val="28"/>
          <w:szCs w:val="28"/>
        </w:rPr>
        <w:t>иные нарушения при осуществлении муниципальных закупок</w:t>
      </w:r>
      <w:r w:rsidR="00FC1FE4">
        <w:rPr>
          <w:rFonts w:cs="Times New Roman"/>
          <w:b w:val="0"/>
          <w:sz w:val="28"/>
          <w:szCs w:val="28"/>
        </w:rPr>
        <w:t xml:space="preserve"> – 7 нарушений, из них 2 имеющих стоимостную оценку 376,4 тыс. рублей</w:t>
      </w:r>
      <w:r w:rsidR="00040F1E" w:rsidRPr="00E26A38">
        <w:rPr>
          <w:rFonts w:cs="Times New Roman"/>
          <w:b w:val="0"/>
          <w:sz w:val="28"/>
          <w:szCs w:val="28"/>
        </w:rPr>
        <w:t>.</w:t>
      </w:r>
      <w:r w:rsidR="00FC1FE4">
        <w:rPr>
          <w:rFonts w:cs="Times New Roman"/>
          <w:b w:val="0"/>
          <w:sz w:val="28"/>
          <w:szCs w:val="28"/>
        </w:rPr>
        <w:t xml:space="preserve"> Кроме того, установлено 1 факт неэффективного использования средств на сумму 35,4 тыс. рублей.</w:t>
      </w:r>
    </w:p>
    <w:p w:rsidR="00040F1E" w:rsidRPr="00E26A38" w:rsidRDefault="00040F1E" w:rsidP="00040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 xml:space="preserve">          Для принятия мер по устранению  нарушений  объекту проверки   направлено 1 представление, в котором внесены предложения по устранению выявленных нарушений. </w:t>
      </w:r>
    </w:p>
    <w:p w:rsidR="00040F1E" w:rsidRDefault="00040F1E" w:rsidP="00C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D44EC2" w:rsidRPr="006243B1" w:rsidRDefault="00D44EC2" w:rsidP="00C6236B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905A41" w:rsidRPr="006243B1" w:rsidRDefault="00905A41" w:rsidP="00C6236B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243B1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311DE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Pr="006243B1">
        <w:rPr>
          <w:rFonts w:ascii="Times New Roman" w:hAnsi="Times New Roman" w:cs="Times New Roman"/>
          <w:sz w:val="28"/>
          <w:szCs w:val="28"/>
        </w:rPr>
        <w:t>-  объявлено замечание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93" w:rsidRPr="006956B6" w:rsidRDefault="00D44EC2" w:rsidP="00C6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Суражского района проведена работа по фактам неправомерной оплаты завышенных объемов работ на сумму 24,5 тыс. рублей, в результате подрядной организацией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СтройАльянс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объекте</w:t>
      </w:r>
      <w:r w:rsidRPr="00D44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</w:t>
      </w:r>
      <w:proofErr w:type="spellStart"/>
      <w:r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Суражский</w:t>
      </w:r>
      <w:proofErr w:type="spellEnd"/>
      <w:r w:rsidRPr="005D7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центр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дополнительные работы на сумму завышения.</w:t>
      </w:r>
    </w:p>
    <w:p w:rsidR="00CD5C35" w:rsidRDefault="00CD5C35" w:rsidP="00C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Представление исполнено в срок и в полном объеме.</w:t>
      </w:r>
    </w:p>
    <w:p w:rsidR="00EB57DD" w:rsidRDefault="00CD5C35" w:rsidP="00C6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данному мероприятию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Брянской области, председателю Брянской областной Думы и директору департамента культуры Брянской области.</w:t>
      </w:r>
    </w:p>
    <w:p w:rsidR="00FC2CE1" w:rsidRPr="00E11A65" w:rsidRDefault="005C2492" w:rsidP="004A4889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A65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163728" w:rsidRPr="00E11A65">
        <w:rPr>
          <w:rFonts w:ascii="Times New Roman" w:hAnsi="Times New Roman" w:cs="Times New Roman"/>
          <w:sz w:val="28"/>
          <w:szCs w:val="28"/>
        </w:rPr>
        <w:t>4</w:t>
      </w:r>
      <w:r w:rsidRPr="00E11A65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2020 год было проведено контрольное мероприятие </w:t>
      </w:r>
      <w:r w:rsidRPr="00E1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6B" w:rsidRPr="00C6236B">
        <w:rPr>
          <w:rFonts w:ascii="Times New Roman" w:hAnsi="Times New Roman" w:cs="Times New Roman"/>
          <w:b/>
          <w:sz w:val="28"/>
          <w:szCs w:val="28"/>
        </w:rPr>
        <w:t>«Проверка использования бюджетных средств, при выплате премий лицам, замещающим должности в органах местного самоуправления Суражского района (глава Суражского района, глава администрации Суражского района), сельских поселений Суражского района (глава поселения, глава сельской администрации) за 2018- 2019 годы и текущий период 2020 года, а так же соблюдение</w:t>
      </w:r>
      <w:proofErr w:type="gramEnd"/>
      <w:r w:rsidR="00C6236B" w:rsidRPr="00C6236B">
        <w:rPr>
          <w:rFonts w:ascii="Times New Roman" w:hAnsi="Times New Roman" w:cs="Times New Roman"/>
          <w:b/>
          <w:sz w:val="28"/>
          <w:szCs w:val="28"/>
        </w:rPr>
        <w:t xml:space="preserve"> законодательства при издании нормативно-правовых актов регулирующих оплату труда»</w:t>
      </w:r>
      <w:r w:rsidRPr="00E1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65">
        <w:rPr>
          <w:rFonts w:ascii="Times New Roman" w:hAnsi="Times New Roman" w:cs="Times New Roman"/>
          <w:sz w:val="28"/>
          <w:szCs w:val="28"/>
        </w:rPr>
        <w:t xml:space="preserve">на </w:t>
      </w:r>
      <w:r w:rsidR="00FC2CE1" w:rsidRPr="00E11A65">
        <w:rPr>
          <w:rFonts w:ascii="Times New Roman" w:hAnsi="Times New Roman" w:cs="Times New Roman"/>
          <w:sz w:val="28"/>
          <w:szCs w:val="28"/>
        </w:rPr>
        <w:t xml:space="preserve">9 </w:t>
      </w:r>
      <w:r w:rsidRPr="00E11A65">
        <w:rPr>
          <w:rFonts w:ascii="Times New Roman" w:hAnsi="Times New Roman" w:cs="Times New Roman"/>
          <w:sz w:val="28"/>
          <w:szCs w:val="28"/>
        </w:rPr>
        <w:t xml:space="preserve">объектах:  </w:t>
      </w:r>
      <w:proofErr w:type="spellStart"/>
      <w:r w:rsidR="00FC2CE1" w:rsidRPr="00E11A65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FC2CE1" w:rsidRPr="00E11A6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администрация </w:t>
      </w:r>
      <w:r w:rsidR="00FC2CE1" w:rsidRPr="00E1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района, администрации 7 сельских поселений Суражского района.</w:t>
      </w:r>
      <w:r w:rsid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проверки Прокуратура Суражского района.</w:t>
      </w:r>
    </w:p>
    <w:p w:rsidR="005C2492" w:rsidRPr="00E11A65" w:rsidRDefault="005C2492" w:rsidP="00E1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A65">
        <w:rPr>
          <w:rFonts w:ascii="Times New Roman" w:hAnsi="Times New Roman" w:cs="Times New Roman"/>
          <w:sz w:val="28"/>
          <w:szCs w:val="28"/>
        </w:rPr>
        <w:t xml:space="preserve"> В ходе  данного контрольного мероприятия объем проверенных средств 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E11A6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10765,1 </w:t>
      </w:r>
      <w:r w:rsidRPr="00E11A65">
        <w:rPr>
          <w:rFonts w:ascii="Times New Roman" w:hAnsi="Times New Roman" w:cs="Times New Roman"/>
          <w:sz w:val="28"/>
          <w:szCs w:val="28"/>
        </w:rPr>
        <w:t>тыс. рублей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. </w:t>
      </w:r>
      <w:r w:rsidRPr="00E11A65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D10A56" w:rsidRPr="00E11A65">
        <w:rPr>
          <w:rFonts w:ascii="Times New Roman" w:hAnsi="Times New Roman" w:cs="Times New Roman"/>
          <w:sz w:val="28"/>
          <w:szCs w:val="28"/>
        </w:rPr>
        <w:t>9</w:t>
      </w:r>
      <w:r w:rsidRPr="00E11A65">
        <w:rPr>
          <w:rFonts w:ascii="Times New Roman" w:hAnsi="Times New Roman" w:cs="Times New Roman"/>
          <w:sz w:val="28"/>
          <w:szCs w:val="28"/>
        </w:rPr>
        <w:t xml:space="preserve"> акт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ов и </w:t>
      </w:r>
      <w:r w:rsidRPr="00E11A65">
        <w:rPr>
          <w:rFonts w:ascii="Times New Roman" w:hAnsi="Times New Roman" w:cs="Times New Roman"/>
          <w:sz w:val="28"/>
          <w:szCs w:val="28"/>
        </w:rPr>
        <w:t>1 отчет</w:t>
      </w:r>
      <w:r w:rsidR="00D10A56" w:rsidRPr="00E11A65">
        <w:rPr>
          <w:rFonts w:ascii="Times New Roman" w:hAnsi="Times New Roman" w:cs="Times New Roman"/>
          <w:sz w:val="28"/>
          <w:szCs w:val="28"/>
        </w:rPr>
        <w:t>.</w:t>
      </w:r>
      <w:r w:rsidRPr="00E1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1F" w:rsidRDefault="005C2492" w:rsidP="005C2492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</w:t>
      </w:r>
      <w:r w:rsidRPr="00E26A38">
        <w:rPr>
          <w:rFonts w:cs="Times New Roman"/>
          <w:b w:val="0"/>
          <w:sz w:val="28"/>
          <w:szCs w:val="28"/>
        </w:rPr>
        <w:t xml:space="preserve">По итогам мероприятия выявлено </w:t>
      </w:r>
      <w:r w:rsidR="009D521F">
        <w:rPr>
          <w:rFonts w:cs="Times New Roman"/>
          <w:b w:val="0"/>
          <w:sz w:val="28"/>
          <w:szCs w:val="28"/>
        </w:rPr>
        <w:t xml:space="preserve">10 </w:t>
      </w:r>
      <w:r w:rsidRPr="00E26A38">
        <w:rPr>
          <w:rFonts w:cs="Times New Roman"/>
          <w:b w:val="0"/>
          <w:sz w:val="28"/>
          <w:szCs w:val="28"/>
        </w:rPr>
        <w:t>нарушени</w:t>
      </w:r>
      <w:r>
        <w:rPr>
          <w:rFonts w:cs="Times New Roman"/>
          <w:b w:val="0"/>
          <w:sz w:val="28"/>
          <w:szCs w:val="28"/>
        </w:rPr>
        <w:t>й</w:t>
      </w:r>
      <w:r w:rsidR="009D521F">
        <w:rPr>
          <w:rFonts w:cs="Times New Roman"/>
          <w:b w:val="0"/>
          <w:sz w:val="28"/>
          <w:szCs w:val="28"/>
        </w:rPr>
        <w:t xml:space="preserve"> </w:t>
      </w:r>
      <w:r w:rsidR="009D521F" w:rsidRPr="009D521F">
        <w:rPr>
          <w:rFonts w:cs="Times New Roman"/>
          <w:b w:val="0"/>
          <w:sz w:val="28"/>
          <w:szCs w:val="28"/>
        </w:rPr>
        <w:t>в ходе исполнения бюджетов</w:t>
      </w:r>
      <w:r w:rsidR="009D521F">
        <w:rPr>
          <w:rFonts w:cs="Times New Roman"/>
          <w:b w:val="0"/>
          <w:sz w:val="28"/>
          <w:szCs w:val="28"/>
        </w:rPr>
        <w:t>.</w:t>
      </w:r>
    </w:p>
    <w:p w:rsidR="005C2492" w:rsidRPr="00E26A38" w:rsidRDefault="005C2492" w:rsidP="005C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lastRenderedPageBreak/>
        <w:t xml:space="preserve">          Для принятия мер по устранению  нарушений  объект</w:t>
      </w:r>
      <w:r w:rsidR="00D10A56">
        <w:rPr>
          <w:rFonts w:ascii="Times New Roman" w:hAnsi="Times New Roman" w:cs="Times New Roman"/>
          <w:sz w:val="28"/>
          <w:szCs w:val="28"/>
        </w:rPr>
        <w:t>ам</w:t>
      </w:r>
      <w:r w:rsidRPr="00E26A38">
        <w:rPr>
          <w:rFonts w:ascii="Times New Roman" w:hAnsi="Times New Roman" w:cs="Times New Roman"/>
          <w:sz w:val="28"/>
          <w:szCs w:val="28"/>
        </w:rPr>
        <w:t xml:space="preserve"> проверки   направлено </w:t>
      </w:r>
      <w:r w:rsidR="00D10A56">
        <w:rPr>
          <w:rFonts w:ascii="Times New Roman" w:hAnsi="Times New Roman" w:cs="Times New Roman"/>
          <w:sz w:val="28"/>
          <w:szCs w:val="28"/>
        </w:rPr>
        <w:t>7</w:t>
      </w:r>
      <w:r w:rsidRPr="00E26A3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10A56">
        <w:rPr>
          <w:rFonts w:ascii="Times New Roman" w:hAnsi="Times New Roman" w:cs="Times New Roman"/>
          <w:sz w:val="28"/>
          <w:szCs w:val="28"/>
        </w:rPr>
        <w:t>й</w:t>
      </w:r>
      <w:r w:rsidRPr="00E26A38">
        <w:rPr>
          <w:rFonts w:ascii="Times New Roman" w:hAnsi="Times New Roman" w:cs="Times New Roman"/>
          <w:sz w:val="28"/>
          <w:szCs w:val="28"/>
        </w:rPr>
        <w:t>, в котор</w:t>
      </w:r>
      <w:r w:rsidR="00D10A56">
        <w:rPr>
          <w:rFonts w:ascii="Times New Roman" w:hAnsi="Times New Roman" w:cs="Times New Roman"/>
          <w:sz w:val="28"/>
          <w:szCs w:val="28"/>
        </w:rPr>
        <w:t xml:space="preserve">ых </w:t>
      </w:r>
      <w:r w:rsidRPr="00E26A38">
        <w:rPr>
          <w:rFonts w:ascii="Times New Roman" w:hAnsi="Times New Roman" w:cs="Times New Roman"/>
          <w:sz w:val="28"/>
          <w:szCs w:val="28"/>
        </w:rPr>
        <w:t xml:space="preserve"> внесены предложения по устранению выявленных нарушений. </w:t>
      </w:r>
    </w:p>
    <w:p w:rsidR="005C2492" w:rsidRDefault="005C2492" w:rsidP="005C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5C2492" w:rsidRPr="00513064" w:rsidRDefault="005C2492" w:rsidP="00513064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13064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C6042A" w:rsidRPr="00513064" w:rsidRDefault="00C6042A" w:rsidP="00513064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сельских поселений» приведены в соответствие Постановлением Правительства Брянской области от 11.2.2017г. №633-п.  Индексация окладов в 2 сельских  поселениях утверждена Решением Совета народных депутатов поселений.</w:t>
      </w:r>
    </w:p>
    <w:p w:rsidR="005C2492" w:rsidRDefault="005C2492" w:rsidP="005C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Представление исполнено в срок</w:t>
      </w:r>
      <w:r w:rsidR="00172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72659">
        <w:rPr>
          <w:rFonts w:ascii="Times New Roman" w:hAnsi="Times New Roman" w:cs="Times New Roman"/>
          <w:sz w:val="28"/>
          <w:szCs w:val="28"/>
        </w:rPr>
        <w:t xml:space="preserve"> и снято с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59" w:rsidRDefault="00172659" w:rsidP="005C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направлены в Прокуратуру Суражского района, которой вынесено объектам проверки 8 протестов.</w:t>
      </w:r>
    </w:p>
    <w:p w:rsidR="006B7193" w:rsidRPr="006956B6" w:rsidRDefault="00172659" w:rsidP="00172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данному мероприятию направлена</w:t>
      </w:r>
      <w:r w:rsidR="005C2492">
        <w:rPr>
          <w:rFonts w:ascii="Times New Roman" w:hAnsi="Times New Roman" w:cs="Times New Roman"/>
          <w:sz w:val="28"/>
          <w:szCs w:val="28"/>
        </w:rPr>
        <w:t xml:space="preserve"> 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Суражского района,  главе администрации Суражского района и  7 председателям сельских Советов народных депутатов.</w:t>
      </w:r>
    </w:p>
    <w:p w:rsidR="000D09A0" w:rsidRPr="00AB1879" w:rsidRDefault="00EA661C" w:rsidP="00AB1879">
      <w:pPr>
        <w:pStyle w:val="a3"/>
        <w:keepNext/>
        <w:keepLines/>
        <w:numPr>
          <w:ilvl w:val="0"/>
          <w:numId w:val="13"/>
        </w:numPr>
        <w:spacing w:after="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2.1.</w:t>
      </w:r>
      <w:r w:rsidR="002B6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Контрольно-счетной палаты на 2020 год было проведено контрольное мероприятие  </w:t>
      </w:r>
      <w:r w:rsidR="000D09A0" w:rsidRPr="00AB1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по результатам контрольного мероприятия </w:t>
      </w:r>
      <w:r w:rsidR="000D09A0" w:rsidRPr="00AB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отдельных видов финансово-хозяйственной деятельности  МУП «Благоустройство» Суражского района за 2018 год (в отношении инвентаризации имущества на текущую дату года)»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</w:t>
      </w:r>
      <w:r w:rsidR="000D09A0"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D09A0"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«Благоустройство».</w:t>
      </w:r>
      <w:r w:rsidR="003A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проверки следственный отдел </w:t>
      </w:r>
      <w:r w:rsidR="003A31C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МО ОМВД «</w:t>
      </w:r>
      <w:proofErr w:type="spellStart"/>
      <w:r w:rsidR="003A31C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Унечский</w:t>
      </w:r>
      <w:proofErr w:type="spellEnd"/>
      <w:r w:rsidR="003A31C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3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B20" w:rsidRDefault="00EA661C" w:rsidP="00AB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 данного контрольного мероприятия объем проверенных средств составил </w:t>
      </w:r>
      <w:r w:rsidR="0029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32057,9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средства местного бюджета – </w:t>
      </w:r>
      <w:r w:rsidR="00295A00">
        <w:rPr>
          <w:rFonts w:ascii="Times New Roman" w:eastAsia="Times New Roman" w:hAnsi="Times New Roman" w:cs="Times New Roman"/>
          <w:sz w:val="28"/>
          <w:szCs w:val="28"/>
          <w:lang w:eastAsia="ru-RU"/>
        </w:rPr>
        <w:t>9402,9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унитарных предприятий – 2655,0 тыс. рублей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Оформлено 1 акт</w:t>
      </w:r>
      <w:r w:rsidR="007E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отчет</w:t>
      </w:r>
      <w:r w:rsidR="007E4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61C" w:rsidRPr="00AB1879" w:rsidRDefault="00EA661C" w:rsidP="00AB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мероприятия выявлено </w:t>
      </w:r>
      <w:r w:rsidR="007E4B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нарушений, в том числе </w:t>
      </w:r>
      <w:r w:rsidR="007E4B2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стоимостную оценку на сумму </w:t>
      </w:r>
      <w:r w:rsidR="007E4B20">
        <w:rPr>
          <w:rFonts w:ascii="Times New Roman" w:eastAsia="Times New Roman" w:hAnsi="Times New Roman" w:cs="Times New Roman"/>
          <w:sz w:val="28"/>
          <w:szCs w:val="28"/>
          <w:lang w:eastAsia="ru-RU"/>
        </w:rPr>
        <w:t>220,8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7E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установлено 11 случаев неэффективного использования средств, в сумме 142,6 тыс. рублей.</w:t>
      </w:r>
    </w:p>
    <w:p w:rsidR="00D428BF" w:rsidRDefault="00436D8A" w:rsidP="00D428BF">
      <w:pPr>
        <w:pStyle w:val="20"/>
        <w:shd w:val="clear" w:color="auto" w:fill="auto"/>
        <w:spacing w:line="276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428BF">
        <w:rPr>
          <w:rFonts w:cs="Times New Roman"/>
          <w:b w:val="0"/>
          <w:sz w:val="28"/>
          <w:szCs w:val="28"/>
        </w:rPr>
        <w:t xml:space="preserve">Выявлены такие нарушения как: </w:t>
      </w:r>
      <w:r w:rsidR="0085095A">
        <w:rPr>
          <w:rFonts w:cs="Times New Roman"/>
          <w:b w:val="0"/>
          <w:sz w:val="28"/>
          <w:szCs w:val="28"/>
        </w:rPr>
        <w:t xml:space="preserve">иные </w:t>
      </w:r>
      <w:r w:rsidR="00D428BF" w:rsidRPr="006B7193">
        <w:rPr>
          <w:rFonts w:cs="Times New Roman"/>
          <w:b w:val="0"/>
          <w:sz w:val="28"/>
          <w:szCs w:val="28"/>
        </w:rPr>
        <w:t>нарушения при и исполнении бюджетов</w:t>
      </w:r>
      <w:r w:rsidR="008B1A1C">
        <w:rPr>
          <w:rFonts w:cs="Times New Roman"/>
          <w:b w:val="0"/>
          <w:sz w:val="28"/>
          <w:szCs w:val="28"/>
        </w:rPr>
        <w:t xml:space="preserve"> (1 ед.)</w:t>
      </w:r>
      <w:r w:rsidR="00D428BF" w:rsidRPr="006B7193">
        <w:rPr>
          <w:rFonts w:cs="Times New Roman"/>
          <w:b w:val="0"/>
          <w:sz w:val="28"/>
          <w:szCs w:val="28"/>
        </w:rPr>
        <w:t>,  нарушения ведения бухгалтерского учета, составления и представления бухгалтерской (финансовой) отчетности</w:t>
      </w:r>
      <w:r w:rsidR="008B1A1C">
        <w:rPr>
          <w:rFonts w:cs="Times New Roman"/>
          <w:b w:val="0"/>
          <w:sz w:val="28"/>
          <w:szCs w:val="28"/>
        </w:rPr>
        <w:t xml:space="preserve"> (51 ед.)</w:t>
      </w:r>
      <w:r w:rsidR="00D428BF">
        <w:rPr>
          <w:rFonts w:cs="Times New Roman"/>
          <w:b w:val="0"/>
          <w:sz w:val="28"/>
          <w:szCs w:val="28"/>
        </w:rPr>
        <w:t>, н</w:t>
      </w:r>
      <w:r w:rsidR="00D428BF" w:rsidRPr="006B7193">
        <w:rPr>
          <w:rFonts w:cs="Times New Roman"/>
          <w:b w:val="0"/>
          <w:sz w:val="28"/>
          <w:szCs w:val="28"/>
        </w:rPr>
        <w:t>арушения в сфере управления и распоряжения муниципальной собственностью</w:t>
      </w:r>
      <w:r w:rsidR="008B1A1C">
        <w:rPr>
          <w:rFonts w:cs="Times New Roman"/>
          <w:b w:val="0"/>
          <w:sz w:val="28"/>
          <w:szCs w:val="28"/>
        </w:rPr>
        <w:t xml:space="preserve"> (1 ед.)</w:t>
      </w:r>
      <w:r w:rsidR="00D428BF">
        <w:rPr>
          <w:rFonts w:cs="Times New Roman"/>
          <w:b w:val="0"/>
          <w:sz w:val="28"/>
          <w:szCs w:val="28"/>
        </w:rPr>
        <w:t>, н</w:t>
      </w:r>
      <w:r w:rsidR="00D428BF" w:rsidRPr="006B7193">
        <w:rPr>
          <w:rFonts w:cs="Times New Roman"/>
          <w:b w:val="0"/>
          <w:sz w:val="28"/>
          <w:szCs w:val="28"/>
        </w:rPr>
        <w:t>арушения при осуществлении муниципальных закупок (44-ФЗ)</w:t>
      </w:r>
      <w:r w:rsidR="008B1A1C">
        <w:rPr>
          <w:rFonts w:cs="Times New Roman"/>
          <w:b w:val="0"/>
          <w:sz w:val="28"/>
          <w:szCs w:val="28"/>
        </w:rPr>
        <w:t xml:space="preserve"> (14 ед.)</w:t>
      </w:r>
      <w:r w:rsidR="00D428BF">
        <w:rPr>
          <w:rFonts w:cs="Times New Roman"/>
          <w:b w:val="0"/>
          <w:sz w:val="28"/>
          <w:szCs w:val="28"/>
        </w:rPr>
        <w:t xml:space="preserve">. </w:t>
      </w:r>
    </w:p>
    <w:p w:rsidR="00EA661C" w:rsidRPr="00AB1879" w:rsidRDefault="00EA661C" w:rsidP="00AB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принятия мер по устранению  нарушений  объекту проверки   направлено 1 представление, в котором внесены предложения по устранению выявленных нарушений. </w:t>
      </w:r>
    </w:p>
    <w:p w:rsidR="00EA661C" w:rsidRPr="00AB1879" w:rsidRDefault="00EA661C" w:rsidP="00AB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исполнения представления приняты следующие меры:</w:t>
      </w:r>
    </w:p>
    <w:p w:rsidR="00EA661C" w:rsidRPr="00AB1879" w:rsidRDefault="00EA661C" w:rsidP="00AB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Итоги контрольного мероприятия, рассмотрены и проанализированы. </w:t>
      </w:r>
    </w:p>
    <w:p w:rsidR="00CE3B46" w:rsidRDefault="00EA661C" w:rsidP="00AB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Привлечено к ответственности </w:t>
      </w:r>
      <w:r w:rsidR="00B524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5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5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бухгалтерской службы предприятия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объявлено замечание. </w:t>
      </w:r>
      <w:r w:rsidR="00CE3B46" w:rsidRPr="00CE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Трудовым договорам с работниками заключены Дополнительные соглашения, в которых прописаны недостающие обязательные реквизиты.  </w:t>
      </w:r>
      <w:r w:rsidR="00CE3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предприятия приведена в соответствие с законодательством. Разработан план мероприятий по устранению нарушений ведения бухгалтерского учета и кассовой дисциплины.</w:t>
      </w:r>
      <w:r w:rsidR="00CE3B46" w:rsidRPr="00CE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EA661C" w:rsidRDefault="00EA661C" w:rsidP="00AB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Представление исполнено в срок и в полном объеме.</w:t>
      </w:r>
    </w:p>
    <w:p w:rsidR="00F37571" w:rsidRPr="00AB1879" w:rsidRDefault="00F37571" w:rsidP="00F3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направлены в </w:t>
      </w:r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МО ОМВД «</w:t>
      </w:r>
      <w:proofErr w:type="spellStart"/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Унечский</w:t>
      </w:r>
      <w:proofErr w:type="spellEnd"/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571" w:rsidRDefault="00F37571" w:rsidP="00F375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данному мероприятию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Суражского района и  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района.</w:t>
      </w:r>
    </w:p>
    <w:p w:rsidR="00B64DED" w:rsidRPr="00B64DED" w:rsidRDefault="00B64DED" w:rsidP="007E4B1D">
      <w:pPr>
        <w:numPr>
          <w:ilvl w:val="0"/>
          <w:numId w:val="13"/>
        </w:numPr>
        <w:spacing w:after="0" w:line="245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DED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CD1076">
        <w:rPr>
          <w:rFonts w:ascii="Times New Roman" w:hAnsi="Times New Roman" w:cs="Times New Roman"/>
          <w:sz w:val="28"/>
          <w:szCs w:val="28"/>
        </w:rPr>
        <w:t>6</w:t>
      </w:r>
      <w:r w:rsidRPr="00B64DED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2020 год было проведено контрольное мероприятие </w:t>
      </w:r>
      <w:r w:rsidRPr="00B64D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6D2F" w:rsidRPr="008D6D2F">
        <w:rPr>
          <w:rFonts w:ascii="Times New Roman" w:hAnsi="Times New Roman" w:cs="Times New Roman"/>
          <w:b/>
          <w:sz w:val="28"/>
          <w:szCs w:val="28"/>
        </w:rPr>
        <w:t>Соблюдение требований бюджетного законодательства РФ финансовым отделом администрации Суражского района при расчете и  распределении бюджетам сельских поселений дотаций на поддержку мер по обеспечению сбалансированности бюджетов, дотаций на выравнивание бюджетной обеспеченности, а так же выделении денежных средств, предназначенных для пожарных постов в поселениях в 2020 году</w:t>
      </w:r>
      <w:proofErr w:type="gramEnd"/>
      <w:r w:rsidR="008D6D2F" w:rsidRPr="008D6D2F">
        <w:rPr>
          <w:rFonts w:ascii="Times New Roman" w:hAnsi="Times New Roman" w:cs="Times New Roman"/>
          <w:b/>
          <w:sz w:val="28"/>
          <w:szCs w:val="28"/>
        </w:rPr>
        <w:t>»</w:t>
      </w:r>
      <w:r w:rsidR="008D6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ED">
        <w:rPr>
          <w:rFonts w:ascii="Times New Roman" w:hAnsi="Times New Roman" w:cs="Times New Roman"/>
          <w:sz w:val="28"/>
          <w:szCs w:val="28"/>
        </w:rPr>
        <w:t>на объект</w:t>
      </w:r>
      <w:r w:rsidR="008D6D2F">
        <w:rPr>
          <w:rFonts w:ascii="Times New Roman" w:hAnsi="Times New Roman" w:cs="Times New Roman"/>
          <w:sz w:val="28"/>
          <w:szCs w:val="28"/>
        </w:rPr>
        <w:t>е</w:t>
      </w:r>
      <w:r w:rsidRPr="00B64DED">
        <w:rPr>
          <w:rFonts w:ascii="Times New Roman" w:hAnsi="Times New Roman" w:cs="Times New Roman"/>
          <w:sz w:val="28"/>
          <w:szCs w:val="28"/>
        </w:rPr>
        <w:t xml:space="preserve">:  </w:t>
      </w:r>
      <w:r w:rsidR="007E4B1D" w:rsidRPr="007E4B1D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Суражского района.   </w:t>
      </w:r>
      <w:r w:rsidRPr="00B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проверки Прокуратура Суражского района.</w:t>
      </w:r>
    </w:p>
    <w:p w:rsidR="00B64DED" w:rsidRPr="00B64DED" w:rsidRDefault="00B64DED" w:rsidP="00B6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DED">
        <w:rPr>
          <w:rFonts w:ascii="Times New Roman" w:hAnsi="Times New Roman" w:cs="Times New Roman"/>
          <w:sz w:val="28"/>
          <w:szCs w:val="28"/>
        </w:rPr>
        <w:t xml:space="preserve"> В ходе  данного контрольного мероприятия объем проверенных средств местного бюджета составил </w:t>
      </w:r>
      <w:r w:rsidR="00753509">
        <w:rPr>
          <w:rFonts w:ascii="Times New Roman" w:hAnsi="Times New Roman" w:cs="Times New Roman"/>
          <w:sz w:val="28"/>
          <w:szCs w:val="28"/>
        </w:rPr>
        <w:t>4940,0</w:t>
      </w:r>
      <w:r w:rsidRPr="00B64DED">
        <w:rPr>
          <w:rFonts w:ascii="Times New Roman" w:hAnsi="Times New Roman" w:cs="Times New Roman"/>
          <w:sz w:val="28"/>
          <w:szCs w:val="28"/>
        </w:rPr>
        <w:t xml:space="preserve"> тыс. рублей. Оформлен </w:t>
      </w:r>
      <w:r w:rsidR="00753509">
        <w:rPr>
          <w:rFonts w:ascii="Times New Roman" w:hAnsi="Times New Roman" w:cs="Times New Roman"/>
          <w:sz w:val="28"/>
          <w:szCs w:val="28"/>
        </w:rPr>
        <w:t>1</w:t>
      </w:r>
      <w:r w:rsidRPr="00B64DED">
        <w:rPr>
          <w:rFonts w:ascii="Times New Roman" w:hAnsi="Times New Roman" w:cs="Times New Roman"/>
          <w:sz w:val="28"/>
          <w:szCs w:val="28"/>
        </w:rPr>
        <w:t xml:space="preserve"> акт и 1 отчет. </w:t>
      </w:r>
    </w:p>
    <w:p w:rsidR="00B64DED" w:rsidRPr="00B64DED" w:rsidRDefault="00B64DED" w:rsidP="00B64DED">
      <w:pPr>
        <w:spacing w:after="0"/>
        <w:ind w:right="60" w:firstLine="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ED">
        <w:rPr>
          <w:rFonts w:ascii="Times New Roman" w:hAnsi="Times New Roman" w:cs="Times New Roman"/>
          <w:bCs/>
          <w:sz w:val="28"/>
          <w:szCs w:val="28"/>
        </w:rPr>
        <w:t>По итогам мероприятия нарушени</w:t>
      </w:r>
      <w:r w:rsidR="004D2B29">
        <w:rPr>
          <w:rFonts w:ascii="Times New Roman" w:hAnsi="Times New Roman" w:cs="Times New Roman"/>
          <w:bCs/>
          <w:sz w:val="28"/>
          <w:szCs w:val="28"/>
        </w:rPr>
        <w:t>й не выявлено.</w:t>
      </w:r>
    </w:p>
    <w:p w:rsidR="00D77F37" w:rsidRDefault="00B64DED" w:rsidP="00B6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DED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D77F37">
        <w:rPr>
          <w:rFonts w:ascii="Times New Roman" w:hAnsi="Times New Roman" w:cs="Times New Roman"/>
          <w:sz w:val="28"/>
          <w:szCs w:val="28"/>
        </w:rPr>
        <w:t xml:space="preserve"> с информационным письмом </w:t>
      </w:r>
      <w:r w:rsidRPr="00B64DED">
        <w:rPr>
          <w:rFonts w:ascii="Times New Roman" w:hAnsi="Times New Roman" w:cs="Times New Roman"/>
          <w:sz w:val="28"/>
          <w:szCs w:val="28"/>
        </w:rPr>
        <w:t xml:space="preserve"> направлены в Прокуратуру Суражского района</w:t>
      </w:r>
      <w:r w:rsidR="00D77F37">
        <w:rPr>
          <w:rFonts w:ascii="Times New Roman" w:hAnsi="Times New Roman" w:cs="Times New Roman"/>
          <w:sz w:val="28"/>
          <w:szCs w:val="28"/>
        </w:rPr>
        <w:t>.</w:t>
      </w:r>
    </w:p>
    <w:p w:rsidR="00D77F37" w:rsidRDefault="00B64DED" w:rsidP="00B64D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D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данному мероприятию направлена</w:t>
      </w:r>
      <w:r w:rsidRPr="00B64DED">
        <w:rPr>
          <w:rFonts w:ascii="Times New Roman" w:hAnsi="Times New Roman" w:cs="Times New Roman"/>
          <w:sz w:val="28"/>
          <w:szCs w:val="28"/>
        </w:rPr>
        <w:t xml:space="preserve"> </w:t>
      </w:r>
      <w:r w:rsidRPr="00B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Суражского района</w:t>
      </w:r>
      <w:r w:rsidR="002C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Суражского района</w:t>
      </w:r>
      <w:r w:rsidR="00D77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7B" w:rsidRPr="0072287B" w:rsidRDefault="0072287B" w:rsidP="004F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7B">
        <w:rPr>
          <w:rFonts w:ascii="Times New Roman" w:hAnsi="Times New Roman" w:cs="Times New Roman"/>
          <w:sz w:val="28"/>
          <w:szCs w:val="28"/>
        </w:rPr>
        <w:t>•</w:t>
      </w:r>
      <w:r w:rsidRPr="0072287B">
        <w:rPr>
          <w:rFonts w:ascii="Times New Roman" w:hAnsi="Times New Roman" w:cs="Times New Roman"/>
          <w:sz w:val="28"/>
          <w:szCs w:val="28"/>
        </w:rPr>
        <w:tab/>
        <w:t>В соответствии с пунктом 2.1.</w:t>
      </w:r>
      <w:r w:rsidR="005379AA">
        <w:rPr>
          <w:rFonts w:ascii="Times New Roman" w:hAnsi="Times New Roman" w:cs="Times New Roman"/>
          <w:sz w:val="28"/>
          <w:szCs w:val="28"/>
        </w:rPr>
        <w:t>7</w:t>
      </w:r>
      <w:r w:rsidRPr="0072287B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2020 год было проведено контрольное мероприятие  </w:t>
      </w:r>
      <w:r w:rsidR="004F2309" w:rsidRPr="00C53B52">
        <w:rPr>
          <w:rFonts w:ascii="Times New Roman" w:hAnsi="Times New Roman" w:cs="Times New Roman"/>
          <w:b/>
          <w:sz w:val="28"/>
          <w:szCs w:val="28"/>
        </w:rPr>
        <w:t>«Проверка правомерности расходования денежных средств из бюджетов сельских поселений Суражского района на осуществление расходов по уличному освещению, по содержанию домов культуры, по содержанию памятников за январь-ноябрь 2020 года»</w:t>
      </w:r>
      <w:r w:rsidR="004F2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7B">
        <w:rPr>
          <w:rFonts w:ascii="Times New Roman" w:hAnsi="Times New Roman" w:cs="Times New Roman"/>
          <w:sz w:val="28"/>
          <w:szCs w:val="28"/>
        </w:rPr>
        <w:t xml:space="preserve"> на </w:t>
      </w:r>
      <w:r w:rsidR="00257CAA">
        <w:rPr>
          <w:rFonts w:ascii="Times New Roman" w:hAnsi="Times New Roman" w:cs="Times New Roman"/>
          <w:sz w:val="28"/>
          <w:szCs w:val="28"/>
        </w:rPr>
        <w:t xml:space="preserve">7 </w:t>
      </w:r>
      <w:r w:rsidRPr="0072287B">
        <w:rPr>
          <w:rFonts w:ascii="Times New Roman" w:hAnsi="Times New Roman" w:cs="Times New Roman"/>
          <w:sz w:val="28"/>
          <w:szCs w:val="28"/>
        </w:rPr>
        <w:t>объект</w:t>
      </w:r>
      <w:r w:rsidR="00257CAA">
        <w:rPr>
          <w:rFonts w:ascii="Times New Roman" w:hAnsi="Times New Roman" w:cs="Times New Roman"/>
          <w:sz w:val="28"/>
          <w:szCs w:val="28"/>
        </w:rPr>
        <w:t>ах</w:t>
      </w:r>
      <w:r w:rsidRPr="0072287B">
        <w:rPr>
          <w:rFonts w:ascii="Times New Roman" w:hAnsi="Times New Roman" w:cs="Times New Roman"/>
          <w:sz w:val="28"/>
          <w:szCs w:val="28"/>
        </w:rPr>
        <w:t xml:space="preserve">:  </w:t>
      </w:r>
      <w:r w:rsidR="00257CAA">
        <w:rPr>
          <w:rFonts w:ascii="Times New Roman" w:hAnsi="Times New Roman" w:cs="Times New Roman"/>
          <w:sz w:val="28"/>
          <w:szCs w:val="28"/>
        </w:rPr>
        <w:t>сельские</w:t>
      </w:r>
      <w:r w:rsidRPr="0072287B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района.   Инициатор проверки Прокуратура Суражского района.</w:t>
      </w:r>
    </w:p>
    <w:p w:rsidR="0036541E" w:rsidRDefault="0072287B" w:rsidP="007228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7B">
        <w:rPr>
          <w:rFonts w:ascii="Times New Roman" w:hAnsi="Times New Roman" w:cs="Times New Roman"/>
          <w:sz w:val="28"/>
          <w:szCs w:val="28"/>
        </w:rPr>
        <w:t xml:space="preserve"> </w:t>
      </w:r>
      <w:r w:rsidR="005379AA">
        <w:rPr>
          <w:rFonts w:ascii="Times New Roman" w:hAnsi="Times New Roman" w:cs="Times New Roman"/>
          <w:sz w:val="28"/>
          <w:szCs w:val="28"/>
        </w:rPr>
        <w:t xml:space="preserve">      </w:t>
      </w:r>
      <w:r w:rsidRPr="0072287B">
        <w:rPr>
          <w:rFonts w:ascii="Times New Roman" w:hAnsi="Times New Roman" w:cs="Times New Roman"/>
          <w:sz w:val="28"/>
          <w:szCs w:val="28"/>
        </w:rPr>
        <w:t xml:space="preserve">В ходе  данного контрольного мероприятия объем проверенных средств местного бюджета составил </w:t>
      </w:r>
      <w:r w:rsidR="001449DD">
        <w:rPr>
          <w:rFonts w:ascii="Times New Roman" w:hAnsi="Times New Roman" w:cs="Times New Roman"/>
          <w:sz w:val="28"/>
          <w:szCs w:val="28"/>
        </w:rPr>
        <w:t>3412,2</w:t>
      </w:r>
      <w:r w:rsidRPr="0072287B">
        <w:rPr>
          <w:rFonts w:ascii="Times New Roman" w:hAnsi="Times New Roman" w:cs="Times New Roman"/>
          <w:sz w:val="28"/>
          <w:szCs w:val="28"/>
        </w:rPr>
        <w:t xml:space="preserve"> тыс. рублей. Оформлен</w:t>
      </w:r>
      <w:r w:rsidR="001449DD">
        <w:rPr>
          <w:rFonts w:ascii="Times New Roman" w:hAnsi="Times New Roman" w:cs="Times New Roman"/>
          <w:sz w:val="28"/>
          <w:szCs w:val="28"/>
        </w:rPr>
        <w:t>о</w:t>
      </w:r>
      <w:r w:rsidRPr="0072287B">
        <w:rPr>
          <w:rFonts w:ascii="Times New Roman" w:hAnsi="Times New Roman" w:cs="Times New Roman"/>
          <w:sz w:val="28"/>
          <w:szCs w:val="28"/>
        </w:rPr>
        <w:t xml:space="preserve"> </w:t>
      </w:r>
      <w:r w:rsidR="001449DD">
        <w:rPr>
          <w:rFonts w:ascii="Times New Roman" w:hAnsi="Times New Roman" w:cs="Times New Roman"/>
          <w:sz w:val="28"/>
          <w:szCs w:val="28"/>
        </w:rPr>
        <w:t>7</w:t>
      </w:r>
      <w:r w:rsidRPr="0072287B">
        <w:rPr>
          <w:rFonts w:ascii="Times New Roman" w:hAnsi="Times New Roman" w:cs="Times New Roman"/>
          <w:sz w:val="28"/>
          <w:szCs w:val="28"/>
        </w:rPr>
        <w:t xml:space="preserve"> акт</w:t>
      </w:r>
      <w:r w:rsidR="001449DD">
        <w:rPr>
          <w:rFonts w:ascii="Times New Roman" w:hAnsi="Times New Roman" w:cs="Times New Roman"/>
          <w:sz w:val="28"/>
          <w:szCs w:val="28"/>
        </w:rPr>
        <w:t>ов</w:t>
      </w:r>
      <w:r w:rsidRPr="0072287B">
        <w:rPr>
          <w:rFonts w:ascii="Times New Roman" w:hAnsi="Times New Roman" w:cs="Times New Roman"/>
          <w:sz w:val="28"/>
          <w:szCs w:val="28"/>
        </w:rPr>
        <w:t xml:space="preserve"> и </w:t>
      </w:r>
      <w:r w:rsidR="001449DD">
        <w:rPr>
          <w:rFonts w:ascii="Times New Roman" w:hAnsi="Times New Roman" w:cs="Times New Roman"/>
          <w:sz w:val="28"/>
          <w:szCs w:val="28"/>
        </w:rPr>
        <w:t>7</w:t>
      </w:r>
      <w:r w:rsidRPr="0072287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449DD">
        <w:rPr>
          <w:rFonts w:ascii="Times New Roman" w:hAnsi="Times New Roman" w:cs="Times New Roman"/>
          <w:sz w:val="28"/>
          <w:szCs w:val="28"/>
        </w:rPr>
        <w:t>ов</w:t>
      </w:r>
      <w:r w:rsidRPr="0072287B">
        <w:rPr>
          <w:rFonts w:ascii="Times New Roman" w:hAnsi="Times New Roman" w:cs="Times New Roman"/>
          <w:sz w:val="28"/>
          <w:szCs w:val="28"/>
        </w:rPr>
        <w:t>.</w:t>
      </w:r>
      <w:r w:rsidR="0036541E"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287B" w:rsidRPr="0072287B" w:rsidRDefault="0036541E" w:rsidP="0072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D1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стоимостную оценку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570,8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287B" w:rsidRDefault="00C13D89" w:rsidP="0072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2287B" w:rsidRPr="0072287B">
        <w:rPr>
          <w:rFonts w:ascii="Times New Roman" w:hAnsi="Times New Roman" w:cs="Times New Roman"/>
          <w:sz w:val="28"/>
          <w:szCs w:val="28"/>
        </w:rPr>
        <w:t xml:space="preserve">По </w:t>
      </w:r>
      <w:r w:rsidR="0072287B" w:rsidRPr="003474BA">
        <w:rPr>
          <w:rFonts w:ascii="Times New Roman" w:hAnsi="Times New Roman" w:cs="Times New Roman"/>
          <w:sz w:val="28"/>
          <w:szCs w:val="28"/>
        </w:rPr>
        <w:t>итогам мероприятия выявлено</w:t>
      </w:r>
      <w:r w:rsidR="004D2B29" w:rsidRPr="003474BA">
        <w:rPr>
          <w:rFonts w:ascii="Times New Roman" w:hAnsi="Times New Roman" w:cs="Times New Roman"/>
          <w:sz w:val="28"/>
          <w:szCs w:val="28"/>
        </w:rPr>
        <w:t xml:space="preserve"> </w:t>
      </w:r>
      <w:r w:rsidR="003474BA" w:rsidRPr="003474BA">
        <w:rPr>
          <w:rFonts w:ascii="Times New Roman" w:hAnsi="Times New Roman" w:cs="Times New Roman"/>
          <w:sz w:val="28"/>
          <w:szCs w:val="28"/>
        </w:rPr>
        <w:t>4 случая н</w:t>
      </w:r>
      <w:r w:rsidR="004D2B29" w:rsidRPr="003474BA">
        <w:rPr>
          <w:rFonts w:ascii="Times New Roman" w:hAnsi="Times New Roman" w:cs="Times New Roman"/>
          <w:sz w:val="28"/>
          <w:szCs w:val="28"/>
        </w:rPr>
        <w:t>еправомерно</w:t>
      </w:r>
      <w:r w:rsidR="003474BA" w:rsidRPr="003474BA">
        <w:rPr>
          <w:rFonts w:ascii="Times New Roman" w:hAnsi="Times New Roman" w:cs="Times New Roman"/>
          <w:sz w:val="28"/>
          <w:szCs w:val="28"/>
        </w:rPr>
        <w:t>го</w:t>
      </w:r>
      <w:r w:rsidR="004D2B29" w:rsidRPr="003474B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474BA" w:rsidRPr="003474BA">
        <w:rPr>
          <w:rFonts w:ascii="Times New Roman" w:hAnsi="Times New Roman" w:cs="Times New Roman"/>
          <w:sz w:val="28"/>
          <w:szCs w:val="28"/>
        </w:rPr>
        <w:t>я</w:t>
      </w:r>
      <w:r w:rsidR="004D2B29" w:rsidRPr="003474B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474BA" w:rsidRPr="003474BA">
        <w:rPr>
          <w:rFonts w:ascii="Times New Roman" w:hAnsi="Times New Roman" w:cs="Times New Roman"/>
          <w:sz w:val="28"/>
          <w:szCs w:val="28"/>
        </w:rPr>
        <w:t xml:space="preserve"> </w:t>
      </w:r>
      <w:r w:rsidR="00D75472">
        <w:rPr>
          <w:rFonts w:ascii="Times New Roman" w:hAnsi="Times New Roman" w:cs="Times New Roman"/>
          <w:sz w:val="28"/>
          <w:szCs w:val="28"/>
        </w:rPr>
        <w:t xml:space="preserve">поселений,  </w:t>
      </w:r>
      <w:r w:rsidR="003474BA" w:rsidRPr="003474BA">
        <w:rPr>
          <w:rFonts w:ascii="Times New Roman" w:hAnsi="Times New Roman" w:cs="Times New Roman"/>
          <w:sz w:val="28"/>
          <w:szCs w:val="28"/>
        </w:rPr>
        <w:t>в сумме 305,1 тыс. рублей</w:t>
      </w:r>
      <w:r w:rsidR="003474BA">
        <w:rPr>
          <w:rFonts w:ascii="Times New Roman" w:hAnsi="Times New Roman" w:cs="Times New Roman"/>
          <w:sz w:val="28"/>
          <w:szCs w:val="28"/>
        </w:rPr>
        <w:t>,</w:t>
      </w:r>
      <w:r w:rsidR="00CD1075">
        <w:rPr>
          <w:rFonts w:ascii="Times New Roman" w:hAnsi="Times New Roman" w:cs="Times New Roman"/>
          <w:sz w:val="28"/>
          <w:szCs w:val="28"/>
        </w:rPr>
        <w:t xml:space="preserve"> в 4 случаях </w:t>
      </w:r>
      <w:r w:rsidR="00CD1075" w:rsidRPr="00CD1075">
        <w:rPr>
          <w:rFonts w:ascii="Times New Roman" w:hAnsi="Times New Roman" w:cs="Times New Roman"/>
          <w:sz w:val="28"/>
          <w:szCs w:val="28"/>
        </w:rPr>
        <w:t>допущено неверное применение бюджетной классификации</w:t>
      </w:r>
      <w:r w:rsidR="00CD1075">
        <w:rPr>
          <w:rFonts w:ascii="Times New Roman" w:hAnsi="Times New Roman" w:cs="Times New Roman"/>
          <w:sz w:val="28"/>
          <w:szCs w:val="28"/>
        </w:rPr>
        <w:t xml:space="preserve"> на сумму 265,7 тыс. рублей.</w:t>
      </w:r>
    </w:p>
    <w:p w:rsidR="00F06CCC" w:rsidRDefault="00C13D89" w:rsidP="0072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CCC">
        <w:rPr>
          <w:rFonts w:ascii="Times New Roman" w:hAnsi="Times New Roman" w:cs="Times New Roman"/>
          <w:sz w:val="28"/>
          <w:szCs w:val="28"/>
        </w:rPr>
        <w:t xml:space="preserve">Контрольно-счетной палатой Суражского муниципального района по итогам проверки вынесено 4 представления. </w:t>
      </w:r>
    </w:p>
    <w:p w:rsidR="003845C0" w:rsidRPr="00AB1879" w:rsidRDefault="003845C0" w:rsidP="00384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представления приняты следующие меры:</w:t>
      </w:r>
    </w:p>
    <w:p w:rsidR="003845C0" w:rsidRPr="00AB1879" w:rsidRDefault="003845C0" w:rsidP="00384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контрольного мероприятия, рассмотрены и проанализированы. </w:t>
      </w:r>
    </w:p>
    <w:p w:rsidR="003845C0" w:rsidRDefault="003845C0" w:rsidP="00384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администраций</w:t>
      </w:r>
      <w:r w:rsidR="0026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 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3845C0" w:rsidRDefault="003845C0" w:rsidP="00384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сняты с контроля.</w:t>
      </w:r>
    </w:p>
    <w:p w:rsidR="0072287B" w:rsidRPr="0072287B" w:rsidRDefault="003845C0" w:rsidP="0072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87B" w:rsidRPr="0072287B">
        <w:rPr>
          <w:rFonts w:ascii="Times New Roman" w:hAnsi="Times New Roman" w:cs="Times New Roman"/>
          <w:sz w:val="28"/>
          <w:szCs w:val="28"/>
        </w:rPr>
        <w:t>Материалы проверки с информационным письмом  направлены в Прокуратуру Суражского района</w:t>
      </w:r>
      <w:r w:rsidR="00307794">
        <w:rPr>
          <w:rFonts w:ascii="Times New Roman" w:hAnsi="Times New Roman" w:cs="Times New Roman"/>
          <w:sz w:val="28"/>
          <w:szCs w:val="28"/>
        </w:rPr>
        <w:t xml:space="preserve">, которой  </w:t>
      </w:r>
      <w:r w:rsidR="006B44CD">
        <w:rPr>
          <w:rFonts w:ascii="Times New Roman" w:hAnsi="Times New Roman" w:cs="Times New Roman"/>
          <w:sz w:val="28"/>
          <w:szCs w:val="28"/>
        </w:rPr>
        <w:t>по итогам рассмотрения вынесено 4 представления.</w:t>
      </w:r>
    </w:p>
    <w:p w:rsidR="00963263" w:rsidRPr="00AB1879" w:rsidRDefault="0072287B" w:rsidP="0072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8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F08">
        <w:rPr>
          <w:rFonts w:ascii="Times New Roman" w:hAnsi="Times New Roman" w:cs="Times New Roman"/>
          <w:sz w:val="28"/>
          <w:szCs w:val="28"/>
        </w:rPr>
        <w:t>Информация по данному мероприятию направлена  главе Суражского района</w:t>
      </w:r>
      <w:r w:rsidR="006E0F44" w:rsidRPr="00265F08">
        <w:rPr>
          <w:rFonts w:ascii="Times New Roman" w:hAnsi="Times New Roman" w:cs="Times New Roman"/>
          <w:sz w:val="28"/>
          <w:szCs w:val="28"/>
        </w:rPr>
        <w:t xml:space="preserve">, </w:t>
      </w:r>
      <w:r w:rsidRPr="00265F08">
        <w:rPr>
          <w:rFonts w:ascii="Times New Roman" w:hAnsi="Times New Roman" w:cs="Times New Roman"/>
          <w:sz w:val="28"/>
          <w:szCs w:val="28"/>
        </w:rPr>
        <w:t xml:space="preserve"> главе администрации Суражского района</w:t>
      </w:r>
      <w:r w:rsidR="000460B1" w:rsidRPr="00265F08">
        <w:rPr>
          <w:rFonts w:ascii="Times New Roman" w:hAnsi="Times New Roman" w:cs="Times New Roman"/>
          <w:sz w:val="28"/>
          <w:szCs w:val="28"/>
        </w:rPr>
        <w:t xml:space="preserve"> и </w:t>
      </w:r>
      <w:r w:rsidR="006E0F44" w:rsidRPr="00265F08">
        <w:rPr>
          <w:rFonts w:ascii="Times New Roman" w:hAnsi="Times New Roman" w:cs="Times New Roman"/>
          <w:sz w:val="28"/>
          <w:szCs w:val="28"/>
        </w:rPr>
        <w:t xml:space="preserve">4 главам </w:t>
      </w:r>
      <w:r w:rsidR="000460B1" w:rsidRPr="00265F0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C4E70" w:rsidRPr="00265F08">
        <w:rPr>
          <w:rFonts w:ascii="Times New Roman" w:hAnsi="Times New Roman" w:cs="Times New Roman"/>
          <w:sz w:val="28"/>
          <w:szCs w:val="28"/>
        </w:rPr>
        <w:t>администраций</w:t>
      </w:r>
      <w:r w:rsidRPr="00265F08">
        <w:rPr>
          <w:rFonts w:ascii="Times New Roman" w:hAnsi="Times New Roman" w:cs="Times New Roman"/>
          <w:sz w:val="28"/>
          <w:szCs w:val="28"/>
        </w:rPr>
        <w:t>.</w:t>
      </w:r>
    </w:p>
    <w:p w:rsidR="000F106B" w:rsidRPr="005B3F9C" w:rsidRDefault="000F106B" w:rsidP="002939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Взаимодействие Контрольно-счетной палаты</w:t>
      </w:r>
    </w:p>
    <w:p w:rsidR="00134DB1" w:rsidRPr="005B3F9C" w:rsidRDefault="000F106B" w:rsidP="002939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4DB1"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решением Президиума Совета КСО от 02.10.2020г. №11-р принято решение о проведении </w:t>
      </w:r>
      <w:r w:rsidR="00134DB1" w:rsidRPr="005B3F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="00134DB1"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Совета контрольно-счетных органов Брянской области на звание «Лучший финансовый контролер Брянской области». </w:t>
      </w:r>
    </w:p>
    <w:p w:rsidR="00134DB1" w:rsidRPr="005B3F9C" w:rsidRDefault="00134DB1" w:rsidP="002939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Контрольно-счетной палаты Суражского муниципального района приняла участие в конкурсе на звание «Лучший финансовый контролер Брянской области». По итогам конкурса Председатель Контрольно-счетной палаты Суражского муниципального района награждена </w:t>
      </w:r>
      <w:r w:rsidR="003A7599"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</w:t>
      </w:r>
      <w:r w:rsidR="00C93E76"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3A75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3E76"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контрольно-счетных органов Брянской области</w:t>
      </w:r>
      <w:r w:rsidR="00C9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F9C" w:rsidRPr="005B3F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5B3F9C"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C93E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3F9C" w:rsidRPr="005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4908" w:rsidRPr="001435A0" w:rsidRDefault="00134DB1" w:rsidP="005B3F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41E5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B22B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B1E15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22B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оглашением о взаимодействии </w:t>
      </w:r>
      <w:r w:rsidR="00307689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Контрольно-счетной палатой Суражского муниципального района  и  Прокуратурой Суражского района </w:t>
      </w:r>
      <w:r w:rsidR="008356F6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году по инициативе прокуратуры проведено 3 </w:t>
      </w:r>
      <w:proofErr w:type="gramStart"/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proofErr w:type="gramEnd"/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 </w:t>
      </w:r>
    </w:p>
    <w:p w:rsidR="003601E0" w:rsidRPr="001435A0" w:rsidRDefault="00156713" w:rsidP="00156713">
      <w:pPr>
        <w:spacing w:after="0"/>
        <w:ind w:right="-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01E0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Соглашением о взаимодействии между Контрольно-счетной палатой Суражского муниципального района  и  МО ОМВД «</w:t>
      </w:r>
      <w:proofErr w:type="spellStart"/>
      <w:r w:rsidR="003601E0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Унечский</w:t>
      </w:r>
      <w:proofErr w:type="spellEnd"/>
      <w:r w:rsidR="003601E0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2020 году по инициативе Унечского межрайонного следственного отдела   было проведено 1 контрольное мероприятие. </w:t>
      </w:r>
    </w:p>
    <w:p w:rsidR="003601E0" w:rsidRPr="001435A0" w:rsidRDefault="00156713" w:rsidP="00156713">
      <w:pPr>
        <w:spacing w:after="0"/>
        <w:ind w:right="-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Итоги проверок направлены инициаторам проверок, в результате Прокуратурой Суражского района  вынесено 8 протестов и 4 представления.</w:t>
      </w:r>
    </w:p>
    <w:p w:rsidR="000F106B" w:rsidRPr="00436401" w:rsidRDefault="000F106B" w:rsidP="003406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0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B6B6D" w:rsidRPr="00436401">
        <w:rPr>
          <w:rFonts w:ascii="Times New Roman" w:hAnsi="Times New Roman" w:cs="Times New Roman"/>
          <w:b/>
          <w:bCs/>
          <w:sz w:val="28"/>
          <w:szCs w:val="28"/>
        </w:rPr>
        <w:t>Информирование о деятельности Контрольно-счетной палаты</w:t>
      </w:r>
    </w:p>
    <w:p w:rsidR="000F106B" w:rsidRDefault="000F106B" w:rsidP="0034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D3F">
        <w:rPr>
          <w:rFonts w:ascii="Times New Roman" w:hAnsi="Times New Roman" w:cs="Times New Roman"/>
          <w:sz w:val="28"/>
          <w:szCs w:val="28"/>
        </w:rPr>
        <w:t>В течение 20</w:t>
      </w:r>
      <w:r w:rsidR="003406DF">
        <w:rPr>
          <w:rFonts w:ascii="Times New Roman" w:hAnsi="Times New Roman" w:cs="Times New Roman"/>
          <w:sz w:val="28"/>
          <w:szCs w:val="28"/>
        </w:rPr>
        <w:t>20</w:t>
      </w:r>
      <w:r w:rsidRPr="00054D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35F">
        <w:rPr>
          <w:rFonts w:ascii="Times New Roman" w:hAnsi="Times New Roman" w:cs="Times New Roman"/>
          <w:sz w:val="28"/>
          <w:szCs w:val="28"/>
        </w:rPr>
        <w:t>велась</w:t>
      </w:r>
      <w:r w:rsidR="00F1362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054D3F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 Суражского района, в части раскрытия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0F106B" w:rsidRPr="00054D3F" w:rsidRDefault="000F106B" w:rsidP="002B39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Обеспечение деятельности</w:t>
      </w:r>
    </w:p>
    <w:p w:rsidR="000F106B" w:rsidRPr="00054D3F" w:rsidRDefault="000F106B" w:rsidP="002D35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</w:p>
    <w:p w:rsidR="00A24791" w:rsidRDefault="00F72008" w:rsidP="002D3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64C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расходов, утвержденной 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Суражского районного Совета народных депутатов от </w:t>
      </w:r>
      <w:r w:rsidR="00A23C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</w:t>
      </w:r>
      <w:r w:rsidR="00A23C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23C8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Суражского муниципального района на 20</w:t>
      </w:r>
      <w:r w:rsidR="00F46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C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46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5664C">
        <w:rPr>
          <w:rFonts w:ascii="Times New Roman" w:hAnsi="Times New Roman" w:cs="Times New Roman"/>
          <w:sz w:val="28"/>
          <w:szCs w:val="28"/>
        </w:rPr>
        <w:t xml:space="preserve"> (с изменениями), бюджетные ассигнования на содержание и обеспечение деятельности Контрольно-счетной палаты утверждены в размере</w:t>
      </w:r>
      <w:r w:rsidR="00EB1E15">
        <w:rPr>
          <w:rFonts w:ascii="Times New Roman" w:hAnsi="Times New Roman" w:cs="Times New Roman"/>
          <w:sz w:val="28"/>
          <w:szCs w:val="28"/>
        </w:rPr>
        <w:t xml:space="preserve"> </w:t>
      </w:r>
      <w:r w:rsidR="00F46CC9">
        <w:rPr>
          <w:rFonts w:ascii="Times New Roman" w:hAnsi="Times New Roman" w:cs="Times New Roman"/>
          <w:sz w:val="28"/>
          <w:szCs w:val="28"/>
        </w:rPr>
        <w:t>844,9</w:t>
      </w:r>
      <w:r w:rsidRPr="00C566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E15">
        <w:rPr>
          <w:rFonts w:ascii="Times New Roman" w:hAnsi="Times New Roman" w:cs="Times New Roman"/>
          <w:sz w:val="28"/>
          <w:szCs w:val="28"/>
        </w:rPr>
        <w:t>. И</w:t>
      </w:r>
      <w:r w:rsidRPr="00C5664C">
        <w:rPr>
          <w:rFonts w:ascii="Times New Roman" w:hAnsi="Times New Roman" w:cs="Times New Roman"/>
          <w:sz w:val="28"/>
          <w:szCs w:val="28"/>
        </w:rPr>
        <w:t xml:space="preserve">сполнение в отчетном году составило </w:t>
      </w:r>
      <w:r w:rsidR="00F46CC9">
        <w:rPr>
          <w:rFonts w:ascii="Times New Roman" w:hAnsi="Times New Roman" w:cs="Times New Roman"/>
          <w:sz w:val="28"/>
          <w:szCs w:val="28"/>
        </w:rPr>
        <w:t>832,8</w:t>
      </w:r>
      <w:r w:rsidRPr="00C566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6CC9">
        <w:rPr>
          <w:rFonts w:ascii="Times New Roman" w:hAnsi="Times New Roman" w:cs="Times New Roman"/>
          <w:sz w:val="28"/>
          <w:szCs w:val="28"/>
        </w:rPr>
        <w:t>98,6</w:t>
      </w:r>
      <w:r w:rsidRPr="00C5664C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F106B" w:rsidRDefault="00A24791" w:rsidP="0052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 w:rsidR="00344B93" w:rsidRPr="00C5664C">
        <w:rPr>
          <w:rFonts w:ascii="Times New Roman" w:hAnsi="Times New Roman" w:cs="Times New Roman"/>
          <w:sz w:val="28"/>
          <w:szCs w:val="28"/>
        </w:rPr>
        <w:t>, услуги связи, прочие расходы (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2C0F22" w:rsidRPr="00C5664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2C0F22" w:rsidRPr="00C5664C">
        <w:rPr>
          <w:rFonts w:ascii="Times New Roman" w:hAnsi="Times New Roman" w:cs="Times New Roman"/>
          <w:sz w:val="28"/>
          <w:szCs w:val="28"/>
        </w:rPr>
        <w:t xml:space="preserve">), 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</w:t>
      </w:r>
      <w:r w:rsidR="00F72008" w:rsidRPr="00C5664C">
        <w:rPr>
          <w:rFonts w:ascii="Times New Roman" w:hAnsi="Times New Roman" w:cs="Times New Roman"/>
          <w:sz w:val="28"/>
          <w:szCs w:val="28"/>
        </w:rPr>
        <w:t>необходимы</w:t>
      </w:r>
      <w:r w:rsidR="002C0F22" w:rsidRPr="00C5664C">
        <w:rPr>
          <w:rFonts w:ascii="Times New Roman" w:hAnsi="Times New Roman" w:cs="Times New Roman"/>
          <w:sz w:val="28"/>
          <w:szCs w:val="28"/>
        </w:rPr>
        <w:t>х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2594">
        <w:rPr>
          <w:rFonts w:ascii="Times New Roman" w:hAnsi="Times New Roman" w:cs="Times New Roman"/>
          <w:sz w:val="28"/>
          <w:szCs w:val="28"/>
        </w:rPr>
        <w:t xml:space="preserve">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мероприятий.</w:t>
      </w:r>
    </w:p>
    <w:p w:rsidR="00627E4D" w:rsidRPr="00627E4D" w:rsidRDefault="00627E4D" w:rsidP="0052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E4D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EB1E15">
        <w:rPr>
          <w:rFonts w:ascii="Times New Roman" w:hAnsi="Times New Roman" w:cs="Times New Roman"/>
          <w:sz w:val="28"/>
          <w:szCs w:val="28"/>
        </w:rPr>
        <w:t>2</w:t>
      </w:r>
      <w:r w:rsidR="00107985">
        <w:rPr>
          <w:rFonts w:ascii="Times New Roman" w:hAnsi="Times New Roman" w:cs="Times New Roman"/>
          <w:sz w:val="28"/>
          <w:szCs w:val="28"/>
        </w:rPr>
        <w:t>1</w:t>
      </w:r>
      <w:r w:rsidRPr="00627E4D">
        <w:rPr>
          <w:rFonts w:ascii="Times New Roman" w:hAnsi="Times New Roman" w:cs="Times New Roman"/>
          <w:sz w:val="28"/>
          <w:szCs w:val="28"/>
        </w:rPr>
        <w:t xml:space="preserve"> года штатная численность Контрольно-счетной палаты </w:t>
      </w:r>
      <w:r w:rsidR="00EB1E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27E4D">
        <w:rPr>
          <w:rFonts w:ascii="Times New Roman" w:hAnsi="Times New Roman" w:cs="Times New Roman"/>
          <w:sz w:val="28"/>
          <w:szCs w:val="28"/>
        </w:rPr>
        <w:t>1 единица.</w:t>
      </w:r>
    </w:p>
    <w:p w:rsidR="007A3046" w:rsidRPr="00C5664C" w:rsidRDefault="002412FB" w:rsidP="0052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A3046" w:rsidRPr="00C5664C">
        <w:rPr>
          <w:rFonts w:ascii="Times New Roman" w:hAnsi="Times New Roman" w:cs="Times New Roman"/>
          <w:sz w:val="28"/>
          <w:szCs w:val="28"/>
        </w:rPr>
        <w:t>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сведения).</w:t>
      </w:r>
    </w:p>
    <w:p w:rsidR="007A3046" w:rsidRPr="00C5664C" w:rsidRDefault="007A3046" w:rsidP="0052462E">
      <w:pPr>
        <w:pStyle w:val="Default"/>
        <w:spacing w:line="276" w:lineRule="auto"/>
        <w:jc w:val="both"/>
        <w:rPr>
          <w:sz w:val="28"/>
          <w:szCs w:val="28"/>
        </w:rPr>
      </w:pPr>
      <w:r w:rsidRPr="00C5664C">
        <w:rPr>
          <w:sz w:val="28"/>
          <w:szCs w:val="28"/>
        </w:rPr>
        <w:t xml:space="preserve">Представленные сведения в установленный законодательством срок размещены на </w:t>
      </w:r>
      <w:r w:rsidR="0090169E" w:rsidRPr="00C5664C">
        <w:rPr>
          <w:sz w:val="28"/>
          <w:szCs w:val="28"/>
        </w:rPr>
        <w:t xml:space="preserve">странице </w:t>
      </w:r>
      <w:r w:rsidRPr="00C5664C">
        <w:rPr>
          <w:sz w:val="28"/>
          <w:szCs w:val="28"/>
        </w:rPr>
        <w:t>Контрольно-счетной палаты</w:t>
      </w:r>
      <w:r w:rsidR="0090169E" w:rsidRPr="00C5664C">
        <w:rPr>
          <w:sz w:val="28"/>
          <w:szCs w:val="28"/>
        </w:rPr>
        <w:t xml:space="preserve"> официального сайта администрации Суражского района</w:t>
      </w:r>
      <w:r w:rsidRPr="00C5664C">
        <w:rPr>
          <w:sz w:val="28"/>
          <w:szCs w:val="28"/>
        </w:rPr>
        <w:t xml:space="preserve">. </w:t>
      </w:r>
    </w:p>
    <w:p w:rsidR="000F106B" w:rsidRPr="00054D3F" w:rsidRDefault="000F106B" w:rsidP="005246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106B" w:rsidRPr="00780A52" w:rsidRDefault="000F106B" w:rsidP="0052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52">
        <w:rPr>
          <w:rFonts w:ascii="Times New Roman" w:hAnsi="Times New Roman" w:cs="Times New Roman"/>
          <w:sz w:val="28"/>
          <w:szCs w:val="28"/>
        </w:rPr>
        <w:t>К</w:t>
      </w:r>
      <w:r w:rsidRPr="00780A5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B31F6"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Pr="00780A52">
        <w:rPr>
          <w:rFonts w:ascii="Times New Roman" w:hAnsi="Times New Roman" w:cs="Times New Roman"/>
          <w:sz w:val="28"/>
          <w:szCs w:val="28"/>
        </w:rPr>
        <w:t>- счетной палаты</w:t>
      </w:r>
    </w:p>
    <w:p w:rsidR="000F106B" w:rsidRPr="00780A52" w:rsidRDefault="000F106B" w:rsidP="0052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 w:rsid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</w:t>
      </w:r>
      <w:r w:rsidR="00A55BAE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="006A7943" w:rsidRP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                  Жидкова Н. В.</w:t>
      </w:r>
    </w:p>
    <w:p w:rsidR="000F106B" w:rsidRPr="00780A52" w:rsidRDefault="000F106B" w:rsidP="000F106B">
      <w:pPr>
        <w:rPr>
          <w:rFonts w:ascii="Times New Roman" w:hAnsi="Times New Roman" w:cs="Times New Roman"/>
          <w:sz w:val="28"/>
          <w:szCs w:val="28"/>
        </w:rPr>
      </w:pPr>
    </w:p>
    <w:p w:rsidR="00C67084" w:rsidRDefault="00C67084"/>
    <w:sectPr w:rsidR="00C67084" w:rsidSect="009B3A9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80"/>
    <w:multiLevelType w:val="hybridMultilevel"/>
    <w:tmpl w:val="5BFA0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071CD"/>
    <w:multiLevelType w:val="hybridMultilevel"/>
    <w:tmpl w:val="233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989"/>
    <w:multiLevelType w:val="hybridMultilevel"/>
    <w:tmpl w:val="B2D88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153807"/>
    <w:multiLevelType w:val="hybridMultilevel"/>
    <w:tmpl w:val="2EEEB0E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48C6BE7"/>
    <w:multiLevelType w:val="hybridMultilevel"/>
    <w:tmpl w:val="AAD4F7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12B29"/>
    <w:multiLevelType w:val="hybridMultilevel"/>
    <w:tmpl w:val="155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75062"/>
    <w:multiLevelType w:val="hybridMultilevel"/>
    <w:tmpl w:val="209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F6932"/>
    <w:multiLevelType w:val="hybridMultilevel"/>
    <w:tmpl w:val="C9F099F6"/>
    <w:lvl w:ilvl="0" w:tplc="45FC4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4C87E14"/>
    <w:multiLevelType w:val="hybridMultilevel"/>
    <w:tmpl w:val="5C826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5551342"/>
    <w:multiLevelType w:val="hybridMultilevel"/>
    <w:tmpl w:val="E3C81292"/>
    <w:lvl w:ilvl="0" w:tplc="E91A3B78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52ADE"/>
    <w:multiLevelType w:val="hybridMultilevel"/>
    <w:tmpl w:val="A8E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64340"/>
    <w:multiLevelType w:val="hybridMultilevel"/>
    <w:tmpl w:val="B4A0FB0A"/>
    <w:lvl w:ilvl="0" w:tplc="AFBC3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E5"/>
    <w:rsid w:val="00001028"/>
    <w:rsid w:val="00011D01"/>
    <w:rsid w:val="00011FC1"/>
    <w:rsid w:val="0001654C"/>
    <w:rsid w:val="00023437"/>
    <w:rsid w:val="00024760"/>
    <w:rsid w:val="00035DA4"/>
    <w:rsid w:val="00040F1E"/>
    <w:rsid w:val="000460B1"/>
    <w:rsid w:val="000470E2"/>
    <w:rsid w:val="00054F9E"/>
    <w:rsid w:val="00056EDD"/>
    <w:rsid w:val="000617AC"/>
    <w:rsid w:val="00062415"/>
    <w:rsid w:val="00063241"/>
    <w:rsid w:val="000638FF"/>
    <w:rsid w:val="00065B8C"/>
    <w:rsid w:val="00070B04"/>
    <w:rsid w:val="000716AC"/>
    <w:rsid w:val="00074608"/>
    <w:rsid w:val="00077E2D"/>
    <w:rsid w:val="00082920"/>
    <w:rsid w:val="00083027"/>
    <w:rsid w:val="00084661"/>
    <w:rsid w:val="00086B41"/>
    <w:rsid w:val="0008740A"/>
    <w:rsid w:val="000A2785"/>
    <w:rsid w:val="000A3259"/>
    <w:rsid w:val="000A4E43"/>
    <w:rsid w:val="000B6B6D"/>
    <w:rsid w:val="000B6DE9"/>
    <w:rsid w:val="000C01ED"/>
    <w:rsid w:val="000C481C"/>
    <w:rsid w:val="000C4B5F"/>
    <w:rsid w:val="000C79ED"/>
    <w:rsid w:val="000D09A0"/>
    <w:rsid w:val="000D18F5"/>
    <w:rsid w:val="000D476E"/>
    <w:rsid w:val="000E17D0"/>
    <w:rsid w:val="000E2182"/>
    <w:rsid w:val="000F02F8"/>
    <w:rsid w:val="000F106B"/>
    <w:rsid w:val="000F7B85"/>
    <w:rsid w:val="00101D76"/>
    <w:rsid w:val="00103ECD"/>
    <w:rsid w:val="0010520A"/>
    <w:rsid w:val="00106C67"/>
    <w:rsid w:val="00107985"/>
    <w:rsid w:val="00111CD3"/>
    <w:rsid w:val="00115D5E"/>
    <w:rsid w:val="00124B6B"/>
    <w:rsid w:val="001268BE"/>
    <w:rsid w:val="001311F6"/>
    <w:rsid w:val="001331EC"/>
    <w:rsid w:val="00134DB1"/>
    <w:rsid w:val="00141BDC"/>
    <w:rsid w:val="001435A0"/>
    <w:rsid w:val="001449DD"/>
    <w:rsid w:val="00145B3F"/>
    <w:rsid w:val="00145F57"/>
    <w:rsid w:val="00146AE0"/>
    <w:rsid w:val="00154286"/>
    <w:rsid w:val="00154340"/>
    <w:rsid w:val="0015522E"/>
    <w:rsid w:val="00156713"/>
    <w:rsid w:val="00162B8F"/>
    <w:rsid w:val="00163321"/>
    <w:rsid w:val="00163728"/>
    <w:rsid w:val="001663FE"/>
    <w:rsid w:val="001665FC"/>
    <w:rsid w:val="00172659"/>
    <w:rsid w:val="00185A00"/>
    <w:rsid w:val="001A5D02"/>
    <w:rsid w:val="001A79FA"/>
    <w:rsid w:val="001B125B"/>
    <w:rsid w:val="001B2129"/>
    <w:rsid w:val="001B31F6"/>
    <w:rsid w:val="001B6F10"/>
    <w:rsid w:val="001C01AB"/>
    <w:rsid w:val="001C1097"/>
    <w:rsid w:val="001C190E"/>
    <w:rsid w:val="001C6235"/>
    <w:rsid w:val="001C6473"/>
    <w:rsid w:val="001C68D0"/>
    <w:rsid w:val="001C6C2E"/>
    <w:rsid w:val="001E4A93"/>
    <w:rsid w:val="001F044B"/>
    <w:rsid w:val="00201E49"/>
    <w:rsid w:val="002176ED"/>
    <w:rsid w:val="00217A3F"/>
    <w:rsid w:val="0022081E"/>
    <w:rsid w:val="0022683D"/>
    <w:rsid w:val="002352DA"/>
    <w:rsid w:val="002412FB"/>
    <w:rsid w:val="002477FC"/>
    <w:rsid w:val="00247F80"/>
    <w:rsid w:val="002502C4"/>
    <w:rsid w:val="00250667"/>
    <w:rsid w:val="002569DB"/>
    <w:rsid w:val="00257CAA"/>
    <w:rsid w:val="00265F08"/>
    <w:rsid w:val="00266513"/>
    <w:rsid w:val="0027161B"/>
    <w:rsid w:val="00276B15"/>
    <w:rsid w:val="002836B2"/>
    <w:rsid w:val="00284908"/>
    <w:rsid w:val="00285CC3"/>
    <w:rsid w:val="0029104D"/>
    <w:rsid w:val="00291DBC"/>
    <w:rsid w:val="00292029"/>
    <w:rsid w:val="002932C4"/>
    <w:rsid w:val="0029392A"/>
    <w:rsid w:val="00294495"/>
    <w:rsid w:val="00295A00"/>
    <w:rsid w:val="00295C8A"/>
    <w:rsid w:val="002977B9"/>
    <w:rsid w:val="002A24CC"/>
    <w:rsid w:val="002A276C"/>
    <w:rsid w:val="002A28E5"/>
    <w:rsid w:val="002A439E"/>
    <w:rsid w:val="002A478E"/>
    <w:rsid w:val="002A5F1B"/>
    <w:rsid w:val="002A77C8"/>
    <w:rsid w:val="002B0DDA"/>
    <w:rsid w:val="002B1694"/>
    <w:rsid w:val="002B1F04"/>
    <w:rsid w:val="002B39E3"/>
    <w:rsid w:val="002B4A91"/>
    <w:rsid w:val="002B52D5"/>
    <w:rsid w:val="002B6411"/>
    <w:rsid w:val="002B650D"/>
    <w:rsid w:val="002B7740"/>
    <w:rsid w:val="002C0F22"/>
    <w:rsid w:val="002C1752"/>
    <w:rsid w:val="002C29C1"/>
    <w:rsid w:val="002C6BF8"/>
    <w:rsid w:val="002C6D55"/>
    <w:rsid w:val="002D0AA8"/>
    <w:rsid w:val="002D0BF7"/>
    <w:rsid w:val="002D35A6"/>
    <w:rsid w:val="002D35D7"/>
    <w:rsid w:val="002D63CE"/>
    <w:rsid w:val="002D7CA0"/>
    <w:rsid w:val="002E1443"/>
    <w:rsid w:val="002E1AE6"/>
    <w:rsid w:val="002E1E72"/>
    <w:rsid w:val="002E391F"/>
    <w:rsid w:val="002E7A66"/>
    <w:rsid w:val="002F1F37"/>
    <w:rsid w:val="002F322E"/>
    <w:rsid w:val="002F4411"/>
    <w:rsid w:val="002F79B6"/>
    <w:rsid w:val="00306E99"/>
    <w:rsid w:val="00307689"/>
    <w:rsid w:val="00307794"/>
    <w:rsid w:val="00314AB2"/>
    <w:rsid w:val="00321865"/>
    <w:rsid w:val="00322823"/>
    <w:rsid w:val="00324269"/>
    <w:rsid w:val="00326AD4"/>
    <w:rsid w:val="0032778C"/>
    <w:rsid w:val="0033649A"/>
    <w:rsid w:val="003406DF"/>
    <w:rsid w:val="0034128E"/>
    <w:rsid w:val="00343CB3"/>
    <w:rsid w:val="00344A40"/>
    <w:rsid w:val="00344B93"/>
    <w:rsid w:val="003474BA"/>
    <w:rsid w:val="00351AB5"/>
    <w:rsid w:val="003523CD"/>
    <w:rsid w:val="003601E0"/>
    <w:rsid w:val="0036063C"/>
    <w:rsid w:val="003647D5"/>
    <w:rsid w:val="00365368"/>
    <w:rsid w:val="0036541E"/>
    <w:rsid w:val="0036614C"/>
    <w:rsid w:val="00367377"/>
    <w:rsid w:val="00370393"/>
    <w:rsid w:val="003722B5"/>
    <w:rsid w:val="00372443"/>
    <w:rsid w:val="0037675D"/>
    <w:rsid w:val="00376E9F"/>
    <w:rsid w:val="003772B3"/>
    <w:rsid w:val="00377B46"/>
    <w:rsid w:val="003845C0"/>
    <w:rsid w:val="00387610"/>
    <w:rsid w:val="00391595"/>
    <w:rsid w:val="0039248B"/>
    <w:rsid w:val="00394269"/>
    <w:rsid w:val="00394DC0"/>
    <w:rsid w:val="003A31C8"/>
    <w:rsid w:val="003A3863"/>
    <w:rsid w:val="003A5760"/>
    <w:rsid w:val="003A7599"/>
    <w:rsid w:val="003B335F"/>
    <w:rsid w:val="003B6972"/>
    <w:rsid w:val="003C1033"/>
    <w:rsid w:val="003C2FC5"/>
    <w:rsid w:val="003C4E70"/>
    <w:rsid w:val="003D3BDD"/>
    <w:rsid w:val="003D787A"/>
    <w:rsid w:val="003E6DA6"/>
    <w:rsid w:val="003F1D01"/>
    <w:rsid w:val="003F4B99"/>
    <w:rsid w:val="003F4CD5"/>
    <w:rsid w:val="003F5B8B"/>
    <w:rsid w:val="00402100"/>
    <w:rsid w:val="00402CB7"/>
    <w:rsid w:val="00405A22"/>
    <w:rsid w:val="00406585"/>
    <w:rsid w:val="004074AC"/>
    <w:rsid w:val="00415116"/>
    <w:rsid w:val="004158B7"/>
    <w:rsid w:val="00420236"/>
    <w:rsid w:val="004234C3"/>
    <w:rsid w:val="004255CC"/>
    <w:rsid w:val="00427923"/>
    <w:rsid w:val="004342A0"/>
    <w:rsid w:val="004349F5"/>
    <w:rsid w:val="00436401"/>
    <w:rsid w:val="00436D8A"/>
    <w:rsid w:val="00440836"/>
    <w:rsid w:val="00442E0A"/>
    <w:rsid w:val="00443DFC"/>
    <w:rsid w:val="0045438F"/>
    <w:rsid w:val="00454FBE"/>
    <w:rsid w:val="00455B7A"/>
    <w:rsid w:val="004566AA"/>
    <w:rsid w:val="0045730D"/>
    <w:rsid w:val="00462B46"/>
    <w:rsid w:val="00463694"/>
    <w:rsid w:val="00464B98"/>
    <w:rsid w:val="004675A3"/>
    <w:rsid w:val="004703A3"/>
    <w:rsid w:val="00473149"/>
    <w:rsid w:val="00474A27"/>
    <w:rsid w:val="00476217"/>
    <w:rsid w:val="00491694"/>
    <w:rsid w:val="00495D67"/>
    <w:rsid w:val="0049615A"/>
    <w:rsid w:val="004A1360"/>
    <w:rsid w:val="004A4889"/>
    <w:rsid w:val="004A4BD4"/>
    <w:rsid w:val="004A535E"/>
    <w:rsid w:val="004A53C1"/>
    <w:rsid w:val="004B0870"/>
    <w:rsid w:val="004B3016"/>
    <w:rsid w:val="004B3112"/>
    <w:rsid w:val="004B33B2"/>
    <w:rsid w:val="004B5442"/>
    <w:rsid w:val="004B5AD4"/>
    <w:rsid w:val="004C1CEE"/>
    <w:rsid w:val="004C3D66"/>
    <w:rsid w:val="004C6867"/>
    <w:rsid w:val="004D1545"/>
    <w:rsid w:val="004D2B29"/>
    <w:rsid w:val="004D3B2D"/>
    <w:rsid w:val="004D4CD6"/>
    <w:rsid w:val="004D4F67"/>
    <w:rsid w:val="004D7A1F"/>
    <w:rsid w:val="004E0729"/>
    <w:rsid w:val="004E25A7"/>
    <w:rsid w:val="004E2ED8"/>
    <w:rsid w:val="004F0677"/>
    <w:rsid w:val="004F1205"/>
    <w:rsid w:val="004F1783"/>
    <w:rsid w:val="004F2309"/>
    <w:rsid w:val="004F4A4A"/>
    <w:rsid w:val="00501EE4"/>
    <w:rsid w:val="0050627B"/>
    <w:rsid w:val="00513064"/>
    <w:rsid w:val="00514D5F"/>
    <w:rsid w:val="0052262A"/>
    <w:rsid w:val="00522BD8"/>
    <w:rsid w:val="0052345A"/>
    <w:rsid w:val="0052439C"/>
    <w:rsid w:val="0052462E"/>
    <w:rsid w:val="00534500"/>
    <w:rsid w:val="005353E2"/>
    <w:rsid w:val="005379AA"/>
    <w:rsid w:val="005405EA"/>
    <w:rsid w:val="00541E50"/>
    <w:rsid w:val="00547046"/>
    <w:rsid w:val="0054709C"/>
    <w:rsid w:val="005471FD"/>
    <w:rsid w:val="005476DE"/>
    <w:rsid w:val="005570DB"/>
    <w:rsid w:val="00565835"/>
    <w:rsid w:val="00571E0F"/>
    <w:rsid w:val="00573000"/>
    <w:rsid w:val="00573B88"/>
    <w:rsid w:val="005746FB"/>
    <w:rsid w:val="00574A0D"/>
    <w:rsid w:val="005759BF"/>
    <w:rsid w:val="00580276"/>
    <w:rsid w:val="00581EDD"/>
    <w:rsid w:val="0058595C"/>
    <w:rsid w:val="005863A6"/>
    <w:rsid w:val="005A298E"/>
    <w:rsid w:val="005A748A"/>
    <w:rsid w:val="005B3F9C"/>
    <w:rsid w:val="005B5D6C"/>
    <w:rsid w:val="005B5E3A"/>
    <w:rsid w:val="005B6217"/>
    <w:rsid w:val="005B655C"/>
    <w:rsid w:val="005B71F2"/>
    <w:rsid w:val="005C2492"/>
    <w:rsid w:val="005C6AC1"/>
    <w:rsid w:val="005D1909"/>
    <w:rsid w:val="005D2419"/>
    <w:rsid w:val="005D3CC1"/>
    <w:rsid w:val="005D3F1E"/>
    <w:rsid w:val="005D5588"/>
    <w:rsid w:val="005D70AD"/>
    <w:rsid w:val="005D7798"/>
    <w:rsid w:val="005E4BE0"/>
    <w:rsid w:val="005F35D6"/>
    <w:rsid w:val="005F49A8"/>
    <w:rsid w:val="005F5BBA"/>
    <w:rsid w:val="005F7728"/>
    <w:rsid w:val="00616F77"/>
    <w:rsid w:val="0062040A"/>
    <w:rsid w:val="0062266E"/>
    <w:rsid w:val="006243B1"/>
    <w:rsid w:val="00625FBE"/>
    <w:rsid w:val="006278F4"/>
    <w:rsid w:val="00627E4D"/>
    <w:rsid w:val="0063366F"/>
    <w:rsid w:val="0063696E"/>
    <w:rsid w:val="0064127E"/>
    <w:rsid w:val="006441D4"/>
    <w:rsid w:val="00644EF9"/>
    <w:rsid w:val="00646BF4"/>
    <w:rsid w:val="00655036"/>
    <w:rsid w:val="006575A6"/>
    <w:rsid w:val="006641F3"/>
    <w:rsid w:val="00665053"/>
    <w:rsid w:val="0067516C"/>
    <w:rsid w:val="00680048"/>
    <w:rsid w:val="00683D86"/>
    <w:rsid w:val="006848E5"/>
    <w:rsid w:val="00684A2A"/>
    <w:rsid w:val="00686451"/>
    <w:rsid w:val="00691C74"/>
    <w:rsid w:val="006941CE"/>
    <w:rsid w:val="00694F7D"/>
    <w:rsid w:val="00695454"/>
    <w:rsid w:val="006956B6"/>
    <w:rsid w:val="00697F48"/>
    <w:rsid w:val="006A0FB7"/>
    <w:rsid w:val="006A3CB9"/>
    <w:rsid w:val="006A4624"/>
    <w:rsid w:val="006A4D6A"/>
    <w:rsid w:val="006A4E44"/>
    <w:rsid w:val="006A5356"/>
    <w:rsid w:val="006A73E5"/>
    <w:rsid w:val="006A7943"/>
    <w:rsid w:val="006B3F76"/>
    <w:rsid w:val="006B44CD"/>
    <w:rsid w:val="006B6E7B"/>
    <w:rsid w:val="006B7193"/>
    <w:rsid w:val="006C5D64"/>
    <w:rsid w:val="006C6331"/>
    <w:rsid w:val="006C7318"/>
    <w:rsid w:val="006D4E19"/>
    <w:rsid w:val="006E0F44"/>
    <w:rsid w:val="006E20F8"/>
    <w:rsid w:val="006E3CF7"/>
    <w:rsid w:val="006E6BFA"/>
    <w:rsid w:val="006F0B18"/>
    <w:rsid w:val="006F0DD3"/>
    <w:rsid w:val="006F13EE"/>
    <w:rsid w:val="006F2EC1"/>
    <w:rsid w:val="00700374"/>
    <w:rsid w:val="007021CC"/>
    <w:rsid w:val="0070319E"/>
    <w:rsid w:val="00707CCC"/>
    <w:rsid w:val="00712DB4"/>
    <w:rsid w:val="00714B4F"/>
    <w:rsid w:val="00716ED5"/>
    <w:rsid w:val="0072287B"/>
    <w:rsid w:val="0072330B"/>
    <w:rsid w:val="00725B7D"/>
    <w:rsid w:val="00726B68"/>
    <w:rsid w:val="00731542"/>
    <w:rsid w:val="00737122"/>
    <w:rsid w:val="007424C5"/>
    <w:rsid w:val="00746A00"/>
    <w:rsid w:val="00753509"/>
    <w:rsid w:val="00753FB9"/>
    <w:rsid w:val="0075582A"/>
    <w:rsid w:val="00755E47"/>
    <w:rsid w:val="007571E0"/>
    <w:rsid w:val="00773A23"/>
    <w:rsid w:val="00774C0A"/>
    <w:rsid w:val="00775620"/>
    <w:rsid w:val="0077621F"/>
    <w:rsid w:val="00776CB6"/>
    <w:rsid w:val="00780A52"/>
    <w:rsid w:val="00783FAF"/>
    <w:rsid w:val="00792C39"/>
    <w:rsid w:val="00795597"/>
    <w:rsid w:val="0079577F"/>
    <w:rsid w:val="007A1BEC"/>
    <w:rsid w:val="007A3046"/>
    <w:rsid w:val="007A33F5"/>
    <w:rsid w:val="007A37BD"/>
    <w:rsid w:val="007A4ACD"/>
    <w:rsid w:val="007A500F"/>
    <w:rsid w:val="007B02D0"/>
    <w:rsid w:val="007B143B"/>
    <w:rsid w:val="007B1607"/>
    <w:rsid w:val="007B1BC2"/>
    <w:rsid w:val="007B3679"/>
    <w:rsid w:val="007B4099"/>
    <w:rsid w:val="007B58E4"/>
    <w:rsid w:val="007C1FF3"/>
    <w:rsid w:val="007D0945"/>
    <w:rsid w:val="007D2426"/>
    <w:rsid w:val="007D3AD8"/>
    <w:rsid w:val="007D77FA"/>
    <w:rsid w:val="007E3676"/>
    <w:rsid w:val="007E4B1D"/>
    <w:rsid w:val="007E4B20"/>
    <w:rsid w:val="007E6B5B"/>
    <w:rsid w:val="007E7746"/>
    <w:rsid w:val="007F0D24"/>
    <w:rsid w:val="007F4817"/>
    <w:rsid w:val="00800708"/>
    <w:rsid w:val="00807A57"/>
    <w:rsid w:val="00811402"/>
    <w:rsid w:val="00812454"/>
    <w:rsid w:val="008151CD"/>
    <w:rsid w:val="00817D46"/>
    <w:rsid w:val="008221D7"/>
    <w:rsid w:val="008224F7"/>
    <w:rsid w:val="00827598"/>
    <w:rsid w:val="00831930"/>
    <w:rsid w:val="00834588"/>
    <w:rsid w:val="0083464C"/>
    <w:rsid w:val="008356F6"/>
    <w:rsid w:val="00835939"/>
    <w:rsid w:val="0083739A"/>
    <w:rsid w:val="008419A2"/>
    <w:rsid w:val="00841E51"/>
    <w:rsid w:val="00845F8E"/>
    <w:rsid w:val="0084627E"/>
    <w:rsid w:val="00847445"/>
    <w:rsid w:val="0085095A"/>
    <w:rsid w:val="00856D8D"/>
    <w:rsid w:val="00867156"/>
    <w:rsid w:val="00870BAA"/>
    <w:rsid w:val="00871166"/>
    <w:rsid w:val="008731D5"/>
    <w:rsid w:val="0087496C"/>
    <w:rsid w:val="008807FE"/>
    <w:rsid w:val="00880C83"/>
    <w:rsid w:val="008832F7"/>
    <w:rsid w:val="00894CEB"/>
    <w:rsid w:val="00895F2E"/>
    <w:rsid w:val="008964DA"/>
    <w:rsid w:val="00896752"/>
    <w:rsid w:val="008A15BF"/>
    <w:rsid w:val="008A3FF2"/>
    <w:rsid w:val="008A4986"/>
    <w:rsid w:val="008B0C0F"/>
    <w:rsid w:val="008B1A1C"/>
    <w:rsid w:val="008B7655"/>
    <w:rsid w:val="008C50B4"/>
    <w:rsid w:val="008D1E69"/>
    <w:rsid w:val="008D6D2F"/>
    <w:rsid w:val="008E19E0"/>
    <w:rsid w:val="008F1882"/>
    <w:rsid w:val="0090169E"/>
    <w:rsid w:val="00902685"/>
    <w:rsid w:val="00905A41"/>
    <w:rsid w:val="00907E5B"/>
    <w:rsid w:val="00910345"/>
    <w:rsid w:val="00912602"/>
    <w:rsid w:val="00913635"/>
    <w:rsid w:val="0091489B"/>
    <w:rsid w:val="009263F8"/>
    <w:rsid w:val="0093038E"/>
    <w:rsid w:val="00940326"/>
    <w:rsid w:val="009419F0"/>
    <w:rsid w:val="00946B59"/>
    <w:rsid w:val="00950C75"/>
    <w:rsid w:val="00955ECE"/>
    <w:rsid w:val="00961B83"/>
    <w:rsid w:val="00963263"/>
    <w:rsid w:val="009638D8"/>
    <w:rsid w:val="00973D21"/>
    <w:rsid w:val="00975111"/>
    <w:rsid w:val="009776C7"/>
    <w:rsid w:val="00981423"/>
    <w:rsid w:val="00981FD5"/>
    <w:rsid w:val="00982367"/>
    <w:rsid w:val="009927EE"/>
    <w:rsid w:val="009946FB"/>
    <w:rsid w:val="00994C4F"/>
    <w:rsid w:val="009956A1"/>
    <w:rsid w:val="00997E5B"/>
    <w:rsid w:val="009A140B"/>
    <w:rsid w:val="009A1F19"/>
    <w:rsid w:val="009A211C"/>
    <w:rsid w:val="009A4277"/>
    <w:rsid w:val="009A5596"/>
    <w:rsid w:val="009A6666"/>
    <w:rsid w:val="009A7A62"/>
    <w:rsid w:val="009B1FC1"/>
    <w:rsid w:val="009B22B1"/>
    <w:rsid w:val="009B3A9C"/>
    <w:rsid w:val="009B4C9A"/>
    <w:rsid w:val="009C0440"/>
    <w:rsid w:val="009C0E59"/>
    <w:rsid w:val="009D521F"/>
    <w:rsid w:val="009D7787"/>
    <w:rsid w:val="009D7B38"/>
    <w:rsid w:val="009E1A23"/>
    <w:rsid w:val="009E1BC2"/>
    <w:rsid w:val="009E57AD"/>
    <w:rsid w:val="009E57C2"/>
    <w:rsid w:val="009E62A5"/>
    <w:rsid w:val="009F0CD3"/>
    <w:rsid w:val="009F1ADE"/>
    <w:rsid w:val="009F4904"/>
    <w:rsid w:val="009F5EFC"/>
    <w:rsid w:val="00A01DC8"/>
    <w:rsid w:val="00A10185"/>
    <w:rsid w:val="00A10AF8"/>
    <w:rsid w:val="00A1272C"/>
    <w:rsid w:val="00A15BEF"/>
    <w:rsid w:val="00A164BB"/>
    <w:rsid w:val="00A23206"/>
    <w:rsid w:val="00A23C83"/>
    <w:rsid w:val="00A2401B"/>
    <w:rsid w:val="00A24791"/>
    <w:rsid w:val="00A2762B"/>
    <w:rsid w:val="00A31467"/>
    <w:rsid w:val="00A31B01"/>
    <w:rsid w:val="00A42312"/>
    <w:rsid w:val="00A46F7F"/>
    <w:rsid w:val="00A47150"/>
    <w:rsid w:val="00A50D14"/>
    <w:rsid w:val="00A516A6"/>
    <w:rsid w:val="00A53ECB"/>
    <w:rsid w:val="00A55BAE"/>
    <w:rsid w:val="00A6100F"/>
    <w:rsid w:val="00A62852"/>
    <w:rsid w:val="00A64648"/>
    <w:rsid w:val="00A65162"/>
    <w:rsid w:val="00A65D17"/>
    <w:rsid w:val="00A701D0"/>
    <w:rsid w:val="00A74E1D"/>
    <w:rsid w:val="00A83DD7"/>
    <w:rsid w:val="00A84780"/>
    <w:rsid w:val="00A863D8"/>
    <w:rsid w:val="00A86C1A"/>
    <w:rsid w:val="00A91743"/>
    <w:rsid w:val="00AB1879"/>
    <w:rsid w:val="00AB503C"/>
    <w:rsid w:val="00AB6945"/>
    <w:rsid w:val="00AC460E"/>
    <w:rsid w:val="00AC6EB1"/>
    <w:rsid w:val="00AD1F85"/>
    <w:rsid w:val="00AD1FE6"/>
    <w:rsid w:val="00AD72E6"/>
    <w:rsid w:val="00AE2308"/>
    <w:rsid w:val="00AE5743"/>
    <w:rsid w:val="00AE681A"/>
    <w:rsid w:val="00AF1831"/>
    <w:rsid w:val="00B01A93"/>
    <w:rsid w:val="00B12594"/>
    <w:rsid w:val="00B138E2"/>
    <w:rsid w:val="00B30AC8"/>
    <w:rsid w:val="00B311DE"/>
    <w:rsid w:val="00B37951"/>
    <w:rsid w:val="00B456CB"/>
    <w:rsid w:val="00B524C7"/>
    <w:rsid w:val="00B54228"/>
    <w:rsid w:val="00B559BD"/>
    <w:rsid w:val="00B55D02"/>
    <w:rsid w:val="00B571A3"/>
    <w:rsid w:val="00B57763"/>
    <w:rsid w:val="00B60837"/>
    <w:rsid w:val="00B64DED"/>
    <w:rsid w:val="00B666CC"/>
    <w:rsid w:val="00B66EDC"/>
    <w:rsid w:val="00B71B85"/>
    <w:rsid w:val="00B85C7E"/>
    <w:rsid w:val="00B916CC"/>
    <w:rsid w:val="00B9651F"/>
    <w:rsid w:val="00B9709E"/>
    <w:rsid w:val="00BA06BF"/>
    <w:rsid w:val="00BA30C0"/>
    <w:rsid w:val="00BB183B"/>
    <w:rsid w:val="00BB306A"/>
    <w:rsid w:val="00BB75BF"/>
    <w:rsid w:val="00BB773C"/>
    <w:rsid w:val="00BC036D"/>
    <w:rsid w:val="00BC144B"/>
    <w:rsid w:val="00BC48D2"/>
    <w:rsid w:val="00BC5395"/>
    <w:rsid w:val="00BC7763"/>
    <w:rsid w:val="00BD23E7"/>
    <w:rsid w:val="00BD639C"/>
    <w:rsid w:val="00BD7B59"/>
    <w:rsid w:val="00BE1839"/>
    <w:rsid w:val="00BE1A08"/>
    <w:rsid w:val="00BE609F"/>
    <w:rsid w:val="00BE617B"/>
    <w:rsid w:val="00BF3DAF"/>
    <w:rsid w:val="00BF46EE"/>
    <w:rsid w:val="00BF4CEB"/>
    <w:rsid w:val="00C01449"/>
    <w:rsid w:val="00C05BA5"/>
    <w:rsid w:val="00C05CC4"/>
    <w:rsid w:val="00C06B5C"/>
    <w:rsid w:val="00C114F7"/>
    <w:rsid w:val="00C13D89"/>
    <w:rsid w:val="00C13E3D"/>
    <w:rsid w:val="00C156B4"/>
    <w:rsid w:val="00C204B8"/>
    <w:rsid w:val="00C309F2"/>
    <w:rsid w:val="00C30E81"/>
    <w:rsid w:val="00C338BB"/>
    <w:rsid w:val="00C353A8"/>
    <w:rsid w:val="00C40D4B"/>
    <w:rsid w:val="00C41EAB"/>
    <w:rsid w:val="00C44438"/>
    <w:rsid w:val="00C45B14"/>
    <w:rsid w:val="00C50872"/>
    <w:rsid w:val="00C53B52"/>
    <w:rsid w:val="00C5664C"/>
    <w:rsid w:val="00C575BE"/>
    <w:rsid w:val="00C57ED5"/>
    <w:rsid w:val="00C6042A"/>
    <w:rsid w:val="00C61AE3"/>
    <w:rsid w:val="00C6236B"/>
    <w:rsid w:val="00C67084"/>
    <w:rsid w:val="00C70C7B"/>
    <w:rsid w:val="00C71F40"/>
    <w:rsid w:val="00C8255B"/>
    <w:rsid w:val="00C85283"/>
    <w:rsid w:val="00C860D2"/>
    <w:rsid w:val="00C87880"/>
    <w:rsid w:val="00C93E76"/>
    <w:rsid w:val="00CA39B0"/>
    <w:rsid w:val="00CA608C"/>
    <w:rsid w:val="00CB17D0"/>
    <w:rsid w:val="00CB2089"/>
    <w:rsid w:val="00CB24E4"/>
    <w:rsid w:val="00CB4C7E"/>
    <w:rsid w:val="00CB74EC"/>
    <w:rsid w:val="00CC0FF1"/>
    <w:rsid w:val="00CC2D1B"/>
    <w:rsid w:val="00CC7D80"/>
    <w:rsid w:val="00CD009A"/>
    <w:rsid w:val="00CD1075"/>
    <w:rsid w:val="00CD1076"/>
    <w:rsid w:val="00CD24A6"/>
    <w:rsid w:val="00CD5C35"/>
    <w:rsid w:val="00CD622A"/>
    <w:rsid w:val="00CD6688"/>
    <w:rsid w:val="00CD67FC"/>
    <w:rsid w:val="00CE03DB"/>
    <w:rsid w:val="00CE3B46"/>
    <w:rsid w:val="00CE3C17"/>
    <w:rsid w:val="00CE739B"/>
    <w:rsid w:val="00CF0C56"/>
    <w:rsid w:val="00CF23AB"/>
    <w:rsid w:val="00CF3D47"/>
    <w:rsid w:val="00CF41BE"/>
    <w:rsid w:val="00CF45D0"/>
    <w:rsid w:val="00CF5CB9"/>
    <w:rsid w:val="00CF7B29"/>
    <w:rsid w:val="00D0069C"/>
    <w:rsid w:val="00D00BAB"/>
    <w:rsid w:val="00D03F49"/>
    <w:rsid w:val="00D10A56"/>
    <w:rsid w:val="00D149B5"/>
    <w:rsid w:val="00D153A5"/>
    <w:rsid w:val="00D202C4"/>
    <w:rsid w:val="00D2170C"/>
    <w:rsid w:val="00D2704A"/>
    <w:rsid w:val="00D3535E"/>
    <w:rsid w:val="00D401AD"/>
    <w:rsid w:val="00D428BF"/>
    <w:rsid w:val="00D42C1C"/>
    <w:rsid w:val="00D44EC2"/>
    <w:rsid w:val="00D478C7"/>
    <w:rsid w:val="00D47AFD"/>
    <w:rsid w:val="00D535C0"/>
    <w:rsid w:val="00D54715"/>
    <w:rsid w:val="00D5685A"/>
    <w:rsid w:val="00D60031"/>
    <w:rsid w:val="00D61E37"/>
    <w:rsid w:val="00D66690"/>
    <w:rsid w:val="00D669A0"/>
    <w:rsid w:val="00D67433"/>
    <w:rsid w:val="00D721AF"/>
    <w:rsid w:val="00D74742"/>
    <w:rsid w:val="00D75472"/>
    <w:rsid w:val="00D77F37"/>
    <w:rsid w:val="00D80782"/>
    <w:rsid w:val="00D80AE1"/>
    <w:rsid w:val="00D81F83"/>
    <w:rsid w:val="00D92152"/>
    <w:rsid w:val="00D92981"/>
    <w:rsid w:val="00D95B1E"/>
    <w:rsid w:val="00DA1B61"/>
    <w:rsid w:val="00DA5523"/>
    <w:rsid w:val="00DA587D"/>
    <w:rsid w:val="00DA6F28"/>
    <w:rsid w:val="00DB3D58"/>
    <w:rsid w:val="00DB7EB9"/>
    <w:rsid w:val="00DC3936"/>
    <w:rsid w:val="00DD0336"/>
    <w:rsid w:val="00DD1E50"/>
    <w:rsid w:val="00DD2313"/>
    <w:rsid w:val="00DD67C3"/>
    <w:rsid w:val="00DE23BB"/>
    <w:rsid w:val="00DE3970"/>
    <w:rsid w:val="00DE3992"/>
    <w:rsid w:val="00DE3FBA"/>
    <w:rsid w:val="00DF45F2"/>
    <w:rsid w:val="00E00637"/>
    <w:rsid w:val="00E00918"/>
    <w:rsid w:val="00E04606"/>
    <w:rsid w:val="00E068EA"/>
    <w:rsid w:val="00E11A65"/>
    <w:rsid w:val="00E12AF0"/>
    <w:rsid w:val="00E156CA"/>
    <w:rsid w:val="00E1575D"/>
    <w:rsid w:val="00E23831"/>
    <w:rsid w:val="00E255C4"/>
    <w:rsid w:val="00E26A38"/>
    <w:rsid w:val="00E320C1"/>
    <w:rsid w:val="00E3212F"/>
    <w:rsid w:val="00E352BC"/>
    <w:rsid w:val="00E40E94"/>
    <w:rsid w:val="00E41AEE"/>
    <w:rsid w:val="00E45C86"/>
    <w:rsid w:val="00E46598"/>
    <w:rsid w:val="00E53D43"/>
    <w:rsid w:val="00E5470B"/>
    <w:rsid w:val="00E607B0"/>
    <w:rsid w:val="00E616EC"/>
    <w:rsid w:val="00E63B63"/>
    <w:rsid w:val="00E66D3A"/>
    <w:rsid w:val="00E67D14"/>
    <w:rsid w:val="00E72A0E"/>
    <w:rsid w:val="00E752CF"/>
    <w:rsid w:val="00E82DF6"/>
    <w:rsid w:val="00E83A1B"/>
    <w:rsid w:val="00E855FE"/>
    <w:rsid w:val="00E92865"/>
    <w:rsid w:val="00E947AD"/>
    <w:rsid w:val="00E950C1"/>
    <w:rsid w:val="00E952C0"/>
    <w:rsid w:val="00EA55FA"/>
    <w:rsid w:val="00EA5AF0"/>
    <w:rsid w:val="00EA661C"/>
    <w:rsid w:val="00EB1E15"/>
    <w:rsid w:val="00EB53DF"/>
    <w:rsid w:val="00EB57DD"/>
    <w:rsid w:val="00EB67C6"/>
    <w:rsid w:val="00EB6C20"/>
    <w:rsid w:val="00EC32A4"/>
    <w:rsid w:val="00EC368D"/>
    <w:rsid w:val="00EC4CB1"/>
    <w:rsid w:val="00EC6908"/>
    <w:rsid w:val="00ED1B9B"/>
    <w:rsid w:val="00ED21EF"/>
    <w:rsid w:val="00ED5523"/>
    <w:rsid w:val="00ED77E2"/>
    <w:rsid w:val="00ED7A77"/>
    <w:rsid w:val="00ED7B2D"/>
    <w:rsid w:val="00EE0D02"/>
    <w:rsid w:val="00EE0DD3"/>
    <w:rsid w:val="00EE3237"/>
    <w:rsid w:val="00EF064F"/>
    <w:rsid w:val="00EF152C"/>
    <w:rsid w:val="00EF1DAA"/>
    <w:rsid w:val="00EF4377"/>
    <w:rsid w:val="00EF79AC"/>
    <w:rsid w:val="00F00ED2"/>
    <w:rsid w:val="00F01B69"/>
    <w:rsid w:val="00F020B2"/>
    <w:rsid w:val="00F06CCC"/>
    <w:rsid w:val="00F1362C"/>
    <w:rsid w:val="00F152D8"/>
    <w:rsid w:val="00F156D6"/>
    <w:rsid w:val="00F16813"/>
    <w:rsid w:val="00F16B60"/>
    <w:rsid w:val="00F20263"/>
    <w:rsid w:val="00F26664"/>
    <w:rsid w:val="00F27228"/>
    <w:rsid w:val="00F31DBB"/>
    <w:rsid w:val="00F37571"/>
    <w:rsid w:val="00F40D38"/>
    <w:rsid w:val="00F40EB8"/>
    <w:rsid w:val="00F425EA"/>
    <w:rsid w:val="00F43509"/>
    <w:rsid w:val="00F4431B"/>
    <w:rsid w:val="00F44C3B"/>
    <w:rsid w:val="00F46CC9"/>
    <w:rsid w:val="00F540BB"/>
    <w:rsid w:val="00F54880"/>
    <w:rsid w:val="00F6208B"/>
    <w:rsid w:val="00F62819"/>
    <w:rsid w:val="00F72008"/>
    <w:rsid w:val="00F75FFB"/>
    <w:rsid w:val="00F80524"/>
    <w:rsid w:val="00F8149F"/>
    <w:rsid w:val="00F834E0"/>
    <w:rsid w:val="00F83F30"/>
    <w:rsid w:val="00F87D5D"/>
    <w:rsid w:val="00F95769"/>
    <w:rsid w:val="00FA0EA5"/>
    <w:rsid w:val="00FA26B4"/>
    <w:rsid w:val="00FA2AD4"/>
    <w:rsid w:val="00FA5237"/>
    <w:rsid w:val="00FA5E5E"/>
    <w:rsid w:val="00FA6FAC"/>
    <w:rsid w:val="00FB13C7"/>
    <w:rsid w:val="00FB5592"/>
    <w:rsid w:val="00FC1FE4"/>
    <w:rsid w:val="00FC2444"/>
    <w:rsid w:val="00FC2CE1"/>
    <w:rsid w:val="00FC5DA3"/>
    <w:rsid w:val="00FC6C7B"/>
    <w:rsid w:val="00FD0311"/>
    <w:rsid w:val="00FD0462"/>
    <w:rsid w:val="00FD0503"/>
    <w:rsid w:val="00FD1C8C"/>
    <w:rsid w:val="00FD2607"/>
    <w:rsid w:val="00FE4433"/>
    <w:rsid w:val="00FE5621"/>
    <w:rsid w:val="00FE5B06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00016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C684-8E77-450A-8A4B-DD59121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17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904</cp:revision>
  <dcterms:created xsi:type="dcterms:W3CDTF">2019-01-30T12:54:00Z</dcterms:created>
  <dcterms:modified xsi:type="dcterms:W3CDTF">2021-02-18T13:47:00Z</dcterms:modified>
</cp:coreProperties>
</file>