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план работы 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КОНТРОЛЬНО-счетной палаты 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суражского муниципального района на 20</w:t>
      </w:r>
      <w:r w:rsidR="008F5AC0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20</w:t>
      </w: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год</w:t>
      </w:r>
    </w:p>
    <w:p w:rsidR="007C7505" w:rsidRPr="006A0BAD" w:rsidRDefault="007C7505" w:rsidP="007C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 Приказом председателя Контрольно-счетной палаты Суражского муниципального района </w:t>
      </w:r>
      <w:proofErr w:type="gramEnd"/>
    </w:p>
    <w:p w:rsidR="007C7505" w:rsidRPr="00AF0077" w:rsidRDefault="007C7505" w:rsidP="007C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</w:t>
      </w:r>
      <w:r w:rsidR="00AF0077"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AF0077"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 w:rsidR="00AF0077"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редакции приказа от </w:t>
      </w:r>
      <w:r w:rsidR="00BB489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B070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B48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070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 №</w:t>
      </w:r>
      <w:r w:rsidR="00BB48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0077"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5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7654"/>
        <w:gridCol w:w="1843"/>
        <w:gridCol w:w="1984"/>
        <w:gridCol w:w="3154"/>
      </w:tblGrid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№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и экспертно-аналитические мероприятия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формирования и исполнения бюджета Суражского района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бюджетов </w:t>
            </w:r>
            <w:r w:rsidR="00353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городских 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сельских поселений Суражского района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формирования бюджета Суражского района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бюджетов городских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сельских поселений Суражского района </w:t>
            </w:r>
          </w:p>
          <w:p w:rsidR="007C7505" w:rsidRPr="007C7505" w:rsidRDefault="007C7505" w:rsidP="004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20</w:t>
            </w:r>
            <w:r w:rsidR="00BC48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4D5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 и 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плановый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период 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</w:t>
            </w:r>
            <w:r w:rsidR="004D5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202</w:t>
            </w:r>
            <w:r w:rsidR="004D5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6A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районного Совета народных депутатов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Суражск</w:t>
            </w:r>
            <w:r w:rsidR="006A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6A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6A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Брянской области 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D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4D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4D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3954F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E5133" w:rsidP="007E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Default="007C7505" w:rsidP="002F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 бюджетах городских и сельских поселений Суражского района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A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3A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3A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  <w:r w:rsidR="002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2F5D21" w:rsidRDefault="002F5D21" w:rsidP="002F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1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F5D21" w:rsidRDefault="003B5FC6" w:rsidP="00784D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Суражского </w:t>
            </w:r>
            <w:r w:rsidR="004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Брянской области</w:t>
            </w:r>
          </w:p>
          <w:p w:rsidR="00784DE7" w:rsidRDefault="00784DE7" w:rsidP="00784D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DB70DE" w:rsidP="009F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F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9F018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46276" w:rsidP="0084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Контроль исполнения бюджета Суражского района и бюджетов 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городского 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сельских поселений Суражского района </w:t>
            </w:r>
          </w:p>
          <w:p w:rsidR="007C7505" w:rsidRPr="007C7505" w:rsidRDefault="007C7505" w:rsidP="00D3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 20</w:t>
            </w:r>
            <w:r w:rsidR="00D302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 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 плановый период 202</w:t>
            </w:r>
            <w:r w:rsidR="00D302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202</w:t>
            </w:r>
            <w:r w:rsidR="00D302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D30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«О внесении изменений и дополнений в решения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бюджете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D3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76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 w:rsidR="00D3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62C2D" w:rsidP="0076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150BF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302FF" w:rsidRDefault="007C7505" w:rsidP="00D30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«О внесении изменений и дополнений в решения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</w:t>
            </w:r>
            <w:r w:rsidR="00D3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бюджетах городского и сельских поселений Суражского района </w:t>
            </w:r>
            <w:r w:rsidR="00D302FF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3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A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A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  <w:r w:rsidR="00D3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7C7505" w:rsidRPr="007C7505" w:rsidRDefault="007C7505" w:rsidP="00D30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C145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C145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0E692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39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94E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94E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9F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«Об исполнении бюджета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504DEA" w:rsidRDefault="00504DEA" w:rsidP="00D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D646A" w:rsidP="007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55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5570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570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Default="007C7505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исполнении бюджета 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 w:rsidR="006E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Брянской области 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квартал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1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B5FC6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уражское</w:t>
            </w:r>
            <w:proofErr w:type="spellEnd"/>
            <w:r w:rsidR="003B5FC6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Суражского </w:t>
            </w:r>
            <w:r w:rsidR="005A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3B5FC6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Брянской области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7C7505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A47AA" w:rsidP="002E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A7EF2" w:rsidP="007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4576FB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4F71A1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4F71A1" w:rsidRPr="007C7505" w:rsidRDefault="004F71A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4F71A1" w:rsidRPr="00320EB9" w:rsidRDefault="004F71A1" w:rsidP="009F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«Об исполнении бюджета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F26D06"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4F71A1" w:rsidRDefault="005A43E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7C7505" w:rsidRDefault="004F71A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4F71A1" w:rsidRDefault="004F71A1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4F71A1" w:rsidRPr="00DC6025" w:rsidRDefault="004F71A1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F71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F71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исполнении бюджета городского и сельских поселений </w:t>
            </w:r>
            <w:r w:rsidR="007D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Брянской области 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</w:t>
            </w:r>
            <w:r w:rsidR="0008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 (8 поселений)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1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="000D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2DAD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уражское</w:t>
            </w:r>
            <w:proofErr w:type="spellEnd"/>
            <w:r w:rsidR="000D2DAD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Суражского </w:t>
            </w:r>
            <w:r w:rsidR="000D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0D2DAD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Брянской области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C7505" w:rsidRPr="007C7505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43EEB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август-сентябрь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100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100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8A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8A10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A10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8A1054" w:rsidP="0069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«Об исполнении бюджета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F26D06"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  <w:r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9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A1054" w:rsidP="008A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A1054" w:rsidP="008A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5E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E00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E00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исполнении бюджета городского и сельских поселений </w:t>
            </w:r>
            <w:r w:rsidR="007D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Брянской области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E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9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 (8 поселений)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ED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="000D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2DAD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уражское</w:t>
            </w:r>
            <w:proofErr w:type="spellEnd"/>
            <w:r w:rsidR="000D2DAD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Суражского </w:t>
            </w:r>
            <w:r w:rsidR="000D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0D2DAD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Брянской области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C7505" w:rsidRPr="007C7505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F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ноябрь-декабрь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1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163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исполнением бюджета Суражского муниципального района на 201</w:t>
            </w:r>
            <w:r w:rsidR="006937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8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6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86552C" w:rsidP="0069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«Об исполнении бюджета муниципального образования «</w:t>
            </w:r>
            <w:proofErr w:type="spellStart"/>
            <w:r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9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1B76A0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1B76A0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FF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FF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12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12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исполнении бюджета городского и сельских поселений за 201</w:t>
            </w:r>
            <w:r w:rsidR="0069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 (8 поселений)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ED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C9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C941D5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C7505" w:rsidRPr="007C7505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  <w:r w:rsidR="007C7505"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2F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="002F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 и экспертно</w:t>
            </w:r>
            <w:r w:rsidR="001C3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аналитическая деятельности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Контрольно-счетной палаты Суражского муниципального района</w:t>
            </w:r>
          </w:p>
        </w:tc>
      </w:tr>
      <w:tr w:rsidR="00901413" w:rsidRPr="007C7505" w:rsidTr="00901413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901413" w:rsidRPr="00901413" w:rsidRDefault="00901413" w:rsidP="009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13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901413" w:rsidRPr="00901413" w:rsidRDefault="0090141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EC706E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C7505" w:rsidRDefault="00EC706E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143117" w:rsidRDefault="00EC706E" w:rsidP="008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мероприятие «Проверка финансово-хозяйственной деятельности</w:t>
            </w:r>
            <w:r w:rsidR="008262B9"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Дубровской сельской администрации</w:t>
            </w:r>
            <w:r w:rsidR="0082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262B9" w:rsidRPr="0033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262B9" w:rsidRPr="0082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порядка управления, распоряжения муниципальным имуществом</w:t>
            </w:r>
            <w:r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</w:t>
            </w:r>
            <w:r w:rsidR="0082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82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поселение» за </w:t>
            </w:r>
            <w:r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-2019 </w:t>
            </w:r>
            <w:r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истекший период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C7505" w:rsidRDefault="00EC706E" w:rsidP="00A7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CD71DA" w:rsidRDefault="00EC706E" w:rsidP="00A7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EC706E" w:rsidRPr="00147B16" w:rsidRDefault="00FF504A" w:rsidP="00B3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 w:rsidR="00B3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 района</w:t>
            </w:r>
          </w:p>
        </w:tc>
      </w:tr>
      <w:tr w:rsidR="00FF504A" w:rsidRPr="007C7505" w:rsidTr="005D1E93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D7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Контрольно-счетной палатой Брянской области контрольное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6A295C">
              <w:rPr>
                <w:rFonts w:ascii="Times New Roman" w:hAnsi="Times New Roman" w:cs="Times New Roman"/>
                <w:sz w:val="24"/>
                <w:szCs w:val="24"/>
              </w:rPr>
              <w:t>«Проверка целевого и эффективного использования средств субсидий, предоставленных в 2019 году бюджетам муниципальных районов (городских округов) на укрепление материально-технической базы учреждений культуры Брянской области в рамках реализации мероприятия «Отдельные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населения» государственной программы «Развитие культуры и туризма в Брянской</w:t>
            </w:r>
            <w:proofErr w:type="gramEnd"/>
            <w:r w:rsidRPr="006A295C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50536E" w:rsidP="005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49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49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5D1E93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5F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мероприятие «Проверка отдельных вопросов  финансово-хозяйственной деятельности и использования имущества МБОУ средняя общеобразовательная школа №2 города Суража </w:t>
            </w:r>
            <w:r w:rsidR="0086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Брянской области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год и истекший период 2020 года».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C10E29" w:rsidP="00C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FF504A" w:rsidRPr="007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CD71DA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9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49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5D1E93" w:rsidRPr="007C7505" w:rsidTr="005D1E93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5D1E93" w:rsidRDefault="005D1E93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2.1.4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24A37" w:rsidRPr="00D24A37" w:rsidRDefault="00D24A37" w:rsidP="00D24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4A37">
              <w:rPr>
                <w:rFonts w:ascii="Times New Roman" w:hAnsi="Times New Roman" w:cs="Times New Roman"/>
                <w:sz w:val="24"/>
                <w:szCs w:val="24"/>
              </w:rPr>
              <w:t>онтрольное мероприятие «Проверка использования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37">
              <w:rPr>
                <w:rFonts w:ascii="Times New Roman" w:hAnsi="Times New Roman" w:cs="Times New Roman"/>
                <w:sz w:val="24"/>
                <w:szCs w:val="24"/>
              </w:rPr>
              <w:t xml:space="preserve"> при выплате премий лицам, замещающим должности в органах местного самоуправления Суражского района (глава Суражского района, глава администрации Суражского района), сельских поселений Суражского района (глава поселения, глава сельской администрации) за 2018- 2019 годы и текущий период 2020 года, а так же соблюдение законодательства при издании нормативно-правовых актов регулирующих оплату труда».</w:t>
            </w:r>
            <w:proofErr w:type="gramEnd"/>
          </w:p>
          <w:p w:rsidR="005D1E93" w:rsidRDefault="005D1E93" w:rsidP="005F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5D1E93" w:rsidRDefault="00082AAE" w:rsidP="00C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5D1E93" w:rsidRPr="00CD71DA" w:rsidRDefault="00082AA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082AAE" w:rsidRPr="007C7505" w:rsidRDefault="00082AAE" w:rsidP="000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5D1E93" w:rsidRPr="007C7505" w:rsidRDefault="00082AAE" w:rsidP="000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6D76AC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C6383A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C6383A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FF504A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F504A" w:rsidRPr="007C7505" w:rsidRDefault="00FF504A" w:rsidP="007C75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66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программы,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решений Суражского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Совета народных депутатов,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 – правовы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FF504A" w:rsidRPr="007C7505" w:rsidRDefault="00FF504A" w:rsidP="00E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беспечение деятельности Контрольно-счетной палаты Суражского муниципального района</w:t>
            </w:r>
          </w:p>
        </w:tc>
      </w:tr>
      <w:tr w:rsidR="00FF504A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Контрольно-счетной палаты Суражского муниципального района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F504A" w:rsidRPr="007C7505" w:rsidRDefault="00FF504A" w:rsidP="007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B23CF3" w:rsidRDefault="00FF504A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3E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Контрольно-счетной палаты Суражского муниципального района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0B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(дополнительных соглашений)  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B23CF3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B23CF3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97345A" w:rsidRDefault="00FF504A" w:rsidP="00D2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решению Суражского районного Совета народных депутатов и Советов народных депутатов поселений</w:t>
            </w:r>
          </w:p>
        </w:tc>
      </w:tr>
      <w:tr w:rsidR="00FF504A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юридических и физических лиц должностными лицами Контрольно-счетной палаты Суражского муниципального района по вопросам, входящим в их компетенцию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97345A" w:rsidRDefault="00FF504A" w:rsidP="0097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97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6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принятых мер по исполнению представлений </w:t>
            </w:r>
            <w:r w:rsidRPr="0076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 Суражского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467C9D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467C9D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61765" w:rsidRDefault="00FF504A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в работе сессий, комитетов, комиссий, коллегий, совещаний, проводимых органами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местного самоуправления Суражского района</w:t>
            </w: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правоохранительными органами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в работе конференций, семинаров и совещаний, проводимых Контрольно-счетной палатой Брянской области,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Советом</w:t>
            </w: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контрольно-счетных органов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сотрудничестве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Суражского муниципального района для публикации в средствах массовой информации и на сайте Администрации Суражского 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6F0B01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504A" w:rsidRPr="007C7505" w:rsidRDefault="00FF504A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6A4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Подготовка предложений по проекту бюджета Контрольно-счетной палаты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муниципального района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21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сроки, установленные финансовым отделом администрации Суражского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6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6F0B01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по повышению квалификации сотрудников Контрольно-счетной палаты Суражского муниципального района</w:t>
            </w:r>
          </w:p>
          <w:p w:rsidR="00FF504A" w:rsidRPr="007C7505" w:rsidRDefault="00FF504A" w:rsidP="007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6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</w:tbl>
    <w:p w:rsidR="007C7505" w:rsidRPr="007C7505" w:rsidRDefault="007C7505" w:rsidP="007C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505" w:rsidRPr="007C7505" w:rsidRDefault="007C7505" w:rsidP="007C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80A" w:rsidRDefault="00E8780A"/>
    <w:sectPr w:rsidR="00E8780A" w:rsidSect="007C75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0897"/>
    <w:multiLevelType w:val="hybridMultilevel"/>
    <w:tmpl w:val="05D64974"/>
    <w:lvl w:ilvl="0" w:tplc="0F601D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05"/>
    <w:rsid w:val="00031089"/>
    <w:rsid w:val="00082AAE"/>
    <w:rsid w:val="00084FB9"/>
    <w:rsid w:val="000856DE"/>
    <w:rsid w:val="000B0354"/>
    <w:rsid w:val="000B070C"/>
    <w:rsid w:val="000B6431"/>
    <w:rsid w:val="000D2DAD"/>
    <w:rsid w:val="000E692C"/>
    <w:rsid w:val="00120EF8"/>
    <w:rsid w:val="00141545"/>
    <w:rsid w:val="00143117"/>
    <w:rsid w:val="00147B16"/>
    <w:rsid w:val="00150BF6"/>
    <w:rsid w:val="0016395B"/>
    <w:rsid w:val="00181E90"/>
    <w:rsid w:val="001B25A0"/>
    <w:rsid w:val="001B2E21"/>
    <w:rsid w:val="001B6D92"/>
    <w:rsid w:val="001B76A0"/>
    <w:rsid w:val="001C3E60"/>
    <w:rsid w:val="00207212"/>
    <w:rsid w:val="00282360"/>
    <w:rsid w:val="002E6E42"/>
    <w:rsid w:val="002F1D2E"/>
    <w:rsid w:val="002F383F"/>
    <w:rsid w:val="002F5D21"/>
    <w:rsid w:val="00320EB9"/>
    <w:rsid w:val="00353041"/>
    <w:rsid w:val="00372937"/>
    <w:rsid w:val="0039185F"/>
    <w:rsid w:val="003941D8"/>
    <w:rsid w:val="00394E45"/>
    <w:rsid w:val="003954FA"/>
    <w:rsid w:val="003A700C"/>
    <w:rsid w:val="003B5FC6"/>
    <w:rsid w:val="003E729F"/>
    <w:rsid w:val="0041133A"/>
    <w:rsid w:val="0042265B"/>
    <w:rsid w:val="00424116"/>
    <w:rsid w:val="0042538C"/>
    <w:rsid w:val="004576FB"/>
    <w:rsid w:val="00467C9D"/>
    <w:rsid w:val="00493077"/>
    <w:rsid w:val="00497997"/>
    <w:rsid w:val="004A404E"/>
    <w:rsid w:val="004D57BC"/>
    <w:rsid w:val="004F585B"/>
    <w:rsid w:val="004F71A1"/>
    <w:rsid w:val="00504DEA"/>
    <w:rsid w:val="0050536E"/>
    <w:rsid w:val="0055479B"/>
    <w:rsid w:val="005570E4"/>
    <w:rsid w:val="00564B77"/>
    <w:rsid w:val="005A43E5"/>
    <w:rsid w:val="005A5310"/>
    <w:rsid w:val="005D1E93"/>
    <w:rsid w:val="005D6CF6"/>
    <w:rsid w:val="005E000F"/>
    <w:rsid w:val="005E277E"/>
    <w:rsid w:val="005F420A"/>
    <w:rsid w:val="00660371"/>
    <w:rsid w:val="00687C0E"/>
    <w:rsid w:val="0069371C"/>
    <w:rsid w:val="006A0BAD"/>
    <w:rsid w:val="006A295C"/>
    <w:rsid w:val="006A3021"/>
    <w:rsid w:val="006A4BE6"/>
    <w:rsid w:val="006D0B18"/>
    <w:rsid w:val="006E42E6"/>
    <w:rsid w:val="006F0B01"/>
    <w:rsid w:val="006F1567"/>
    <w:rsid w:val="00701B56"/>
    <w:rsid w:val="00761765"/>
    <w:rsid w:val="00762C2D"/>
    <w:rsid w:val="007661BC"/>
    <w:rsid w:val="00784DE7"/>
    <w:rsid w:val="0079218B"/>
    <w:rsid w:val="007A7EF2"/>
    <w:rsid w:val="007C7505"/>
    <w:rsid w:val="007D5876"/>
    <w:rsid w:val="007D7B08"/>
    <w:rsid w:val="007E5133"/>
    <w:rsid w:val="00807699"/>
    <w:rsid w:val="008262B9"/>
    <w:rsid w:val="00846276"/>
    <w:rsid w:val="00847284"/>
    <w:rsid w:val="0086552C"/>
    <w:rsid w:val="00867186"/>
    <w:rsid w:val="00876C79"/>
    <w:rsid w:val="00881B95"/>
    <w:rsid w:val="008A1054"/>
    <w:rsid w:val="008B6ECE"/>
    <w:rsid w:val="008E60A0"/>
    <w:rsid w:val="008F5AC0"/>
    <w:rsid w:val="00901413"/>
    <w:rsid w:val="0092412D"/>
    <w:rsid w:val="00930035"/>
    <w:rsid w:val="00967244"/>
    <w:rsid w:val="0097345A"/>
    <w:rsid w:val="009A0B9B"/>
    <w:rsid w:val="009F0183"/>
    <w:rsid w:val="009F4B92"/>
    <w:rsid w:val="009F5D77"/>
    <w:rsid w:val="00A451CF"/>
    <w:rsid w:val="00A83867"/>
    <w:rsid w:val="00AA47AA"/>
    <w:rsid w:val="00AB45CB"/>
    <w:rsid w:val="00AC5D9B"/>
    <w:rsid w:val="00AD646A"/>
    <w:rsid w:val="00AF0077"/>
    <w:rsid w:val="00AF2C31"/>
    <w:rsid w:val="00B23CF3"/>
    <w:rsid w:val="00B35093"/>
    <w:rsid w:val="00B67E8C"/>
    <w:rsid w:val="00BB18A5"/>
    <w:rsid w:val="00BB4892"/>
    <w:rsid w:val="00BC2F0E"/>
    <w:rsid w:val="00BC4841"/>
    <w:rsid w:val="00BF444F"/>
    <w:rsid w:val="00C1003A"/>
    <w:rsid w:val="00C10E29"/>
    <w:rsid w:val="00C43EEB"/>
    <w:rsid w:val="00C6184A"/>
    <w:rsid w:val="00C61D38"/>
    <w:rsid w:val="00C6383A"/>
    <w:rsid w:val="00C941D5"/>
    <w:rsid w:val="00CA3C3A"/>
    <w:rsid w:val="00CA7146"/>
    <w:rsid w:val="00CC145E"/>
    <w:rsid w:val="00CD71DA"/>
    <w:rsid w:val="00D21B5A"/>
    <w:rsid w:val="00D24A37"/>
    <w:rsid w:val="00D302FF"/>
    <w:rsid w:val="00D705D5"/>
    <w:rsid w:val="00D8078D"/>
    <w:rsid w:val="00DA1DBD"/>
    <w:rsid w:val="00DB70DE"/>
    <w:rsid w:val="00DC6025"/>
    <w:rsid w:val="00DD689A"/>
    <w:rsid w:val="00E01216"/>
    <w:rsid w:val="00E106D1"/>
    <w:rsid w:val="00E37644"/>
    <w:rsid w:val="00E40B55"/>
    <w:rsid w:val="00E8780A"/>
    <w:rsid w:val="00E957C2"/>
    <w:rsid w:val="00EA6CCF"/>
    <w:rsid w:val="00EB1774"/>
    <w:rsid w:val="00EC706E"/>
    <w:rsid w:val="00ED0C60"/>
    <w:rsid w:val="00F26D06"/>
    <w:rsid w:val="00F43CC0"/>
    <w:rsid w:val="00F50F6F"/>
    <w:rsid w:val="00F57B8C"/>
    <w:rsid w:val="00F65F0C"/>
    <w:rsid w:val="00FF2B39"/>
    <w:rsid w:val="00FF504A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87CD-19A6-4593-A90E-B8E23C12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7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компьютер</cp:lastModifiedBy>
  <cp:revision>180</cp:revision>
  <dcterms:created xsi:type="dcterms:W3CDTF">2018-04-24T07:02:00Z</dcterms:created>
  <dcterms:modified xsi:type="dcterms:W3CDTF">2020-09-30T08:44:00Z</dcterms:modified>
</cp:coreProperties>
</file>