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65" w:rsidRPr="00971565" w:rsidRDefault="00F85E29" w:rsidP="00971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06403A5">
            <wp:extent cx="853440" cy="10972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1565" w:rsidRPr="00971565" w:rsidRDefault="00971565" w:rsidP="00971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565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Контрольно-счетная палата Суражского муниципального района</w:t>
      </w:r>
    </w:p>
    <w:p w:rsidR="00971565" w:rsidRPr="00971565" w:rsidRDefault="00971565" w:rsidP="00971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5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243 500, Брянская область, г. Сураж, ул. Ленина, 40, оф. 46 Тел. (48330) 2-11-45, </w:t>
      </w:r>
      <w:r w:rsidRPr="009715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E</w:t>
      </w:r>
      <w:r w:rsidRPr="009715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-</w:t>
      </w:r>
      <w:r w:rsidRPr="009715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mail</w:t>
      </w:r>
      <w:r w:rsidRPr="009715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: </w:t>
      </w:r>
      <w:r w:rsidRPr="009715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c</w:t>
      </w:r>
      <w:r w:rsidRPr="009715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9715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palata</w:t>
      </w:r>
      <w:proofErr w:type="spellEnd"/>
      <w:r w:rsidRPr="009715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@</w:t>
      </w:r>
      <w:proofErr w:type="spellStart"/>
      <w:r w:rsidRPr="009715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yandex</w:t>
      </w:r>
      <w:proofErr w:type="spellEnd"/>
      <w:r w:rsidRPr="009715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9715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ru</w:t>
      </w:r>
      <w:proofErr w:type="spellEnd"/>
    </w:p>
    <w:p w:rsidR="00971565" w:rsidRPr="00971565" w:rsidRDefault="00971565" w:rsidP="00971565">
      <w:pPr>
        <w:spacing w:after="0" w:line="240" w:lineRule="auto"/>
        <w:ind w:left="600" w:right="5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56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71565" w:rsidRPr="009533C3" w:rsidRDefault="00971565" w:rsidP="00971565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33C3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971565" w:rsidRPr="009533C3" w:rsidRDefault="00971565" w:rsidP="008525A6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3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результатам экспертно-аналитического мероприятия  «Экспертиза исполнения  бюджета </w:t>
      </w:r>
      <w:r w:rsidR="008525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Суражского городского поселения Суражского </w:t>
      </w:r>
      <w:r w:rsidRPr="009533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8525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района Брянской области </w:t>
      </w:r>
      <w:r w:rsidRPr="009533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4A018D">
        <w:rPr>
          <w:rFonts w:ascii="Times New Roman" w:eastAsia="Times New Roman" w:hAnsi="Times New Roman" w:cs="Times New Roman"/>
          <w:b/>
          <w:bCs/>
          <w:sz w:val="28"/>
          <w:szCs w:val="28"/>
        </w:rPr>
        <w:t>2 квартал</w:t>
      </w:r>
      <w:r w:rsidRPr="009533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10751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Pr="009533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года»</w:t>
      </w:r>
    </w:p>
    <w:p w:rsidR="00971565" w:rsidRPr="009533C3" w:rsidRDefault="00971565" w:rsidP="00971565">
      <w:pPr>
        <w:spacing w:after="0" w:line="240" w:lineRule="auto"/>
        <w:ind w:left="1080" w:right="474" w:hanging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33C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71565" w:rsidRPr="008525A6" w:rsidRDefault="008525A6" w:rsidP="008525A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</w:t>
      </w:r>
      <w:r w:rsidRPr="008525A6">
        <w:rPr>
          <w:rFonts w:ascii="Times New Roman" w:eastAsia="Times New Roman" w:hAnsi="Times New Roman" w:cs="Times New Roman"/>
          <w:sz w:val="28"/>
          <w:szCs w:val="28"/>
        </w:rPr>
        <w:t xml:space="preserve">г. Сураж                                                                   </w:t>
      </w:r>
      <w:r w:rsidR="00463DC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525A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D3177">
        <w:rPr>
          <w:rFonts w:ascii="Times New Roman" w:eastAsia="Times New Roman" w:hAnsi="Times New Roman" w:cs="Times New Roman"/>
          <w:sz w:val="28"/>
          <w:szCs w:val="28"/>
        </w:rPr>
        <w:t>1</w:t>
      </w:r>
      <w:r w:rsidR="00DE60D1">
        <w:rPr>
          <w:rFonts w:ascii="Times New Roman" w:eastAsia="Times New Roman" w:hAnsi="Times New Roman" w:cs="Times New Roman"/>
          <w:sz w:val="28"/>
          <w:szCs w:val="28"/>
        </w:rPr>
        <w:t>8</w:t>
      </w:r>
      <w:r w:rsidR="00B271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32DF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4A018D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852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751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8525A6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971565" w:rsidRPr="008525A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E2198" w:rsidRPr="00785C18" w:rsidRDefault="00971565" w:rsidP="00FE21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3C3">
        <w:rPr>
          <w:rFonts w:ascii="Times New Roman" w:eastAsia="Times New Roman" w:hAnsi="Times New Roman" w:cs="Times New Roman"/>
          <w:b/>
          <w:bCs/>
          <w:sz w:val="28"/>
          <w:szCs w:val="28"/>
        </w:rPr>
        <w:t>1.  Основание для проведения экспертизы</w:t>
      </w:r>
      <w:r w:rsidRPr="009533C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E2198" w:rsidRPr="00785C18">
        <w:rPr>
          <w:rFonts w:ascii="Times New Roman" w:eastAsia="Times New Roman" w:hAnsi="Times New Roman" w:cs="Times New Roman"/>
          <w:sz w:val="28"/>
          <w:szCs w:val="28"/>
        </w:rPr>
        <w:t>Федеральный закон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от 26.11.2021г. № 143 «О Контрольно-счетной палате Суражского муниципального района», пункт 1.2.</w:t>
      </w:r>
      <w:r w:rsidR="004A018D">
        <w:rPr>
          <w:rFonts w:ascii="Times New Roman" w:eastAsia="Times New Roman" w:hAnsi="Times New Roman" w:cs="Times New Roman"/>
          <w:sz w:val="28"/>
          <w:szCs w:val="28"/>
        </w:rPr>
        <w:t>6</w:t>
      </w:r>
      <w:r w:rsidR="00FE2198" w:rsidRPr="00785C18">
        <w:rPr>
          <w:rFonts w:ascii="Times New Roman" w:eastAsia="Times New Roman" w:hAnsi="Times New Roman" w:cs="Times New Roman"/>
          <w:sz w:val="28"/>
          <w:szCs w:val="28"/>
        </w:rPr>
        <w:t xml:space="preserve"> плана работы Контрольно-счетной палаты на </w:t>
      </w:r>
      <w:r w:rsidR="00A10751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FE2198" w:rsidRPr="00785C18">
        <w:rPr>
          <w:rFonts w:ascii="Times New Roman" w:eastAsia="Times New Roman" w:hAnsi="Times New Roman" w:cs="Times New Roman"/>
          <w:sz w:val="28"/>
          <w:szCs w:val="28"/>
        </w:rPr>
        <w:t xml:space="preserve"> год, приказ № </w:t>
      </w:r>
      <w:r w:rsidR="005615EA">
        <w:rPr>
          <w:rFonts w:ascii="Times New Roman" w:eastAsia="Times New Roman" w:hAnsi="Times New Roman" w:cs="Times New Roman"/>
          <w:sz w:val="28"/>
          <w:szCs w:val="28"/>
        </w:rPr>
        <w:t>8</w:t>
      </w:r>
      <w:r w:rsidR="00763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2198" w:rsidRPr="00785C18">
        <w:rPr>
          <w:rFonts w:ascii="Times New Roman" w:eastAsia="Times New Roman" w:hAnsi="Times New Roman" w:cs="Times New Roman"/>
          <w:sz w:val="28"/>
          <w:szCs w:val="28"/>
        </w:rPr>
        <w:t>от 1</w:t>
      </w:r>
      <w:r w:rsidR="007632DF">
        <w:rPr>
          <w:rFonts w:ascii="Times New Roman" w:eastAsia="Times New Roman" w:hAnsi="Times New Roman" w:cs="Times New Roman"/>
          <w:sz w:val="28"/>
          <w:szCs w:val="28"/>
        </w:rPr>
        <w:t>5</w:t>
      </w:r>
      <w:r w:rsidR="00FE2198" w:rsidRPr="00785C18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615EA">
        <w:rPr>
          <w:rFonts w:ascii="Times New Roman" w:eastAsia="Times New Roman" w:hAnsi="Times New Roman" w:cs="Times New Roman"/>
          <w:sz w:val="28"/>
          <w:szCs w:val="28"/>
        </w:rPr>
        <w:t>7</w:t>
      </w:r>
      <w:r w:rsidR="00FE2198" w:rsidRPr="00785C18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0751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FE2198" w:rsidRPr="00785C18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971565" w:rsidRPr="009533C3" w:rsidRDefault="00971565" w:rsidP="00971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3C3">
        <w:rPr>
          <w:rFonts w:ascii="Times New Roman" w:eastAsia="Times New Roman" w:hAnsi="Times New Roman" w:cs="Times New Roman"/>
          <w:b/>
          <w:bCs/>
          <w:sz w:val="28"/>
          <w:szCs w:val="28"/>
        </w:rPr>
        <w:t>2.  Цель экспертизы</w:t>
      </w:r>
      <w:r w:rsidRPr="009533C3">
        <w:rPr>
          <w:rFonts w:ascii="Times New Roman" w:eastAsia="Times New Roman" w:hAnsi="Times New Roman" w:cs="Times New Roman"/>
          <w:sz w:val="28"/>
          <w:szCs w:val="28"/>
        </w:rPr>
        <w:t xml:space="preserve">: информация о ходе исполнения бюджета </w:t>
      </w:r>
      <w:r w:rsidR="000645DD" w:rsidRPr="000645DD">
        <w:rPr>
          <w:rFonts w:ascii="Times New Roman" w:eastAsia="Times New Roman" w:hAnsi="Times New Roman" w:cs="Times New Roman"/>
          <w:bCs/>
          <w:sz w:val="28"/>
          <w:szCs w:val="28"/>
        </w:rPr>
        <w:t xml:space="preserve">Суражского городского </w:t>
      </w:r>
      <w:r w:rsidR="00ED117B">
        <w:rPr>
          <w:rFonts w:ascii="Times New Roman" w:eastAsia="Times New Roman" w:hAnsi="Times New Roman" w:cs="Times New Roman"/>
          <w:bCs/>
          <w:sz w:val="28"/>
          <w:szCs w:val="28"/>
        </w:rPr>
        <w:t>поселения С</w:t>
      </w:r>
      <w:r w:rsidR="002C7C34">
        <w:rPr>
          <w:rFonts w:ascii="Times New Roman" w:eastAsia="Times New Roman" w:hAnsi="Times New Roman" w:cs="Times New Roman"/>
          <w:bCs/>
          <w:sz w:val="28"/>
          <w:szCs w:val="28"/>
        </w:rPr>
        <w:t xml:space="preserve">уражского муниципального района </w:t>
      </w:r>
      <w:r w:rsidR="00ED117B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="002C7C34">
        <w:rPr>
          <w:rFonts w:ascii="Times New Roman" w:eastAsia="Times New Roman" w:hAnsi="Times New Roman" w:cs="Times New Roman"/>
          <w:bCs/>
          <w:sz w:val="28"/>
          <w:szCs w:val="28"/>
        </w:rPr>
        <w:t xml:space="preserve">рянской области </w:t>
      </w:r>
      <w:r w:rsidR="000645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451DC" w:rsidRPr="00B451DC">
        <w:rPr>
          <w:rFonts w:ascii="Times New Roman" w:eastAsia="Times New Roman" w:hAnsi="Times New Roman" w:cs="Times New Roman"/>
          <w:bCs/>
          <w:sz w:val="28"/>
          <w:szCs w:val="28"/>
        </w:rPr>
        <w:t xml:space="preserve">(далее – Суражского городского поселения) </w:t>
      </w:r>
      <w:r w:rsidR="00111D33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4A018D">
        <w:rPr>
          <w:rFonts w:ascii="Times New Roman" w:eastAsia="Times New Roman" w:hAnsi="Times New Roman" w:cs="Times New Roman"/>
          <w:sz w:val="28"/>
          <w:szCs w:val="28"/>
        </w:rPr>
        <w:t>2 квартал</w:t>
      </w:r>
      <w:r w:rsidR="00111D3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10751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111D3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9533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1565" w:rsidRPr="009533C3" w:rsidRDefault="00971565" w:rsidP="00971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3C3">
        <w:rPr>
          <w:rFonts w:ascii="Times New Roman" w:eastAsia="Times New Roman" w:hAnsi="Times New Roman" w:cs="Times New Roman"/>
          <w:b/>
          <w:bCs/>
          <w:sz w:val="28"/>
          <w:szCs w:val="28"/>
        </w:rPr>
        <w:t>3. Предмет экспертизы</w:t>
      </w:r>
      <w:r w:rsidRPr="009533C3">
        <w:rPr>
          <w:rFonts w:ascii="Times New Roman" w:eastAsia="Times New Roman" w:hAnsi="Times New Roman" w:cs="Times New Roman"/>
          <w:sz w:val="28"/>
          <w:szCs w:val="28"/>
        </w:rPr>
        <w:t xml:space="preserve">: отчет об исполнении бюджета </w:t>
      </w:r>
      <w:r w:rsidR="000645DD" w:rsidRPr="000645DD">
        <w:rPr>
          <w:rFonts w:ascii="Times New Roman" w:eastAsia="Times New Roman" w:hAnsi="Times New Roman" w:cs="Times New Roman"/>
          <w:bCs/>
          <w:sz w:val="28"/>
          <w:szCs w:val="28"/>
        </w:rPr>
        <w:t>Суражского городского поселения</w:t>
      </w:r>
      <w:r w:rsidRPr="00953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117B">
        <w:rPr>
          <w:rFonts w:ascii="Times New Roman" w:eastAsia="Times New Roman" w:hAnsi="Times New Roman" w:cs="Times New Roman"/>
          <w:bCs/>
          <w:sz w:val="28"/>
          <w:szCs w:val="28"/>
        </w:rPr>
        <w:t>Суражского муниципального района Брянской области</w:t>
      </w:r>
      <w:r w:rsidR="00ED117B" w:rsidRPr="00953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33C3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4A018D">
        <w:rPr>
          <w:rFonts w:ascii="Times New Roman" w:eastAsia="Times New Roman" w:hAnsi="Times New Roman" w:cs="Times New Roman"/>
          <w:sz w:val="28"/>
          <w:szCs w:val="28"/>
        </w:rPr>
        <w:t>2 квартал</w:t>
      </w:r>
      <w:r w:rsidRPr="00953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751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9533C3">
        <w:rPr>
          <w:rFonts w:ascii="Times New Roman" w:eastAsia="Times New Roman" w:hAnsi="Times New Roman" w:cs="Times New Roman"/>
          <w:sz w:val="28"/>
          <w:szCs w:val="28"/>
        </w:rPr>
        <w:t xml:space="preserve"> года, утвержденный постановлением администрации Суражского муниципального района от </w:t>
      </w:r>
      <w:r w:rsidR="002A5848">
        <w:rPr>
          <w:rFonts w:ascii="Times New Roman" w:eastAsia="Times New Roman" w:hAnsi="Times New Roman" w:cs="Times New Roman"/>
          <w:sz w:val="28"/>
          <w:szCs w:val="28"/>
        </w:rPr>
        <w:t>1</w:t>
      </w:r>
      <w:r w:rsidR="00EB772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9533C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EB772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533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0751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9533C3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9533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  <w:r w:rsidRPr="009533C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64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7725">
        <w:rPr>
          <w:rFonts w:ascii="Times New Roman" w:eastAsia="Times New Roman" w:hAnsi="Times New Roman" w:cs="Times New Roman"/>
          <w:sz w:val="28"/>
          <w:szCs w:val="28"/>
        </w:rPr>
        <w:t>520</w:t>
      </w:r>
      <w:r w:rsidRPr="009533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4407" w:rsidRPr="009533C3" w:rsidRDefault="00971565" w:rsidP="001B23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33C3">
        <w:rPr>
          <w:rFonts w:ascii="Times New Roman" w:hAnsi="Times New Roman"/>
          <w:sz w:val="28"/>
          <w:szCs w:val="28"/>
        </w:rPr>
        <w:t> </w:t>
      </w:r>
    </w:p>
    <w:p w:rsidR="00971565" w:rsidRPr="009533C3" w:rsidRDefault="00971565" w:rsidP="00396466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proofErr w:type="gramStart"/>
      <w:r w:rsidRPr="009533C3">
        <w:rPr>
          <w:rFonts w:ascii="Times New Roman" w:hAnsi="Times New Roman"/>
          <w:sz w:val="28"/>
          <w:szCs w:val="28"/>
        </w:rPr>
        <w:t xml:space="preserve">Решением Совета народных депутатов города Суража от </w:t>
      </w:r>
      <w:r w:rsidR="00EA3FE2">
        <w:rPr>
          <w:rFonts w:ascii="Times New Roman" w:hAnsi="Times New Roman"/>
          <w:sz w:val="28"/>
          <w:szCs w:val="28"/>
        </w:rPr>
        <w:t>2</w:t>
      </w:r>
      <w:r w:rsidR="002D6358">
        <w:rPr>
          <w:rFonts w:ascii="Times New Roman" w:hAnsi="Times New Roman"/>
          <w:sz w:val="28"/>
          <w:szCs w:val="28"/>
        </w:rPr>
        <w:t>5</w:t>
      </w:r>
      <w:r w:rsidRPr="009533C3">
        <w:rPr>
          <w:rFonts w:ascii="Times New Roman" w:hAnsi="Times New Roman"/>
          <w:sz w:val="28"/>
          <w:szCs w:val="28"/>
        </w:rPr>
        <w:t>.12.</w:t>
      </w:r>
      <w:r w:rsidR="00EF3536">
        <w:rPr>
          <w:rFonts w:ascii="Times New Roman" w:hAnsi="Times New Roman"/>
          <w:sz w:val="28"/>
          <w:szCs w:val="28"/>
        </w:rPr>
        <w:t>202</w:t>
      </w:r>
      <w:r w:rsidR="002D6358">
        <w:rPr>
          <w:rFonts w:ascii="Times New Roman" w:hAnsi="Times New Roman"/>
          <w:sz w:val="28"/>
          <w:szCs w:val="28"/>
        </w:rPr>
        <w:t>4</w:t>
      </w:r>
      <w:r w:rsidRPr="009533C3">
        <w:rPr>
          <w:rFonts w:ascii="Times New Roman" w:hAnsi="Times New Roman"/>
          <w:sz w:val="28"/>
          <w:szCs w:val="28"/>
        </w:rPr>
        <w:t>г. №</w:t>
      </w:r>
      <w:r w:rsidR="00396466">
        <w:rPr>
          <w:rFonts w:ascii="Times New Roman" w:hAnsi="Times New Roman"/>
          <w:sz w:val="28"/>
          <w:szCs w:val="28"/>
        </w:rPr>
        <w:t xml:space="preserve"> </w:t>
      </w:r>
      <w:r w:rsidR="002D6358">
        <w:rPr>
          <w:rFonts w:ascii="Times New Roman" w:hAnsi="Times New Roman"/>
          <w:sz w:val="28"/>
          <w:szCs w:val="28"/>
        </w:rPr>
        <w:t>31</w:t>
      </w:r>
      <w:r w:rsidRPr="009533C3">
        <w:rPr>
          <w:rFonts w:ascii="Times New Roman" w:hAnsi="Times New Roman"/>
          <w:sz w:val="28"/>
          <w:szCs w:val="28"/>
        </w:rPr>
        <w:t xml:space="preserve"> «О бюджете </w:t>
      </w:r>
      <w:r w:rsidR="00396466" w:rsidRPr="00396466">
        <w:rPr>
          <w:rFonts w:ascii="Times New Roman" w:eastAsia="Times New Roman" w:hAnsi="Times New Roman" w:cs="Times New Roman"/>
          <w:bCs/>
          <w:sz w:val="28"/>
          <w:szCs w:val="28"/>
        </w:rPr>
        <w:t>Суражского городского поселения Суражского муниципального района Брянской</w:t>
      </w:r>
      <w:r w:rsidR="00396466" w:rsidRPr="009533C3">
        <w:rPr>
          <w:rFonts w:ascii="Times New Roman" w:hAnsi="Times New Roman"/>
          <w:sz w:val="28"/>
          <w:szCs w:val="28"/>
        </w:rPr>
        <w:t xml:space="preserve"> </w:t>
      </w:r>
      <w:r w:rsidRPr="009533C3">
        <w:rPr>
          <w:rFonts w:ascii="Times New Roman" w:hAnsi="Times New Roman"/>
          <w:sz w:val="28"/>
          <w:szCs w:val="28"/>
        </w:rPr>
        <w:t xml:space="preserve">на </w:t>
      </w:r>
      <w:r w:rsidR="00A10751">
        <w:rPr>
          <w:rFonts w:ascii="Times New Roman" w:hAnsi="Times New Roman"/>
          <w:sz w:val="28"/>
          <w:szCs w:val="28"/>
        </w:rPr>
        <w:t>2025</w:t>
      </w:r>
      <w:r w:rsidRPr="009533C3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B07BD5" w:rsidRPr="009533C3">
        <w:rPr>
          <w:rFonts w:ascii="Times New Roman" w:hAnsi="Times New Roman"/>
          <w:sz w:val="28"/>
          <w:szCs w:val="28"/>
        </w:rPr>
        <w:t>2</w:t>
      </w:r>
      <w:r w:rsidR="002D6358">
        <w:rPr>
          <w:rFonts w:ascii="Times New Roman" w:hAnsi="Times New Roman"/>
          <w:sz w:val="28"/>
          <w:szCs w:val="28"/>
        </w:rPr>
        <w:t>6</w:t>
      </w:r>
      <w:r w:rsidRPr="009533C3">
        <w:rPr>
          <w:rFonts w:ascii="Times New Roman" w:hAnsi="Times New Roman"/>
          <w:sz w:val="28"/>
          <w:szCs w:val="28"/>
        </w:rPr>
        <w:t xml:space="preserve"> и 20</w:t>
      </w:r>
      <w:r w:rsidR="00105700" w:rsidRPr="009533C3">
        <w:rPr>
          <w:rFonts w:ascii="Times New Roman" w:hAnsi="Times New Roman"/>
          <w:sz w:val="28"/>
          <w:szCs w:val="28"/>
        </w:rPr>
        <w:t>2</w:t>
      </w:r>
      <w:r w:rsidR="002D6358">
        <w:rPr>
          <w:rFonts w:ascii="Times New Roman" w:hAnsi="Times New Roman"/>
          <w:sz w:val="28"/>
          <w:szCs w:val="28"/>
        </w:rPr>
        <w:t>7</w:t>
      </w:r>
      <w:r w:rsidRPr="009533C3">
        <w:rPr>
          <w:rFonts w:ascii="Times New Roman" w:hAnsi="Times New Roman"/>
          <w:sz w:val="28"/>
          <w:szCs w:val="28"/>
        </w:rPr>
        <w:t xml:space="preserve"> годов» (далее - Решение о бюджете) на </w:t>
      </w:r>
      <w:r w:rsidR="00A10751">
        <w:rPr>
          <w:rFonts w:ascii="Times New Roman" w:hAnsi="Times New Roman"/>
          <w:sz w:val="28"/>
          <w:szCs w:val="28"/>
        </w:rPr>
        <w:t>2025</w:t>
      </w:r>
      <w:r w:rsidRPr="009533C3">
        <w:rPr>
          <w:rFonts w:ascii="Times New Roman" w:hAnsi="Times New Roman"/>
          <w:sz w:val="28"/>
          <w:szCs w:val="28"/>
        </w:rPr>
        <w:t xml:space="preserve"> год утверждены основные характеристики бюджета:</w:t>
      </w:r>
      <w:proofErr w:type="gramEnd"/>
    </w:p>
    <w:p w:rsidR="00971565" w:rsidRPr="009533C3" w:rsidRDefault="00971565" w:rsidP="000934D7">
      <w:pPr>
        <w:tabs>
          <w:tab w:val="left" w:pos="7300"/>
          <w:tab w:val="left" w:pos="7738"/>
        </w:tabs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9533C3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2D6358">
        <w:rPr>
          <w:rFonts w:ascii="Times New Roman" w:hAnsi="Times New Roman"/>
          <w:sz w:val="28"/>
          <w:szCs w:val="28"/>
        </w:rPr>
        <w:t>109174,9</w:t>
      </w:r>
      <w:r w:rsidRPr="009533C3">
        <w:rPr>
          <w:rFonts w:ascii="Times New Roman" w:hAnsi="Times New Roman"/>
          <w:sz w:val="28"/>
          <w:szCs w:val="28"/>
        </w:rPr>
        <w:t xml:space="preserve"> тыс. руб.;</w:t>
      </w:r>
      <w:r w:rsidR="005B57B4">
        <w:rPr>
          <w:rFonts w:ascii="Times New Roman" w:hAnsi="Times New Roman"/>
          <w:sz w:val="28"/>
          <w:szCs w:val="28"/>
        </w:rPr>
        <w:tab/>
      </w:r>
      <w:r w:rsidR="000934D7">
        <w:rPr>
          <w:rFonts w:ascii="Times New Roman" w:hAnsi="Times New Roman"/>
          <w:sz w:val="28"/>
          <w:szCs w:val="28"/>
        </w:rPr>
        <w:tab/>
      </w:r>
    </w:p>
    <w:p w:rsidR="00971565" w:rsidRPr="009533C3" w:rsidRDefault="00971565" w:rsidP="0097156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9533C3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2D6358">
        <w:rPr>
          <w:rFonts w:ascii="Times New Roman" w:hAnsi="Times New Roman"/>
          <w:sz w:val="28"/>
          <w:szCs w:val="28"/>
        </w:rPr>
        <w:t>109174,9</w:t>
      </w:r>
      <w:r w:rsidRPr="009533C3">
        <w:rPr>
          <w:rFonts w:ascii="Times New Roman" w:hAnsi="Times New Roman"/>
          <w:sz w:val="28"/>
          <w:szCs w:val="28"/>
        </w:rPr>
        <w:t xml:space="preserve"> тыс. руб</w:t>
      </w:r>
      <w:r w:rsidR="00B07BD5" w:rsidRPr="009533C3">
        <w:rPr>
          <w:rFonts w:ascii="Times New Roman" w:hAnsi="Times New Roman"/>
          <w:sz w:val="28"/>
          <w:szCs w:val="28"/>
        </w:rPr>
        <w:t>.</w:t>
      </w:r>
      <w:r w:rsidRPr="009533C3">
        <w:rPr>
          <w:rFonts w:ascii="Times New Roman" w:hAnsi="Times New Roman"/>
          <w:sz w:val="28"/>
          <w:szCs w:val="28"/>
        </w:rPr>
        <w:t>;</w:t>
      </w:r>
    </w:p>
    <w:p w:rsidR="00971565" w:rsidRPr="009533C3" w:rsidRDefault="00971565" w:rsidP="00396466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9533C3">
        <w:rPr>
          <w:rFonts w:ascii="Times New Roman" w:hAnsi="Times New Roman"/>
          <w:sz w:val="28"/>
          <w:szCs w:val="28"/>
        </w:rPr>
        <w:t>- дефицит бюджета утвержден в сумме 0 тыс. рублей.</w:t>
      </w:r>
    </w:p>
    <w:p w:rsidR="00EA3FE2" w:rsidRDefault="00971565" w:rsidP="003964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33C3">
        <w:rPr>
          <w:rFonts w:ascii="Times New Roman" w:hAnsi="Times New Roman"/>
          <w:sz w:val="28"/>
          <w:szCs w:val="28"/>
        </w:rPr>
        <w:t xml:space="preserve">В течение </w:t>
      </w:r>
      <w:r w:rsidR="004A018D">
        <w:rPr>
          <w:rFonts w:ascii="Times New Roman" w:hAnsi="Times New Roman"/>
          <w:sz w:val="28"/>
          <w:szCs w:val="28"/>
        </w:rPr>
        <w:t>2 квартал</w:t>
      </w:r>
      <w:r w:rsidRPr="009533C3">
        <w:rPr>
          <w:rFonts w:ascii="Times New Roman" w:hAnsi="Times New Roman"/>
          <w:sz w:val="28"/>
          <w:szCs w:val="28"/>
        </w:rPr>
        <w:t xml:space="preserve">а </w:t>
      </w:r>
      <w:r w:rsidR="00A10751">
        <w:rPr>
          <w:rFonts w:ascii="Times New Roman" w:hAnsi="Times New Roman"/>
          <w:sz w:val="28"/>
          <w:szCs w:val="28"/>
        </w:rPr>
        <w:t>2025</w:t>
      </w:r>
      <w:r w:rsidRPr="009533C3">
        <w:rPr>
          <w:rFonts w:ascii="Times New Roman" w:hAnsi="Times New Roman"/>
          <w:sz w:val="28"/>
          <w:szCs w:val="28"/>
        </w:rPr>
        <w:t xml:space="preserve"> года в бюджет </w:t>
      </w:r>
      <w:r w:rsidR="00492F19" w:rsidRPr="00396466">
        <w:rPr>
          <w:rFonts w:ascii="Times New Roman" w:eastAsia="Times New Roman" w:hAnsi="Times New Roman" w:cs="Times New Roman"/>
          <w:bCs/>
          <w:sz w:val="28"/>
          <w:szCs w:val="28"/>
        </w:rPr>
        <w:t>Суражского городского поселения</w:t>
      </w:r>
      <w:r w:rsidRPr="009533C3">
        <w:rPr>
          <w:rFonts w:ascii="Times New Roman" w:hAnsi="Times New Roman"/>
          <w:sz w:val="28"/>
          <w:szCs w:val="28"/>
        </w:rPr>
        <w:t xml:space="preserve"> изменения</w:t>
      </w:r>
      <w:r w:rsidR="00EA3FE2">
        <w:rPr>
          <w:rFonts w:ascii="Times New Roman" w:hAnsi="Times New Roman"/>
          <w:sz w:val="28"/>
          <w:szCs w:val="28"/>
        </w:rPr>
        <w:t xml:space="preserve"> вносились</w:t>
      </w:r>
      <w:r w:rsidR="0091358E">
        <w:rPr>
          <w:rFonts w:ascii="Times New Roman" w:hAnsi="Times New Roman"/>
          <w:sz w:val="28"/>
          <w:szCs w:val="28"/>
        </w:rPr>
        <w:t xml:space="preserve"> </w:t>
      </w:r>
      <w:r w:rsidR="008723B5">
        <w:rPr>
          <w:rFonts w:ascii="Times New Roman" w:hAnsi="Times New Roman"/>
          <w:sz w:val="28"/>
          <w:szCs w:val="28"/>
        </w:rPr>
        <w:t>2</w:t>
      </w:r>
      <w:r w:rsidR="0091358E">
        <w:rPr>
          <w:rFonts w:ascii="Times New Roman" w:hAnsi="Times New Roman"/>
          <w:sz w:val="28"/>
          <w:szCs w:val="28"/>
        </w:rPr>
        <w:t xml:space="preserve"> раз</w:t>
      </w:r>
      <w:r w:rsidR="008723B5">
        <w:rPr>
          <w:rFonts w:ascii="Times New Roman" w:hAnsi="Times New Roman"/>
          <w:sz w:val="28"/>
          <w:szCs w:val="28"/>
        </w:rPr>
        <w:t>а</w:t>
      </w:r>
      <w:r w:rsidR="002D6358">
        <w:rPr>
          <w:rFonts w:ascii="Times New Roman" w:hAnsi="Times New Roman"/>
          <w:sz w:val="28"/>
          <w:szCs w:val="28"/>
        </w:rPr>
        <w:t>.</w:t>
      </w:r>
      <w:r w:rsidR="0091358E">
        <w:rPr>
          <w:rFonts w:ascii="Times New Roman" w:hAnsi="Times New Roman"/>
          <w:sz w:val="28"/>
          <w:szCs w:val="28"/>
        </w:rPr>
        <w:t xml:space="preserve"> С учетом внесенных изменений основные параметры бюджета выглядят следующим образом</w:t>
      </w:r>
      <w:r w:rsidR="005B57B4">
        <w:rPr>
          <w:rFonts w:ascii="Times New Roman" w:hAnsi="Times New Roman"/>
          <w:sz w:val="28"/>
          <w:szCs w:val="28"/>
        </w:rPr>
        <w:t>:</w:t>
      </w:r>
    </w:p>
    <w:p w:rsidR="002D6358" w:rsidRDefault="002D6358" w:rsidP="002D63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40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40401">
        <w:rPr>
          <w:rFonts w:ascii="Times New Roman" w:eastAsia="Times New Roman" w:hAnsi="Times New Roman" w:cs="Times New Roman"/>
          <w:sz w:val="28"/>
          <w:szCs w:val="28"/>
          <w:u w:val="single"/>
        </w:rPr>
        <w:t>доходы бюджета</w:t>
      </w:r>
      <w:r w:rsidRPr="00240401">
        <w:rPr>
          <w:rFonts w:ascii="Times New Roman" w:eastAsia="Times New Roman" w:hAnsi="Times New Roman" w:cs="Times New Roman"/>
          <w:sz w:val="28"/>
          <w:szCs w:val="28"/>
        </w:rPr>
        <w:t xml:space="preserve"> по сравнению с утвержденным бюджетом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увеличились на 16735,7 тыс. рублей, или на 15,3% и </w:t>
      </w:r>
      <w:r w:rsidRPr="00240401">
        <w:rPr>
          <w:rFonts w:ascii="Times New Roman" w:eastAsia="Times New Roman" w:hAnsi="Times New Roman" w:cs="Times New Roman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240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125910,6</w:t>
      </w:r>
      <w:r w:rsidRPr="00240401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2D6358" w:rsidRPr="00EF352A" w:rsidRDefault="002D6358" w:rsidP="002D6358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EF352A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- расходы бюджета</w:t>
      </w:r>
      <w:r w:rsidRPr="00EF352A">
        <w:rPr>
          <w:rFonts w:ascii="Times New Roman" w:eastAsia="Times New Roman" w:hAnsi="Times New Roman" w:cs="Times New Roman"/>
          <w:sz w:val="28"/>
          <w:szCs w:val="28"/>
        </w:rPr>
        <w:t xml:space="preserve"> по сравнению с утвержденным бюджетом </w:t>
      </w:r>
      <w:r>
        <w:rPr>
          <w:rFonts w:ascii="Times New Roman" w:eastAsia="Times New Roman" w:hAnsi="Times New Roman" w:cs="Times New Roman"/>
          <w:sz w:val="28"/>
          <w:szCs w:val="28"/>
        </w:rPr>
        <w:t>увеличились на 16994,6</w:t>
      </w:r>
      <w:r w:rsidRPr="00EF352A">
        <w:rPr>
          <w:rFonts w:ascii="Times New Roman" w:eastAsia="Times New Roman" w:hAnsi="Times New Roman" w:cs="Times New Roman"/>
          <w:sz w:val="28"/>
          <w:szCs w:val="28"/>
        </w:rPr>
        <w:t xml:space="preserve"> тыс. руб., или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15,6% </w:t>
      </w:r>
      <w:r w:rsidRPr="00EF352A">
        <w:rPr>
          <w:rFonts w:ascii="Times New Roman" w:eastAsia="Times New Roman" w:hAnsi="Times New Roman" w:cs="Times New Roman"/>
          <w:sz w:val="28"/>
          <w:szCs w:val="28"/>
        </w:rPr>
        <w:t xml:space="preserve"> и состави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EF3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126169,5 ты</w:t>
      </w:r>
      <w:r w:rsidRPr="00EF352A">
        <w:rPr>
          <w:rFonts w:ascii="Times New Roman" w:eastAsia="Times New Roman" w:hAnsi="Times New Roman" w:cs="Times New Roman"/>
          <w:sz w:val="28"/>
          <w:szCs w:val="28"/>
        </w:rPr>
        <w:t>с. рублей.</w:t>
      </w:r>
    </w:p>
    <w:p w:rsidR="002D6358" w:rsidRDefault="002D6358" w:rsidP="002D6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5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(де</w:t>
      </w:r>
      <w:r w:rsidRPr="00EF352A">
        <w:rPr>
          <w:rFonts w:ascii="Times New Roman" w:eastAsia="Times New Roman" w:hAnsi="Times New Roman" w:cs="Times New Roman"/>
          <w:sz w:val="28"/>
          <w:szCs w:val="28"/>
          <w:u w:val="single"/>
        </w:rPr>
        <w:t>фицит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  <w:r w:rsidRPr="00EF35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бюджета</w:t>
      </w:r>
      <w:r w:rsidRPr="00EF3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увеличился на 258,9 тыс. рублей, или на 100,0 % и составил 258,9</w:t>
      </w:r>
      <w:r w:rsidRPr="00EF352A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1565" w:rsidRPr="009533C3" w:rsidRDefault="00971565" w:rsidP="00F21C74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9533C3">
        <w:rPr>
          <w:rFonts w:ascii="Times New Roman" w:hAnsi="Times New Roman"/>
          <w:sz w:val="28"/>
          <w:szCs w:val="28"/>
        </w:rPr>
        <w:t xml:space="preserve">Исполнение за </w:t>
      </w:r>
      <w:r w:rsidR="004A018D">
        <w:rPr>
          <w:rFonts w:ascii="Times New Roman" w:hAnsi="Times New Roman"/>
          <w:sz w:val="28"/>
          <w:szCs w:val="28"/>
        </w:rPr>
        <w:t>2 квартал</w:t>
      </w:r>
      <w:r w:rsidRPr="009533C3">
        <w:rPr>
          <w:rFonts w:ascii="Times New Roman" w:hAnsi="Times New Roman"/>
          <w:sz w:val="28"/>
          <w:szCs w:val="28"/>
        </w:rPr>
        <w:t xml:space="preserve"> </w:t>
      </w:r>
      <w:r w:rsidR="00A10751">
        <w:rPr>
          <w:rFonts w:ascii="Times New Roman" w:hAnsi="Times New Roman"/>
          <w:sz w:val="28"/>
          <w:szCs w:val="28"/>
        </w:rPr>
        <w:t>2025</w:t>
      </w:r>
      <w:r w:rsidRPr="009533C3">
        <w:rPr>
          <w:rFonts w:ascii="Times New Roman" w:hAnsi="Times New Roman"/>
          <w:sz w:val="28"/>
          <w:szCs w:val="28"/>
        </w:rPr>
        <w:t xml:space="preserve"> года согласно отчет</w:t>
      </w:r>
      <w:r w:rsidR="00353254">
        <w:rPr>
          <w:rFonts w:ascii="Times New Roman" w:hAnsi="Times New Roman"/>
          <w:sz w:val="28"/>
          <w:szCs w:val="28"/>
        </w:rPr>
        <w:t>у</w:t>
      </w:r>
      <w:r w:rsidRPr="009533C3">
        <w:rPr>
          <w:rFonts w:ascii="Times New Roman" w:hAnsi="Times New Roman"/>
          <w:sz w:val="28"/>
          <w:szCs w:val="28"/>
        </w:rPr>
        <w:t xml:space="preserve"> об исполнении бюджета </w:t>
      </w:r>
      <w:r w:rsidR="007C43CC" w:rsidRPr="00396466">
        <w:rPr>
          <w:rFonts w:ascii="Times New Roman" w:eastAsia="Times New Roman" w:hAnsi="Times New Roman" w:cs="Times New Roman"/>
          <w:bCs/>
          <w:sz w:val="28"/>
          <w:szCs w:val="28"/>
        </w:rPr>
        <w:t>Суражского городского поселения</w:t>
      </w:r>
      <w:r w:rsidRPr="009533C3">
        <w:rPr>
          <w:rFonts w:ascii="Times New Roman" w:hAnsi="Times New Roman"/>
          <w:sz w:val="28"/>
          <w:szCs w:val="28"/>
        </w:rPr>
        <w:t xml:space="preserve"> составило:</w:t>
      </w:r>
    </w:p>
    <w:p w:rsidR="00971565" w:rsidRPr="009533C3" w:rsidRDefault="00971565" w:rsidP="007F2B3B">
      <w:pPr>
        <w:tabs>
          <w:tab w:val="left" w:pos="5100"/>
        </w:tabs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9533C3">
        <w:rPr>
          <w:rFonts w:ascii="Times New Roman" w:hAnsi="Times New Roman"/>
          <w:sz w:val="28"/>
          <w:szCs w:val="28"/>
        </w:rPr>
        <w:t xml:space="preserve">- по доходам </w:t>
      </w:r>
      <w:r w:rsidR="008723B5">
        <w:rPr>
          <w:rFonts w:ascii="Times New Roman" w:hAnsi="Times New Roman"/>
          <w:sz w:val="28"/>
          <w:szCs w:val="28"/>
        </w:rPr>
        <w:t>16971,0</w:t>
      </w:r>
      <w:r w:rsidR="009A49D4" w:rsidRPr="009533C3">
        <w:rPr>
          <w:rFonts w:ascii="Times New Roman" w:hAnsi="Times New Roman"/>
          <w:sz w:val="28"/>
          <w:szCs w:val="28"/>
        </w:rPr>
        <w:t xml:space="preserve"> </w:t>
      </w:r>
      <w:r w:rsidR="00105700" w:rsidRPr="009533C3">
        <w:rPr>
          <w:rFonts w:ascii="Times New Roman" w:hAnsi="Times New Roman"/>
          <w:sz w:val="28"/>
          <w:szCs w:val="28"/>
        </w:rPr>
        <w:t>ты</w:t>
      </w:r>
      <w:r w:rsidRPr="009533C3">
        <w:rPr>
          <w:rFonts w:ascii="Times New Roman" w:hAnsi="Times New Roman"/>
          <w:sz w:val="28"/>
          <w:szCs w:val="28"/>
        </w:rPr>
        <w:t>с. руб.;</w:t>
      </w:r>
      <w:r w:rsidR="007F2B3B">
        <w:rPr>
          <w:rFonts w:ascii="Times New Roman" w:hAnsi="Times New Roman"/>
          <w:sz w:val="28"/>
          <w:szCs w:val="28"/>
        </w:rPr>
        <w:tab/>
      </w:r>
    </w:p>
    <w:p w:rsidR="00971565" w:rsidRPr="009533C3" w:rsidRDefault="00971565" w:rsidP="00F21C74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9533C3">
        <w:rPr>
          <w:rFonts w:ascii="Times New Roman" w:hAnsi="Times New Roman"/>
          <w:sz w:val="28"/>
          <w:szCs w:val="28"/>
        </w:rPr>
        <w:t xml:space="preserve">- по расходам </w:t>
      </w:r>
      <w:r w:rsidR="008723B5">
        <w:rPr>
          <w:rFonts w:ascii="Times New Roman" w:hAnsi="Times New Roman"/>
          <w:sz w:val="28"/>
          <w:szCs w:val="28"/>
        </w:rPr>
        <w:t>29327,2</w:t>
      </w:r>
      <w:r w:rsidR="00F86F8B">
        <w:rPr>
          <w:rFonts w:ascii="Times New Roman" w:hAnsi="Times New Roman"/>
          <w:sz w:val="28"/>
          <w:szCs w:val="28"/>
        </w:rPr>
        <w:t xml:space="preserve"> т</w:t>
      </w:r>
      <w:r w:rsidRPr="009533C3">
        <w:rPr>
          <w:rFonts w:ascii="Times New Roman" w:hAnsi="Times New Roman"/>
          <w:sz w:val="28"/>
          <w:szCs w:val="28"/>
        </w:rPr>
        <w:t xml:space="preserve">ыс. руб., </w:t>
      </w:r>
    </w:p>
    <w:p w:rsidR="00971565" w:rsidRDefault="00971565" w:rsidP="00F21C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33C3">
        <w:rPr>
          <w:rFonts w:ascii="Times New Roman" w:hAnsi="Times New Roman"/>
          <w:sz w:val="28"/>
          <w:szCs w:val="28"/>
        </w:rPr>
        <w:t xml:space="preserve">- </w:t>
      </w:r>
      <w:r w:rsidR="00B47376">
        <w:rPr>
          <w:rFonts w:ascii="Times New Roman" w:hAnsi="Times New Roman"/>
          <w:sz w:val="28"/>
          <w:szCs w:val="28"/>
        </w:rPr>
        <w:t>де</w:t>
      </w:r>
      <w:r w:rsidRPr="009533C3">
        <w:rPr>
          <w:rFonts w:ascii="Times New Roman" w:hAnsi="Times New Roman"/>
          <w:sz w:val="28"/>
          <w:szCs w:val="28"/>
        </w:rPr>
        <w:t xml:space="preserve">фицит бюджета составил в сумме </w:t>
      </w:r>
      <w:r w:rsidR="008723B5">
        <w:rPr>
          <w:rFonts w:ascii="Times New Roman" w:hAnsi="Times New Roman"/>
          <w:sz w:val="28"/>
          <w:szCs w:val="28"/>
        </w:rPr>
        <w:t>12356,2</w:t>
      </w:r>
      <w:r w:rsidRPr="009533C3">
        <w:rPr>
          <w:rFonts w:ascii="Times New Roman" w:hAnsi="Times New Roman"/>
          <w:sz w:val="28"/>
          <w:szCs w:val="28"/>
        </w:rPr>
        <w:t xml:space="preserve"> тыс. рублей.</w:t>
      </w:r>
    </w:p>
    <w:p w:rsidR="00CC1DF0" w:rsidRDefault="008F36C6" w:rsidP="00F21C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отметить, что отклонение сводной бюджетной росписи от утвержденных бюджетны</w:t>
      </w:r>
      <w:r w:rsidR="008B6A8C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назначений</w:t>
      </w:r>
      <w:r w:rsidR="00B473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C1DF0">
        <w:rPr>
          <w:rFonts w:ascii="Times New Roman" w:hAnsi="Times New Roman"/>
          <w:sz w:val="28"/>
          <w:szCs w:val="28"/>
        </w:rPr>
        <w:t>отсутствует.</w:t>
      </w:r>
    </w:p>
    <w:p w:rsidR="00971565" w:rsidRPr="009533C3" w:rsidRDefault="00105700" w:rsidP="009D41E2">
      <w:pPr>
        <w:spacing w:line="240" w:lineRule="auto"/>
        <w:ind w:left="-426" w:firstLine="1134"/>
        <w:jc w:val="both"/>
        <w:rPr>
          <w:rFonts w:ascii="Calibri" w:hAnsi="Calibri"/>
          <w:sz w:val="28"/>
          <w:szCs w:val="28"/>
        </w:rPr>
      </w:pPr>
      <w:r w:rsidRPr="009533C3">
        <w:rPr>
          <w:rFonts w:ascii="Times New Roman" w:hAnsi="Times New Roman"/>
          <w:sz w:val="28"/>
          <w:szCs w:val="28"/>
        </w:rPr>
        <w:t>О</w:t>
      </w:r>
      <w:r w:rsidR="00971565" w:rsidRPr="009533C3">
        <w:rPr>
          <w:rFonts w:ascii="Times New Roman" w:hAnsi="Times New Roman"/>
          <w:sz w:val="28"/>
          <w:szCs w:val="28"/>
        </w:rPr>
        <w:t xml:space="preserve">сновные параметры </w:t>
      </w:r>
      <w:r w:rsidR="00E16E9E">
        <w:rPr>
          <w:rFonts w:ascii="Times New Roman" w:hAnsi="Times New Roman"/>
          <w:sz w:val="28"/>
          <w:szCs w:val="28"/>
        </w:rPr>
        <w:t xml:space="preserve">исполнения </w:t>
      </w:r>
      <w:r w:rsidR="00971565" w:rsidRPr="009533C3">
        <w:rPr>
          <w:rFonts w:ascii="Times New Roman" w:hAnsi="Times New Roman"/>
          <w:sz w:val="28"/>
          <w:szCs w:val="28"/>
        </w:rPr>
        <w:t xml:space="preserve">бюджета </w:t>
      </w:r>
      <w:r w:rsidR="006179BE" w:rsidRPr="00396466">
        <w:rPr>
          <w:rFonts w:ascii="Times New Roman" w:eastAsia="Times New Roman" w:hAnsi="Times New Roman" w:cs="Times New Roman"/>
          <w:bCs/>
          <w:sz w:val="28"/>
          <w:szCs w:val="28"/>
        </w:rPr>
        <w:t>Суражского городского поселения</w:t>
      </w:r>
      <w:r w:rsidR="006179BE" w:rsidRPr="009533C3">
        <w:rPr>
          <w:rFonts w:ascii="Times New Roman" w:hAnsi="Times New Roman"/>
          <w:sz w:val="28"/>
          <w:szCs w:val="28"/>
        </w:rPr>
        <w:t xml:space="preserve"> </w:t>
      </w:r>
      <w:r w:rsidR="00971565" w:rsidRPr="009533C3">
        <w:rPr>
          <w:rFonts w:ascii="Times New Roman" w:hAnsi="Times New Roman"/>
          <w:sz w:val="28"/>
          <w:szCs w:val="28"/>
        </w:rPr>
        <w:t xml:space="preserve">за </w:t>
      </w:r>
      <w:r w:rsidR="004A018D">
        <w:rPr>
          <w:rFonts w:ascii="Times New Roman" w:hAnsi="Times New Roman"/>
          <w:sz w:val="28"/>
          <w:szCs w:val="28"/>
        </w:rPr>
        <w:t>2 квартал</w:t>
      </w:r>
      <w:r w:rsidR="00971565" w:rsidRPr="009533C3">
        <w:rPr>
          <w:rFonts w:ascii="Times New Roman" w:hAnsi="Times New Roman"/>
          <w:sz w:val="28"/>
          <w:szCs w:val="28"/>
        </w:rPr>
        <w:t xml:space="preserve"> </w:t>
      </w:r>
      <w:r w:rsidR="00A10751">
        <w:rPr>
          <w:rFonts w:ascii="Times New Roman" w:hAnsi="Times New Roman"/>
          <w:sz w:val="28"/>
          <w:szCs w:val="28"/>
        </w:rPr>
        <w:t>2025</w:t>
      </w:r>
      <w:r w:rsidR="00971565" w:rsidRPr="009533C3">
        <w:rPr>
          <w:rFonts w:ascii="Times New Roman" w:hAnsi="Times New Roman"/>
          <w:sz w:val="28"/>
          <w:szCs w:val="28"/>
        </w:rPr>
        <w:t xml:space="preserve"> года представлены в таблице: </w:t>
      </w:r>
    </w:p>
    <w:p w:rsidR="00971565" w:rsidRDefault="00971565" w:rsidP="0097156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FA4645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80538E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35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130"/>
        <w:gridCol w:w="1138"/>
        <w:gridCol w:w="1134"/>
        <w:gridCol w:w="851"/>
        <w:gridCol w:w="992"/>
        <w:gridCol w:w="992"/>
      </w:tblGrid>
      <w:tr w:rsidR="0099608D" w:rsidRPr="008B551E" w:rsidTr="004810C9">
        <w:trPr>
          <w:trHeight w:val="1663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08D" w:rsidRPr="008B551E" w:rsidRDefault="0099608D" w:rsidP="004810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08D" w:rsidRPr="008B551E" w:rsidRDefault="0099608D" w:rsidP="004810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Кассовое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99608D" w:rsidRPr="008B551E" w:rsidRDefault="0099608D" w:rsidP="008627C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4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квартал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F3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862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08D" w:rsidRPr="008B551E" w:rsidRDefault="0099608D" w:rsidP="004810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</w:p>
          <w:p w:rsidR="0099608D" w:rsidRPr="008B551E" w:rsidRDefault="0099608D" w:rsidP="004810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99608D" w:rsidRPr="008B551E" w:rsidRDefault="0099608D" w:rsidP="0087019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роспись за  </w:t>
            </w:r>
            <w:r w:rsidR="00A10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08D" w:rsidRPr="008B551E" w:rsidRDefault="0099608D" w:rsidP="004810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Кас</w:t>
            </w:r>
            <w:proofErr w:type="spellEnd"/>
          </w:p>
          <w:p w:rsidR="0099608D" w:rsidRPr="008B551E" w:rsidRDefault="0099608D" w:rsidP="004810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совое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99608D" w:rsidRPr="008B551E" w:rsidRDefault="0099608D" w:rsidP="0087019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4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квартал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10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08D" w:rsidRPr="008B551E" w:rsidRDefault="0099608D" w:rsidP="004810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99608D" w:rsidRPr="008B551E" w:rsidRDefault="0099608D" w:rsidP="004810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нения к 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  <w:proofErr w:type="gramEnd"/>
          </w:p>
          <w:p w:rsidR="0099608D" w:rsidRPr="008B551E" w:rsidRDefault="0099608D" w:rsidP="004810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бюджет</w:t>
            </w:r>
          </w:p>
          <w:p w:rsidR="0099608D" w:rsidRPr="008B551E" w:rsidRDefault="0099608D" w:rsidP="004810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росписи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08D" w:rsidRPr="008B551E" w:rsidRDefault="0099608D" w:rsidP="004810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99608D" w:rsidRPr="008B551E" w:rsidRDefault="0099608D" w:rsidP="008627C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кв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A10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 к </w:t>
            </w:r>
            <w:r w:rsidR="004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кв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EF3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862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., (+,-)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08D" w:rsidRPr="008B551E" w:rsidRDefault="0099608D" w:rsidP="004810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99608D" w:rsidRPr="008B551E" w:rsidRDefault="0099608D" w:rsidP="008627C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кв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A10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 к </w:t>
            </w:r>
            <w:r w:rsidR="004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кв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EF3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862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г., %</w:t>
            </w:r>
          </w:p>
        </w:tc>
      </w:tr>
      <w:tr w:rsidR="00607FE1" w:rsidRPr="008B551E" w:rsidTr="00C830D6">
        <w:trPr>
          <w:trHeight w:val="55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FE1" w:rsidRPr="008B551E" w:rsidRDefault="00607FE1" w:rsidP="004810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Доходы бюджета всего в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FE1" w:rsidRPr="008723B5" w:rsidRDefault="00607FE1" w:rsidP="00C830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723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53182,7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FE1" w:rsidRPr="008C2DB4" w:rsidRDefault="00607F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C2DB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125910,6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FE1" w:rsidRPr="008C2DB4" w:rsidRDefault="00607F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16971,0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FE1" w:rsidRPr="00607FE1" w:rsidRDefault="00607F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7F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FE1" w:rsidRPr="00607FE1" w:rsidRDefault="00607F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7F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-36211,7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FE1" w:rsidRPr="00607FE1" w:rsidRDefault="00607F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7F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31,9</w:t>
            </w:r>
          </w:p>
        </w:tc>
      </w:tr>
      <w:tr w:rsidR="00607FE1" w:rsidRPr="008B551E" w:rsidTr="00C830D6">
        <w:trPr>
          <w:trHeight w:val="4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FE1" w:rsidRPr="008B551E" w:rsidRDefault="00607FE1" w:rsidP="004810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FE1" w:rsidRPr="008723B5" w:rsidRDefault="00607FE1" w:rsidP="00C830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3B5">
              <w:rPr>
                <w:rFonts w:ascii="Times New Roman" w:eastAsia="Times New Roman" w:hAnsi="Times New Roman" w:cs="Times New Roman"/>
                <w:sz w:val="18"/>
                <w:szCs w:val="18"/>
              </w:rPr>
              <w:t>39769,6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FE1" w:rsidRPr="008C2DB4" w:rsidRDefault="00607F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FE1" w:rsidRPr="008C2DB4" w:rsidRDefault="00607FE1" w:rsidP="00A146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16898,4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FE1" w:rsidRPr="00607FE1" w:rsidRDefault="00607F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FE1" w:rsidRPr="00607FE1" w:rsidRDefault="00607F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-22871,2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FE1" w:rsidRPr="00607FE1" w:rsidRDefault="00607F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42,5</w:t>
            </w:r>
          </w:p>
        </w:tc>
      </w:tr>
      <w:tr w:rsidR="00607FE1" w:rsidRPr="008B551E" w:rsidTr="00C830D6">
        <w:trPr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FE1" w:rsidRPr="008B551E" w:rsidRDefault="00607FE1" w:rsidP="004810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FE1" w:rsidRPr="008723B5" w:rsidRDefault="00607FE1" w:rsidP="00C830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3B5">
              <w:rPr>
                <w:rFonts w:ascii="Times New Roman" w:eastAsia="Times New Roman" w:hAnsi="Times New Roman" w:cs="Times New Roman"/>
                <w:sz w:val="18"/>
                <w:szCs w:val="18"/>
              </w:rPr>
              <w:t>13413,1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FE1" w:rsidRPr="008C2DB4" w:rsidRDefault="00607F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FE1" w:rsidRPr="008C2DB4" w:rsidRDefault="00607FE1" w:rsidP="00A146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FE1" w:rsidRPr="00607FE1" w:rsidRDefault="00607F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FE1" w:rsidRPr="00607FE1" w:rsidRDefault="00607F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-13340,5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FE1" w:rsidRPr="00607FE1" w:rsidRDefault="00607F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</w:tr>
      <w:tr w:rsidR="00607FE1" w:rsidRPr="008B551E" w:rsidTr="00C830D6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FE1" w:rsidRPr="008B551E" w:rsidRDefault="00607FE1" w:rsidP="004810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бюджета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FE1" w:rsidRPr="008723B5" w:rsidRDefault="00607FE1" w:rsidP="00C830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723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59901,8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FE1" w:rsidRPr="008C2DB4" w:rsidRDefault="00607F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C2DB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126169,6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FE1" w:rsidRPr="008C2DB4" w:rsidRDefault="00607FE1" w:rsidP="00A146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29327,2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FE1" w:rsidRPr="00607FE1" w:rsidRDefault="00607F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7F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FE1" w:rsidRPr="00607FE1" w:rsidRDefault="00607F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7F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-30574,6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FE1" w:rsidRPr="00607FE1" w:rsidRDefault="00607F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7F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49,0</w:t>
            </w:r>
          </w:p>
        </w:tc>
      </w:tr>
      <w:tr w:rsidR="00607FE1" w:rsidRPr="008B551E" w:rsidTr="00C830D6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FE1" w:rsidRPr="008B551E" w:rsidRDefault="00607FE1" w:rsidP="004810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Дефицит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(+), </w:t>
            </w:r>
            <w:proofErr w:type="gram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Профицит (-)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FE1" w:rsidRPr="008723B5" w:rsidRDefault="00607FE1" w:rsidP="00C830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23B5">
              <w:rPr>
                <w:rFonts w:ascii="Times New Roman" w:eastAsia="Times New Roman" w:hAnsi="Times New Roman" w:cs="Times New Roman"/>
                <w:sz w:val="18"/>
                <w:szCs w:val="18"/>
              </w:rPr>
              <w:t>-6719,1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FE1" w:rsidRPr="008C2DB4" w:rsidRDefault="00607F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FE1" w:rsidRPr="008C2DB4" w:rsidRDefault="00607FE1" w:rsidP="00A146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12356,2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FE1" w:rsidRPr="00607FE1" w:rsidRDefault="00607F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7F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4770,7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FE1" w:rsidRPr="00607FE1" w:rsidRDefault="00607F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7F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-5637,1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FE1" w:rsidRPr="00607FE1" w:rsidRDefault="00607F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7F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183,9</w:t>
            </w:r>
          </w:p>
        </w:tc>
      </w:tr>
    </w:tbl>
    <w:p w:rsidR="00971565" w:rsidRPr="00310A63" w:rsidRDefault="00971565" w:rsidP="005544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A63">
        <w:rPr>
          <w:rFonts w:ascii="Times New Roman" w:hAnsi="Times New Roman"/>
          <w:sz w:val="28"/>
          <w:szCs w:val="28"/>
        </w:rPr>
        <w:t xml:space="preserve">Исполнение по доходам составило </w:t>
      </w:r>
      <w:r w:rsidR="00842E97">
        <w:rPr>
          <w:rFonts w:ascii="Times New Roman" w:hAnsi="Times New Roman"/>
          <w:sz w:val="28"/>
          <w:szCs w:val="28"/>
        </w:rPr>
        <w:t>13,5</w:t>
      </w:r>
      <w:r w:rsidRPr="00310A63">
        <w:rPr>
          <w:rFonts w:ascii="Times New Roman" w:hAnsi="Times New Roman"/>
          <w:sz w:val="28"/>
          <w:szCs w:val="28"/>
        </w:rPr>
        <w:t xml:space="preserve">%, </w:t>
      </w:r>
      <w:r w:rsidR="00E91DFA">
        <w:rPr>
          <w:rFonts w:ascii="Times New Roman" w:hAnsi="Times New Roman"/>
          <w:sz w:val="28"/>
          <w:szCs w:val="28"/>
        </w:rPr>
        <w:t xml:space="preserve">что </w:t>
      </w:r>
      <w:r w:rsidR="006C137F">
        <w:rPr>
          <w:rFonts w:ascii="Times New Roman" w:hAnsi="Times New Roman"/>
          <w:sz w:val="28"/>
          <w:szCs w:val="28"/>
        </w:rPr>
        <w:t>ниже</w:t>
      </w:r>
      <w:r w:rsidR="00300BC4">
        <w:rPr>
          <w:rFonts w:ascii="Times New Roman" w:hAnsi="Times New Roman"/>
          <w:sz w:val="28"/>
          <w:szCs w:val="28"/>
        </w:rPr>
        <w:t xml:space="preserve"> ана</w:t>
      </w:r>
      <w:r w:rsidR="00E91DFA">
        <w:rPr>
          <w:rFonts w:ascii="Times New Roman" w:hAnsi="Times New Roman"/>
          <w:sz w:val="28"/>
          <w:szCs w:val="28"/>
        </w:rPr>
        <w:t>логичного периода прошлого года на</w:t>
      </w:r>
      <w:r w:rsidR="006C137F">
        <w:rPr>
          <w:rFonts w:ascii="Times New Roman" w:hAnsi="Times New Roman"/>
          <w:sz w:val="28"/>
          <w:szCs w:val="28"/>
        </w:rPr>
        <w:t xml:space="preserve"> </w:t>
      </w:r>
      <w:r w:rsidR="00842E97">
        <w:rPr>
          <w:rFonts w:ascii="Times New Roman" w:hAnsi="Times New Roman"/>
          <w:sz w:val="28"/>
          <w:szCs w:val="28"/>
        </w:rPr>
        <w:t>36211,7</w:t>
      </w:r>
      <w:r w:rsidR="0002276C">
        <w:rPr>
          <w:rFonts w:ascii="Times New Roman" w:hAnsi="Times New Roman"/>
          <w:sz w:val="28"/>
          <w:szCs w:val="28"/>
        </w:rPr>
        <w:t xml:space="preserve"> </w:t>
      </w:r>
      <w:r w:rsidR="00E91DFA">
        <w:rPr>
          <w:rFonts w:ascii="Times New Roman" w:hAnsi="Times New Roman"/>
          <w:sz w:val="28"/>
          <w:szCs w:val="28"/>
        </w:rPr>
        <w:t>тыс. рублей, или</w:t>
      </w:r>
      <w:r w:rsidR="00032A07">
        <w:rPr>
          <w:rFonts w:ascii="Times New Roman" w:hAnsi="Times New Roman"/>
          <w:sz w:val="28"/>
          <w:szCs w:val="28"/>
        </w:rPr>
        <w:t xml:space="preserve"> </w:t>
      </w:r>
      <w:r w:rsidR="006C137F">
        <w:rPr>
          <w:rFonts w:ascii="Times New Roman" w:hAnsi="Times New Roman"/>
          <w:sz w:val="28"/>
          <w:szCs w:val="28"/>
        </w:rPr>
        <w:t xml:space="preserve">на </w:t>
      </w:r>
      <w:r w:rsidR="00842E97">
        <w:rPr>
          <w:rFonts w:ascii="Times New Roman" w:hAnsi="Times New Roman"/>
          <w:sz w:val="28"/>
          <w:szCs w:val="28"/>
        </w:rPr>
        <w:t>68,1</w:t>
      </w:r>
      <w:r w:rsidR="006C137F">
        <w:rPr>
          <w:rFonts w:ascii="Times New Roman" w:hAnsi="Times New Roman"/>
          <w:sz w:val="28"/>
          <w:szCs w:val="28"/>
        </w:rPr>
        <w:t>%</w:t>
      </w:r>
      <w:r w:rsidR="00E91DFA">
        <w:rPr>
          <w:rFonts w:ascii="Times New Roman" w:hAnsi="Times New Roman"/>
          <w:sz w:val="28"/>
          <w:szCs w:val="28"/>
        </w:rPr>
        <w:t xml:space="preserve">, </w:t>
      </w:r>
      <w:r w:rsidRPr="00310A63">
        <w:rPr>
          <w:rFonts w:ascii="Times New Roman" w:hAnsi="Times New Roman"/>
          <w:sz w:val="28"/>
          <w:szCs w:val="28"/>
        </w:rPr>
        <w:t xml:space="preserve">по расходам – </w:t>
      </w:r>
      <w:r w:rsidR="00842E97">
        <w:rPr>
          <w:rFonts w:ascii="Times New Roman" w:hAnsi="Times New Roman"/>
          <w:sz w:val="28"/>
          <w:szCs w:val="28"/>
        </w:rPr>
        <w:t>23,2</w:t>
      </w:r>
      <w:r w:rsidRPr="00310A63">
        <w:rPr>
          <w:rFonts w:ascii="Times New Roman" w:hAnsi="Times New Roman"/>
          <w:sz w:val="28"/>
          <w:szCs w:val="28"/>
        </w:rPr>
        <w:t>%</w:t>
      </w:r>
      <w:r w:rsidR="00E91DFA">
        <w:rPr>
          <w:rFonts w:ascii="Times New Roman" w:hAnsi="Times New Roman"/>
          <w:sz w:val="28"/>
          <w:szCs w:val="28"/>
        </w:rPr>
        <w:t xml:space="preserve">, что </w:t>
      </w:r>
      <w:r w:rsidR="0002276C">
        <w:rPr>
          <w:rFonts w:ascii="Times New Roman" w:hAnsi="Times New Roman"/>
          <w:sz w:val="28"/>
          <w:szCs w:val="28"/>
        </w:rPr>
        <w:t>ниже</w:t>
      </w:r>
      <w:r w:rsidR="00E91DFA">
        <w:rPr>
          <w:rFonts w:ascii="Times New Roman" w:hAnsi="Times New Roman"/>
          <w:sz w:val="28"/>
          <w:szCs w:val="28"/>
        </w:rPr>
        <w:t xml:space="preserve"> аналогичного периода прошлого года на </w:t>
      </w:r>
      <w:r w:rsidR="00842E97">
        <w:rPr>
          <w:rFonts w:ascii="Times New Roman" w:hAnsi="Times New Roman"/>
          <w:sz w:val="28"/>
          <w:szCs w:val="28"/>
        </w:rPr>
        <w:t>30574,6</w:t>
      </w:r>
      <w:r w:rsidR="00E91DFA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842E97">
        <w:rPr>
          <w:rFonts w:ascii="Times New Roman" w:hAnsi="Times New Roman"/>
          <w:sz w:val="28"/>
          <w:szCs w:val="28"/>
        </w:rPr>
        <w:t>51,0</w:t>
      </w:r>
      <w:r w:rsidR="00E91DFA">
        <w:rPr>
          <w:rFonts w:ascii="Times New Roman" w:hAnsi="Times New Roman"/>
          <w:sz w:val="28"/>
          <w:szCs w:val="28"/>
        </w:rPr>
        <w:t xml:space="preserve">%. </w:t>
      </w:r>
      <w:r w:rsidRPr="00310A6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6C137F" w:rsidRDefault="00971565" w:rsidP="006C13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2F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Исполнение доходной части бюджета </w:t>
      </w:r>
    </w:p>
    <w:p w:rsidR="0012333B" w:rsidRPr="00434F79" w:rsidRDefault="00971565" w:rsidP="004335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F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      </w:t>
      </w:r>
      <w:r w:rsidRPr="00434F79">
        <w:rPr>
          <w:rFonts w:ascii="Times New Roman" w:eastAsia="Times New Roman" w:hAnsi="Times New Roman" w:cs="Times New Roman"/>
          <w:sz w:val="28"/>
          <w:szCs w:val="28"/>
        </w:rPr>
        <w:t xml:space="preserve">В общем объеме доходов, поступивших за </w:t>
      </w:r>
      <w:r w:rsidR="004A018D" w:rsidRPr="00434F79">
        <w:rPr>
          <w:rFonts w:ascii="Times New Roman" w:eastAsia="Times New Roman" w:hAnsi="Times New Roman" w:cs="Times New Roman"/>
          <w:sz w:val="28"/>
          <w:szCs w:val="28"/>
        </w:rPr>
        <w:t>2 квартал</w:t>
      </w:r>
      <w:r w:rsidRPr="00434F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751" w:rsidRPr="00434F79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434F79">
        <w:rPr>
          <w:rFonts w:ascii="Times New Roman" w:eastAsia="Times New Roman" w:hAnsi="Times New Roman" w:cs="Times New Roman"/>
          <w:sz w:val="28"/>
          <w:szCs w:val="28"/>
        </w:rPr>
        <w:t xml:space="preserve"> года, налоговые и неналоговые доходы составляют </w:t>
      </w:r>
      <w:r w:rsidR="00434F79">
        <w:rPr>
          <w:rFonts w:ascii="Times New Roman" w:eastAsia="Times New Roman" w:hAnsi="Times New Roman" w:cs="Times New Roman"/>
          <w:sz w:val="28"/>
          <w:szCs w:val="28"/>
        </w:rPr>
        <w:t>16898,4</w:t>
      </w:r>
      <w:r w:rsidRPr="00434F79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434F79">
        <w:rPr>
          <w:rFonts w:ascii="Times New Roman" w:eastAsia="Times New Roman" w:hAnsi="Times New Roman" w:cs="Times New Roman"/>
          <w:sz w:val="28"/>
          <w:szCs w:val="28"/>
        </w:rPr>
        <w:t>99,6</w:t>
      </w:r>
      <w:r w:rsidRPr="00434F79">
        <w:rPr>
          <w:rFonts w:ascii="Times New Roman" w:eastAsia="Times New Roman" w:hAnsi="Times New Roman" w:cs="Times New Roman"/>
          <w:sz w:val="28"/>
          <w:szCs w:val="28"/>
        </w:rPr>
        <w:t>%. Финансовая помощь из других бюджетов </w:t>
      </w:r>
      <w:r w:rsidR="00A02CF0" w:rsidRPr="00434F79">
        <w:rPr>
          <w:rFonts w:ascii="Times New Roman" w:eastAsia="Times New Roman" w:hAnsi="Times New Roman" w:cs="Times New Roman"/>
          <w:sz w:val="28"/>
          <w:szCs w:val="28"/>
        </w:rPr>
        <w:t xml:space="preserve">за отчетный период </w:t>
      </w:r>
      <w:r w:rsidR="00434F79">
        <w:rPr>
          <w:rFonts w:ascii="Times New Roman" w:eastAsia="Times New Roman" w:hAnsi="Times New Roman" w:cs="Times New Roman"/>
          <w:sz w:val="28"/>
          <w:szCs w:val="28"/>
        </w:rPr>
        <w:t>составила 0,4%, или 72,6 рублей</w:t>
      </w:r>
      <w:r w:rsidR="00A02CF0" w:rsidRPr="00434F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5492" w:rsidRDefault="0012333B" w:rsidP="0043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F7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71565" w:rsidRPr="00434F79">
        <w:rPr>
          <w:rFonts w:ascii="Times New Roman" w:eastAsia="Times New Roman" w:hAnsi="Times New Roman" w:cs="Times New Roman"/>
          <w:sz w:val="28"/>
          <w:szCs w:val="28"/>
        </w:rPr>
        <w:t xml:space="preserve">При формировании собственных доходов бюджета наибольший удельный вес </w:t>
      </w:r>
      <w:r w:rsidR="00164350" w:rsidRPr="00434F79">
        <w:rPr>
          <w:rFonts w:ascii="Times New Roman" w:eastAsia="Times New Roman" w:hAnsi="Times New Roman" w:cs="Times New Roman"/>
          <w:sz w:val="28"/>
          <w:szCs w:val="28"/>
        </w:rPr>
        <w:t xml:space="preserve">занимают налоговые </w:t>
      </w:r>
      <w:r w:rsidR="009F10D6" w:rsidRPr="00434F79">
        <w:rPr>
          <w:rFonts w:ascii="Times New Roman" w:eastAsia="Times New Roman" w:hAnsi="Times New Roman" w:cs="Times New Roman"/>
          <w:sz w:val="28"/>
          <w:szCs w:val="28"/>
        </w:rPr>
        <w:t xml:space="preserve">доходы </w:t>
      </w:r>
      <w:r w:rsidR="008F68B6" w:rsidRPr="00434F7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F10D6" w:rsidRPr="00434F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4F79">
        <w:rPr>
          <w:rFonts w:ascii="Times New Roman" w:eastAsia="Times New Roman" w:hAnsi="Times New Roman" w:cs="Times New Roman"/>
          <w:sz w:val="28"/>
          <w:szCs w:val="28"/>
        </w:rPr>
        <w:t>98,3</w:t>
      </w:r>
      <w:r w:rsidR="00164350" w:rsidRPr="00434F79">
        <w:rPr>
          <w:rFonts w:ascii="Times New Roman" w:eastAsia="Times New Roman" w:hAnsi="Times New Roman" w:cs="Times New Roman"/>
          <w:sz w:val="28"/>
          <w:szCs w:val="28"/>
        </w:rPr>
        <w:t xml:space="preserve">%. В структуре налоговых доходов наибольший удельный вес приходится на </w:t>
      </w:r>
      <w:r w:rsidR="007C6EE3" w:rsidRPr="00434F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8B6" w:rsidRPr="00434F79">
        <w:rPr>
          <w:rFonts w:ascii="Times New Roman" w:eastAsia="Times New Roman" w:hAnsi="Times New Roman" w:cs="Times New Roman"/>
          <w:sz w:val="28"/>
          <w:szCs w:val="28"/>
        </w:rPr>
        <w:t xml:space="preserve">налог на доходы физических лиц – </w:t>
      </w:r>
      <w:r w:rsidR="00434F79">
        <w:rPr>
          <w:rFonts w:ascii="Times New Roman" w:eastAsia="Times New Roman" w:hAnsi="Times New Roman" w:cs="Times New Roman"/>
          <w:sz w:val="28"/>
          <w:szCs w:val="28"/>
        </w:rPr>
        <w:t>78,9</w:t>
      </w:r>
      <w:r w:rsidR="008F68B6" w:rsidRPr="00434F79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CD446D">
        <w:rPr>
          <w:rFonts w:ascii="Times New Roman" w:eastAsia="Times New Roman" w:hAnsi="Times New Roman" w:cs="Times New Roman"/>
          <w:sz w:val="28"/>
          <w:szCs w:val="28"/>
        </w:rPr>
        <w:t>13109,4</w:t>
      </w:r>
      <w:r w:rsidR="008F68B6" w:rsidRPr="00434F79">
        <w:rPr>
          <w:rFonts w:ascii="Times New Roman" w:eastAsia="Times New Roman" w:hAnsi="Times New Roman" w:cs="Times New Roman"/>
          <w:sz w:val="28"/>
          <w:szCs w:val="28"/>
        </w:rPr>
        <w:t xml:space="preserve"> тыс. рублей)</w:t>
      </w:r>
      <w:r w:rsidRPr="00434F7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1565" w:rsidRPr="00434F79">
        <w:rPr>
          <w:rFonts w:ascii="Times New Roman" w:eastAsia="Times New Roman" w:hAnsi="Times New Roman" w:cs="Times New Roman"/>
          <w:sz w:val="28"/>
          <w:szCs w:val="28"/>
        </w:rPr>
        <w:t xml:space="preserve"> Неналоговые доходы в </w:t>
      </w:r>
      <w:r w:rsidR="00971565" w:rsidRPr="00434F7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структуре собственных доходов составили </w:t>
      </w:r>
      <w:r w:rsidR="00CD446D">
        <w:rPr>
          <w:rFonts w:ascii="Times New Roman" w:eastAsia="Times New Roman" w:hAnsi="Times New Roman" w:cs="Times New Roman"/>
          <w:sz w:val="28"/>
          <w:szCs w:val="28"/>
        </w:rPr>
        <w:t>1</w:t>
      </w:r>
      <w:r w:rsidR="00525492" w:rsidRPr="00434F79">
        <w:rPr>
          <w:rFonts w:ascii="Times New Roman" w:eastAsia="Times New Roman" w:hAnsi="Times New Roman" w:cs="Times New Roman"/>
          <w:sz w:val="28"/>
          <w:szCs w:val="28"/>
        </w:rPr>
        <w:t>,7</w:t>
      </w:r>
      <w:r w:rsidR="00971565" w:rsidRPr="00434F79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CD446D">
        <w:rPr>
          <w:rFonts w:ascii="Times New Roman" w:eastAsia="Times New Roman" w:hAnsi="Times New Roman" w:cs="Times New Roman"/>
          <w:sz w:val="28"/>
          <w:szCs w:val="28"/>
        </w:rPr>
        <w:t>283,3</w:t>
      </w:r>
      <w:r w:rsidR="00971565" w:rsidRPr="00434F79">
        <w:rPr>
          <w:rFonts w:ascii="Times New Roman" w:eastAsia="Times New Roman" w:hAnsi="Times New Roman" w:cs="Times New Roman"/>
          <w:sz w:val="28"/>
          <w:szCs w:val="28"/>
        </w:rPr>
        <w:t xml:space="preserve"> тыс. рублей)</w:t>
      </w:r>
      <w:r w:rsidR="00525492" w:rsidRPr="00434F79">
        <w:rPr>
          <w:rFonts w:ascii="Times New Roman" w:eastAsia="Times New Roman" w:hAnsi="Times New Roman" w:cs="Times New Roman"/>
          <w:sz w:val="28"/>
          <w:szCs w:val="28"/>
        </w:rPr>
        <w:t xml:space="preserve"> и представлены доходами от использования имущества.</w:t>
      </w:r>
    </w:p>
    <w:p w:rsidR="00971565" w:rsidRPr="006C1991" w:rsidRDefault="00526ECB" w:rsidP="00D50357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  <w:r w:rsidRPr="006C1991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и д</w:t>
      </w:r>
      <w:r w:rsidR="00971565" w:rsidRPr="006C19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инамика поступления  доходов за </w:t>
      </w:r>
      <w:r w:rsidR="004A018D">
        <w:rPr>
          <w:rFonts w:ascii="Times New Roman" w:eastAsia="Times New Roman" w:hAnsi="Times New Roman" w:cs="Times New Roman"/>
          <w:b/>
          <w:bCs/>
          <w:sz w:val="28"/>
          <w:szCs w:val="28"/>
        </w:rPr>
        <w:t>2 квартал</w:t>
      </w:r>
      <w:r w:rsidR="00971565" w:rsidRPr="006C19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10751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="00971565" w:rsidRPr="006C19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 </w:t>
      </w:r>
    </w:p>
    <w:p w:rsidR="00971565" w:rsidRDefault="00971565" w:rsidP="00971565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1991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9724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4"/>
        <w:gridCol w:w="993"/>
        <w:gridCol w:w="991"/>
        <w:gridCol w:w="853"/>
        <w:gridCol w:w="1005"/>
        <w:gridCol w:w="916"/>
        <w:gridCol w:w="916"/>
        <w:gridCol w:w="916"/>
      </w:tblGrid>
      <w:tr w:rsidR="0035065D" w:rsidRPr="00554407" w:rsidTr="00CB61F9">
        <w:trPr>
          <w:trHeight w:val="1110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65D" w:rsidRPr="00554407" w:rsidRDefault="0035065D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65D" w:rsidRPr="00554407" w:rsidRDefault="0035065D" w:rsidP="009B2F6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4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квартал</w:t>
            </w:r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F3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9B2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65D" w:rsidRPr="00554407" w:rsidRDefault="0035065D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Уточнен-</w:t>
            </w:r>
            <w:proofErr w:type="spellStart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бюджетная роспись </w:t>
            </w:r>
          </w:p>
          <w:p w:rsidR="0035065D" w:rsidRPr="00554407" w:rsidRDefault="0035065D" w:rsidP="00D45C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 </w:t>
            </w:r>
            <w:r w:rsidR="00A10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65D" w:rsidRPr="00554407" w:rsidRDefault="0035065D" w:rsidP="00D45C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4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квартал</w:t>
            </w:r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10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65D" w:rsidRPr="00554407" w:rsidRDefault="0035065D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-нения к </w:t>
            </w:r>
            <w:proofErr w:type="gramStart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уточненной</w:t>
            </w:r>
            <w:proofErr w:type="gramEnd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35065D" w:rsidRPr="00554407" w:rsidRDefault="0035065D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росписи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5065D" w:rsidRDefault="0035065D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Струк</w:t>
            </w:r>
            <w:proofErr w:type="spellEnd"/>
          </w:p>
          <w:p w:rsidR="0035065D" w:rsidRDefault="0035065D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тура,</w:t>
            </w:r>
          </w:p>
          <w:p w:rsidR="0035065D" w:rsidRPr="00554407" w:rsidRDefault="0035065D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5065D" w:rsidRPr="008B551E" w:rsidRDefault="0035065D" w:rsidP="000458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35065D" w:rsidRDefault="0035065D" w:rsidP="000458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кв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EF3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9B2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 к </w:t>
            </w:r>
            <w:r w:rsidR="004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кв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A10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9B2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г., </w:t>
            </w:r>
          </w:p>
          <w:p w:rsidR="0035065D" w:rsidRPr="008B551E" w:rsidRDefault="0035065D" w:rsidP="000458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(+,-)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5065D" w:rsidRPr="008B551E" w:rsidRDefault="0035065D" w:rsidP="000458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35065D" w:rsidRDefault="0035065D" w:rsidP="000458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кв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EF3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9B2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 к </w:t>
            </w:r>
            <w:r w:rsidR="004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кв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A10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9B2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г., </w:t>
            </w:r>
          </w:p>
          <w:p w:rsidR="0035065D" w:rsidRPr="008B551E" w:rsidRDefault="0035065D" w:rsidP="000458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487B2A" w:rsidRPr="00554407" w:rsidTr="00C830D6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2A" w:rsidRPr="00554407" w:rsidRDefault="00487B2A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НАЛОГОВЫЕ И НЕНАЛОГОВЫЕ ДОХОДЫ                                     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2A" w:rsidRPr="00D76CC5" w:rsidRDefault="00487B2A" w:rsidP="00C830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C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39769,6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A" w:rsidRPr="0064158D" w:rsidRDefault="00487B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92992,2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A" w:rsidRPr="0064158D" w:rsidRDefault="00487B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16898,4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A" w:rsidRPr="00487B2A" w:rsidRDefault="00487B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7B2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7B2A" w:rsidRPr="00487B2A" w:rsidRDefault="00487B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7B2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7B2A" w:rsidRPr="00487B2A" w:rsidRDefault="00487B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7B2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-22871,2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7B2A" w:rsidRPr="00487B2A" w:rsidRDefault="00487B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7B2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42,5</w:t>
            </w:r>
          </w:p>
        </w:tc>
      </w:tr>
      <w:tr w:rsidR="00487B2A" w:rsidRPr="00554407" w:rsidTr="00C830D6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2A" w:rsidRPr="00554407" w:rsidRDefault="00487B2A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НАЛОГОВЫЕ ДОХОДЫ                                     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2A" w:rsidRPr="00D76CC5" w:rsidRDefault="00487B2A" w:rsidP="00C830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76C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39271,4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B2A" w:rsidRPr="0064158D" w:rsidRDefault="00487B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92290,2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B2A" w:rsidRPr="0064158D" w:rsidRDefault="00487B2A" w:rsidP="00FF12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16615,1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A" w:rsidRPr="00487B2A" w:rsidRDefault="00487B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7B2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7B2A" w:rsidRPr="00487B2A" w:rsidRDefault="00487B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7B2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98,3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7B2A" w:rsidRPr="00487B2A" w:rsidRDefault="00487B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7B2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-22656,3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7B2A" w:rsidRPr="00487B2A" w:rsidRDefault="00487B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7B2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42,3</w:t>
            </w:r>
          </w:p>
        </w:tc>
      </w:tr>
      <w:tr w:rsidR="00487B2A" w:rsidRPr="00554407" w:rsidTr="00C830D6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2A" w:rsidRPr="00554407" w:rsidRDefault="00487B2A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  физических  лиц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2A" w:rsidRPr="00D76CC5" w:rsidRDefault="00487B2A" w:rsidP="00C830D6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CC5">
              <w:rPr>
                <w:rFonts w:ascii="Times New Roman" w:eastAsia="Times New Roman" w:hAnsi="Times New Roman" w:cs="Times New Roman"/>
                <w:sz w:val="18"/>
                <w:szCs w:val="18"/>
              </w:rPr>
              <w:t>37197</w:t>
            </w:r>
            <w:r w:rsidR="00E0293C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D76CC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A" w:rsidRPr="0064158D" w:rsidRDefault="00487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77000,0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A" w:rsidRPr="0064158D" w:rsidRDefault="00487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13109,4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A" w:rsidRPr="00487B2A" w:rsidRDefault="00487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B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7B2A" w:rsidRPr="00487B2A" w:rsidRDefault="00487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B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7B2A" w:rsidRPr="00487B2A" w:rsidRDefault="00487B2A" w:rsidP="00E029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B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E029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24088,0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7B2A" w:rsidRPr="00487B2A" w:rsidRDefault="00487B2A" w:rsidP="00E029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B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E029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5,2</w:t>
            </w:r>
          </w:p>
        </w:tc>
      </w:tr>
      <w:tr w:rsidR="00487B2A" w:rsidRPr="00554407" w:rsidTr="00C830D6">
        <w:trPr>
          <w:trHeight w:val="204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2A" w:rsidRPr="00554407" w:rsidRDefault="00487B2A" w:rsidP="00971565">
            <w:pPr>
              <w:spacing w:after="0" w:line="204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товары (работы, услуги) реализуемые на территории РФ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2A" w:rsidRPr="00D76CC5" w:rsidRDefault="00487B2A" w:rsidP="00C830D6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CC5">
              <w:rPr>
                <w:rFonts w:ascii="Times New Roman" w:eastAsia="Times New Roman" w:hAnsi="Times New Roman" w:cs="Times New Roman"/>
                <w:sz w:val="18"/>
                <w:szCs w:val="18"/>
              </w:rPr>
              <w:t>1517,1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A" w:rsidRPr="0064158D" w:rsidRDefault="00487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3430,2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A" w:rsidRPr="0064158D" w:rsidRDefault="00487B2A" w:rsidP="00FF12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1391,7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A" w:rsidRPr="00487B2A" w:rsidRDefault="00487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B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7B2A" w:rsidRPr="00487B2A" w:rsidRDefault="00487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B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7B2A" w:rsidRPr="00487B2A" w:rsidRDefault="00487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B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-125,4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7B2A" w:rsidRPr="00487B2A" w:rsidRDefault="00487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B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91,7</w:t>
            </w:r>
          </w:p>
        </w:tc>
      </w:tr>
      <w:tr w:rsidR="00487B2A" w:rsidRPr="00554407" w:rsidTr="00C830D6">
        <w:trPr>
          <w:trHeight w:val="27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2A" w:rsidRPr="00554407" w:rsidRDefault="00487B2A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2A" w:rsidRPr="00D76CC5" w:rsidRDefault="00487B2A" w:rsidP="00C830D6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CC5">
              <w:rPr>
                <w:rFonts w:ascii="Times New Roman" w:eastAsia="Times New Roman" w:hAnsi="Times New Roman" w:cs="Times New Roman"/>
                <w:sz w:val="18"/>
                <w:szCs w:val="18"/>
              </w:rPr>
              <w:t>381,8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A" w:rsidRPr="0064158D" w:rsidRDefault="00487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6987,0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A" w:rsidRPr="0064158D" w:rsidRDefault="00487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409,4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A" w:rsidRPr="00487B2A" w:rsidRDefault="00487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B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7B2A" w:rsidRPr="00487B2A" w:rsidRDefault="00487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B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7B2A" w:rsidRPr="00487B2A" w:rsidRDefault="00487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B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7B2A" w:rsidRPr="00487B2A" w:rsidRDefault="00487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B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107,2</w:t>
            </w:r>
          </w:p>
        </w:tc>
      </w:tr>
      <w:tr w:rsidR="00487B2A" w:rsidRPr="00554407" w:rsidTr="00C830D6">
        <w:trPr>
          <w:trHeight w:val="19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2A" w:rsidRPr="00554407" w:rsidRDefault="00487B2A" w:rsidP="00971565">
            <w:pPr>
              <w:spacing w:after="0" w:line="198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2A" w:rsidRPr="00D76CC5" w:rsidRDefault="00487B2A" w:rsidP="00C830D6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CC5">
              <w:rPr>
                <w:rFonts w:ascii="Times New Roman" w:eastAsia="Times New Roman" w:hAnsi="Times New Roman" w:cs="Times New Roman"/>
                <w:sz w:val="18"/>
                <w:szCs w:val="18"/>
              </w:rPr>
              <w:t>175,1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A" w:rsidRPr="0064158D" w:rsidRDefault="00487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4873,0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A" w:rsidRPr="0064158D" w:rsidRDefault="00487B2A" w:rsidP="000D5B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1704,6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A" w:rsidRPr="00487B2A" w:rsidRDefault="00487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B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7B2A" w:rsidRPr="00487B2A" w:rsidRDefault="00487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B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7B2A" w:rsidRPr="00487B2A" w:rsidRDefault="00487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B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1529,5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7B2A" w:rsidRPr="00487B2A" w:rsidRDefault="00005A59" w:rsidP="004416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9</w:t>
            </w:r>
            <w:r w:rsidR="00441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раза</w:t>
            </w:r>
          </w:p>
        </w:tc>
      </w:tr>
      <w:tr w:rsidR="00487B2A" w:rsidRPr="00554407" w:rsidTr="00C830D6">
        <w:trPr>
          <w:trHeight w:val="28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2A" w:rsidRPr="00554407" w:rsidRDefault="00487B2A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2A" w:rsidRPr="00D76CC5" w:rsidRDefault="00487B2A" w:rsidP="00C830D6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CC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A" w:rsidRPr="0064158D" w:rsidRDefault="00487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A" w:rsidRPr="0064158D" w:rsidRDefault="00487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A" w:rsidRPr="00487B2A" w:rsidRDefault="00E029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7B2A" w:rsidRPr="00487B2A" w:rsidRDefault="00487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B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7B2A" w:rsidRPr="00487B2A" w:rsidRDefault="00487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B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7B2A" w:rsidRPr="00487B2A" w:rsidRDefault="00E0293C" w:rsidP="00E029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487B2A" w:rsidRPr="00554407" w:rsidTr="00C830D6">
        <w:trPr>
          <w:trHeight w:val="28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B2A" w:rsidRPr="00554407" w:rsidRDefault="00487B2A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5F39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и перерасчет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DD5F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отмененным налогам и сборам и иным обязательным платежам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B2A" w:rsidRPr="00D76CC5" w:rsidRDefault="00487B2A" w:rsidP="00C830D6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CC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B2A" w:rsidRPr="0064158D" w:rsidRDefault="00487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B2A" w:rsidRPr="0064158D" w:rsidRDefault="00487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B2A" w:rsidRPr="00487B2A" w:rsidRDefault="00E029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7B2A" w:rsidRPr="00487B2A" w:rsidRDefault="00487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B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7B2A" w:rsidRPr="00487B2A" w:rsidRDefault="00487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B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7B2A" w:rsidRPr="00487B2A" w:rsidRDefault="00E0293C" w:rsidP="00E029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487B2A" w:rsidRPr="00554407" w:rsidTr="00C830D6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2A" w:rsidRPr="00554407" w:rsidRDefault="00487B2A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НЕНАЛОГОВЫЕ ДОХОДЫ                                     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2A" w:rsidRPr="00D76CC5" w:rsidRDefault="00487B2A" w:rsidP="00C830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C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498,2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A" w:rsidRPr="0064158D" w:rsidRDefault="00487B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702,0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A" w:rsidRPr="0064158D" w:rsidRDefault="00487B2A" w:rsidP="00F97D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283,3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A" w:rsidRPr="00487B2A" w:rsidRDefault="00487B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7B2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7B2A" w:rsidRPr="00487B2A" w:rsidRDefault="00487B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7B2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7B2A" w:rsidRPr="00487B2A" w:rsidRDefault="00487B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7B2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-214,9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7B2A" w:rsidRPr="00487B2A" w:rsidRDefault="00487B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7B2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56,9</w:t>
            </w:r>
          </w:p>
        </w:tc>
      </w:tr>
      <w:tr w:rsidR="00487B2A" w:rsidRPr="00554407" w:rsidTr="00C830D6">
        <w:trPr>
          <w:trHeight w:val="876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2A" w:rsidRPr="00554407" w:rsidRDefault="00487B2A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2A" w:rsidRPr="00D76CC5" w:rsidRDefault="00487B2A" w:rsidP="00C830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A" w:rsidRPr="0064158D" w:rsidRDefault="00487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A" w:rsidRPr="0064158D" w:rsidRDefault="00487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A" w:rsidRPr="00487B2A" w:rsidRDefault="00487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B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7B2A" w:rsidRPr="00487B2A" w:rsidRDefault="00487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B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7B2A" w:rsidRPr="00487B2A" w:rsidRDefault="00487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B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7B2A" w:rsidRPr="00487B2A" w:rsidRDefault="00487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B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96,4</w:t>
            </w:r>
          </w:p>
        </w:tc>
      </w:tr>
      <w:tr w:rsidR="00487B2A" w:rsidRPr="00554407" w:rsidTr="00C830D6">
        <w:trPr>
          <w:trHeight w:val="173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2A" w:rsidRPr="00554407" w:rsidRDefault="00487B2A" w:rsidP="00971565">
            <w:pPr>
              <w:spacing w:after="0" w:line="173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2A" w:rsidRPr="00D76CC5" w:rsidRDefault="00487B2A" w:rsidP="00C830D6">
            <w:pPr>
              <w:spacing w:after="0" w:line="173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A" w:rsidRPr="0064158D" w:rsidRDefault="00487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A" w:rsidRPr="0064158D" w:rsidRDefault="00487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A" w:rsidRPr="00487B2A" w:rsidRDefault="00487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B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7B2A" w:rsidRPr="00487B2A" w:rsidRDefault="00487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B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7B2A" w:rsidRPr="00487B2A" w:rsidRDefault="00487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B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-285,2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7B2A" w:rsidRPr="00487B2A" w:rsidRDefault="00487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B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487B2A" w:rsidRPr="00554407" w:rsidTr="00C830D6">
        <w:trPr>
          <w:trHeight w:val="173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B2A" w:rsidRPr="00554407" w:rsidRDefault="00487B2A" w:rsidP="009E7185">
            <w:pPr>
              <w:spacing w:after="0" w:line="173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B2A" w:rsidRPr="00D76CC5" w:rsidRDefault="00487B2A" w:rsidP="00C830D6">
            <w:pPr>
              <w:spacing w:after="0" w:line="173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6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B2A" w:rsidRPr="0064158D" w:rsidRDefault="00487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B2A" w:rsidRPr="0064158D" w:rsidRDefault="00487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B2A" w:rsidRPr="00487B2A" w:rsidRDefault="00487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B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7B2A" w:rsidRPr="00487B2A" w:rsidRDefault="00487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B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7B2A" w:rsidRPr="00487B2A" w:rsidRDefault="00487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B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7B2A" w:rsidRPr="00487B2A" w:rsidRDefault="00E0293C" w:rsidP="00E029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487B2A" w:rsidRPr="00554407" w:rsidTr="00C830D6">
        <w:trPr>
          <w:trHeight w:val="173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B2A" w:rsidRDefault="00487B2A" w:rsidP="00F97D14">
            <w:pPr>
              <w:spacing w:after="0" w:line="173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B2A" w:rsidRPr="00D76CC5" w:rsidRDefault="00487B2A" w:rsidP="00C830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76C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B2A" w:rsidRPr="0064158D" w:rsidRDefault="00487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B2A" w:rsidRPr="0064158D" w:rsidRDefault="00487B2A" w:rsidP="00F97D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B2A" w:rsidRPr="00487B2A" w:rsidRDefault="00E029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100,0%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7B2A" w:rsidRPr="00487B2A" w:rsidRDefault="00487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B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7B2A" w:rsidRPr="00487B2A" w:rsidRDefault="00487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B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7B2A" w:rsidRPr="00487B2A" w:rsidRDefault="00E0293C" w:rsidP="00E029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100,0</w:t>
            </w:r>
          </w:p>
        </w:tc>
      </w:tr>
      <w:tr w:rsidR="00487B2A" w:rsidRPr="00554407" w:rsidTr="00C830D6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2A" w:rsidRPr="00554407" w:rsidRDefault="00487B2A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2A" w:rsidRPr="00D76CC5" w:rsidRDefault="00487B2A" w:rsidP="00C830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C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13413,1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A" w:rsidRPr="0064158D" w:rsidRDefault="00487B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32918,4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A" w:rsidRPr="0064158D" w:rsidRDefault="00487B2A" w:rsidP="00033A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72,6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A" w:rsidRPr="00487B2A" w:rsidRDefault="00487B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7B2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7B2A" w:rsidRPr="00487B2A" w:rsidRDefault="00487B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7B2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7B2A" w:rsidRPr="00487B2A" w:rsidRDefault="00487B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7B2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-13340,5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7B2A" w:rsidRPr="00487B2A" w:rsidRDefault="00487B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7B2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</w:tr>
      <w:tr w:rsidR="00487B2A" w:rsidRPr="00554407" w:rsidTr="00C830D6">
        <w:trPr>
          <w:trHeight w:val="26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2A" w:rsidRPr="00554407" w:rsidRDefault="00487B2A" w:rsidP="0097156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субъектов РФ  и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2A" w:rsidRPr="00D76CC5" w:rsidRDefault="00487B2A" w:rsidP="00C830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-6053,2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A" w:rsidRPr="0064158D" w:rsidRDefault="00487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A" w:rsidRPr="0064158D" w:rsidRDefault="00487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A" w:rsidRPr="00487B2A" w:rsidRDefault="00E029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7B2A" w:rsidRPr="00487B2A" w:rsidRDefault="00487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B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7B2A" w:rsidRPr="00487B2A" w:rsidRDefault="00487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B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6053,2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7B2A" w:rsidRPr="00487B2A" w:rsidRDefault="00487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B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487B2A" w:rsidRPr="00554407" w:rsidTr="00C830D6">
        <w:trPr>
          <w:trHeight w:val="413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2A" w:rsidRPr="00554407" w:rsidRDefault="00487B2A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2A" w:rsidRPr="00D76CC5" w:rsidRDefault="00487B2A" w:rsidP="00C830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19400,2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A" w:rsidRPr="0064158D" w:rsidRDefault="00487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32842,7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A" w:rsidRPr="0064158D" w:rsidRDefault="00487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A" w:rsidRPr="00487B2A" w:rsidRDefault="00487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B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7B2A" w:rsidRPr="00487B2A" w:rsidRDefault="00487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B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7B2A" w:rsidRPr="00487B2A" w:rsidRDefault="00487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B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-19400,2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7B2A" w:rsidRPr="00487B2A" w:rsidRDefault="00487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B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487B2A" w:rsidRPr="00554407" w:rsidTr="00C830D6">
        <w:trPr>
          <w:trHeight w:val="221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2A" w:rsidRPr="00554407" w:rsidRDefault="00487B2A" w:rsidP="00971565">
            <w:pPr>
              <w:spacing w:after="0" w:line="221" w:lineRule="atLeas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  бюджетам  субъектов РФ 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2A" w:rsidRPr="00D76CC5" w:rsidRDefault="00487B2A" w:rsidP="00C830D6">
            <w:pPr>
              <w:spacing w:after="0" w:line="221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A" w:rsidRPr="0064158D" w:rsidRDefault="00487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A" w:rsidRPr="0064158D" w:rsidRDefault="00487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A" w:rsidRPr="00487B2A" w:rsidRDefault="00487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B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7B2A" w:rsidRPr="00487B2A" w:rsidRDefault="00487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B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7B2A" w:rsidRPr="00487B2A" w:rsidRDefault="00487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B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7B2A" w:rsidRPr="00487B2A" w:rsidRDefault="00E0293C" w:rsidP="00E029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487B2A" w:rsidRPr="00554407" w:rsidTr="00C830D6">
        <w:trPr>
          <w:trHeight w:val="221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B2A" w:rsidRPr="00554407" w:rsidRDefault="00487B2A" w:rsidP="00971565">
            <w:pPr>
              <w:spacing w:after="0" w:line="221" w:lineRule="atLeas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B2A" w:rsidRPr="00D76CC5" w:rsidRDefault="00487B2A" w:rsidP="00C830D6">
            <w:pPr>
              <w:spacing w:after="0" w:line="221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6C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B2A" w:rsidRPr="0064158D" w:rsidRDefault="00487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B2A" w:rsidRPr="0064158D" w:rsidRDefault="00487B2A" w:rsidP="00033A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B2A" w:rsidRPr="00487B2A" w:rsidRDefault="00487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B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7B2A" w:rsidRPr="00487B2A" w:rsidRDefault="00487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B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7B2A" w:rsidRPr="00487B2A" w:rsidRDefault="00487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B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7B2A" w:rsidRPr="00487B2A" w:rsidRDefault="00487B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B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109,8</w:t>
            </w:r>
          </w:p>
        </w:tc>
      </w:tr>
      <w:tr w:rsidR="00487B2A" w:rsidRPr="00554407" w:rsidTr="00C830D6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2A" w:rsidRPr="00554407" w:rsidRDefault="00487B2A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B2A" w:rsidRPr="00D76CC5" w:rsidRDefault="00487B2A" w:rsidP="00C830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C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53182,7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A" w:rsidRPr="0064158D" w:rsidRDefault="00487B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158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125910,6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A" w:rsidRPr="0064158D" w:rsidRDefault="00487B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16971,0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A" w:rsidRPr="00487B2A" w:rsidRDefault="00487B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7B2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7B2A" w:rsidRPr="00487B2A" w:rsidRDefault="00487B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7B2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7B2A" w:rsidRPr="00487B2A" w:rsidRDefault="00487B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7B2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-36211,7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7B2A" w:rsidRPr="00487B2A" w:rsidRDefault="00487B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7B2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31,9</w:t>
            </w:r>
          </w:p>
        </w:tc>
      </w:tr>
    </w:tbl>
    <w:p w:rsidR="00B47770" w:rsidRDefault="00B970D4" w:rsidP="00AF7A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35E5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сравнении с аналогичным периодом прошлого года собственные доходы </w:t>
      </w:r>
      <w:r w:rsidR="00525492">
        <w:rPr>
          <w:rFonts w:ascii="Times New Roman" w:eastAsia="Times New Roman" w:hAnsi="Times New Roman" w:cs="Times New Roman"/>
          <w:bCs/>
          <w:sz w:val="28"/>
          <w:szCs w:val="28"/>
        </w:rPr>
        <w:t>снизились</w:t>
      </w:r>
      <w:r w:rsidRPr="005C35E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r w:rsidR="00960C2B">
        <w:rPr>
          <w:rFonts w:ascii="Times New Roman" w:eastAsia="Times New Roman" w:hAnsi="Times New Roman" w:cs="Times New Roman"/>
          <w:bCs/>
          <w:sz w:val="28"/>
          <w:szCs w:val="28"/>
        </w:rPr>
        <w:t>22871,2</w:t>
      </w:r>
      <w:r w:rsidR="00006A5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C35E5">
        <w:rPr>
          <w:rFonts w:ascii="Times New Roman" w:eastAsia="Times New Roman" w:hAnsi="Times New Roman" w:cs="Times New Roman"/>
          <w:bCs/>
          <w:sz w:val="28"/>
          <w:szCs w:val="28"/>
        </w:rPr>
        <w:t xml:space="preserve">тыс. рублей, или </w:t>
      </w:r>
      <w:r w:rsidR="00B4777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960C2B">
        <w:rPr>
          <w:rFonts w:ascii="Times New Roman" w:eastAsia="Times New Roman" w:hAnsi="Times New Roman" w:cs="Times New Roman"/>
          <w:bCs/>
          <w:sz w:val="28"/>
          <w:szCs w:val="28"/>
        </w:rPr>
        <w:t>57,5</w:t>
      </w:r>
      <w:r w:rsidR="00B47770">
        <w:rPr>
          <w:rFonts w:ascii="Times New Roman" w:eastAsia="Times New Roman" w:hAnsi="Times New Roman" w:cs="Times New Roman"/>
          <w:bCs/>
          <w:sz w:val="28"/>
          <w:szCs w:val="28"/>
        </w:rPr>
        <w:t>%</w:t>
      </w:r>
      <w:r w:rsidRPr="005C35E5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525492">
        <w:rPr>
          <w:rFonts w:ascii="Times New Roman" w:eastAsia="Times New Roman" w:hAnsi="Times New Roman" w:cs="Times New Roman"/>
          <w:bCs/>
          <w:sz w:val="28"/>
          <w:szCs w:val="28"/>
        </w:rPr>
        <w:t>Снижение</w:t>
      </w:r>
      <w:r w:rsidR="000467D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467D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обусловлено </w:t>
      </w:r>
      <w:r w:rsidR="00B47770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 налоговыми на </w:t>
      </w:r>
      <w:r w:rsidR="00525492">
        <w:rPr>
          <w:rFonts w:ascii="Times New Roman" w:eastAsia="Times New Roman" w:hAnsi="Times New Roman" w:cs="Times New Roman"/>
          <w:bCs/>
          <w:sz w:val="28"/>
          <w:szCs w:val="28"/>
        </w:rPr>
        <w:t>(-</w:t>
      </w:r>
      <w:r w:rsidR="00960C2B">
        <w:rPr>
          <w:rFonts w:ascii="Times New Roman" w:eastAsia="Times New Roman" w:hAnsi="Times New Roman" w:cs="Times New Roman"/>
          <w:bCs/>
          <w:sz w:val="28"/>
          <w:szCs w:val="28"/>
        </w:rPr>
        <w:t xml:space="preserve"> 58,7</w:t>
      </w:r>
      <w:r w:rsidR="00B47770">
        <w:rPr>
          <w:rFonts w:ascii="Times New Roman" w:eastAsia="Times New Roman" w:hAnsi="Times New Roman" w:cs="Times New Roman"/>
          <w:bCs/>
          <w:sz w:val="28"/>
          <w:szCs w:val="28"/>
        </w:rPr>
        <w:t>%</w:t>
      </w:r>
      <w:r w:rsidR="00525492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B47770">
        <w:rPr>
          <w:rFonts w:ascii="Times New Roman" w:eastAsia="Times New Roman" w:hAnsi="Times New Roman" w:cs="Times New Roman"/>
          <w:bCs/>
          <w:sz w:val="28"/>
          <w:szCs w:val="28"/>
        </w:rPr>
        <w:t xml:space="preserve">, так и неналоговыми доходами </w:t>
      </w:r>
      <w:r w:rsidR="00525492">
        <w:rPr>
          <w:rFonts w:ascii="Times New Roman" w:eastAsia="Times New Roman" w:hAnsi="Times New Roman" w:cs="Times New Roman"/>
          <w:bCs/>
          <w:sz w:val="28"/>
          <w:szCs w:val="28"/>
        </w:rPr>
        <w:t>(-</w:t>
      </w:r>
      <w:r w:rsidR="00960C2B">
        <w:rPr>
          <w:rFonts w:ascii="Times New Roman" w:eastAsia="Times New Roman" w:hAnsi="Times New Roman" w:cs="Times New Roman"/>
          <w:bCs/>
          <w:sz w:val="28"/>
          <w:szCs w:val="28"/>
        </w:rPr>
        <w:t>43,1</w:t>
      </w:r>
      <w:r w:rsidR="00525492">
        <w:rPr>
          <w:rFonts w:ascii="Times New Roman" w:eastAsia="Times New Roman" w:hAnsi="Times New Roman" w:cs="Times New Roman"/>
          <w:bCs/>
          <w:sz w:val="28"/>
          <w:szCs w:val="28"/>
        </w:rPr>
        <w:t>%)</w:t>
      </w:r>
      <w:r w:rsidR="00B4777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C0EEF" w:rsidRDefault="00971565" w:rsidP="00AF7A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50E">
        <w:rPr>
          <w:rFonts w:ascii="Times New Roman" w:eastAsia="Times New Roman" w:hAnsi="Times New Roman" w:cs="Times New Roman"/>
          <w:b/>
          <w:bCs/>
          <w:sz w:val="28"/>
          <w:szCs w:val="28"/>
        </w:rPr>
        <w:t>Налог на доходы физических лиц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 xml:space="preserve">   исполнен в </w:t>
      </w:r>
      <w:r w:rsidR="009D3D93" w:rsidRPr="0055150E">
        <w:rPr>
          <w:rFonts w:ascii="Times New Roman" w:eastAsia="Times New Roman" w:hAnsi="Times New Roman" w:cs="Times New Roman"/>
          <w:sz w:val="28"/>
          <w:szCs w:val="28"/>
        </w:rPr>
        <w:t>сумме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0C2B">
        <w:rPr>
          <w:rFonts w:ascii="Times New Roman" w:eastAsia="Times New Roman" w:hAnsi="Times New Roman" w:cs="Times New Roman"/>
          <w:sz w:val="28"/>
          <w:szCs w:val="28"/>
        </w:rPr>
        <w:t>13109,4</w:t>
      </w:r>
      <w:r w:rsidR="007D5E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960C2B">
        <w:rPr>
          <w:rFonts w:ascii="Times New Roman" w:eastAsia="Times New Roman" w:hAnsi="Times New Roman" w:cs="Times New Roman"/>
          <w:sz w:val="28"/>
          <w:szCs w:val="28"/>
        </w:rPr>
        <w:t>17,0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>% к уточненной бюджетной росписи</w:t>
      </w:r>
      <w:r w:rsidR="003C0EEF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525492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="003C0EEF">
        <w:rPr>
          <w:rFonts w:ascii="Times New Roman" w:eastAsia="Times New Roman" w:hAnsi="Times New Roman" w:cs="Times New Roman"/>
          <w:sz w:val="28"/>
          <w:szCs w:val="28"/>
        </w:rPr>
        <w:t xml:space="preserve"> аналогичного периода прошлого года </w:t>
      </w:r>
      <w:r w:rsidR="00B4777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960C2B">
        <w:rPr>
          <w:rFonts w:ascii="Times New Roman" w:eastAsia="Times New Roman" w:hAnsi="Times New Roman" w:cs="Times New Roman"/>
          <w:sz w:val="28"/>
          <w:szCs w:val="28"/>
        </w:rPr>
        <w:t>64,8</w:t>
      </w:r>
      <w:r w:rsidR="00B47770">
        <w:rPr>
          <w:rFonts w:ascii="Times New Roman" w:eastAsia="Times New Roman" w:hAnsi="Times New Roman" w:cs="Times New Roman"/>
          <w:sz w:val="28"/>
          <w:szCs w:val="28"/>
        </w:rPr>
        <w:t>%</w:t>
      </w:r>
      <w:r w:rsidR="003C0EE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467D1">
        <w:rPr>
          <w:rFonts w:ascii="Times New Roman" w:eastAsia="Times New Roman" w:hAnsi="Times New Roman" w:cs="Times New Roman"/>
          <w:sz w:val="28"/>
          <w:szCs w:val="28"/>
        </w:rPr>
        <w:t xml:space="preserve"> В структуре собственных доходов </w:t>
      </w:r>
      <w:r w:rsidR="00B47770">
        <w:rPr>
          <w:rFonts w:ascii="Times New Roman" w:eastAsia="Times New Roman" w:hAnsi="Times New Roman" w:cs="Times New Roman"/>
          <w:sz w:val="28"/>
          <w:szCs w:val="28"/>
        </w:rPr>
        <w:t xml:space="preserve">источник занимает </w:t>
      </w:r>
      <w:r w:rsidR="00960C2B">
        <w:rPr>
          <w:rFonts w:ascii="Times New Roman" w:eastAsia="Times New Roman" w:hAnsi="Times New Roman" w:cs="Times New Roman"/>
          <w:sz w:val="28"/>
          <w:szCs w:val="28"/>
        </w:rPr>
        <w:t>78,9</w:t>
      </w:r>
      <w:r w:rsidR="000467D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3C0EEF" w:rsidRDefault="00971565" w:rsidP="003C0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50E">
        <w:rPr>
          <w:rFonts w:ascii="Times New Roman" w:eastAsia="Times New Roman" w:hAnsi="Times New Roman" w:cs="Times New Roman"/>
          <w:b/>
          <w:bCs/>
          <w:sz w:val="28"/>
          <w:szCs w:val="28"/>
        </w:rPr>
        <w:t>Акцизы  по подакцизным товарам  (продукции),  производимым на территории РФ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 xml:space="preserve"> составили </w:t>
      </w:r>
      <w:r w:rsidR="004416EB">
        <w:rPr>
          <w:rFonts w:ascii="Times New Roman" w:eastAsia="Times New Roman" w:hAnsi="Times New Roman" w:cs="Times New Roman"/>
          <w:sz w:val="28"/>
          <w:szCs w:val="28"/>
        </w:rPr>
        <w:t>1391,7</w:t>
      </w:r>
      <w:r w:rsidR="003D2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4416EB">
        <w:rPr>
          <w:rFonts w:ascii="Times New Roman" w:eastAsia="Times New Roman" w:hAnsi="Times New Roman" w:cs="Times New Roman"/>
          <w:sz w:val="28"/>
          <w:szCs w:val="28"/>
        </w:rPr>
        <w:t>40,6</w:t>
      </w:r>
      <w:r w:rsidR="000467D1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 xml:space="preserve"> к уточненной бюджетной росписи</w:t>
      </w:r>
      <w:r w:rsidR="003C0EEF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4416EB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="003C0EEF">
        <w:rPr>
          <w:rFonts w:ascii="Times New Roman" w:eastAsia="Times New Roman" w:hAnsi="Times New Roman" w:cs="Times New Roman"/>
          <w:sz w:val="28"/>
          <w:szCs w:val="28"/>
        </w:rPr>
        <w:t xml:space="preserve"> аналогичного периода прошлого года на </w:t>
      </w:r>
      <w:r w:rsidR="004416EB">
        <w:rPr>
          <w:rFonts w:ascii="Times New Roman" w:eastAsia="Times New Roman" w:hAnsi="Times New Roman" w:cs="Times New Roman"/>
          <w:sz w:val="28"/>
          <w:szCs w:val="28"/>
        </w:rPr>
        <w:t>8,7</w:t>
      </w:r>
      <w:r w:rsidR="003C0EEF">
        <w:rPr>
          <w:rFonts w:ascii="Times New Roman" w:eastAsia="Times New Roman" w:hAnsi="Times New Roman" w:cs="Times New Roman"/>
          <w:sz w:val="28"/>
          <w:szCs w:val="28"/>
        </w:rPr>
        <w:t>%.</w:t>
      </w:r>
      <w:r w:rsidR="000467D1" w:rsidRPr="000467D1">
        <w:t xml:space="preserve"> </w:t>
      </w:r>
      <w:r w:rsidR="000467D1" w:rsidRPr="000467D1">
        <w:rPr>
          <w:rFonts w:ascii="Times New Roman" w:eastAsia="Times New Roman" w:hAnsi="Times New Roman" w:cs="Times New Roman"/>
          <w:sz w:val="28"/>
          <w:szCs w:val="28"/>
        </w:rPr>
        <w:t xml:space="preserve">В структуре собственных доходов – </w:t>
      </w:r>
      <w:r w:rsidR="004416EB">
        <w:rPr>
          <w:rFonts w:ascii="Times New Roman" w:eastAsia="Times New Roman" w:hAnsi="Times New Roman" w:cs="Times New Roman"/>
          <w:sz w:val="28"/>
          <w:szCs w:val="28"/>
        </w:rPr>
        <w:t>8,4</w:t>
      </w:r>
      <w:r w:rsidR="000467D1" w:rsidRPr="000467D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0217FA" w:rsidRDefault="00971565" w:rsidP="000217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50E">
        <w:rPr>
          <w:rFonts w:ascii="Times New Roman" w:eastAsia="Times New Roman" w:hAnsi="Times New Roman" w:cs="Times New Roman"/>
          <w:b/>
          <w:bCs/>
          <w:sz w:val="28"/>
          <w:szCs w:val="28"/>
        </w:rPr>
        <w:t>Налога на имущество физических лиц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 xml:space="preserve"> в бюджет поступило </w:t>
      </w:r>
      <w:r w:rsidR="004416EB">
        <w:rPr>
          <w:rFonts w:ascii="Times New Roman" w:eastAsia="Times New Roman" w:hAnsi="Times New Roman" w:cs="Times New Roman"/>
          <w:sz w:val="28"/>
          <w:szCs w:val="28"/>
        </w:rPr>
        <w:t>409,4</w:t>
      </w:r>
      <w:r w:rsidR="003D2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4416EB">
        <w:rPr>
          <w:rFonts w:ascii="Times New Roman" w:eastAsia="Times New Roman" w:hAnsi="Times New Roman" w:cs="Times New Roman"/>
          <w:sz w:val="28"/>
          <w:szCs w:val="28"/>
        </w:rPr>
        <w:t>5,9</w:t>
      </w:r>
      <w:r w:rsidR="009D3D93" w:rsidRPr="0055150E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 xml:space="preserve"> к уточненной бюджетной росписи)</w:t>
      </w:r>
      <w:r w:rsidR="003C0EEF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3D2A5B">
        <w:rPr>
          <w:rFonts w:ascii="Times New Roman" w:eastAsia="Times New Roman" w:hAnsi="Times New Roman" w:cs="Times New Roman"/>
          <w:sz w:val="28"/>
          <w:szCs w:val="28"/>
        </w:rPr>
        <w:t xml:space="preserve">выше </w:t>
      </w:r>
      <w:r w:rsidR="003C0EEF">
        <w:rPr>
          <w:rFonts w:ascii="Times New Roman" w:eastAsia="Times New Roman" w:hAnsi="Times New Roman" w:cs="Times New Roman"/>
          <w:sz w:val="28"/>
          <w:szCs w:val="28"/>
        </w:rPr>
        <w:t xml:space="preserve">аналогичного периода прошлого года </w:t>
      </w:r>
      <w:r w:rsidR="0052549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4416EB">
        <w:rPr>
          <w:rFonts w:ascii="Times New Roman" w:eastAsia="Times New Roman" w:hAnsi="Times New Roman" w:cs="Times New Roman"/>
          <w:sz w:val="28"/>
          <w:szCs w:val="28"/>
        </w:rPr>
        <w:t>7,2</w:t>
      </w:r>
      <w:r w:rsidR="00525492">
        <w:rPr>
          <w:rFonts w:ascii="Times New Roman" w:eastAsia="Times New Roman" w:hAnsi="Times New Roman" w:cs="Times New Roman"/>
          <w:sz w:val="28"/>
          <w:szCs w:val="28"/>
        </w:rPr>
        <w:t>%</w:t>
      </w:r>
      <w:r w:rsidR="003C0EE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217FA" w:rsidRPr="00021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17FA" w:rsidRPr="000467D1">
        <w:rPr>
          <w:rFonts w:ascii="Times New Roman" w:eastAsia="Times New Roman" w:hAnsi="Times New Roman" w:cs="Times New Roman"/>
          <w:sz w:val="28"/>
          <w:szCs w:val="28"/>
        </w:rPr>
        <w:t xml:space="preserve">В структуре собственных доходов – </w:t>
      </w:r>
      <w:r w:rsidR="00835EAA">
        <w:rPr>
          <w:rFonts w:ascii="Times New Roman" w:eastAsia="Times New Roman" w:hAnsi="Times New Roman" w:cs="Times New Roman"/>
          <w:sz w:val="28"/>
          <w:szCs w:val="28"/>
        </w:rPr>
        <w:t>2,5</w:t>
      </w:r>
      <w:r w:rsidR="000217FA" w:rsidRPr="000467D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744E00" w:rsidRDefault="00971565" w:rsidP="00744E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50E">
        <w:rPr>
          <w:rFonts w:ascii="Times New Roman" w:eastAsia="Times New Roman" w:hAnsi="Times New Roman" w:cs="Times New Roman"/>
          <w:b/>
          <w:bCs/>
          <w:sz w:val="28"/>
          <w:szCs w:val="28"/>
        </w:rPr>
        <w:t>Земельного налога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 xml:space="preserve"> в бюджет поступило </w:t>
      </w:r>
      <w:r w:rsidR="004416EB">
        <w:rPr>
          <w:rFonts w:ascii="Times New Roman" w:eastAsia="Times New Roman" w:hAnsi="Times New Roman" w:cs="Times New Roman"/>
          <w:sz w:val="28"/>
          <w:szCs w:val="28"/>
        </w:rPr>
        <w:t>1704,6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4416EB">
        <w:rPr>
          <w:rFonts w:ascii="Times New Roman" w:eastAsia="Times New Roman" w:hAnsi="Times New Roman" w:cs="Times New Roman"/>
          <w:sz w:val="28"/>
          <w:szCs w:val="28"/>
        </w:rPr>
        <w:t>35,0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>% к уточненной бюджетной росписи)</w:t>
      </w:r>
      <w:r w:rsidR="003C0EEF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525492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="003C0EEF">
        <w:rPr>
          <w:rFonts w:ascii="Times New Roman" w:eastAsia="Times New Roman" w:hAnsi="Times New Roman" w:cs="Times New Roman"/>
          <w:sz w:val="28"/>
          <w:szCs w:val="28"/>
        </w:rPr>
        <w:t xml:space="preserve"> аналогичного периода прошлого года </w:t>
      </w:r>
      <w:r w:rsidR="0052549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35EAA">
        <w:rPr>
          <w:rFonts w:ascii="Times New Roman" w:eastAsia="Times New Roman" w:hAnsi="Times New Roman" w:cs="Times New Roman"/>
          <w:sz w:val="28"/>
          <w:szCs w:val="28"/>
        </w:rPr>
        <w:t>9,7</w:t>
      </w:r>
      <w:r w:rsidR="00525492">
        <w:rPr>
          <w:rFonts w:ascii="Times New Roman" w:eastAsia="Times New Roman" w:hAnsi="Times New Roman" w:cs="Times New Roman"/>
          <w:sz w:val="28"/>
          <w:szCs w:val="28"/>
        </w:rPr>
        <w:t xml:space="preserve"> раза</w:t>
      </w:r>
      <w:r w:rsidR="003C0EEF">
        <w:rPr>
          <w:rFonts w:ascii="Times New Roman" w:eastAsia="Times New Roman" w:hAnsi="Times New Roman" w:cs="Times New Roman"/>
          <w:sz w:val="28"/>
          <w:szCs w:val="28"/>
        </w:rPr>
        <w:t>.</w:t>
      </w:r>
      <w:r w:rsidR="00744E00" w:rsidRPr="00744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E00" w:rsidRPr="000467D1">
        <w:rPr>
          <w:rFonts w:ascii="Times New Roman" w:eastAsia="Times New Roman" w:hAnsi="Times New Roman" w:cs="Times New Roman"/>
          <w:sz w:val="28"/>
          <w:szCs w:val="28"/>
        </w:rPr>
        <w:t xml:space="preserve">В структуре собственных доходов – </w:t>
      </w:r>
      <w:r w:rsidR="00835EAA">
        <w:rPr>
          <w:rFonts w:ascii="Times New Roman" w:eastAsia="Times New Roman" w:hAnsi="Times New Roman" w:cs="Times New Roman"/>
          <w:sz w:val="28"/>
          <w:szCs w:val="28"/>
        </w:rPr>
        <w:t>10,3</w:t>
      </w:r>
      <w:r w:rsidR="00744E00" w:rsidRPr="000467D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D35DBD" w:rsidRDefault="00B54522" w:rsidP="00744E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50E">
        <w:rPr>
          <w:rFonts w:ascii="Times New Roman" w:eastAsia="Times New Roman" w:hAnsi="Times New Roman" w:cs="Times New Roman"/>
          <w:b/>
          <w:sz w:val="28"/>
          <w:szCs w:val="28"/>
        </w:rPr>
        <w:t>Единый сельскохозяйственный налог</w:t>
      </w:r>
      <w:r w:rsidR="003D2A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D2A5B" w:rsidRPr="003D2A5B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3D2A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2A5B">
        <w:rPr>
          <w:rFonts w:ascii="Times New Roman" w:eastAsia="Times New Roman" w:hAnsi="Times New Roman" w:cs="Times New Roman"/>
          <w:sz w:val="28"/>
          <w:szCs w:val="28"/>
        </w:rPr>
        <w:t>поступил.</w:t>
      </w:r>
    </w:p>
    <w:p w:rsidR="003C0EEF" w:rsidRDefault="003E4EEA" w:rsidP="003C0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50E">
        <w:rPr>
          <w:rFonts w:ascii="Times New Roman" w:eastAsia="Times New Roman" w:hAnsi="Times New Roman" w:cs="Times New Roman"/>
          <w:b/>
          <w:sz w:val="28"/>
          <w:szCs w:val="28"/>
        </w:rPr>
        <w:t>Доходы от использования имущества, находящегося в государственной и муниципальной собственности</w:t>
      </w:r>
      <w:r w:rsidR="00971565" w:rsidRPr="0055150E">
        <w:rPr>
          <w:rFonts w:ascii="Times New Roman" w:eastAsia="Times New Roman" w:hAnsi="Times New Roman" w:cs="Times New Roman"/>
          <w:sz w:val="28"/>
          <w:szCs w:val="28"/>
        </w:rPr>
        <w:t xml:space="preserve"> поступили в бюджет в сумме</w:t>
      </w:r>
      <w:r w:rsidR="00876069" w:rsidRPr="005515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EAA">
        <w:rPr>
          <w:rFonts w:ascii="Times New Roman" w:eastAsia="Times New Roman" w:hAnsi="Times New Roman" w:cs="Times New Roman"/>
          <w:sz w:val="28"/>
          <w:szCs w:val="28"/>
        </w:rPr>
        <w:t xml:space="preserve">205,4 </w:t>
      </w:r>
      <w:r w:rsidR="00971565" w:rsidRPr="0055150E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835EAA">
        <w:rPr>
          <w:rFonts w:ascii="Times New Roman" w:eastAsia="Times New Roman" w:hAnsi="Times New Roman" w:cs="Times New Roman"/>
          <w:sz w:val="28"/>
          <w:szCs w:val="28"/>
        </w:rPr>
        <w:t>68,5</w:t>
      </w:r>
      <w:r w:rsidR="00971565" w:rsidRPr="0055150E">
        <w:rPr>
          <w:rFonts w:ascii="Times New Roman" w:eastAsia="Times New Roman" w:hAnsi="Times New Roman" w:cs="Times New Roman"/>
          <w:sz w:val="28"/>
          <w:szCs w:val="28"/>
        </w:rPr>
        <w:t>% к уточненной бюджетной росписи)</w:t>
      </w:r>
      <w:r w:rsidR="003C0EEF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525492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="003C0EEF">
        <w:rPr>
          <w:rFonts w:ascii="Times New Roman" w:eastAsia="Times New Roman" w:hAnsi="Times New Roman" w:cs="Times New Roman"/>
          <w:sz w:val="28"/>
          <w:szCs w:val="28"/>
        </w:rPr>
        <w:t xml:space="preserve"> аналогичного периода прошлого года </w:t>
      </w:r>
      <w:r w:rsidR="00DE4A6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35EAA">
        <w:rPr>
          <w:rFonts w:ascii="Times New Roman" w:eastAsia="Times New Roman" w:hAnsi="Times New Roman" w:cs="Times New Roman"/>
          <w:sz w:val="28"/>
          <w:szCs w:val="28"/>
        </w:rPr>
        <w:t>3,6</w:t>
      </w:r>
      <w:r w:rsidR="00DE4A6F">
        <w:rPr>
          <w:rFonts w:ascii="Times New Roman" w:eastAsia="Times New Roman" w:hAnsi="Times New Roman" w:cs="Times New Roman"/>
          <w:sz w:val="28"/>
          <w:szCs w:val="28"/>
        </w:rPr>
        <w:t>%</w:t>
      </w:r>
      <w:r w:rsidR="003C0E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5EAA" w:rsidRDefault="00971565" w:rsidP="00EA3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50E">
        <w:rPr>
          <w:rFonts w:ascii="Times New Roman" w:eastAsia="Times New Roman" w:hAnsi="Times New Roman" w:cs="Times New Roman"/>
          <w:b/>
          <w:bCs/>
          <w:sz w:val="28"/>
          <w:szCs w:val="28"/>
        </w:rPr>
        <w:t>Доходы от продажи материальных и нематериальных активов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5492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не </w:t>
      </w:r>
      <w:r w:rsidR="00F3077B" w:rsidRPr="00F3077B">
        <w:rPr>
          <w:rFonts w:ascii="Times New Roman" w:eastAsia="Times New Roman" w:hAnsi="Times New Roman" w:cs="Times New Roman"/>
          <w:sz w:val="28"/>
          <w:szCs w:val="28"/>
        </w:rPr>
        <w:t>поступ</w:t>
      </w:r>
      <w:r w:rsidR="0052549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3077B" w:rsidRPr="00F3077B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5254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45A7" w:rsidRDefault="00A145A7" w:rsidP="00EA3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Доходы от оказания услуг и компенсации затрат государства</w:t>
      </w:r>
      <w:r w:rsidR="00835E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35EAA" w:rsidRPr="00835EAA">
        <w:rPr>
          <w:rFonts w:ascii="Times New Roman" w:eastAsia="Times New Roman" w:hAnsi="Times New Roman" w:cs="Times New Roman"/>
          <w:sz w:val="28"/>
          <w:szCs w:val="28"/>
        </w:rPr>
        <w:t>исполнены</w:t>
      </w:r>
      <w:r w:rsidR="00835EAA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szCs w:val="28"/>
        </w:rPr>
        <w:t>77,9 тыс. рублей, что на 100,0% превышает показатель уточненной бюджетной росписи.</w:t>
      </w:r>
    </w:p>
    <w:p w:rsidR="00F3077B" w:rsidRDefault="003C0EEF" w:rsidP="00EA3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EEF">
        <w:rPr>
          <w:rFonts w:ascii="Times New Roman" w:eastAsia="Times New Roman" w:hAnsi="Times New Roman" w:cs="Times New Roman"/>
          <w:b/>
          <w:sz w:val="28"/>
          <w:szCs w:val="28"/>
        </w:rPr>
        <w:t>Штрафы, санкции, возмещение ущерба</w:t>
      </w:r>
      <w:r w:rsidRPr="003C0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077B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653BD4">
        <w:rPr>
          <w:rFonts w:ascii="Times New Roman" w:eastAsia="Times New Roman" w:hAnsi="Times New Roman" w:cs="Times New Roman"/>
          <w:sz w:val="28"/>
          <w:szCs w:val="28"/>
        </w:rPr>
        <w:t>поступили</w:t>
      </w:r>
      <w:r w:rsidR="00F307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1565" w:rsidRPr="0055150E" w:rsidRDefault="00971565" w:rsidP="00971565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  <w:r w:rsidRPr="005515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Дотации 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67182B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 xml:space="preserve">не поступали. </w:t>
      </w:r>
    </w:p>
    <w:p w:rsidR="00F3077B" w:rsidRDefault="00971565" w:rsidP="00971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5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Субсидии бюджетам субъектов РФ и муниципальных образований (межбюджетные субсидии) 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5F32EE">
        <w:rPr>
          <w:rFonts w:ascii="Times New Roman" w:eastAsia="Times New Roman" w:hAnsi="Times New Roman" w:cs="Times New Roman"/>
          <w:sz w:val="28"/>
          <w:szCs w:val="28"/>
        </w:rPr>
        <w:t>отчетный период</w:t>
      </w:r>
      <w:r w:rsidR="003C0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077B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D04D2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>оступали</w:t>
      </w:r>
      <w:r w:rsidR="00F307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4D2F" w:rsidRDefault="00971565" w:rsidP="00D04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5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Субвенции  бюджетам  субъектов РФ  муниципальных образований </w:t>
      </w:r>
      <w:r w:rsidR="00D04D2F" w:rsidRPr="00D04D2F">
        <w:rPr>
          <w:rFonts w:ascii="Times New Roman" w:eastAsia="Times New Roman" w:hAnsi="Times New Roman" w:cs="Times New Roman"/>
          <w:sz w:val="28"/>
          <w:szCs w:val="28"/>
        </w:rPr>
        <w:t xml:space="preserve">за отчетный период не поступали. </w:t>
      </w:r>
    </w:p>
    <w:p w:rsidR="00A145A7" w:rsidRPr="00933C27" w:rsidRDefault="00A145A7" w:rsidP="00D04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EAA">
        <w:rPr>
          <w:rFonts w:ascii="Times New Roman" w:eastAsia="Times New Roman" w:hAnsi="Times New Roman" w:cs="Times New Roman"/>
          <w:b/>
          <w:sz w:val="28"/>
          <w:szCs w:val="28"/>
        </w:rPr>
        <w:t>Прочие безвозмездные поступления</w:t>
      </w:r>
      <w:r w:rsidR="00933C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33C27" w:rsidRPr="00933C27">
        <w:rPr>
          <w:rFonts w:ascii="Times New Roman" w:eastAsia="Times New Roman" w:hAnsi="Times New Roman" w:cs="Times New Roman"/>
          <w:sz w:val="28"/>
          <w:szCs w:val="28"/>
        </w:rPr>
        <w:t>исполнены в сумме 72,6 тыс. рублей, или 96,2% от уточненного плана. В сравнении с аналогичным периодом  прошлого года исполнение текущего выше на 9,8%.</w:t>
      </w:r>
    </w:p>
    <w:p w:rsidR="00971565" w:rsidRPr="002F3B86" w:rsidRDefault="00207B75" w:rsidP="00D04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971565" w:rsidRPr="002F3B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Исполнение расходной части бюджета </w:t>
      </w:r>
    </w:p>
    <w:p w:rsidR="006127A5" w:rsidRPr="002F3B86" w:rsidRDefault="00971565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B86">
        <w:rPr>
          <w:rFonts w:ascii="Times New Roman" w:eastAsia="Times New Roman" w:hAnsi="Times New Roman" w:cs="Times New Roman"/>
          <w:sz w:val="28"/>
          <w:szCs w:val="28"/>
        </w:rPr>
        <w:t xml:space="preserve">Расходы бюджета за </w:t>
      </w:r>
      <w:r w:rsidR="004A018D">
        <w:rPr>
          <w:rFonts w:ascii="Times New Roman" w:eastAsia="Times New Roman" w:hAnsi="Times New Roman" w:cs="Times New Roman"/>
          <w:sz w:val="28"/>
          <w:szCs w:val="28"/>
        </w:rPr>
        <w:t>2 квартал</w:t>
      </w:r>
      <w:r w:rsidR="003C0EEF" w:rsidRPr="002F3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751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3C0EEF" w:rsidRPr="002F3B86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2F3B86">
        <w:rPr>
          <w:rFonts w:ascii="Times New Roman" w:eastAsia="Times New Roman" w:hAnsi="Times New Roman" w:cs="Times New Roman"/>
          <w:sz w:val="28"/>
          <w:szCs w:val="28"/>
        </w:rPr>
        <w:t xml:space="preserve">по годовой уточненной бюджетной росписи составили в сумме </w:t>
      </w:r>
      <w:r w:rsidR="00B94566">
        <w:rPr>
          <w:rFonts w:ascii="Times New Roman" w:eastAsia="Times New Roman" w:hAnsi="Times New Roman" w:cs="Times New Roman"/>
          <w:sz w:val="28"/>
          <w:szCs w:val="28"/>
        </w:rPr>
        <w:t>126169,6</w:t>
      </w:r>
      <w:r w:rsidRPr="002F3B86">
        <w:rPr>
          <w:rFonts w:ascii="Times New Roman" w:eastAsia="Times New Roman" w:hAnsi="Times New Roman" w:cs="Times New Roman"/>
          <w:sz w:val="28"/>
          <w:szCs w:val="28"/>
        </w:rPr>
        <w:t xml:space="preserve"> тыс. рублей,  исполнены в сумме </w:t>
      </w:r>
      <w:r w:rsidR="00B94566">
        <w:rPr>
          <w:rFonts w:ascii="Times New Roman" w:eastAsia="Times New Roman" w:hAnsi="Times New Roman" w:cs="Times New Roman"/>
          <w:sz w:val="28"/>
          <w:szCs w:val="28"/>
        </w:rPr>
        <w:t>29327,2</w:t>
      </w:r>
      <w:r w:rsidRPr="002F3B86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B94566">
        <w:rPr>
          <w:rFonts w:ascii="Times New Roman" w:eastAsia="Times New Roman" w:hAnsi="Times New Roman" w:cs="Times New Roman"/>
          <w:sz w:val="28"/>
          <w:szCs w:val="28"/>
        </w:rPr>
        <w:t>23,2</w:t>
      </w:r>
      <w:r w:rsidRPr="002F3B86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6127A5" w:rsidRPr="002F3B86" w:rsidRDefault="00971565" w:rsidP="006127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3B8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127A5" w:rsidRPr="002F3B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Структура расходов бюджета за </w:t>
      </w:r>
      <w:r w:rsidR="004A018D">
        <w:rPr>
          <w:rFonts w:ascii="Times New Roman" w:eastAsia="Times New Roman" w:hAnsi="Times New Roman" w:cs="Times New Roman"/>
          <w:b/>
          <w:bCs/>
          <w:sz w:val="28"/>
          <w:szCs w:val="28"/>
        </w:rPr>
        <w:t>2 квартал</w:t>
      </w:r>
      <w:r w:rsidR="006127A5" w:rsidRPr="002F3B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10751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="006127A5" w:rsidRPr="002F3B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p w:rsidR="006127A5" w:rsidRPr="00D440BE" w:rsidRDefault="006127A5" w:rsidP="006127A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F3B86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2F3B86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2F3B86"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</w:p>
    <w:tbl>
      <w:tblPr>
        <w:tblW w:w="9478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812"/>
        <w:gridCol w:w="1199"/>
        <w:gridCol w:w="951"/>
        <w:gridCol w:w="1003"/>
        <w:gridCol w:w="836"/>
      </w:tblGrid>
      <w:tr w:rsidR="00642EE5" w:rsidRPr="00554407" w:rsidTr="00F845CB">
        <w:trPr>
          <w:cantSplit/>
          <w:trHeight w:val="772"/>
        </w:trPr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E5" w:rsidRPr="00554407" w:rsidRDefault="00642EE5" w:rsidP="00D97907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E5" w:rsidRPr="00554407" w:rsidRDefault="00642EE5" w:rsidP="00D97907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E5" w:rsidRPr="00554407" w:rsidRDefault="00642EE5" w:rsidP="00D97907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Исполнено за </w:t>
            </w:r>
          </w:p>
          <w:p w:rsidR="00642EE5" w:rsidRPr="00554407" w:rsidRDefault="004A018D" w:rsidP="006062B5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квартал</w:t>
            </w:r>
            <w:r w:rsidR="00642EE5"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F3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606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642EE5"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E5" w:rsidRPr="00554407" w:rsidRDefault="00642EE5" w:rsidP="00D97907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Струк</w:t>
            </w:r>
            <w:proofErr w:type="spellEnd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-тура</w:t>
            </w:r>
            <w:proofErr w:type="gramEnd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42EE5" w:rsidRPr="00554407" w:rsidRDefault="00642EE5" w:rsidP="0004580C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Исполнено за </w:t>
            </w:r>
          </w:p>
          <w:p w:rsidR="00642EE5" w:rsidRPr="00554407" w:rsidRDefault="004A018D" w:rsidP="007E09AF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квартал</w:t>
            </w:r>
            <w:r w:rsidR="00642EE5"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1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  <w:r w:rsidR="00642EE5"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42EE5" w:rsidRPr="00554407" w:rsidRDefault="00642EE5" w:rsidP="0004580C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Струк</w:t>
            </w:r>
            <w:proofErr w:type="spellEnd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-тура</w:t>
            </w:r>
            <w:proofErr w:type="gramEnd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</w:tr>
      <w:tr w:rsidR="00D63EBF" w:rsidRPr="00554407" w:rsidTr="00EE2194">
        <w:trPr>
          <w:trHeight w:val="315"/>
        </w:trPr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BF" w:rsidRPr="00554407" w:rsidRDefault="00D63EBF" w:rsidP="00D97907">
            <w:pPr>
              <w:spacing w:after="0" w:line="240" w:lineRule="auto"/>
              <w:ind w:right="-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BF" w:rsidRPr="00554407" w:rsidRDefault="00D63EBF" w:rsidP="00D97907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EBF" w:rsidRPr="00720A62" w:rsidRDefault="00D63EBF" w:rsidP="00C830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EBF" w:rsidRPr="00720A62" w:rsidRDefault="00D63EBF" w:rsidP="00C830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D63EBF" w:rsidRPr="00D63EBF" w:rsidRDefault="00D63E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3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D63EBF" w:rsidRPr="00D63EBF" w:rsidRDefault="00D63E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3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</w:tr>
      <w:tr w:rsidR="00D63EBF" w:rsidRPr="00554407" w:rsidTr="00EE2194">
        <w:trPr>
          <w:trHeight w:val="315"/>
        </w:trPr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BF" w:rsidRPr="00554407" w:rsidRDefault="00D63EBF" w:rsidP="00D97907">
            <w:pPr>
              <w:spacing w:after="0" w:line="240" w:lineRule="auto"/>
              <w:ind w:right="-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BF" w:rsidRPr="00554407" w:rsidRDefault="00D63EBF" w:rsidP="00D97907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EBF" w:rsidRPr="00720A62" w:rsidRDefault="00D63EBF" w:rsidP="00C830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35263,2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EBF" w:rsidRPr="00720A62" w:rsidRDefault="00D63EBF" w:rsidP="00C830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D63EBF" w:rsidRPr="00D63EBF" w:rsidRDefault="00D63E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3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13647,6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D63EBF" w:rsidRPr="00D63EBF" w:rsidRDefault="00D63E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3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46,5</w:t>
            </w:r>
          </w:p>
        </w:tc>
      </w:tr>
      <w:tr w:rsidR="00D63EBF" w:rsidRPr="00554407" w:rsidTr="00EE2194">
        <w:trPr>
          <w:trHeight w:val="131"/>
        </w:trPr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BF" w:rsidRPr="00554407" w:rsidRDefault="00D63EBF" w:rsidP="00D97907">
            <w:pPr>
              <w:spacing w:after="0" w:line="131" w:lineRule="atLeast"/>
              <w:ind w:right="-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BF" w:rsidRPr="00554407" w:rsidRDefault="00D63EBF" w:rsidP="00D97907">
            <w:pPr>
              <w:spacing w:after="0" w:line="131" w:lineRule="atLeast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EBF" w:rsidRPr="00720A62" w:rsidRDefault="00D63EBF" w:rsidP="00C830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20518,9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EBF" w:rsidRPr="00720A62" w:rsidRDefault="00D63EBF" w:rsidP="00C830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D63EBF" w:rsidRPr="00D63EBF" w:rsidRDefault="00D63E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3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10504,7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D63EBF" w:rsidRPr="00D63EBF" w:rsidRDefault="00D63E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3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</w:t>
            </w:r>
          </w:p>
        </w:tc>
      </w:tr>
      <w:tr w:rsidR="00D63EBF" w:rsidRPr="00554407" w:rsidTr="00EE2194">
        <w:trPr>
          <w:trHeight w:val="121"/>
        </w:trPr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BF" w:rsidRPr="00554407" w:rsidRDefault="00D63EBF" w:rsidP="00D97907">
            <w:pPr>
              <w:spacing w:after="0" w:line="121" w:lineRule="atLeast"/>
              <w:ind w:right="-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BF" w:rsidRPr="00554407" w:rsidRDefault="00D63EBF" w:rsidP="00D97907">
            <w:pPr>
              <w:spacing w:after="0" w:line="121" w:lineRule="atLeast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EBF" w:rsidRPr="00720A62" w:rsidRDefault="00D63EBF" w:rsidP="00C830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4083,3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EBF" w:rsidRPr="00720A62" w:rsidRDefault="00D63EBF" w:rsidP="00C830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D63EBF" w:rsidRPr="00D63EBF" w:rsidRDefault="00D63E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3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5129,3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D63EBF" w:rsidRPr="00D63EBF" w:rsidRDefault="00D63E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3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</w:tr>
      <w:tr w:rsidR="00D63EBF" w:rsidRPr="00554407" w:rsidTr="00EE2194">
        <w:trPr>
          <w:trHeight w:val="121"/>
        </w:trPr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BF" w:rsidRPr="00554407" w:rsidRDefault="00D63EBF" w:rsidP="00D97907">
            <w:pPr>
              <w:spacing w:after="0" w:line="121" w:lineRule="atLeast"/>
              <w:ind w:right="-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BF" w:rsidRPr="00554407" w:rsidRDefault="00D63EBF" w:rsidP="00D97907">
            <w:pPr>
              <w:spacing w:after="0" w:line="121" w:lineRule="atLeast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EBF" w:rsidRPr="00720A62" w:rsidRDefault="00D63EBF" w:rsidP="00C830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EBF" w:rsidRPr="00720A62" w:rsidRDefault="00D63EBF" w:rsidP="00C830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D63EBF" w:rsidRPr="00D63EBF" w:rsidRDefault="00D63E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3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D63EBF" w:rsidRPr="00D63EBF" w:rsidRDefault="00D63E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3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D63EBF" w:rsidRPr="00554407" w:rsidTr="00C830D6">
        <w:trPr>
          <w:trHeight w:val="315"/>
        </w:trPr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BF" w:rsidRPr="00554407" w:rsidRDefault="00D63EBF" w:rsidP="00D97907">
            <w:pPr>
              <w:spacing w:after="0" w:line="240" w:lineRule="auto"/>
              <w:ind w:right="-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BF" w:rsidRPr="00554407" w:rsidRDefault="00D63EBF" w:rsidP="00D97907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EBF" w:rsidRPr="001B5A72" w:rsidRDefault="00D63EBF" w:rsidP="00C830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59901,8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EBF" w:rsidRPr="001B5A72" w:rsidRDefault="00D63EBF" w:rsidP="00C830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  <w:r w:rsidRPr="001B5A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D63EBF" w:rsidRPr="00D63EBF" w:rsidRDefault="00D63E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3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D63EBF" w:rsidRPr="00D63EBF" w:rsidRDefault="00D63E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3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714CA6" w:rsidRDefault="00FC6FAD" w:rsidP="00FC6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0BE">
        <w:rPr>
          <w:rFonts w:ascii="Times New Roman" w:eastAsia="Times New Roman" w:hAnsi="Times New Roman" w:cs="Times New Roman"/>
          <w:sz w:val="28"/>
          <w:szCs w:val="28"/>
        </w:rPr>
        <w:t xml:space="preserve">Наибольший удельный вес в расходах бюджета </w:t>
      </w:r>
      <w:r w:rsidR="0046631F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</w:t>
      </w:r>
      <w:r w:rsidRPr="00D440BE">
        <w:rPr>
          <w:rFonts w:ascii="Times New Roman" w:eastAsia="Times New Roman" w:hAnsi="Times New Roman" w:cs="Times New Roman"/>
          <w:sz w:val="28"/>
          <w:szCs w:val="28"/>
        </w:rPr>
        <w:t>приходится на раздел</w:t>
      </w:r>
      <w:r w:rsidRPr="00D440B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5A7264" w:rsidRPr="005A7264">
        <w:rPr>
          <w:rFonts w:ascii="Times New Roman" w:eastAsia="Times New Roman" w:hAnsi="Times New Roman" w:cs="Times New Roman"/>
          <w:sz w:val="28"/>
          <w:szCs w:val="28"/>
        </w:rPr>
        <w:t>0</w:t>
      </w:r>
      <w:r w:rsidR="00714CA6">
        <w:rPr>
          <w:rFonts w:ascii="Times New Roman" w:eastAsia="Times New Roman" w:hAnsi="Times New Roman" w:cs="Times New Roman"/>
          <w:sz w:val="28"/>
          <w:szCs w:val="28"/>
        </w:rPr>
        <w:t>4</w:t>
      </w:r>
      <w:r w:rsidR="005A7264" w:rsidRPr="005A72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CA6" w:rsidRPr="00714CA6">
        <w:rPr>
          <w:rFonts w:ascii="Times New Roman" w:eastAsia="Times New Roman" w:hAnsi="Times New Roman" w:cs="Times New Roman"/>
          <w:sz w:val="28"/>
          <w:szCs w:val="28"/>
        </w:rPr>
        <w:t xml:space="preserve">«Национальная экономика» </w:t>
      </w:r>
      <w:r w:rsidR="0046631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E1081">
        <w:rPr>
          <w:rFonts w:ascii="Times New Roman" w:eastAsia="Times New Roman" w:hAnsi="Times New Roman" w:cs="Times New Roman"/>
          <w:sz w:val="28"/>
          <w:szCs w:val="28"/>
        </w:rPr>
        <w:t>46,5</w:t>
      </w:r>
      <w:r w:rsidR="0046631F">
        <w:rPr>
          <w:rFonts w:ascii="Times New Roman" w:eastAsia="Times New Roman" w:hAnsi="Times New Roman" w:cs="Times New Roman"/>
          <w:sz w:val="28"/>
          <w:szCs w:val="28"/>
        </w:rPr>
        <w:t>%</w:t>
      </w:r>
      <w:r w:rsidR="00C62783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6416B8">
        <w:rPr>
          <w:rFonts w:ascii="Times New Roman" w:eastAsia="Times New Roman" w:hAnsi="Times New Roman" w:cs="Times New Roman"/>
          <w:sz w:val="28"/>
          <w:szCs w:val="28"/>
        </w:rPr>
        <w:t xml:space="preserve">ниже </w:t>
      </w:r>
      <w:r w:rsidR="00C6278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E1081">
        <w:rPr>
          <w:rFonts w:ascii="Times New Roman" w:eastAsia="Times New Roman" w:hAnsi="Times New Roman" w:cs="Times New Roman"/>
          <w:sz w:val="28"/>
          <w:szCs w:val="28"/>
        </w:rPr>
        <w:t>12,4</w:t>
      </w:r>
      <w:r w:rsidR="00C62783">
        <w:rPr>
          <w:rFonts w:ascii="Times New Roman" w:eastAsia="Times New Roman" w:hAnsi="Times New Roman" w:cs="Times New Roman"/>
          <w:sz w:val="28"/>
          <w:szCs w:val="28"/>
        </w:rPr>
        <w:t xml:space="preserve"> процентных пункта показателя прошлого года</w:t>
      </w:r>
      <w:r w:rsidR="00714C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631F" w:rsidRDefault="00C62783" w:rsidP="00FC6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631F">
        <w:rPr>
          <w:rFonts w:ascii="Times New Roman" w:eastAsia="Times New Roman" w:hAnsi="Times New Roman" w:cs="Times New Roman"/>
          <w:sz w:val="28"/>
          <w:szCs w:val="28"/>
        </w:rPr>
        <w:t xml:space="preserve"> Наименьший удельный вес занимает раздел </w:t>
      </w:r>
      <w:r w:rsidR="006416B8">
        <w:rPr>
          <w:rFonts w:ascii="Times New Roman" w:eastAsia="Times New Roman" w:hAnsi="Times New Roman" w:cs="Times New Roman"/>
          <w:sz w:val="28"/>
          <w:szCs w:val="28"/>
        </w:rPr>
        <w:t xml:space="preserve">01 «общегосударственные вопросы» и </w:t>
      </w:r>
      <w:r w:rsidR="0046631F">
        <w:rPr>
          <w:rFonts w:ascii="Times New Roman" w:eastAsia="Times New Roman" w:hAnsi="Times New Roman" w:cs="Times New Roman"/>
          <w:sz w:val="28"/>
          <w:szCs w:val="28"/>
        </w:rPr>
        <w:t xml:space="preserve">10 «Социальная политика» </w:t>
      </w:r>
      <w:r w:rsidR="005E1081">
        <w:rPr>
          <w:rFonts w:ascii="Times New Roman" w:eastAsia="Times New Roman" w:hAnsi="Times New Roman" w:cs="Times New Roman"/>
          <w:sz w:val="28"/>
          <w:szCs w:val="28"/>
        </w:rPr>
        <w:t>- менее 1,0</w:t>
      </w:r>
      <w:r w:rsidR="0046631F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4D97" w:rsidRDefault="00971565" w:rsidP="005A4D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40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Анализ </w:t>
      </w:r>
      <w:r w:rsidRPr="00B23B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расходных обязательств за </w:t>
      </w:r>
      <w:r w:rsidR="004A018D">
        <w:rPr>
          <w:rFonts w:ascii="Times New Roman" w:eastAsia="Times New Roman" w:hAnsi="Times New Roman" w:cs="Times New Roman"/>
          <w:b/>
          <w:bCs/>
          <w:sz w:val="28"/>
          <w:szCs w:val="28"/>
        </w:rPr>
        <w:t>2 квартал</w:t>
      </w:r>
      <w:r w:rsidRPr="00B23B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10751" w:rsidRPr="00B23B26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Pr="00B23B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="00C62783" w:rsidRPr="00B23B26">
        <w:rPr>
          <w:rFonts w:ascii="Times New Roman" w:eastAsia="Times New Roman" w:hAnsi="Times New Roman" w:cs="Times New Roman"/>
          <w:b/>
          <w:bCs/>
          <w:sz w:val="28"/>
          <w:szCs w:val="28"/>
        </w:rPr>
        <w:t>ода</w:t>
      </w:r>
      <w:r w:rsidRPr="00B23B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разделам</w:t>
      </w:r>
      <w:r w:rsidR="001332D9" w:rsidRPr="00B23B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подразделам</w:t>
      </w:r>
      <w:r w:rsidRPr="00B23B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бюджетной классификации</w:t>
      </w:r>
      <w:r w:rsidRPr="00D440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</w:p>
    <w:p w:rsidR="00971565" w:rsidRPr="00D440BE" w:rsidRDefault="00971565" w:rsidP="009715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440BE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0821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0BE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tbl>
      <w:tblPr>
        <w:tblW w:w="9439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7"/>
        <w:gridCol w:w="713"/>
        <w:gridCol w:w="458"/>
        <w:gridCol w:w="993"/>
        <w:gridCol w:w="987"/>
        <w:gridCol w:w="998"/>
        <w:gridCol w:w="954"/>
        <w:gridCol w:w="919"/>
      </w:tblGrid>
      <w:tr w:rsidR="009E6320" w:rsidRPr="00554407" w:rsidTr="00032E4B">
        <w:trPr>
          <w:cantSplit/>
          <w:trHeight w:val="1772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320" w:rsidRPr="00554407" w:rsidRDefault="009E6320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320" w:rsidRPr="00554407" w:rsidRDefault="009E6320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320" w:rsidRPr="00554407" w:rsidRDefault="009E6320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320" w:rsidRPr="00554407" w:rsidRDefault="009E6320" w:rsidP="005612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4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квартал</w:t>
            </w:r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F3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5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320" w:rsidRPr="00554407" w:rsidRDefault="009E6320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Уточнен-</w:t>
            </w:r>
            <w:proofErr w:type="spellStart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9E6320" w:rsidRPr="00554407" w:rsidRDefault="009E6320" w:rsidP="00DA6E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роспись на </w:t>
            </w:r>
            <w:r w:rsidR="00A10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320" w:rsidRPr="00554407" w:rsidRDefault="009E6320" w:rsidP="00DA6E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4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квартал</w:t>
            </w:r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10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320" w:rsidRPr="00554407" w:rsidRDefault="009E6320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-нения</w:t>
            </w:r>
            <w:proofErr w:type="gramEnd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уточненной бюджетной росписи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6320" w:rsidRPr="00554407" w:rsidRDefault="009E6320" w:rsidP="009E632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Темп роста, снижения к прошлому году, %</w:t>
            </w:r>
          </w:p>
        </w:tc>
      </w:tr>
      <w:tr w:rsidR="00BE13CD" w:rsidRPr="00554407" w:rsidTr="00C830D6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3CD" w:rsidRPr="00554407" w:rsidRDefault="00BE13CD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3CD" w:rsidRPr="00554407" w:rsidRDefault="00BE13C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3CD" w:rsidRPr="00554407" w:rsidRDefault="00BE13C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59901,8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126169,6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29327,2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49,0</w:t>
            </w:r>
          </w:p>
        </w:tc>
      </w:tr>
      <w:tr w:rsidR="00BE13CD" w:rsidRPr="00554407" w:rsidTr="00C830D6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3CD" w:rsidRPr="00554407" w:rsidRDefault="00BE13C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3CD" w:rsidRPr="00554407" w:rsidRDefault="00BE13C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3CD" w:rsidRPr="00554407" w:rsidRDefault="00BE13C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</w:tr>
      <w:tr w:rsidR="00BE13CD" w:rsidRPr="00554407" w:rsidTr="00C830D6">
        <w:trPr>
          <w:trHeight w:val="76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3CD" w:rsidRPr="00554407" w:rsidRDefault="00BE13C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3CD" w:rsidRPr="00554407" w:rsidRDefault="00BE13C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3CD" w:rsidRPr="00554407" w:rsidRDefault="00BE13C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BE13CD" w:rsidRPr="00BE13CD" w:rsidRDefault="00BE13CD" w:rsidP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4,0 раза</w:t>
            </w:r>
          </w:p>
        </w:tc>
      </w:tr>
      <w:tr w:rsidR="00BE13CD" w:rsidRPr="00554407" w:rsidTr="00C830D6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3CD" w:rsidRDefault="00BE13CD" w:rsidP="00A3182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3CD" w:rsidRDefault="00BE13C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3CD" w:rsidRDefault="00BE13C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BE13CD" w:rsidRPr="00BE13CD" w:rsidRDefault="00BE13CD" w:rsidP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E13CD" w:rsidRPr="00554407" w:rsidTr="00C830D6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3CD" w:rsidRPr="00554407" w:rsidRDefault="00BE13C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3CD" w:rsidRPr="00554407" w:rsidRDefault="00BE13C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3CD" w:rsidRPr="00554407" w:rsidRDefault="00BE13C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BE13CD" w:rsidRPr="00BE13CD" w:rsidRDefault="00BE13CD" w:rsidP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E13CD" w:rsidRPr="00554407" w:rsidTr="00C830D6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3CD" w:rsidRPr="00554407" w:rsidRDefault="00BE13C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3CD" w:rsidRPr="00554407" w:rsidRDefault="00BE13C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3CD" w:rsidRPr="00554407" w:rsidRDefault="00BE13C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113,2</w:t>
            </w:r>
          </w:p>
        </w:tc>
      </w:tr>
      <w:tr w:rsidR="00BE13CD" w:rsidRPr="00554407" w:rsidTr="00C830D6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3CD" w:rsidRPr="00554407" w:rsidRDefault="00BE13C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3CD" w:rsidRPr="00554407" w:rsidRDefault="00BE13C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3CD" w:rsidRPr="00554407" w:rsidRDefault="00BE13C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35263,2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58070,8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13647,6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38,7</w:t>
            </w:r>
          </w:p>
        </w:tc>
      </w:tr>
      <w:tr w:rsidR="00BE13CD" w:rsidRPr="00554407" w:rsidTr="00C830D6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3CD" w:rsidRPr="00554407" w:rsidRDefault="00BE13C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3CD" w:rsidRPr="00554407" w:rsidRDefault="00BE13C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3CD" w:rsidRPr="00554407" w:rsidRDefault="00BE13C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BE13CD" w:rsidRPr="00BE13CD" w:rsidRDefault="00BE13CD" w:rsidP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100,0</w:t>
            </w:r>
          </w:p>
        </w:tc>
      </w:tr>
      <w:tr w:rsidR="00BE13CD" w:rsidRPr="00554407" w:rsidTr="00C830D6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3CD" w:rsidRPr="00554407" w:rsidRDefault="00BE13C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3CD" w:rsidRPr="00554407" w:rsidRDefault="00BE13C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3CD" w:rsidRPr="00554407" w:rsidRDefault="00BE13C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2068,9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111,9</w:t>
            </w:r>
          </w:p>
        </w:tc>
      </w:tr>
      <w:tr w:rsidR="00BE13CD" w:rsidRPr="00554407" w:rsidTr="00C830D6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3CD" w:rsidRPr="00554407" w:rsidRDefault="00BE13C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3CD" w:rsidRPr="00554407" w:rsidRDefault="00BE13C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3CD" w:rsidRPr="00554407" w:rsidRDefault="00BE13C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33392,8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55871,6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12610,1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</w:t>
            </w:r>
          </w:p>
        </w:tc>
      </w:tr>
      <w:tr w:rsidR="00BE13CD" w:rsidRPr="00554407" w:rsidTr="00C830D6">
        <w:trPr>
          <w:trHeight w:val="19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3CD" w:rsidRPr="00554407" w:rsidRDefault="00BE13CD" w:rsidP="00971565">
            <w:pPr>
              <w:spacing w:after="0" w:line="193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3CD" w:rsidRPr="00554407" w:rsidRDefault="00BE13CD" w:rsidP="00971565">
            <w:pPr>
              <w:spacing w:after="0" w:line="193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3CD" w:rsidRPr="00554407" w:rsidRDefault="00BE13CD" w:rsidP="00971565">
            <w:pPr>
              <w:spacing w:after="0" w:line="193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1055,0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</w:tr>
      <w:tr w:rsidR="00BE13CD" w:rsidRPr="00554407" w:rsidTr="00C830D6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3CD" w:rsidRPr="00554407" w:rsidRDefault="00BE13C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3CD" w:rsidRPr="00554407" w:rsidRDefault="00BE13C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3CD" w:rsidRPr="00554407" w:rsidRDefault="00BE13C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20518,9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59114,5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10504,7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51,2</w:t>
            </w:r>
          </w:p>
        </w:tc>
      </w:tr>
      <w:tr w:rsidR="00BE13CD" w:rsidRPr="00554407" w:rsidTr="00C830D6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3CD" w:rsidRPr="00554407" w:rsidRDefault="00BE13C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3CD" w:rsidRPr="00554407" w:rsidRDefault="00BE13C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3CD" w:rsidRPr="00554407" w:rsidRDefault="00BE13C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BE13CD" w:rsidRPr="00BE13CD" w:rsidRDefault="00BE13CD" w:rsidP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2,0 раза</w:t>
            </w:r>
          </w:p>
        </w:tc>
      </w:tr>
      <w:tr w:rsidR="00BE13CD" w:rsidRPr="00554407" w:rsidTr="00C830D6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3CD" w:rsidRPr="00554407" w:rsidRDefault="00BE13C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3CD" w:rsidRPr="00554407" w:rsidRDefault="00BE13C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3CD" w:rsidRPr="00554407" w:rsidRDefault="00BE13C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1090,8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22319,0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3640,1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BE13CD" w:rsidRPr="00BE13CD" w:rsidRDefault="00BE13CD" w:rsidP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3,3 раза</w:t>
            </w:r>
          </w:p>
        </w:tc>
      </w:tr>
      <w:tr w:rsidR="00BE13CD" w:rsidRPr="00554407" w:rsidTr="00C830D6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3CD" w:rsidRPr="00554407" w:rsidRDefault="00BE13C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3CD" w:rsidRPr="00554407" w:rsidRDefault="00BE13C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3CD" w:rsidRPr="00554407" w:rsidRDefault="00BE13C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19338,1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36445,4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6690,4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34,6</w:t>
            </w:r>
          </w:p>
        </w:tc>
      </w:tr>
      <w:tr w:rsidR="00BE13CD" w:rsidRPr="00554407" w:rsidTr="00C830D6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3CD" w:rsidRPr="00554407" w:rsidRDefault="00BE13C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3CD" w:rsidRPr="00554407" w:rsidRDefault="00BE13C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3CD" w:rsidRPr="00554407" w:rsidRDefault="00BE13C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BE13CD" w:rsidRPr="00BE13CD" w:rsidRDefault="00BE13CD" w:rsidP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E13CD" w:rsidRPr="00554407" w:rsidTr="00C830D6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3CD" w:rsidRPr="00554407" w:rsidRDefault="00BE13C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3CD" w:rsidRPr="00554407" w:rsidRDefault="00BE13C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3CD" w:rsidRPr="00554407" w:rsidRDefault="00BE13C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4083,3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5129,3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125,6</w:t>
            </w:r>
          </w:p>
        </w:tc>
      </w:tr>
      <w:tr w:rsidR="00BE13CD" w:rsidRPr="00554407" w:rsidTr="00C830D6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3CD" w:rsidRPr="00554407" w:rsidRDefault="00BE13C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3CD" w:rsidRPr="00554407" w:rsidRDefault="00BE13C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3CD" w:rsidRPr="00554407" w:rsidRDefault="00BE13C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4083,3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5129,3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125,6</w:t>
            </w:r>
          </w:p>
        </w:tc>
      </w:tr>
      <w:tr w:rsidR="00BE13CD" w:rsidRPr="00554407" w:rsidTr="00C830D6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3CD" w:rsidRPr="00554407" w:rsidRDefault="00BE13C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3CD" w:rsidRPr="00554407" w:rsidRDefault="00BE13C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3CD" w:rsidRPr="00554407" w:rsidRDefault="00BE13C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127,5</w:t>
            </w:r>
          </w:p>
        </w:tc>
      </w:tr>
      <w:tr w:rsidR="00BE13CD" w:rsidRPr="00554407" w:rsidTr="00C830D6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3CD" w:rsidRPr="00554407" w:rsidRDefault="00BE13C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3CD" w:rsidRPr="00554407" w:rsidRDefault="00BE13C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3CD" w:rsidRPr="00554407" w:rsidRDefault="00BE13C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127,5</w:t>
            </w:r>
          </w:p>
        </w:tc>
      </w:tr>
      <w:tr w:rsidR="00BE13CD" w:rsidRPr="00554407" w:rsidTr="00C830D6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3CD" w:rsidRPr="00554407" w:rsidRDefault="00BE13C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3CD" w:rsidRPr="00554407" w:rsidRDefault="00BE13C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3CD" w:rsidRPr="00554407" w:rsidRDefault="00BE13C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3CD" w:rsidRPr="00BE13CD" w:rsidRDefault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BE13CD" w:rsidRPr="00BE13CD" w:rsidRDefault="00BE13CD" w:rsidP="00BE1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5A4D97" w:rsidRDefault="005A4D97" w:rsidP="002C68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826">
        <w:rPr>
          <w:rFonts w:ascii="Times New Roman" w:eastAsia="Times New Roman" w:hAnsi="Times New Roman" w:cs="Times New Roman"/>
          <w:sz w:val="28"/>
          <w:szCs w:val="28"/>
        </w:rPr>
        <w:t xml:space="preserve">В сравнении с </w:t>
      </w:r>
      <w:r w:rsidR="0095704A">
        <w:rPr>
          <w:rFonts w:ascii="Times New Roman" w:eastAsia="Times New Roman" w:hAnsi="Times New Roman" w:cs="Times New Roman"/>
          <w:sz w:val="28"/>
          <w:szCs w:val="28"/>
        </w:rPr>
        <w:t xml:space="preserve">аналогичным периодом </w:t>
      </w:r>
      <w:r w:rsidR="004A0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53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E219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C6826">
        <w:rPr>
          <w:rFonts w:ascii="Times New Roman" w:eastAsia="Times New Roman" w:hAnsi="Times New Roman" w:cs="Times New Roman"/>
          <w:sz w:val="28"/>
          <w:szCs w:val="28"/>
        </w:rPr>
        <w:t xml:space="preserve"> года исполнение отчетного периода </w:t>
      </w:r>
      <w:r w:rsidR="00EE2194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Pr="002C68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798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95704A">
        <w:rPr>
          <w:rFonts w:ascii="Times New Roman" w:eastAsia="Times New Roman" w:hAnsi="Times New Roman" w:cs="Times New Roman"/>
          <w:sz w:val="28"/>
          <w:szCs w:val="28"/>
        </w:rPr>
        <w:t>51,0</w:t>
      </w:r>
      <w:r w:rsidRPr="002C6826">
        <w:rPr>
          <w:rFonts w:ascii="Times New Roman" w:eastAsia="Times New Roman" w:hAnsi="Times New Roman" w:cs="Times New Roman"/>
          <w:sz w:val="28"/>
          <w:szCs w:val="28"/>
        </w:rPr>
        <w:t>%. Несмотря на то</w:t>
      </w:r>
      <w:r w:rsidR="002C6826" w:rsidRPr="002C682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C6826">
        <w:rPr>
          <w:rFonts w:ascii="Times New Roman" w:eastAsia="Times New Roman" w:hAnsi="Times New Roman" w:cs="Times New Roman"/>
          <w:sz w:val="28"/>
          <w:szCs w:val="28"/>
        </w:rPr>
        <w:t xml:space="preserve"> что общее исполнение </w:t>
      </w:r>
      <w:r w:rsidR="00EE2194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Pr="002C6826">
        <w:rPr>
          <w:rFonts w:ascii="Times New Roman" w:eastAsia="Times New Roman" w:hAnsi="Times New Roman" w:cs="Times New Roman"/>
          <w:sz w:val="28"/>
          <w:szCs w:val="28"/>
        </w:rPr>
        <w:t xml:space="preserve"> прошлогоднего, по разделу  0</w:t>
      </w:r>
      <w:r w:rsidR="00B8119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C682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81190">
        <w:rPr>
          <w:rFonts w:ascii="Times New Roman" w:eastAsia="Times New Roman" w:hAnsi="Times New Roman" w:cs="Times New Roman"/>
          <w:sz w:val="28"/>
          <w:szCs w:val="28"/>
        </w:rPr>
        <w:t>Общегосударственные вопросы»</w:t>
      </w:r>
      <w:r w:rsidR="00EE21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60F42">
        <w:rPr>
          <w:rFonts w:ascii="Times New Roman" w:eastAsia="Times New Roman" w:hAnsi="Times New Roman" w:cs="Times New Roman"/>
          <w:sz w:val="28"/>
          <w:szCs w:val="28"/>
        </w:rPr>
        <w:t>08 «</w:t>
      </w:r>
      <w:r w:rsidR="00B81190">
        <w:rPr>
          <w:rFonts w:ascii="Times New Roman" w:eastAsia="Times New Roman" w:hAnsi="Times New Roman" w:cs="Times New Roman"/>
          <w:sz w:val="28"/>
          <w:szCs w:val="28"/>
        </w:rPr>
        <w:t>Культура, кинематография»</w:t>
      </w:r>
      <w:r w:rsidR="00EE2194">
        <w:rPr>
          <w:rFonts w:ascii="Times New Roman" w:eastAsia="Times New Roman" w:hAnsi="Times New Roman" w:cs="Times New Roman"/>
          <w:sz w:val="28"/>
          <w:szCs w:val="28"/>
        </w:rPr>
        <w:t xml:space="preserve"> и 10 «Социальная политика»</w:t>
      </w:r>
      <w:r w:rsidR="00B81190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2C6826">
        <w:rPr>
          <w:rFonts w:ascii="Times New Roman" w:eastAsia="Times New Roman" w:hAnsi="Times New Roman" w:cs="Times New Roman"/>
          <w:sz w:val="28"/>
          <w:szCs w:val="28"/>
        </w:rPr>
        <w:t xml:space="preserve">аблюдается </w:t>
      </w:r>
      <w:r w:rsidR="00EE2194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="00216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106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95704A">
        <w:rPr>
          <w:rFonts w:ascii="Times New Roman" w:eastAsia="Times New Roman" w:hAnsi="Times New Roman" w:cs="Times New Roman"/>
          <w:sz w:val="28"/>
          <w:szCs w:val="28"/>
        </w:rPr>
        <w:t>22,0</w:t>
      </w:r>
      <w:r w:rsidR="00EE219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95704A">
        <w:rPr>
          <w:rFonts w:ascii="Times New Roman" w:eastAsia="Times New Roman" w:hAnsi="Times New Roman" w:cs="Times New Roman"/>
          <w:sz w:val="28"/>
          <w:szCs w:val="28"/>
        </w:rPr>
        <w:t>25,6</w:t>
      </w:r>
      <w:r w:rsidR="00B8119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95704A">
        <w:rPr>
          <w:rFonts w:ascii="Times New Roman" w:eastAsia="Times New Roman" w:hAnsi="Times New Roman" w:cs="Times New Roman"/>
          <w:sz w:val="28"/>
          <w:szCs w:val="28"/>
        </w:rPr>
        <w:t>27,5</w:t>
      </w:r>
      <w:r w:rsidR="00821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2106A">
        <w:rPr>
          <w:rFonts w:ascii="Times New Roman" w:eastAsia="Times New Roman" w:hAnsi="Times New Roman" w:cs="Times New Roman"/>
          <w:sz w:val="28"/>
          <w:szCs w:val="28"/>
        </w:rPr>
        <w:t>процентных</w:t>
      </w:r>
      <w:proofErr w:type="gramEnd"/>
      <w:r w:rsidR="0082106A">
        <w:rPr>
          <w:rFonts w:ascii="Times New Roman" w:eastAsia="Times New Roman" w:hAnsi="Times New Roman" w:cs="Times New Roman"/>
          <w:sz w:val="28"/>
          <w:szCs w:val="28"/>
        </w:rPr>
        <w:t xml:space="preserve"> пункта</w:t>
      </w:r>
      <w:r w:rsidR="00B81190"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соответственно.</w:t>
      </w:r>
      <w:r w:rsidR="00821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6633">
        <w:rPr>
          <w:rFonts w:ascii="Times New Roman" w:eastAsia="Times New Roman" w:hAnsi="Times New Roman" w:cs="Times New Roman"/>
          <w:sz w:val="28"/>
          <w:szCs w:val="28"/>
        </w:rPr>
        <w:t xml:space="preserve">Исполнение бюджета осуществлялось по 5 разделам бюджетной классификации. </w:t>
      </w:r>
    </w:p>
    <w:p w:rsidR="00A60F42" w:rsidRDefault="00A60F42" w:rsidP="00A60F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Общее исполнение сложилось </w:t>
      </w:r>
      <w:r w:rsidR="0095704A">
        <w:rPr>
          <w:rFonts w:ascii="Times New Roman" w:eastAsia="Times New Roman" w:hAnsi="Times New Roman" w:cs="Times New Roman"/>
          <w:sz w:val="28"/>
          <w:szCs w:val="28"/>
        </w:rPr>
        <w:t>23,2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="00F96633" w:rsidRPr="00B0212A">
        <w:rPr>
          <w:rFonts w:ascii="Times New Roman" w:eastAsia="Times New Roman" w:hAnsi="Times New Roman" w:cs="Times New Roman"/>
          <w:sz w:val="28"/>
          <w:szCs w:val="28"/>
        </w:rPr>
        <w:t xml:space="preserve">Из приведенных выше данных видно, что исполнение </w:t>
      </w:r>
      <w:r w:rsidR="0095704A">
        <w:rPr>
          <w:rFonts w:ascii="Times New Roman" w:eastAsia="Times New Roman" w:hAnsi="Times New Roman" w:cs="Times New Roman"/>
          <w:sz w:val="28"/>
          <w:szCs w:val="28"/>
        </w:rPr>
        <w:t xml:space="preserve">выше среднего </w:t>
      </w:r>
      <w:r>
        <w:rPr>
          <w:rFonts w:ascii="Times New Roman" w:eastAsia="Times New Roman" w:hAnsi="Times New Roman" w:cs="Times New Roman"/>
          <w:sz w:val="28"/>
          <w:szCs w:val="28"/>
        </w:rPr>
        <w:t>сложилось по разделам 08 «Культура, кинематография» и 10 «Социальная политика».</w:t>
      </w:r>
    </w:p>
    <w:p w:rsidR="00A20934" w:rsidRPr="00EF20A6" w:rsidRDefault="000B6689" w:rsidP="00A60F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A20934" w:rsidRPr="00EF20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0100 «Общегосударственные вопросы»</w:t>
      </w:r>
    </w:p>
    <w:p w:rsidR="00F73F80" w:rsidRPr="00F73F80" w:rsidRDefault="00A20934" w:rsidP="00F73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 </w:t>
      </w:r>
      <w:r w:rsidR="00B7742B">
        <w:rPr>
          <w:rFonts w:ascii="Times New Roman" w:eastAsia="Times New Roman" w:hAnsi="Times New Roman" w:cs="Times New Roman"/>
          <w:sz w:val="28"/>
          <w:szCs w:val="28"/>
        </w:rPr>
        <w:t>20,0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B7742B">
        <w:rPr>
          <w:rFonts w:ascii="Times New Roman" w:eastAsia="Times New Roman" w:hAnsi="Times New Roman" w:cs="Times New Roman"/>
          <w:sz w:val="28"/>
          <w:szCs w:val="28"/>
        </w:rPr>
        <w:t>15,0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составил  </w:t>
      </w:r>
      <w:r w:rsidR="00B7742B">
        <w:rPr>
          <w:rFonts w:ascii="Times New Roman" w:eastAsia="Times New Roman" w:hAnsi="Times New Roman" w:cs="Times New Roman"/>
          <w:sz w:val="28"/>
          <w:szCs w:val="28"/>
        </w:rPr>
        <w:t>менее 1,0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%. Расходы произведены по подразделу 01 06 </w:t>
      </w:r>
      <w:r w:rsidRPr="00EF20A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 в соответствии с заключенным соглашением</w:t>
      </w:r>
      <w:r w:rsidR="00700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сумме </w:t>
      </w:r>
      <w:r w:rsidR="00E170CF">
        <w:rPr>
          <w:rFonts w:ascii="Times New Roman" w:eastAsia="Times New Roman" w:hAnsi="Times New Roman" w:cs="Times New Roman"/>
          <w:color w:val="000000"/>
          <w:sz w:val="28"/>
          <w:szCs w:val="28"/>
        </w:rPr>
        <w:t>2,0</w:t>
      </w:r>
      <w:r w:rsidR="00700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 и </w:t>
      </w:r>
      <w:r w:rsidR="00F73F80" w:rsidRPr="00F73F80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</w:t>
      </w:r>
      <w:r w:rsidR="00F73F8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73F80" w:rsidRPr="00F7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01 13 «Другие общегосударственные вопросы» </w:t>
      </w:r>
      <w:r w:rsidR="00F73F80">
        <w:rPr>
          <w:rFonts w:ascii="Times New Roman" w:eastAsia="Times New Roman" w:hAnsi="Times New Roman" w:cs="Times New Roman"/>
          <w:color w:val="000000"/>
          <w:sz w:val="28"/>
          <w:szCs w:val="28"/>
        </w:rPr>
        <w:t>в сумме</w:t>
      </w:r>
      <w:proofErr w:type="gramEnd"/>
      <w:r w:rsidR="00F7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119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7742B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B81190"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  <w:r w:rsidR="00F7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</w:t>
      </w:r>
      <w:r w:rsidR="00F73F80" w:rsidRPr="00F7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рублей, в том числе</w:t>
      </w:r>
      <w:r w:rsidR="00F73F8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73F80" w:rsidRPr="00F73F80" w:rsidRDefault="00F73F80" w:rsidP="00F73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F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опубликование нормативных правовых актов муниципальных образований и иной официальной информации – </w:t>
      </w:r>
      <w:r w:rsidR="00B7742B">
        <w:rPr>
          <w:rFonts w:ascii="Times New Roman" w:eastAsia="Times New Roman" w:hAnsi="Times New Roman" w:cs="Times New Roman"/>
          <w:color w:val="000000"/>
          <w:sz w:val="28"/>
          <w:szCs w:val="28"/>
        </w:rPr>
        <w:t>7,0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</w:t>
      </w:r>
      <w:r w:rsidRPr="00F7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рублей;</w:t>
      </w:r>
    </w:p>
    <w:p w:rsidR="00A20934" w:rsidRPr="00EF20A6" w:rsidRDefault="00F73F80" w:rsidP="00F73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73F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73F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членские взносы некоммерческим организациям –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,0 тыс.</w:t>
      </w:r>
      <w:r w:rsidRPr="00F7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</w:t>
      </w:r>
      <w:r w:rsidR="00A20934" w:rsidRPr="00EF20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71565" w:rsidRPr="00EF20A6" w:rsidRDefault="00A20934" w:rsidP="00554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</w:t>
      </w:r>
      <w:r w:rsidR="00971565" w:rsidRPr="00EF20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04 00 «Национальная экономика»</w:t>
      </w:r>
    </w:p>
    <w:p w:rsidR="00971565" w:rsidRDefault="00971565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  </w:t>
      </w:r>
      <w:r w:rsidR="00D61513">
        <w:rPr>
          <w:rFonts w:ascii="Times New Roman" w:eastAsia="Times New Roman" w:hAnsi="Times New Roman" w:cs="Times New Roman"/>
          <w:sz w:val="28"/>
          <w:szCs w:val="28"/>
        </w:rPr>
        <w:t>136476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D61513">
        <w:rPr>
          <w:rFonts w:ascii="Times New Roman" w:eastAsia="Times New Roman" w:hAnsi="Times New Roman" w:cs="Times New Roman"/>
          <w:sz w:val="28"/>
          <w:szCs w:val="28"/>
        </w:rPr>
        <w:t>23,5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>% от годовой уточненной бюджетной росписи,</w:t>
      </w:r>
      <w:r w:rsidR="002C4B30"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 w:rsidR="005F5E4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D61513">
        <w:rPr>
          <w:rFonts w:ascii="Times New Roman" w:eastAsia="Times New Roman" w:hAnsi="Times New Roman" w:cs="Times New Roman"/>
          <w:sz w:val="28"/>
          <w:szCs w:val="28"/>
        </w:rPr>
        <w:t>61,3</w:t>
      </w:r>
      <w:r w:rsidR="005F5E41">
        <w:rPr>
          <w:rFonts w:ascii="Times New Roman" w:eastAsia="Times New Roman" w:hAnsi="Times New Roman" w:cs="Times New Roman"/>
          <w:sz w:val="28"/>
          <w:szCs w:val="28"/>
        </w:rPr>
        <w:t>%</w:t>
      </w:r>
      <w:r w:rsidR="005C0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70CF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="002C4B30">
        <w:rPr>
          <w:rFonts w:ascii="Times New Roman" w:eastAsia="Times New Roman" w:hAnsi="Times New Roman" w:cs="Times New Roman"/>
          <w:sz w:val="28"/>
          <w:szCs w:val="28"/>
        </w:rPr>
        <w:t xml:space="preserve"> аналогичн</w:t>
      </w:r>
      <w:r w:rsidR="005C0FA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2C4B30">
        <w:rPr>
          <w:rFonts w:ascii="Times New Roman" w:eastAsia="Times New Roman" w:hAnsi="Times New Roman" w:cs="Times New Roman"/>
          <w:sz w:val="28"/>
          <w:szCs w:val="28"/>
        </w:rPr>
        <w:t xml:space="preserve"> период</w:t>
      </w:r>
      <w:r w:rsidR="005C0FA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C4B30">
        <w:rPr>
          <w:rFonts w:ascii="Times New Roman" w:eastAsia="Times New Roman" w:hAnsi="Times New Roman" w:cs="Times New Roman"/>
          <w:sz w:val="28"/>
          <w:szCs w:val="28"/>
        </w:rPr>
        <w:t xml:space="preserve"> прошлого года. У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дельный вес </w:t>
      </w:r>
      <w:r w:rsidR="005C0FA2">
        <w:rPr>
          <w:rFonts w:ascii="Times New Roman" w:eastAsia="Times New Roman" w:hAnsi="Times New Roman" w:cs="Times New Roman"/>
          <w:sz w:val="28"/>
          <w:szCs w:val="28"/>
        </w:rPr>
        <w:t xml:space="preserve">раздела 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в общей сумме расходов </w:t>
      </w:r>
      <w:r w:rsidR="00F73F80">
        <w:rPr>
          <w:rFonts w:ascii="Times New Roman" w:eastAsia="Times New Roman" w:hAnsi="Times New Roman" w:cs="Times New Roman"/>
          <w:sz w:val="28"/>
          <w:szCs w:val="28"/>
        </w:rPr>
        <w:t xml:space="preserve">наибольший и 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>составил</w:t>
      </w:r>
      <w:r w:rsidR="00E17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1513">
        <w:rPr>
          <w:rFonts w:ascii="Times New Roman" w:eastAsia="Times New Roman" w:hAnsi="Times New Roman" w:cs="Times New Roman"/>
          <w:sz w:val="28"/>
          <w:szCs w:val="28"/>
        </w:rPr>
        <w:t>46,5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="00A14EEE">
        <w:rPr>
          <w:rFonts w:ascii="Times New Roman" w:eastAsia="Times New Roman" w:hAnsi="Times New Roman" w:cs="Times New Roman"/>
          <w:sz w:val="28"/>
          <w:szCs w:val="28"/>
        </w:rPr>
        <w:t xml:space="preserve">Исполнение осуществлялось по следующим подразделам: </w:t>
      </w:r>
    </w:p>
    <w:p w:rsidR="00F73F80" w:rsidRPr="00EF20A6" w:rsidRDefault="00F73F80" w:rsidP="00F73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</w:t>
      </w:r>
      <w:r w:rsidRPr="00EF20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04 0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6</w:t>
      </w:r>
      <w:r w:rsidRPr="00EF20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Водное хозяйство</w:t>
      </w:r>
      <w:r w:rsidRPr="00EF20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685112" w:rsidRDefault="00685112" w:rsidP="00685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</w:t>
      </w:r>
      <w:r w:rsidR="00D61513">
        <w:rPr>
          <w:rFonts w:ascii="Times New Roman" w:eastAsia="Times New Roman" w:hAnsi="Times New Roman" w:cs="Times New Roman"/>
          <w:sz w:val="28"/>
          <w:szCs w:val="28"/>
        </w:rPr>
        <w:t>составило 25,2 тыс. рублей.</w:t>
      </w:r>
    </w:p>
    <w:p w:rsidR="00971565" w:rsidRPr="00EF20A6" w:rsidRDefault="00A14EEE" w:rsidP="00A14E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</w:t>
      </w:r>
      <w:r w:rsidR="00971565" w:rsidRPr="00EF20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04 08 «Транспорт»</w:t>
      </w:r>
    </w:p>
    <w:p w:rsidR="00971565" w:rsidRPr="00EF20A6" w:rsidRDefault="00971565" w:rsidP="00A14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Исполнение по данному подразделу </w:t>
      </w:r>
      <w:r w:rsidR="00A14EEE">
        <w:rPr>
          <w:rFonts w:ascii="Times New Roman" w:eastAsia="Times New Roman" w:hAnsi="Times New Roman" w:cs="Times New Roman"/>
          <w:sz w:val="28"/>
          <w:szCs w:val="28"/>
        </w:rPr>
        <w:t xml:space="preserve">составило </w:t>
      </w:r>
      <w:r w:rsidR="00D61513">
        <w:rPr>
          <w:rFonts w:ascii="Times New Roman" w:eastAsia="Times New Roman" w:hAnsi="Times New Roman" w:cs="Times New Roman"/>
          <w:sz w:val="28"/>
          <w:szCs w:val="28"/>
        </w:rPr>
        <w:t>912,3</w:t>
      </w:r>
      <w:r w:rsidR="00A14EEE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D61513">
        <w:rPr>
          <w:rFonts w:ascii="Times New Roman" w:eastAsia="Times New Roman" w:hAnsi="Times New Roman" w:cs="Times New Roman"/>
          <w:sz w:val="28"/>
          <w:szCs w:val="28"/>
        </w:rPr>
        <w:t>44,1</w:t>
      </w:r>
      <w:r w:rsidR="00A14EEE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A14EEE" w:rsidRPr="00EF20A6">
        <w:rPr>
          <w:rFonts w:ascii="Times New Roman" w:eastAsia="Times New Roman" w:hAnsi="Times New Roman" w:cs="Times New Roman"/>
          <w:sz w:val="28"/>
          <w:szCs w:val="28"/>
        </w:rPr>
        <w:t>уточненной бюджетной росписи</w:t>
      </w:r>
      <w:r w:rsidR="00A14EE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4EEE" w:rsidRPr="00EF2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Финансовое обеспечение </w:t>
      </w:r>
      <w:r w:rsidR="00A14E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>асходов  производилось на компенсацию части потерь при перевозке пассажиров автомобильным транспортом.</w:t>
      </w:r>
    </w:p>
    <w:p w:rsidR="00971565" w:rsidRPr="00EF20A6" w:rsidRDefault="00A14EEE" w:rsidP="00A14EEE">
      <w:pPr>
        <w:spacing w:after="0" w:line="240" w:lineRule="auto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</w:t>
      </w:r>
      <w:r w:rsidR="00971565" w:rsidRPr="00EF20A6">
        <w:rPr>
          <w:rFonts w:ascii="Times New Roman" w:hAnsi="Times New Roman"/>
          <w:b/>
          <w:bCs/>
          <w:i/>
          <w:iCs/>
          <w:sz w:val="28"/>
          <w:szCs w:val="28"/>
        </w:rPr>
        <w:t>Подраздел 04 09 «Дорожное хозяйство»</w:t>
      </w:r>
    </w:p>
    <w:p w:rsidR="00971565" w:rsidRPr="00EF20A6" w:rsidRDefault="00971565" w:rsidP="00A14EE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составило </w:t>
      </w:r>
      <w:r w:rsidR="00D61513">
        <w:rPr>
          <w:rFonts w:ascii="Times New Roman" w:eastAsia="Times New Roman" w:hAnsi="Times New Roman" w:cs="Times New Roman"/>
          <w:sz w:val="28"/>
          <w:szCs w:val="28"/>
        </w:rPr>
        <w:t xml:space="preserve"> 12610,1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D61513">
        <w:rPr>
          <w:rFonts w:ascii="Times New Roman" w:eastAsia="Times New Roman" w:hAnsi="Times New Roman" w:cs="Times New Roman"/>
          <w:sz w:val="28"/>
          <w:szCs w:val="28"/>
        </w:rPr>
        <w:t>22,6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росписи. Средства </w:t>
      </w:r>
      <w:r w:rsidR="00F73F80">
        <w:rPr>
          <w:rFonts w:ascii="Times New Roman" w:eastAsia="Times New Roman" w:hAnsi="Times New Roman" w:cs="Times New Roman"/>
          <w:sz w:val="28"/>
          <w:szCs w:val="28"/>
        </w:rPr>
        <w:t xml:space="preserve">израсходованы в рамках Дорожного фонда и 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>направлены</w:t>
      </w:r>
      <w:r w:rsidR="00D06651" w:rsidRPr="00EF20A6">
        <w:rPr>
          <w:rFonts w:ascii="Times New Roman" w:eastAsia="Times New Roman" w:hAnsi="Times New Roman" w:cs="Times New Roman"/>
          <w:sz w:val="28"/>
          <w:szCs w:val="28"/>
        </w:rPr>
        <w:t xml:space="preserve"> на содержание автомобильных дорог общего пользования.</w:t>
      </w:r>
    </w:p>
    <w:p w:rsidR="00971565" w:rsidRPr="00EF20A6" w:rsidRDefault="00A14EEE" w:rsidP="00A14E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="00971565" w:rsidRPr="00EF20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04 12 «Другие вопросы в области национальной экономики»</w:t>
      </w:r>
    </w:p>
    <w:p w:rsidR="00E170CF" w:rsidRDefault="00A14EEE" w:rsidP="00EF2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</w:t>
      </w:r>
      <w:r w:rsidR="00D61513">
        <w:rPr>
          <w:rFonts w:ascii="Times New Roman" w:eastAsia="Times New Roman" w:hAnsi="Times New Roman" w:cs="Times New Roman"/>
          <w:sz w:val="28"/>
          <w:szCs w:val="28"/>
        </w:rPr>
        <w:t>составило 100,0 тыс. рублей, или 95,2% от уточненной бюджетной росписи. Расходы произведены на уплату расходов по исполнительному произв</w:t>
      </w:r>
      <w:r w:rsidR="00DE60D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61513">
        <w:rPr>
          <w:rFonts w:ascii="Times New Roman" w:eastAsia="Times New Roman" w:hAnsi="Times New Roman" w:cs="Times New Roman"/>
          <w:sz w:val="28"/>
          <w:szCs w:val="28"/>
        </w:rPr>
        <w:t>дству.</w:t>
      </w:r>
    </w:p>
    <w:p w:rsidR="00971565" w:rsidRPr="00EB59ED" w:rsidRDefault="00971565" w:rsidP="00EF2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hAnsi="Times New Roman"/>
          <w:color w:val="FF0000"/>
          <w:sz w:val="28"/>
          <w:szCs w:val="28"/>
        </w:rPr>
        <w:t> </w:t>
      </w:r>
      <w:r w:rsidR="00EF20A6">
        <w:rPr>
          <w:rFonts w:ascii="Times New Roman" w:hAnsi="Times New Roman"/>
          <w:color w:val="FF0000"/>
          <w:sz w:val="28"/>
          <w:szCs w:val="28"/>
        </w:rPr>
        <w:t xml:space="preserve">             </w:t>
      </w:r>
      <w:r w:rsidRPr="00EB59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05 00 «Жилищно-коммунальное хозяйство»</w:t>
      </w:r>
    </w:p>
    <w:p w:rsidR="00971565" w:rsidRPr="00EB59ED" w:rsidRDefault="00971565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9ED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  </w:t>
      </w:r>
      <w:r w:rsidR="00EB59ED">
        <w:rPr>
          <w:rFonts w:ascii="Times New Roman" w:eastAsia="Times New Roman" w:hAnsi="Times New Roman" w:cs="Times New Roman"/>
          <w:sz w:val="28"/>
          <w:szCs w:val="28"/>
        </w:rPr>
        <w:t>10504,7</w:t>
      </w:r>
      <w:r w:rsidR="00E170CF" w:rsidRPr="00EB59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59ED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EB59ED">
        <w:rPr>
          <w:rFonts w:ascii="Times New Roman" w:eastAsia="Times New Roman" w:hAnsi="Times New Roman" w:cs="Times New Roman"/>
          <w:sz w:val="28"/>
          <w:szCs w:val="28"/>
        </w:rPr>
        <w:t>17,8</w:t>
      </w:r>
      <w:r w:rsidRPr="00EB59ED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</w:t>
      </w:r>
      <w:r w:rsidR="002C4B30" w:rsidRPr="00EB59ED">
        <w:rPr>
          <w:rFonts w:ascii="Times New Roman" w:eastAsia="Times New Roman" w:hAnsi="Times New Roman" w:cs="Times New Roman"/>
          <w:sz w:val="28"/>
          <w:szCs w:val="28"/>
        </w:rPr>
        <w:t xml:space="preserve">что на </w:t>
      </w:r>
      <w:r w:rsidR="00EB59ED">
        <w:rPr>
          <w:rFonts w:ascii="Times New Roman" w:eastAsia="Times New Roman" w:hAnsi="Times New Roman" w:cs="Times New Roman"/>
          <w:sz w:val="28"/>
          <w:szCs w:val="28"/>
        </w:rPr>
        <w:t>48,8</w:t>
      </w:r>
      <w:r w:rsidR="002C4B30" w:rsidRPr="00EB59ED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E170CF" w:rsidRPr="00EB59ED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="005C0FA2" w:rsidRPr="00EB59ED">
        <w:rPr>
          <w:rFonts w:ascii="Times New Roman" w:eastAsia="Times New Roman" w:hAnsi="Times New Roman" w:cs="Times New Roman"/>
          <w:sz w:val="28"/>
          <w:szCs w:val="28"/>
        </w:rPr>
        <w:t>,</w:t>
      </w:r>
      <w:r w:rsidR="002C4B30" w:rsidRPr="00EB59ED">
        <w:rPr>
          <w:rFonts w:ascii="Times New Roman" w:eastAsia="Times New Roman" w:hAnsi="Times New Roman" w:cs="Times New Roman"/>
          <w:sz w:val="28"/>
          <w:szCs w:val="28"/>
        </w:rPr>
        <w:t xml:space="preserve"> чем за аналогичный период прошлого года. У</w:t>
      </w:r>
      <w:r w:rsidRPr="00EB59ED">
        <w:rPr>
          <w:rFonts w:ascii="Times New Roman" w:eastAsia="Times New Roman" w:hAnsi="Times New Roman" w:cs="Times New Roman"/>
          <w:sz w:val="28"/>
          <w:szCs w:val="28"/>
        </w:rPr>
        <w:t xml:space="preserve">дельный вес </w:t>
      </w:r>
      <w:r w:rsidR="005C0FA2" w:rsidRPr="00EB59ED">
        <w:rPr>
          <w:rFonts w:ascii="Times New Roman" w:eastAsia="Times New Roman" w:hAnsi="Times New Roman" w:cs="Times New Roman"/>
          <w:sz w:val="28"/>
          <w:szCs w:val="28"/>
        </w:rPr>
        <w:t xml:space="preserve">раздела </w:t>
      </w:r>
      <w:r w:rsidRPr="00EB59ED">
        <w:rPr>
          <w:rFonts w:ascii="Times New Roman" w:eastAsia="Times New Roman" w:hAnsi="Times New Roman" w:cs="Times New Roman"/>
          <w:sz w:val="28"/>
          <w:szCs w:val="28"/>
        </w:rPr>
        <w:t xml:space="preserve">в общей сумме расходов составил </w:t>
      </w:r>
      <w:r w:rsidR="00EB59ED">
        <w:rPr>
          <w:rFonts w:ascii="Times New Roman" w:eastAsia="Times New Roman" w:hAnsi="Times New Roman" w:cs="Times New Roman"/>
          <w:sz w:val="28"/>
          <w:szCs w:val="28"/>
        </w:rPr>
        <w:t xml:space="preserve"> 35,8</w:t>
      </w:r>
      <w:r w:rsidRPr="00EB59ED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971565" w:rsidRPr="00EB59ED" w:rsidRDefault="00971565" w:rsidP="00971565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9ED">
        <w:rPr>
          <w:rFonts w:ascii="Times New Roman" w:eastAsia="Times New Roman" w:hAnsi="Times New Roman" w:cs="Times New Roman"/>
          <w:sz w:val="28"/>
          <w:szCs w:val="28"/>
        </w:rPr>
        <w:t xml:space="preserve">По подразделу </w:t>
      </w:r>
      <w:r w:rsidRPr="00EB59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05 01 «Жилищное хозяйство»</w:t>
      </w:r>
      <w:r w:rsidRPr="00EB59ED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использовано средств бюджета в сумме </w:t>
      </w:r>
      <w:r w:rsidR="00F02226">
        <w:rPr>
          <w:rFonts w:ascii="Times New Roman" w:eastAsia="Times New Roman" w:hAnsi="Times New Roman" w:cs="Times New Roman"/>
          <w:sz w:val="28"/>
          <w:szCs w:val="28"/>
        </w:rPr>
        <w:t>174,2</w:t>
      </w:r>
      <w:r w:rsidRPr="00EB59E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F02226">
        <w:rPr>
          <w:rFonts w:ascii="Times New Roman" w:eastAsia="Times New Roman" w:hAnsi="Times New Roman" w:cs="Times New Roman"/>
          <w:sz w:val="28"/>
          <w:szCs w:val="28"/>
        </w:rPr>
        <w:t>49,8</w:t>
      </w:r>
      <w:r w:rsidRPr="00EB59ED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росписи. Данные средства использованы </w:t>
      </w:r>
      <w:proofErr w:type="gramStart"/>
      <w:r w:rsidRPr="00EB59ED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EB59E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30D6" w:rsidRDefault="00971565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9E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06651" w:rsidRPr="00EB59ED">
        <w:rPr>
          <w:rFonts w:ascii="Times New Roman" w:eastAsia="Times New Roman" w:hAnsi="Times New Roman" w:cs="Times New Roman"/>
          <w:sz w:val="28"/>
          <w:szCs w:val="28"/>
        </w:rPr>
        <w:t xml:space="preserve">уплату взносов на </w:t>
      </w:r>
      <w:r w:rsidRPr="00EB59ED">
        <w:rPr>
          <w:rFonts w:ascii="Times New Roman" w:eastAsia="Times New Roman" w:hAnsi="Times New Roman" w:cs="Times New Roman"/>
          <w:sz w:val="28"/>
          <w:szCs w:val="28"/>
        </w:rPr>
        <w:t xml:space="preserve">капитальный ремонт </w:t>
      </w:r>
      <w:r w:rsidR="00D06651" w:rsidRPr="00EB59ED">
        <w:rPr>
          <w:rFonts w:ascii="Times New Roman" w:eastAsia="Times New Roman" w:hAnsi="Times New Roman" w:cs="Times New Roman"/>
          <w:sz w:val="28"/>
          <w:szCs w:val="28"/>
        </w:rPr>
        <w:t xml:space="preserve">многоквартирных домов за объекты муниципальной казны и имущества, закрепленного за органами местного самоуправления </w:t>
      </w:r>
      <w:r w:rsidRPr="00EB59ED">
        <w:rPr>
          <w:rFonts w:ascii="Times New Roman" w:eastAsia="Times New Roman" w:hAnsi="Times New Roman" w:cs="Times New Roman"/>
          <w:sz w:val="28"/>
          <w:szCs w:val="28"/>
        </w:rPr>
        <w:t>(некоммерческая организация «Региональный фонд капитального ремонта многоквартирных домов Брянской области»)</w:t>
      </w:r>
      <w:r w:rsidR="00C830D6">
        <w:rPr>
          <w:rFonts w:ascii="Times New Roman" w:eastAsia="Times New Roman" w:hAnsi="Times New Roman" w:cs="Times New Roman"/>
          <w:sz w:val="28"/>
          <w:szCs w:val="28"/>
        </w:rPr>
        <w:t xml:space="preserve"> – 124,2 тыс. рублей;</w:t>
      </w:r>
    </w:p>
    <w:p w:rsidR="00971565" w:rsidRPr="00EB59ED" w:rsidRDefault="00C830D6" w:rsidP="00C83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C830D6">
        <w:rPr>
          <w:rFonts w:ascii="Times New Roman" w:eastAsia="Times New Roman" w:hAnsi="Times New Roman" w:cs="Times New Roman"/>
          <w:sz w:val="28"/>
          <w:szCs w:val="28"/>
        </w:rPr>
        <w:t>плата по исполнительному производству в отношении администрации Суражского района (приведение жилого помещения (квартиры)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50,0 тыс. рублей.</w:t>
      </w:r>
      <w:proofErr w:type="gramEnd"/>
    </w:p>
    <w:p w:rsidR="00971565" w:rsidRPr="00EB59ED" w:rsidRDefault="00971565" w:rsidP="00971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59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05 02 «Коммунальное  хозяйство»</w:t>
      </w:r>
    </w:p>
    <w:p w:rsidR="00E0025C" w:rsidRDefault="0026263C" w:rsidP="00E00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9E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0025C" w:rsidRPr="00EB59ED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составило </w:t>
      </w:r>
      <w:r w:rsidR="00895B33">
        <w:rPr>
          <w:rFonts w:ascii="Times New Roman" w:eastAsia="Times New Roman" w:hAnsi="Times New Roman" w:cs="Times New Roman"/>
          <w:sz w:val="28"/>
          <w:szCs w:val="28"/>
        </w:rPr>
        <w:t>3640,1</w:t>
      </w:r>
      <w:r w:rsidR="00E0025C" w:rsidRPr="00EB59E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895B33">
        <w:rPr>
          <w:rFonts w:ascii="Times New Roman" w:eastAsia="Times New Roman" w:hAnsi="Times New Roman" w:cs="Times New Roman"/>
          <w:sz w:val="28"/>
          <w:szCs w:val="28"/>
        </w:rPr>
        <w:t>16,3</w:t>
      </w:r>
      <w:r w:rsidR="00E0025C" w:rsidRPr="00EB59ED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895B33">
        <w:rPr>
          <w:rFonts w:ascii="Times New Roman" w:eastAsia="Times New Roman" w:hAnsi="Times New Roman" w:cs="Times New Roman"/>
          <w:sz w:val="28"/>
          <w:szCs w:val="28"/>
        </w:rPr>
        <w:t>, что в 3,3 раза выше исполнения прошлого года</w:t>
      </w:r>
      <w:r w:rsidR="00E0025C" w:rsidRPr="00EB59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0B80">
        <w:rPr>
          <w:rFonts w:ascii="Times New Roman" w:eastAsia="Times New Roman" w:hAnsi="Times New Roman" w:cs="Times New Roman"/>
          <w:sz w:val="28"/>
          <w:szCs w:val="28"/>
        </w:rPr>
        <w:t xml:space="preserve">Денежные средства использованы </w:t>
      </w:r>
      <w:proofErr w:type="gramStart"/>
      <w:r w:rsidR="002E0B80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2E0B8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E0B80" w:rsidRDefault="002E0B80" w:rsidP="002E0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B80">
        <w:rPr>
          <w:rFonts w:ascii="Times New Roman" w:eastAsia="Times New Roman" w:hAnsi="Times New Roman" w:cs="Times New Roman"/>
          <w:sz w:val="28"/>
          <w:szCs w:val="28"/>
        </w:rPr>
        <w:t>- мероприятия по обеспечению населения бытовыми услугами – 988</w:t>
      </w:r>
      <w:r>
        <w:rPr>
          <w:rFonts w:ascii="Times New Roman" w:eastAsia="Times New Roman" w:hAnsi="Times New Roman" w:cs="Times New Roman"/>
          <w:sz w:val="28"/>
          <w:szCs w:val="28"/>
        </w:rPr>
        <w:t>,4 тыс. рублей;</w:t>
      </w:r>
    </w:p>
    <w:p w:rsidR="002E0B80" w:rsidRDefault="002E0B80" w:rsidP="002E0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B80">
        <w:rPr>
          <w:rFonts w:ascii="Times New Roman" w:eastAsia="Times New Roman" w:hAnsi="Times New Roman" w:cs="Times New Roman"/>
          <w:sz w:val="28"/>
          <w:szCs w:val="28"/>
        </w:rPr>
        <w:t>- мероприятия в сфере коммунального хозяйства – 2551</w:t>
      </w:r>
      <w:r>
        <w:rPr>
          <w:rFonts w:ascii="Times New Roman" w:eastAsia="Times New Roman" w:hAnsi="Times New Roman" w:cs="Times New Roman"/>
          <w:sz w:val="28"/>
          <w:szCs w:val="28"/>
        </w:rPr>
        <w:t>,6 тыс. рублей;</w:t>
      </w:r>
    </w:p>
    <w:p w:rsidR="002E0B80" w:rsidRDefault="002E0B80" w:rsidP="002E0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E0B80">
        <w:rPr>
          <w:rFonts w:ascii="Times New Roman" w:eastAsia="Times New Roman" w:hAnsi="Times New Roman" w:cs="Times New Roman"/>
          <w:sz w:val="28"/>
          <w:szCs w:val="28"/>
        </w:rPr>
        <w:t>- исполнение исковых требований на основании вступивших в законную силу судебных актов – 100</w:t>
      </w:r>
      <w:r>
        <w:rPr>
          <w:rFonts w:ascii="Times New Roman" w:eastAsia="Times New Roman" w:hAnsi="Times New Roman" w:cs="Times New Roman"/>
          <w:sz w:val="28"/>
          <w:szCs w:val="28"/>
        </w:rPr>
        <w:t>,0 тыс. рублей (</w:t>
      </w:r>
      <w:r w:rsidRPr="002E0B80">
        <w:rPr>
          <w:rFonts w:ascii="Times New Roman" w:eastAsia="Times New Roman" w:hAnsi="Times New Roman" w:cs="Times New Roman"/>
          <w:sz w:val="28"/>
          <w:szCs w:val="28"/>
        </w:rPr>
        <w:t>оплата по исполнительному производству в отношении администрации Суражского района (организация водоотведения ливневых сточных вод на участке автомобильной дороги по пер. Плеханова г. Сураж Брянской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0B80"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 и </w:t>
      </w:r>
      <w:r w:rsidRPr="002E0B80">
        <w:rPr>
          <w:rFonts w:ascii="Times New Roman" w:eastAsia="Times New Roman" w:hAnsi="Times New Roman" w:cs="Times New Roman"/>
          <w:sz w:val="28"/>
          <w:szCs w:val="28"/>
        </w:rPr>
        <w:t>оплата по исполнительному производству в отношении администрации Суражского района (организация водоотведения по ул. Ленина  от перекрестка с ул. Пионерской</w:t>
      </w:r>
      <w:proofErr w:type="gramEnd"/>
      <w:r w:rsidRPr="002E0B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0B80">
        <w:rPr>
          <w:rFonts w:ascii="Times New Roman" w:eastAsia="Times New Roman" w:hAnsi="Times New Roman" w:cs="Times New Roman"/>
          <w:sz w:val="28"/>
          <w:szCs w:val="28"/>
        </w:rPr>
        <w:t xml:space="preserve">до пересечения с  ул. </w:t>
      </w:r>
      <w:proofErr w:type="gramStart"/>
      <w:r w:rsidRPr="002E0B80">
        <w:rPr>
          <w:rFonts w:ascii="Times New Roman" w:eastAsia="Times New Roman" w:hAnsi="Times New Roman" w:cs="Times New Roman"/>
          <w:sz w:val="28"/>
          <w:szCs w:val="28"/>
        </w:rPr>
        <w:t>Вокзальной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0B80"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,0)</w:t>
      </w:r>
    </w:p>
    <w:p w:rsidR="00971565" w:rsidRPr="00EB59ED" w:rsidRDefault="00971565" w:rsidP="00971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59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05 03 «Благоустройство»</w:t>
      </w:r>
    </w:p>
    <w:p w:rsidR="00971565" w:rsidRPr="00EB59ED" w:rsidRDefault="00971565" w:rsidP="00971565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9E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Исполнение по данному подразделу составило </w:t>
      </w:r>
      <w:r w:rsidR="003E126B">
        <w:rPr>
          <w:rFonts w:ascii="Times New Roman" w:eastAsia="Times New Roman" w:hAnsi="Times New Roman" w:cs="Times New Roman"/>
          <w:sz w:val="28"/>
          <w:szCs w:val="28"/>
        </w:rPr>
        <w:t>6690,4</w:t>
      </w:r>
      <w:r w:rsidR="00D62AD1" w:rsidRPr="00EB59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59ED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 w:rsidR="003E126B">
        <w:rPr>
          <w:rFonts w:ascii="Times New Roman" w:eastAsia="Times New Roman" w:hAnsi="Times New Roman" w:cs="Times New Roman"/>
          <w:sz w:val="28"/>
          <w:szCs w:val="28"/>
        </w:rPr>
        <w:t>18,4</w:t>
      </w:r>
      <w:r w:rsidRPr="00EB59ED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росписи. Данные средства использованы </w:t>
      </w:r>
      <w:proofErr w:type="gramStart"/>
      <w:r w:rsidRPr="00EB59ED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EB59E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71565" w:rsidRPr="00EF20A6" w:rsidRDefault="00971565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9ED">
        <w:rPr>
          <w:rFonts w:ascii="Times New Roman" w:eastAsia="Times New Roman" w:hAnsi="Times New Roman" w:cs="Times New Roman"/>
          <w:sz w:val="28"/>
          <w:szCs w:val="28"/>
        </w:rPr>
        <w:t>1) Уличное освещение (субсидии МУП «Благоустройство»)</w:t>
      </w:r>
      <w:r w:rsidR="00FE5158" w:rsidRPr="00EB59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59E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71EA8">
        <w:rPr>
          <w:rFonts w:ascii="Times New Roman" w:eastAsia="Times New Roman" w:hAnsi="Times New Roman" w:cs="Times New Roman"/>
          <w:sz w:val="28"/>
          <w:szCs w:val="28"/>
        </w:rPr>
        <w:t>1503,0</w:t>
      </w:r>
      <w:r w:rsidRPr="00EB59ED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1565" w:rsidRPr="00EF20A6" w:rsidRDefault="00971565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D06651" w:rsidRPr="00EF20A6">
        <w:rPr>
          <w:rFonts w:ascii="Times New Roman" w:eastAsia="Times New Roman" w:hAnsi="Times New Roman" w:cs="Times New Roman"/>
          <w:sz w:val="28"/>
          <w:szCs w:val="28"/>
        </w:rPr>
        <w:t>Содержание мест захоронения</w:t>
      </w:r>
      <w:r w:rsidR="001629B5" w:rsidRPr="00EF20A6">
        <w:rPr>
          <w:rFonts w:ascii="Times New Roman" w:eastAsia="Times New Roman" w:hAnsi="Times New Roman" w:cs="Times New Roman"/>
          <w:sz w:val="28"/>
          <w:szCs w:val="28"/>
        </w:rPr>
        <w:t xml:space="preserve"> (кладбищ)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71EA8">
        <w:rPr>
          <w:rFonts w:ascii="Times New Roman" w:eastAsia="Times New Roman" w:hAnsi="Times New Roman" w:cs="Times New Roman"/>
          <w:sz w:val="28"/>
          <w:szCs w:val="28"/>
        </w:rPr>
        <w:t>728,1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1629B5" w:rsidRPr="00EF20A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4367" w:rsidRDefault="00971565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014367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благоустройству – </w:t>
      </w:r>
      <w:r w:rsidR="00B71EA8">
        <w:rPr>
          <w:rFonts w:ascii="Times New Roman" w:eastAsia="Times New Roman" w:hAnsi="Times New Roman" w:cs="Times New Roman"/>
          <w:sz w:val="28"/>
          <w:szCs w:val="28"/>
        </w:rPr>
        <w:t xml:space="preserve">3956,2 </w:t>
      </w:r>
      <w:r w:rsidR="00014367">
        <w:rPr>
          <w:rFonts w:ascii="Times New Roman" w:eastAsia="Times New Roman" w:hAnsi="Times New Roman" w:cs="Times New Roman"/>
          <w:sz w:val="28"/>
          <w:szCs w:val="28"/>
        </w:rPr>
        <w:t>тыс. рублей.</w:t>
      </w:r>
    </w:p>
    <w:p w:rsidR="00971565" w:rsidRDefault="00FE5158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t>4)</w:t>
      </w:r>
      <w:r w:rsidR="00971565" w:rsidRPr="00EF20A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014367">
        <w:rPr>
          <w:rFonts w:ascii="Times New Roman" w:eastAsia="Times New Roman" w:hAnsi="Times New Roman" w:cs="Times New Roman"/>
          <w:bCs/>
          <w:sz w:val="28"/>
          <w:szCs w:val="28"/>
        </w:rPr>
        <w:t xml:space="preserve">Озеленение территории – </w:t>
      </w:r>
      <w:r w:rsidR="00B71EA8">
        <w:rPr>
          <w:rFonts w:ascii="Times New Roman" w:eastAsia="Times New Roman" w:hAnsi="Times New Roman" w:cs="Times New Roman"/>
          <w:bCs/>
          <w:sz w:val="28"/>
          <w:szCs w:val="28"/>
        </w:rPr>
        <w:t>366,4</w:t>
      </w:r>
      <w:r w:rsidR="00014367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</w:t>
      </w:r>
      <w:r w:rsidR="00482A2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482A2A" w:rsidRPr="00482A2A" w:rsidRDefault="00482A2A" w:rsidP="00482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5) И</w:t>
      </w:r>
      <w:r w:rsidRPr="00482A2A">
        <w:rPr>
          <w:rFonts w:ascii="Times New Roman" w:eastAsia="Times New Roman" w:hAnsi="Times New Roman" w:cs="Times New Roman"/>
          <w:bCs/>
          <w:sz w:val="28"/>
          <w:szCs w:val="28"/>
        </w:rPr>
        <w:t>сполнение исковых требований на основании вступивших в законную силу судебных актов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482A2A">
        <w:rPr>
          <w:rFonts w:ascii="Times New Roman" w:eastAsia="Times New Roman" w:hAnsi="Times New Roman" w:cs="Times New Roman"/>
          <w:bCs/>
          <w:sz w:val="28"/>
          <w:szCs w:val="28"/>
        </w:rPr>
        <w:t>возмещение ущерба физическому лицу, причиненного транспортному средству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482A2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34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,0 тыс.</w:t>
      </w:r>
      <w:r w:rsidRPr="00482A2A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рублей;</w:t>
      </w:r>
    </w:p>
    <w:p w:rsidR="00482A2A" w:rsidRDefault="00482A2A" w:rsidP="00482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6) </w:t>
      </w:r>
      <w:r w:rsidRPr="00482A2A">
        <w:rPr>
          <w:rFonts w:ascii="Times New Roman" w:eastAsia="Times New Roman" w:hAnsi="Times New Roman" w:cs="Times New Roman"/>
          <w:bCs/>
          <w:sz w:val="28"/>
          <w:szCs w:val="28"/>
        </w:rPr>
        <w:t xml:space="preserve"> уплата налогов, сборов и иных обязательных платежей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482A2A">
        <w:rPr>
          <w:rFonts w:ascii="Times New Roman" w:eastAsia="Times New Roman" w:hAnsi="Times New Roman" w:cs="Times New Roman"/>
          <w:bCs/>
          <w:sz w:val="28"/>
          <w:szCs w:val="28"/>
        </w:rPr>
        <w:t>земельный налог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</w:t>
      </w:r>
      <w:r w:rsidRPr="00482A2A">
        <w:rPr>
          <w:rFonts w:ascii="Times New Roman" w:eastAsia="Times New Roman" w:hAnsi="Times New Roman" w:cs="Times New Roman"/>
          <w:bCs/>
          <w:sz w:val="28"/>
          <w:szCs w:val="28"/>
        </w:rPr>
        <w:t>городские кладбища) – 56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,7 тыс.</w:t>
      </w:r>
      <w:r w:rsidRPr="00482A2A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62AD1" w:rsidRPr="00EF20A6" w:rsidRDefault="00D62AD1" w:rsidP="00D62A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05 0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</w:t>
      </w:r>
      <w:r w:rsidRPr="00EF20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Другие вопросы в области жилищно-коммунального хозяйства</w:t>
      </w:r>
      <w:r w:rsidRPr="00EF20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D62AD1" w:rsidRDefault="00D62AD1" w:rsidP="00D62A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</w:t>
      </w:r>
      <w:r>
        <w:rPr>
          <w:rFonts w:ascii="Times New Roman" w:eastAsia="Times New Roman" w:hAnsi="Times New Roman" w:cs="Times New Roman"/>
          <w:sz w:val="28"/>
          <w:szCs w:val="28"/>
        </w:rPr>
        <w:t>в отчетном периоде отсутствует.</w:t>
      </w:r>
    </w:p>
    <w:p w:rsidR="00971565" w:rsidRPr="00EF20A6" w:rsidRDefault="00971565" w:rsidP="0097156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08 00 «Культура и  кинематография»</w:t>
      </w:r>
    </w:p>
    <w:p w:rsidR="00675F0E" w:rsidRPr="00EF20A6" w:rsidRDefault="00971565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 </w:t>
      </w:r>
      <w:r w:rsidR="00F224F8">
        <w:rPr>
          <w:rFonts w:ascii="Times New Roman" w:eastAsia="Times New Roman" w:hAnsi="Times New Roman" w:cs="Times New Roman"/>
          <w:sz w:val="28"/>
          <w:szCs w:val="28"/>
        </w:rPr>
        <w:t>5129,3</w:t>
      </w:r>
      <w:r w:rsidR="00D62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F224F8">
        <w:rPr>
          <w:rFonts w:ascii="Times New Roman" w:eastAsia="Times New Roman" w:hAnsi="Times New Roman" w:cs="Times New Roman"/>
          <w:sz w:val="28"/>
          <w:szCs w:val="28"/>
        </w:rPr>
        <w:t>58,3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</w:t>
      </w:r>
      <w:r w:rsidR="00014367">
        <w:rPr>
          <w:rFonts w:ascii="Times New Roman" w:eastAsia="Times New Roman" w:hAnsi="Times New Roman" w:cs="Times New Roman"/>
          <w:sz w:val="28"/>
          <w:szCs w:val="28"/>
        </w:rPr>
        <w:t xml:space="preserve">что на </w:t>
      </w:r>
      <w:r w:rsidR="00F224F8">
        <w:rPr>
          <w:rFonts w:ascii="Times New Roman" w:eastAsia="Times New Roman" w:hAnsi="Times New Roman" w:cs="Times New Roman"/>
          <w:sz w:val="28"/>
          <w:szCs w:val="28"/>
        </w:rPr>
        <w:t>25,6</w:t>
      </w:r>
      <w:r w:rsidR="00014367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046102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="00014367">
        <w:rPr>
          <w:rFonts w:ascii="Times New Roman" w:eastAsia="Times New Roman" w:hAnsi="Times New Roman" w:cs="Times New Roman"/>
          <w:sz w:val="28"/>
          <w:szCs w:val="28"/>
        </w:rPr>
        <w:t>, чем в аналогично</w:t>
      </w:r>
      <w:r w:rsidR="009B709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14367">
        <w:rPr>
          <w:rFonts w:ascii="Times New Roman" w:eastAsia="Times New Roman" w:hAnsi="Times New Roman" w:cs="Times New Roman"/>
          <w:sz w:val="28"/>
          <w:szCs w:val="28"/>
        </w:rPr>
        <w:t xml:space="preserve"> периоде прошлого года. У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дельный вес </w:t>
      </w:r>
      <w:r w:rsidR="009B709C">
        <w:rPr>
          <w:rFonts w:ascii="Times New Roman" w:eastAsia="Times New Roman" w:hAnsi="Times New Roman" w:cs="Times New Roman"/>
          <w:sz w:val="28"/>
          <w:szCs w:val="28"/>
        </w:rPr>
        <w:t xml:space="preserve">раздела 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в общей сумме расходов бюджета составил </w:t>
      </w:r>
      <w:r w:rsidR="00F224F8">
        <w:rPr>
          <w:rFonts w:ascii="Times New Roman" w:eastAsia="Times New Roman" w:hAnsi="Times New Roman" w:cs="Times New Roman"/>
          <w:sz w:val="28"/>
          <w:szCs w:val="28"/>
        </w:rPr>
        <w:t>17,5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971565" w:rsidRPr="00EF20A6" w:rsidRDefault="00971565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Исполнение  осуществлялось по подразделу </w:t>
      </w:r>
      <w:r w:rsidRPr="00EF20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08 01 «Культура»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>. Финансовое обеспечение расходов  производилось на текущие расходы по содержанию:</w:t>
      </w:r>
    </w:p>
    <w:p w:rsidR="00971565" w:rsidRPr="00EF20A6" w:rsidRDefault="00971565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t>- субсидии МБУК «</w:t>
      </w:r>
      <w:proofErr w:type="spellStart"/>
      <w:r w:rsidRPr="00EF20A6">
        <w:rPr>
          <w:rFonts w:ascii="Times New Roman" w:eastAsia="Times New Roman" w:hAnsi="Times New Roman" w:cs="Times New Roman"/>
          <w:sz w:val="28"/>
          <w:szCs w:val="28"/>
        </w:rPr>
        <w:t>Суражская</w:t>
      </w:r>
      <w:proofErr w:type="spellEnd"/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 городская детская библиотека»</w:t>
      </w:r>
      <w:r w:rsidR="00014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F224F8">
        <w:rPr>
          <w:rFonts w:ascii="Times New Roman" w:eastAsia="Times New Roman" w:hAnsi="Times New Roman" w:cs="Times New Roman"/>
          <w:sz w:val="28"/>
          <w:szCs w:val="28"/>
        </w:rPr>
        <w:t>1954,3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 тыс. рублей. </w:t>
      </w:r>
    </w:p>
    <w:p w:rsidR="00971565" w:rsidRPr="00EF20A6" w:rsidRDefault="00971565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t>- субсидии МБУ «</w:t>
      </w:r>
      <w:proofErr w:type="spellStart"/>
      <w:r w:rsidRPr="00EF20A6">
        <w:rPr>
          <w:rFonts w:ascii="Times New Roman" w:eastAsia="Times New Roman" w:hAnsi="Times New Roman" w:cs="Times New Roman"/>
          <w:sz w:val="28"/>
          <w:szCs w:val="28"/>
        </w:rPr>
        <w:t>Суражский</w:t>
      </w:r>
      <w:proofErr w:type="spellEnd"/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 городской центр культуры»</w:t>
      </w:r>
      <w:r w:rsidR="00014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F224F8">
        <w:rPr>
          <w:rFonts w:ascii="Times New Roman" w:eastAsia="Times New Roman" w:hAnsi="Times New Roman" w:cs="Times New Roman"/>
          <w:sz w:val="28"/>
          <w:szCs w:val="28"/>
        </w:rPr>
        <w:t xml:space="preserve">3175,0 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тыс. рублей. </w:t>
      </w:r>
    </w:p>
    <w:p w:rsidR="00675F0E" w:rsidRPr="00EF20A6" w:rsidRDefault="00971565" w:rsidP="00675F0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F20A6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675F0E" w:rsidRPr="00EF20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10 00 «Социальная политика»</w:t>
      </w:r>
    </w:p>
    <w:p w:rsidR="00675F0E" w:rsidRPr="00EF20A6" w:rsidRDefault="00675F0E" w:rsidP="00F96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 </w:t>
      </w:r>
      <w:r w:rsidR="00340B6C">
        <w:rPr>
          <w:rFonts w:ascii="Times New Roman" w:eastAsia="Times New Roman" w:hAnsi="Times New Roman" w:cs="Times New Roman"/>
          <w:sz w:val="28"/>
          <w:szCs w:val="28"/>
        </w:rPr>
        <w:t>25,5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340B6C">
        <w:rPr>
          <w:rFonts w:ascii="Times New Roman" w:eastAsia="Times New Roman" w:hAnsi="Times New Roman" w:cs="Times New Roman"/>
          <w:sz w:val="28"/>
          <w:szCs w:val="28"/>
        </w:rPr>
        <w:t>49,9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</w:t>
      </w:r>
      <w:r w:rsidR="00F96633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DA30DF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="00D62AD1">
        <w:rPr>
          <w:rFonts w:ascii="Times New Roman" w:eastAsia="Times New Roman" w:hAnsi="Times New Roman" w:cs="Times New Roman"/>
          <w:sz w:val="28"/>
          <w:szCs w:val="28"/>
        </w:rPr>
        <w:t xml:space="preserve"> уровн</w:t>
      </w:r>
      <w:r w:rsidR="00DA30D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62AD1">
        <w:rPr>
          <w:rFonts w:ascii="Times New Roman" w:eastAsia="Times New Roman" w:hAnsi="Times New Roman" w:cs="Times New Roman"/>
          <w:sz w:val="28"/>
          <w:szCs w:val="28"/>
        </w:rPr>
        <w:t xml:space="preserve"> исполнения</w:t>
      </w:r>
      <w:r w:rsidR="009B7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6633">
        <w:rPr>
          <w:rFonts w:ascii="Times New Roman" w:eastAsia="Times New Roman" w:hAnsi="Times New Roman" w:cs="Times New Roman"/>
          <w:sz w:val="28"/>
          <w:szCs w:val="28"/>
        </w:rPr>
        <w:t>аналогичного периода прошлого года</w:t>
      </w:r>
      <w:r w:rsidR="00DA30DF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340B6C">
        <w:rPr>
          <w:rFonts w:ascii="Times New Roman" w:eastAsia="Times New Roman" w:hAnsi="Times New Roman" w:cs="Times New Roman"/>
          <w:sz w:val="28"/>
          <w:szCs w:val="28"/>
        </w:rPr>
        <w:t>27,5</w:t>
      </w:r>
      <w:r w:rsidR="00DA30DF">
        <w:rPr>
          <w:rFonts w:ascii="Times New Roman" w:eastAsia="Times New Roman" w:hAnsi="Times New Roman" w:cs="Times New Roman"/>
          <w:sz w:val="28"/>
          <w:szCs w:val="28"/>
        </w:rPr>
        <w:t>%</w:t>
      </w:r>
      <w:r w:rsidR="00D62AD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96633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>дельный вес в общей сумме расходов бюджета составил</w:t>
      </w:r>
      <w:r w:rsidR="00340B6C">
        <w:rPr>
          <w:rFonts w:ascii="Times New Roman" w:eastAsia="Times New Roman" w:hAnsi="Times New Roman" w:cs="Times New Roman"/>
          <w:sz w:val="28"/>
          <w:szCs w:val="28"/>
        </w:rPr>
        <w:t xml:space="preserve"> менее 1,0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>%. Расход</w:t>
      </w:r>
      <w:r w:rsidR="009B709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 осуществлялись по подразделу 10 01 «Пенсионное обеспечение» </w:t>
      </w:r>
      <w:r w:rsidR="009B709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F2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>выплат</w:t>
      </w:r>
      <w:r w:rsidR="009B709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пенсий (доплат к государственным пенсиям).</w:t>
      </w:r>
    </w:p>
    <w:p w:rsidR="00971565" w:rsidRPr="00D263CF" w:rsidRDefault="007A277F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 w:rsidRPr="00D263CF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источников финансирования дефицита бюджета </w:t>
      </w:r>
    </w:p>
    <w:p w:rsidR="007A277F" w:rsidRPr="00D263CF" w:rsidRDefault="007A277F" w:rsidP="007A2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3CF">
        <w:rPr>
          <w:rFonts w:ascii="Times New Roman" w:eastAsia="Times New Roman" w:hAnsi="Times New Roman" w:cs="Times New Roman"/>
          <w:sz w:val="28"/>
          <w:szCs w:val="28"/>
        </w:rPr>
        <w:t xml:space="preserve">Согласно Решения о бюджете бюджет </w:t>
      </w:r>
      <w:r w:rsidR="00D263CF">
        <w:rPr>
          <w:rFonts w:ascii="Times New Roman" w:eastAsia="Times New Roman" w:hAnsi="Times New Roman" w:cs="Times New Roman"/>
          <w:sz w:val="28"/>
          <w:szCs w:val="28"/>
        </w:rPr>
        <w:t>Суражского городского поселения</w:t>
      </w:r>
      <w:r w:rsidRPr="00D263CF">
        <w:rPr>
          <w:rFonts w:ascii="Times New Roman" w:eastAsia="Times New Roman" w:hAnsi="Times New Roman" w:cs="Times New Roman"/>
          <w:sz w:val="28"/>
          <w:szCs w:val="28"/>
        </w:rPr>
        <w:t xml:space="preserve"> утвержден </w:t>
      </w:r>
      <w:proofErr w:type="gramStart"/>
      <w:r w:rsidRPr="00D263CF">
        <w:rPr>
          <w:rFonts w:ascii="Times New Roman" w:eastAsia="Times New Roman" w:hAnsi="Times New Roman" w:cs="Times New Roman"/>
          <w:sz w:val="28"/>
          <w:szCs w:val="28"/>
        </w:rPr>
        <w:t>бездефицитным</w:t>
      </w:r>
      <w:proofErr w:type="gramEnd"/>
      <w:r w:rsidRPr="00D263CF">
        <w:rPr>
          <w:rFonts w:ascii="Times New Roman" w:eastAsia="Times New Roman" w:hAnsi="Times New Roman" w:cs="Times New Roman"/>
          <w:sz w:val="28"/>
          <w:szCs w:val="28"/>
        </w:rPr>
        <w:t>.</w:t>
      </w:r>
      <w:r w:rsidR="002C471F">
        <w:rPr>
          <w:rFonts w:ascii="Times New Roman" w:eastAsia="Times New Roman" w:hAnsi="Times New Roman" w:cs="Times New Roman"/>
          <w:sz w:val="28"/>
          <w:szCs w:val="28"/>
        </w:rPr>
        <w:t xml:space="preserve"> В течение отчетного периода </w:t>
      </w:r>
      <w:r w:rsidR="00F31D1F">
        <w:rPr>
          <w:rFonts w:ascii="Times New Roman" w:eastAsia="Times New Roman" w:hAnsi="Times New Roman" w:cs="Times New Roman"/>
          <w:sz w:val="28"/>
          <w:szCs w:val="28"/>
        </w:rPr>
        <w:t xml:space="preserve">с внесением </w:t>
      </w:r>
      <w:r w:rsidR="002C471F">
        <w:rPr>
          <w:rFonts w:ascii="Times New Roman" w:eastAsia="Times New Roman" w:hAnsi="Times New Roman" w:cs="Times New Roman"/>
          <w:sz w:val="28"/>
          <w:szCs w:val="28"/>
        </w:rPr>
        <w:t>изменени</w:t>
      </w:r>
      <w:r w:rsidR="00F31D1F">
        <w:rPr>
          <w:rFonts w:ascii="Times New Roman" w:eastAsia="Times New Roman" w:hAnsi="Times New Roman" w:cs="Times New Roman"/>
          <w:sz w:val="28"/>
          <w:szCs w:val="28"/>
        </w:rPr>
        <w:t xml:space="preserve">й утвержден дефицит </w:t>
      </w:r>
      <w:r w:rsidR="002C471F">
        <w:rPr>
          <w:rFonts w:ascii="Times New Roman" w:eastAsia="Times New Roman" w:hAnsi="Times New Roman" w:cs="Times New Roman"/>
          <w:sz w:val="28"/>
          <w:szCs w:val="28"/>
        </w:rPr>
        <w:t xml:space="preserve"> бюджет</w:t>
      </w:r>
      <w:r w:rsidR="00F31D1F">
        <w:rPr>
          <w:rFonts w:ascii="Times New Roman" w:eastAsia="Times New Roman" w:hAnsi="Times New Roman" w:cs="Times New Roman"/>
          <w:sz w:val="28"/>
          <w:szCs w:val="28"/>
        </w:rPr>
        <w:t xml:space="preserve">а в сумме </w:t>
      </w:r>
      <w:r w:rsidR="00F87071">
        <w:rPr>
          <w:rFonts w:ascii="Times New Roman" w:eastAsia="Times New Roman" w:hAnsi="Times New Roman" w:cs="Times New Roman"/>
          <w:sz w:val="28"/>
          <w:szCs w:val="28"/>
        </w:rPr>
        <w:t>259,0</w:t>
      </w:r>
      <w:r w:rsidR="00F31D1F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7A277F" w:rsidRPr="00103442" w:rsidRDefault="00F31D1F" w:rsidP="007A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A277F" w:rsidRPr="00103442">
        <w:rPr>
          <w:rFonts w:ascii="Times New Roman" w:eastAsia="Times New Roman" w:hAnsi="Times New Roman" w:cs="Times New Roman"/>
          <w:sz w:val="28"/>
          <w:szCs w:val="28"/>
        </w:rPr>
        <w:t>Ограничения, предъявляемые к предельному размеру дефицита бюджета, установленные частью 3 статьи 92.1 Бюджетного кодекса РФ соблюдены.</w:t>
      </w:r>
    </w:p>
    <w:p w:rsidR="007A277F" w:rsidRDefault="007A277F" w:rsidP="007A2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442">
        <w:rPr>
          <w:rFonts w:ascii="Times New Roman" w:eastAsia="Times New Roman" w:hAnsi="Times New Roman" w:cs="Times New Roman"/>
          <w:sz w:val="28"/>
          <w:szCs w:val="28"/>
        </w:rPr>
        <w:t xml:space="preserve">По данным отчета об исполнении бюджета за </w:t>
      </w:r>
      <w:r w:rsidR="004A018D">
        <w:rPr>
          <w:rFonts w:ascii="Times New Roman" w:eastAsia="Times New Roman" w:hAnsi="Times New Roman" w:cs="Times New Roman"/>
          <w:sz w:val="28"/>
          <w:szCs w:val="28"/>
        </w:rPr>
        <w:t>2 квартал</w:t>
      </w:r>
      <w:r w:rsidRPr="00103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751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103442">
        <w:rPr>
          <w:rFonts w:ascii="Times New Roman" w:eastAsia="Times New Roman" w:hAnsi="Times New Roman" w:cs="Times New Roman"/>
          <w:sz w:val="28"/>
          <w:szCs w:val="28"/>
        </w:rPr>
        <w:t xml:space="preserve"> года бюджет исполнен с </w:t>
      </w:r>
      <w:r w:rsidR="0008683D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103442">
        <w:rPr>
          <w:rFonts w:ascii="Times New Roman" w:eastAsia="Times New Roman" w:hAnsi="Times New Roman" w:cs="Times New Roman"/>
          <w:sz w:val="28"/>
          <w:szCs w:val="28"/>
        </w:rPr>
        <w:t xml:space="preserve">фицитом в объеме </w:t>
      </w:r>
      <w:r w:rsidR="00583F1A">
        <w:rPr>
          <w:rFonts w:ascii="Times New Roman" w:eastAsia="Times New Roman" w:hAnsi="Times New Roman" w:cs="Times New Roman"/>
          <w:sz w:val="28"/>
          <w:szCs w:val="28"/>
        </w:rPr>
        <w:t>12356,2</w:t>
      </w:r>
      <w:r w:rsidRPr="00103442">
        <w:rPr>
          <w:rFonts w:ascii="Times New Roman" w:eastAsia="Times New Roman" w:hAnsi="Times New Roman" w:cs="Times New Roman"/>
          <w:sz w:val="28"/>
          <w:szCs w:val="28"/>
        </w:rPr>
        <w:t xml:space="preserve">  тыс. рублей.</w:t>
      </w:r>
    </w:p>
    <w:p w:rsidR="000672D8" w:rsidRPr="00103442" w:rsidRDefault="000672D8" w:rsidP="007A2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Остаток на счете на 01.01.</w:t>
      </w:r>
      <w:r w:rsidR="00A10751"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составлял </w:t>
      </w:r>
      <w:r w:rsidR="00F87071">
        <w:rPr>
          <w:rFonts w:ascii="Times New Roman" w:eastAsia="Times New Roman" w:hAnsi="Times New Roman" w:cs="Times New Roman"/>
          <w:sz w:val="28"/>
          <w:szCs w:val="28"/>
        </w:rPr>
        <w:t>13353,3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971565" w:rsidRPr="00E975B3" w:rsidRDefault="00971565" w:rsidP="006679A7">
      <w:pPr>
        <w:spacing w:after="0" w:line="240" w:lineRule="auto"/>
        <w:jc w:val="center"/>
        <w:rPr>
          <w:rFonts w:ascii="Calibri" w:hAnsi="Calibri"/>
          <w:sz w:val="28"/>
          <w:szCs w:val="28"/>
        </w:rPr>
      </w:pPr>
      <w:r w:rsidRPr="00E975B3">
        <w:rPr>
          <w:rFonts w:ascii="Times New Roman" w:hAnsi="Times New Roman"/>
          <w:b/>
          <w:bCs/>
          <w:sz w:val="28"/>
          <w:szCs w:val="28"/>
        </w:rPr>
        <w:t>Исполнение целевых программ</w:t>
      </w:r>
    </w:p>
    <w:p w:rsidR="00971565" w:rsidRPr="00E975B3" w:rsidRDefault="004B5652" w:rsidP="006679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3C3">
        <w:rPr>
          <w:rFonts w:ascii="Times New Roman" w:hAnsi="Times New Roman"/>
          <w:sz w:val="28"/>
          <w:szCs w:val="28"/>
        </w:rPr>
        <w:t xml:space="preserve">Решением Совета народных депутатов города Суража от </w:t>
      </w:r>
      <w:r w:rsidR="009109C4">
        <w:rPr>
          <w:rFonts w:ascii="Times New Roman" w:hAnsi="Times New Roman"/>
          <w:sz w:val="28"/>
          <w:szCs w:val="28"/>
        </w:rPr>
        <w:t>2</w:t>
      </w:r>
      <w:r w:rsidR="00FC6860">
        <w:rPr>
          <w:rFonts w:ascii="Times New Roman" w:hAnsi="Times New Roman"/>
          <w:sz w:val="28"/>
          <w:szCs w:val="28"/>
        </w:rPr>
        <w:t>5</w:t>
      </w:r>
      <w:r w:rsidRPr="009533C3">
        <w:rPr>
          <w:rFonts w:ascii="Times New Roman" w:hAnsi="Times New Roman"/>
          <w:sz w:val="28"/>
          <w:szCs w:val="28"/>
        </w:rPr>
        <w:t>.12.</w:t>
      </w:r>
      <w:r w:rsidR="00EF3536">
        <w:rPr>
          <w:rFonts w:ascii="Times New Roman" w:hAnsi="Times New Roman"/>
          <w:sz w:val="28"/>
          <w:szCs w:val="28"/>
        </w:rPr>
        <w:t>202</w:t>
      </w:r>
      <w:r w:rsidR="00FC6860">
        <w:rPr>
          <w:rFonts w:ascii="Times New Roman" w:hAnsi="Times New Roman"/>
          <w:sz w:val="28"/>
          <w:szCs w:val="28"/>
        </w:rPr>
        <w:t>4</w:t>
      </w:r>
      <w:r w:rsidRPr="009533C3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FC6860">
        <w:rPr>
          <w:rFonts w:ascii="Times New Roman" w:hAnsi="Times New Roman"/>
          <w:sz w:val="28"/>
          <w:szCs w:val="28"/>
        </w:rPr>
        <w:t>31</w:t>
      </w:r>
      <w:r w:rsidR="0022099E">
        <w:rPr>
          <w:rFonts w:ascii="Times New Roman" w:hAnsi="Times New Roman"/>
          <w:sz w:val="28"/>
          <w:szCs w:val="28"/>
        </w:rPr>
        <w:t xml:space="preserve"> </w:t>
      </w:r>
      <w:r w:rsidRPr="009533C3">
        <w:rPr>
          <w:rFonts w:ascii="Times New Roman" w:hAnsi="Times New Roman"/>
          <w:sz w:val="28"/>
          <w:szCs w:val="28"/>
        </w:rPr>
        <w:t xml:space="preserve">«О бюджете </w:t>
      </w:r>
      <w:r w:rsidRPr="00396466">
        <w:rPr>
          <w:rFonts w:ascii="Times New Roman" w:eastAsia="Times New Roman" w:hAnsi="Times New Roman" w:cs="Times New Roman"/>
          <w:bCs/>
          <w:sz w:val="28"/>
          <w:szCs w:val="28"/>
        </w:rPr>
        <w:t>Суражского городского поселения Суражского муниципального района Брянской</w:t>
      </w:r>
      <w:r w:rsidRPr="009533C3">
        <w:rPr>
          <w:rFonts w:ascii="Times New Roman" w:hAnsi="Times New Roman"/>
          <w:sz w:val="28"/>
          <w:szCs w:val="28"/>
        </w:rPr>
        <w:t xml:space="preserve"> на </w:t>
      </w:r>
      <w:r w:rsidR="00A10751">
        <w:rPr>
          <w:rFonts w:ascii="Times New Roman" w:hAnsi="Times New Roman"/>
          <w:sz w:val="28"/>
          <w:szCs w:val="28"/>
        </w:rPr>
        <w:t>2025</w:t>
      </w:r>
      <w:r w:rsidRPr="009533C3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FC6860">
        <w:rPr>
          <w:rFonts w:ascii="Times New Roman" w:hAnsi="Times New Roman"/>
          <w:sz w:val="28"/>
          <w:szCs w:val="28"/>
        </w:rPr>
        <w:t>6</w:t>
      </w:r>
      <w:r w:rsidRPr="009533C3">
        <w:rPr>
          <w:rFonts w:ascii="Times New Roman" w:hAnsi="Times New Roman"/>
          <w:sz w:val="28"/>
          <w:szCs w:val="28"/>
        </w:rPr>
        <w:t xml:space="preserve"> и 202</w:t>
      </w:r>
      <w:r w:rsidR="00FC6860">
        <w:rPr>
          <w:rFonts w:ascii="Times New Roman" w:hAnsi="Times New Roman"/>
          <w:sz w:val="28"/>
          <w:szCs w:val="28"/>
        </w:rPr>
        <w:t>7</w:t>
      </w:r>
      <w:r w:rsidRPr="009533C3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</w:t>
      </w:r>
      <w:r w:rsidR="00971565" w:rsidRPr="00E975B3">
        <w:rPr>
          <w:rFonts w:ascii="Times New Roman" w:eastAsia="Times New Roman" w:hAnsi="Times New Roman" w:cs="Times New Roman"/>
          <w:sz w:val="28"/>
          <w:szCs w:val="28"/>
        </w:rPr>
        <w:t xml:space="preserve">были запланированы бюджетные ассигнования на реализацию </w:t>
      </w:r>
      <w:r w:rsidR="00F74D82" w:rsidRPr="00E975B3">
        <w:rPr>
          <w:rFonts w:ascii="Times New Roman" w:eastAsia="Times New Roman" w:hAnsi="Times New Roman" w:cs="Times New Roman"/>
          <w:sz w:val="28"/>
          <w:szCs w:val="28"/>
        </w:rPr>
        <w:t>4</w:t>
      </w:r>
      <w:r w:rsidR="00971565" w:rsidRPr="00E975B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целевых программ:</w:t>
      </w:r>
    </w:p>
    <w:p w:rsidR="00971565" w:rsidRPr="00E975B3" w:rsidRDefault="00971565" w:rsidP="00971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- «Реализация полномочий администрации Суражского района на территории </w:t>
      </w:r>
      <w:r w:rsidR="00D263CF">
        <w:rPr>
          <w:rFonts w:ascii="Times New Roman" w:eastAsia="Times New Roman" w:hAnsi="Times New Roman" w:cs="Times New Roman"/>
          <w:sz w:val="28"/>
          <w:szCs w:val="28"/>
        </w:rPr>
        <w:t>Суражского городского поселения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61F" w:rsidRPr="00396466">
        <w:rPr>
          <w:rFonts w:ascii="Times New Roman" w:eastAsia="Times New Roman" w:hAnsi="Times New Roman" w:cs="Times New Roman"/>
          <w:bCs/>
          <w:sz w:val="28"/>
          <w:szCs w:val="28"/>
        </w:rPr>
        <w:t>Суражского муниципального района Брянской</w:t>
      </w:r>
      <w:r w:rsidR="007F061F" w:rsidRPr="00E97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F353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2099E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2099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 годы»;</w:t>
      </w:r>
    </w:p>
    <w:p w:rsidR="00971565" w:rsidRPr="00E975B3" w:rsidRDefault="00971565" w:rsidP="00971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- «Развитие культуры  на территории </w:t>
      </w:r>
      <w:r w:rsidR="00D263CF">
        <w:rPr>
          <w:rFonts w:ascii="Times New Roman" w:eastAsia="Times New Roman" w:hAnsi="Times New Roman" w:cs="Times New Roman"/>
          <w:sz w:val="28"/>
          <w:szCs w:val="28"/>
        </w:rPr>
        <w:t>Суражского городского поселения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61F" w:rsidRPr="00396466">
        <w:rPr>
          <w:rFonts w:ascii="Times New Roman" w:eastAsia="Times New Roman" w:hAnsi="Times New Roman" w:cs="Times New Roman"/>
          <w:bCs/>
          <w:sz w:val="28"/>
          <w:szCs w:val="28"/>
        </w:rPr>
        <w:t>Суражского муниципального района Брянской</w:t>
      </w:r>
      <w:r w:rsidR="007F061F" w:rsidRPr="00E97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F353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2099E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2099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 годы»;</w:t>
      </w:r>
    </w:p>
    <w:p w:rsidR="00971565" w:rsidRPr="00E975B3" w:rsidRDefault="00971565" w:rsidP="00971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- «Развитие малого и среднего предпринимательства на территории </w:t>
      </w:r>
      <w:r w:rsidR="00D263CF">
        <w:rPr>
          <w:rFonts w:ascii="Times New Roman" w:eastAsia="Times New Roman" w:hAnsi="Times New Roman" w:cs="Times New Roman"/>
          <w:sz w:val="28"/>
          <w:szCs w:val="28"/>
        </w:rPr>
        <w:t>Суражского городского поселения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61F" w:rsidRPr="00396466">
        <w:rPr>
          <w:rFonts w:ascii="Times New Roman" w:eastAsia="Times New Roman" w:hAnsi="Times New Roman" w:cs="Times New Roman"/>
          <w:bCs/>
          <w:sz w:val="28"/>
          <w:szCs w:val="28"/>
        </w:rPr>
        <w:t>Суражского муниципального района Брянской</w:t>
      </w:r>
      <w:r w:rsidR="007F061F" w:rsidRPr="00E97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1075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C686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>-</w:t>
      </w:r>
      <w:r w:rsidR="00EF353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611C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 годы».</w:t>
      </w:r>
    </w:p>
    <w:p w:rsidR="00F74D82" w:rsidRPr="00E975B3" w:rsidRDefault="00F74D82" w:rsidP="00F74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- «Формирование современной городской среды на территории Суражского городского поселения Брянской области </w:t>
      </w:r>
      <w:r w:rsidR="007F061F" w:rsidRPr="00396466">
        <w:rPr>
          <w:rFonts w:ascii="Times New Roman" w:eastAsia="Times New Roman" w:hAnsi="Times New Roman" w:cs="Times New Roman"/>
          <w:bCs/>
          <w:sz w:val="28"/>
          <w:szCs w:val="28"/>
        </w:rPr>
        <w:t>Суражского муниципального района Брянской</w:t>
      </w:r>
      <w:r w:rsidR="007F061F" w:rsidRPr="00E97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F353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B7E22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8611CA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 годы».</w:t>
      </w:r>
    </w:p>
    <w:p w:rsidR="00971565" w:rsidRPr="00E975B3" w:rsidRDefault="00971565" w:rsidP="00971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Общая сумма расходов по целевым программам утверждена (с учетом изменений) в размере </w:t>
      </w:r>
      <w:r w:rsidR="007749E8">
        <w:rPr>
          <w:rFonts w:ascii="Times New Roman" w:eastAsia="Times New Roman" w:hAnsi="Times New Roman" w:cs="Times New Roman"/>
          <w:sz w:val="28"/>
          <w:szCs w:val="28"/>
        </w:rPr>
        <w:t>12</w:t>
      </w:r>
      <w:r w:rsidR="00BF5565">
        <w:rPr>
          <w:rFonts w:ascii="Times New Roman" w:eastAsia="Times New Roman" w:hAnsi="Times New Roman" w:cs="Times New Roman"/>
          <w:sz w:val="28"/>
          <w:szCs w:val="28"/>
        </w:rPr>
        <w:t>5726,8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составляет </w:t>
      </w:r>
      <w:r w:rsidR="006A769F">
        <w:rPr>
          <w:rFonts w:ascii="Times New Roman" w:eastAsia="Times New Roman" w:hAnsi="Times New Roman" w:cs="Times New Roman"/>
          <w:sz w:val="28"/>
          <w:szCs w:val="28"/>
        </w:rPr>
        <w:t>99,</w:t>
      </w:r>
      <w:r w:rsidR="00BF556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% от общего объема расходов запланированных на </w:t>
      </w:r>
      <w:r w:rsidR="00A10751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971565" w:rsidRPr="00E975B3" w:rsidRDefault="00971565" w:rsidP="009715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 (тыс. рублей)</w:t>
      </w:r>
    </w:p>
    <w:tbl>
      <w:tblPr>
        <w:tblW w:w="9655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4"/>
        <w:gridCol w:w="1134"/>
        <w:gridCol w:w="1134"/>
        <w:gridCol w:w="1134"/>
        <w:gridCol w:w="1169"/>
      </w:tblGrid>
      <w:tr w:rsidR="00554407" w:rsidRPr="00554407" w:rsidTr="00F74D82">
        <w:trPr>
          <w:trHeight w:val="1890"/>
        </w:trPr>
        <w:tc>
          <w:tcPr>
            <w:tcW w:w="5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565" w:rsidRPr="00554407" w:rsidRDefault="00971565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69F" w:rsidRPr="00554407" w:rsidRDefault="006A769F" w:rsidP="006A769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Кассовое</w:t>
            </w:r>
            <w:proofErr w:type="gramEnd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испол-нение</w:t>
            </w:r>
            <w:proofErr w:type="spellEnd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 </w:t>
            </w:r>
            <w:r w:rsidR="004A0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квартал</w:t>
            </w:r>
          </w:p>
          <w:p w:rsidR="00971565" w:rsidRPr="00554407" w:rsidRDefault="00EF3536" w:rsidP="00DA24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DA24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6A769F"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565" w:rsidRPr="00554407" w:rsidRDefault="00971565" w:rsidP="00D230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Уточнен-</w:t>
            </w:r>
            <w:proofErr w:type="spellStart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proofErr w:type="gramEnd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бюджет-</w:t>
            </w:r>
            <w:proofErr w:type="spellStart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роспись за </w:t>
            </w:r>
            <w:r w:rsidR="004A0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квартал</w:t>
            </w: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1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565" w:rsidRPr="00554407" w:rsidRDefault="00971565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Кассовое</w:t>
            </w:r>
            <w:proofErr w:type="gramEnd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испол-нение</w:t>
            </w:r>
            <w:proofErr w:type="spellEnd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 </w:t>
            </w:r>
            <w:r w:rsidR="004A0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квартал</w:t>
            </w:r>
          </w:p>
          <w:p w:rsidR="00971565" w:rsidRPr="00554407" w:rsidRDefault="00A10751" w:rsidP="00D230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  <w:r w:rsidR="00971565"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565" w:rsidRPr="00554407" w:rsidRDefault="00971565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</w:t>
            </w:r>
            <w:proofErr w:type="spellEnd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-нения</w:t>
            </w:r>
            <w:proofErr w:type="gramEnd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 уточненной бюджет-ной росписи</w:t>
            </w:r>
          </w:p>
        </w:tc>
      </w:tr>
      <w:tr w:rsidR="004715D2" w:rsidRPr="00554407" w:rsidTr="00F3077B">
        <w:trPr>
          <w:trHeight w:val="630"/>
        </w:trPr>
        <w:tc>
          <w:tcPr>
            <w:tcW w:w="5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5D2" w:rsidRPr="00554407" w:rsidRDefault="004715D2" w:rsidP="002209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45A0">
              <w:rPr>
                <w:rFonts w:ascii="Times New Roman" w:eastAsia="Times New Roman" w:hAnsi="Times New Roman" w:cs="Times New Roman"/>
                <w:sz w:val="20"/>
                <w:szCs w:val="20"/>
              </w:rPr>
              <w:t>01 «Реализация полномочий администрации Суражского района на территории Суражского городского поселения Суражского муниципального района Брянской области на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9545A0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9545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5D2" w:rsidRPr="00554407" w:rsidRDefault="004715D2" w:rsidP="00C8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41483,4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5D2" w:rsidRPr="00554407" w:rsidRDefault="004A3510" w:rsidP="004A35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105041,6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5D2" w:rsidRPr="004A3510" w:rsidRDefault="004A3510" w:rsidP="004A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23809,1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D2" w:rsidRPr="00323FEB" w:rsidRDefault="004A3510" w:rsidP="004A35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</w:tr>
      <w:tr w:rsidR="004715D2" w:rsidRPr="00554407" w:rsidTr="00F3077B">
        <w:trPr>
          <w:trHeight w:val="460"/>
        </w:trPr>
        <w:tc>
          <w:tcPr>
            <w:tcW w:w="5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5D2" w:rsidRPr="00554407" w:rsidRDefault="004715D2" w:rsidP="008611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</w:t>
            </w: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«Развитие культуры  на территории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Суражского городского поселения</w:t>
            </w: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0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Суражского муниципального района Брянской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области </w:t>
            </w: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5D2" w:rsidRPr="00554407" w:rsidRDefault="004715D2" w:rsidP="00C830D6">
            <w:pPr>
              <w:tabs>
                <w:tab w:val="center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5D2" w:rsidRPr="00554407" w:rsidRDefault="004715D2" w:rsidP="0054192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5D2" w:rsidRPr="00554407" w:rsidRDefault="0032320B" w:rsidP="007749E8">
            <w:pPr>
              <w:tabs>
                <w:tab w:val="center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5129,3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D2" w:rsidRPr="00323FEB" w:rsidRDefault="0032320B" w:rsidP="005419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58,3</w:t>
            </w:r>
          </w:p>
        </w:tc>
      </w:tr>
      <w:tr w:rsidR="004715D2" w:rsidRPr="00554407" w:rsidTr="00F3077B">
        <w:trPr>
          <w:trHeight w:val="469"/>
        </w:trPr>
        <w:tc>
          <w:tcPr>
            <w:tcW w:w="5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5D2" w:rsidRPr="00554407" w:rsidRDefault="004715D2" w:rsidP="008611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03 </w:t>
            </w: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«Развитие малого и среднего предпринимательства на территории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Суражского городского поселения</w:t>
            </w: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0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Суражского муниципального района Брянской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области </w:t>
            </w: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5D2" w:rsidRPr="00554407" w:rsidRDefault="004715D2" w:rsidP="00C8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5D2" w:rsidRPr="00554407" w:rsidRDefault="004715D2" w:rsidP="006A769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5D2" w:rsidRPr="00554407" w:rsidRDefault="004715D2" w:rsidP="009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D2" w:rsidRPr="00323FEB" w:rsidRDefault="004715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3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715D2" w:rsidRPr="00554407" w:rsidTr="00F3077B">
        <w:trPr>
          <w:trHeight w:val="469"/>
        </w:trPr>
        <w:tc>
          <w:tcPr>
            <w:tcW w:w="5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D2" w:rsidRPr="00554407" w:rsidRDefault="004715D2" w:rsidP="008611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04 </w:t>
            </w: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«Формирование современной городской среды на территории Суражского городского поселения </w:t>
            </w:r>
            <w:r w:rsidRPr="00C50CD9">
              <w:rPr>
                <w:rFonts w:ascii="Times New Roman" w:eastAsia="Times New Roman" w:hAnsi="Times New Roman" w:cs="Times New Roman"/>
                <w:sz w:val="20"/>
                <w:szCs w:val="20"/>
              </w:rPr>
              <w:t>Суражского муниципального района Брянской</w:t>
            </w: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D2" w:rsidRPr="00554407" w:rsidRDefault="004715D2" w:rsidP="00C8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D2" w:rsidRPr="00554407" w:rsidRDefault="004715D2" w:rsidP="0054192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5D2" w:rsidRPr="00554407" w:rsidRDefault="004715D2" w:rsidP="0054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5D2" w:rsidRPr="00323FEB" w:rsidRDefault="004715D2" w:rsidP="005419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4715D2" w:rsidRPr="00554407" w:rsidTr="00F3077B">
        <w:trPr>
          <w:trHeight w:val="315"/>
        </w:trPr>
        <w:tc>
          <w:tcPr>
            <w:tcW w:w="5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5D2" w:rsidRPr="00554407" w:rsidRDefault="004715D2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5D2" w:rsidRPr="00554407" w:rsidRDefault="004715D2" w:rsidP="00C8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59201,3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5D2" w:rsidRPr="00554407" w:rsidRDefault="00BF5565" w:rsidP="006B0F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125726,8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5D2" w:rsidRPr="00554407" w:rsidRDefault="0032320B" w:rsidP="0091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28984,4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5D2" w:rsidRPr="00323FEB" w:rsidRDefault="0032320B" w:rsidP="007749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23,0</w:t>
            </w:r>
          </w:p>
        </w:tc>
      </w:tr>
    </w:tbl>
    <w:p w:rsidR="00145B51" w:rsidRDefault="00971565" w:rsidP="009715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75B3">
        <w:rPr>
          <w:rFonts w:ascii="Times New Roman" w:hAnsi="Times New Roman"/>
          <w:sz w:val="28"/>
          <w:szCs w:val="28"/>
        </w:rPr>
        <w:t xml:space="preserve">Кассовое исполнение по программам составило </w:t>
      </w:r>
      <w:r w:rsidR="0032320B">
        <w:rPr>
          <w:rFonts w:ascii="Times New Roman" w:hAnsi="Times New Roman"/>
          <w:sz w:val="28"/>
          <w:szCs w:val="28"/>
        </w:rPr>
        <w:t>28984,4</w:t>
      </w:r>
      <w:r w:rsidR="0022099E">
        <w:rPr>
          <w:rFonts w:ascii="Times New Roman" w:hAnsi="Times New Roman"/>
          <w:sz w:val="28"/>
          <w:szCs w:val="28"/>
        </w:rPr>
        <w:t xml:space="preserve"> т</w:t>
      </w:r>
      <w:r w:rsidRPr="00E975B3">
        <w:rPr>
          <w:rFonts w:ascii="Times New Roman" w:hAnsi="Times New Roman"/>
          <w:sz w:val="28"/>
          <w:szCs w:val="28"/>
        </w:rPr>
        <w:t xml:space="preserve">ыс. рублей, или </w:t>
      </w:r>
      <w:r w:rsidR="0032320B">
        <w:rPr>
          <w:rFonts w:ascii="Times New Roman" w:hAnsi="Times New Roman"/>
          <w:sz w:val="28"/>
          <w:szCs w:val="28"/>
        </w:rPr>
        <w:t>23,0</w:t>
      </w:r>
      <w:r w:rsidR="002801DD">
        <w:rPr>
          <w:rFonts w:ascii="Times New Roman" w:hAnsi="Times New Roman"/>
          <w:sz w:val="28"/>
          <w:szCs w:val="28"/>
        </w:rPr>
        <w:t>%</w:t>
      </w:r>
      <w:r w:rsidRPr="00E975B3">
        <w:rPr>
          <w:rFonts w:ascii="Times New Roman" w:hAnsi="Times New Roman"/>
          <w:sz w:val="28"/>
          <w:szCs w:val="28"/>
        </w:rPr>
        <w:t xml:space="preserve"> от уточненной бюджетной росписи.</w:t>
      </w:r>
    </w:p>
    <w:p w:rsidR="002F7971" w:rsidRDefault="007749E8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Одна</w:t>
      </w:r>
      <w:r w:rsidR="002801DD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ая</w:t>
      </w:r>
      <w:r w:rsidR="002801DD">
        <w:rPr>
          <w:rFonts w:ascii="Times New Roman" w:hAnsi="Times New Roman"/>
          <w:sz w:val="28"/>
          <w:szCs w:val="28"/>
        </w:rPr>
        <w:t xml:space="preserve"> п</w:t>
      </w:r>
      <w:r w:rsidR="002F7971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а</w:t>
      </w:r>
      <w:r w:rsidR="002801DD">
        <w:rPr>
          <w:rFonts w:ascii="Times New Roman" w:hAnsi="Times New Roman"/>
          <w:sz w:val="28"/>
          <w:szCs w:val="28"/>
        </w:rPr>
        <w:t xml:space="preserve"> исполнен</w:t>
      </w:r>
      <w:r>
        <w:rPr>
          <w:rFonts w:ascii="Times New Roman" w:hAnsi="Times New Roman"/>
          <w:sz w:val="28"/>
          <w:szCs w:val="28"/>
        </w:rPr>
        <w:t>а</w:t>
      </w:r>
      <w:r w:rsidR="002801DD">
        <w:rPr>
          <w:rFonts w:ascii="Times New Roman" w:hAnsi="Times New Roman"/>
          <w:sz w:val="28"/>
          <w:szCs w:val="28"/>
        </w:rPr>
        <w:t xml:space="preserve"> выше среднего (</w:t>
      </w:r>
      <w:r w:rsidR="0032320B">
        <w:rPr>
          <w:rFonts w:ascii="Times New Roman" w:hAnsi="Times New Roman"/>
          <w:sz w:val="28"/>
          <w:szCs w:val="28"/>
        </w:rPr>
        <w:t>58,3</w:t>
      </w:r>
      <w:r w:rsidR="002801DD">
        <w:rPr>
          <w:rFonts w:ascii="Times New Roman" w:hAnsi="Times New Roman"/>
          <w:sz w:val="28"/>
          <w:szCs w:val="28"/>
        </w:rPr>
        <w:t xml:space="preserve">%) – это </w:t>
      </w:r>
      <w:r w:rsidR="002F7971" w:rsidRPr="00E975B3">
        <w:rPr>
          <w:rFonts w:ascii="Times New Roman" w:eastAsia="Times New Roman" w:hAnsi="Times New Roman" w:cs="Times New Roman"/>
          <w:sz w:val="28"/>
          <w:szCs w:val="28"/>
        </w:rPr>
        <w:t xml:space="preserve">«Развитие культуры  на территории </w:t>
      </w:r>
      <w:r w:rsidR="002F7971">
        <w:rPr>
          <w:rFonts w:ascii="Times New Roman" w:eastAsia="Times New Roman" w:hAnsi="Times New Roman" w:cs="Times New Roman"/>
          <w:sz w:val="28"/>
          <w:szCs w:val="28"/>
        </w:rPr>
        <w:t>Суражского городского поселения</w:t>
      </w:r>
      <w:r w:rsidR="002F7971" w:rsidRPr="00E97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7971" w:rsidRPr="00396466">
        <w:rPr>
          <w:rFonts w:ascii="Times New Roman" w:eastAsia="Times New Roman" w:hAnsi="Times New Roman" w:cs="Times New Roman"/>
          <w:bCs/>
          <w:sz w:val="28"/>
          <w:szCs w:val="28"/>
        </w:rPr>
        <w:t>Суражского муниципального района Брянской</w:t>
      </w:r>
      <w:r w:rsidR="002F7971" w:rsidRPr="00E975B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2F797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476BF">
        <w:rPr>
          <w:rFonts w:ascii="Times New Roman" w:eastAsia="Times New Roman" w:hAnsi="Times New Roman" w:cs="Times New Roman"/>
          <w:sz w:val="28"/>
          <w:szCs w:val="28"/>
        </w:rPr>
        <w:t>23</w:t>
      </w:r>
      <w:r w:rsidR="002F7971" w:rsidRPr="00E975B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476BF">
        <w:rPr>
          <w:rFonts w:ascii="Times New Roman" w:eastAsia="Times New Roman" w:hAnsi="Times New Roman" w:cs="Times New Roman"/>
          <w:sz w:val="28"/>
          <w:szCs w:val="28"/>
        </w:rPr>
        <w:t>8</w:t>
      </w:r>
      <w:r w:rsidR="002F7971" w:rsidRPr="00E975B3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280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- 25,0%.</w:t>
      </w:r>
    </w:p>
    <w:p w:rsidR="004B6E8A" w:rsidRDefault="002F7971" w:rsidP="002F79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Отсутствует исполнение по </w:t>
      </w:r>
      <w:r w:rsidR="004B6E8A">
        <w:rPr>
          <w:rFonts w:ascii="Times New Roman" w:eastAsia="Times New Roman" w:hAnsi="Times New Roman" w:cs="Times New Roman"/>
          <w:sz w:val="28"/>
          <w:szCs w:val="28"/>
        </w:rPr>
        <w:t xml:space="preserve">1-й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4B6E8A"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4B6E8A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«Развитие малого и среднего предпринимательства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Суражского городского поселения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6466">
        <w:rPr>
          <w:rFonts w:ascii="Times New Roman" w:eastAsia="Times New Roman" w:hAnsi="Times New Roman" w:cs="Times New Roman"/>
          <w:bCs/>
          <w:sz w:val="28"/>
          <w:szCs w:val="28"/>
        </w:rPr>
        <w:t>Суражского муниципального района Брянской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A10751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801D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4B6E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1565" w:rsidRPr="00E975B3" w:rsidRDefault="00971565" w:rsidP="00971565">
      <w:pPr>
        <w:spacing w:after="0" w:line="240" w:lineRule="auto"/>
        <w:ind w:firstLine="709"/>
        <w:jc w:val="both"/>
        <w:rPr>
          <w:rFonts w:ascii="Calibri" w:hAnsi="Calibri"/>
          <w:sz w:val="28"/>
          <w:szCs w:val="28"/>
        </w:rPr>
      </w:pPr>
      <w:r w:rsidRPr="00E975B3">
        <w:rPr>
          <w:rFonts w:ascii="Times New Roman" w:hAnsi="Times New Roman"/>
          <w:sz w:val="28"/>
          <w:szCs w:val="28"/>
        </w:rPr>
        <w:t>Расходы, не отнесенные к муниципальным программам (непрограммные расходы)</w:t>
      </w:r>
      <w:r w:rsidR="00312BDA" w:rsidRPr="00E975B3">
        <w:rPr>
          <w:rFonts w:ascii="Times New Roman" w:hAnsi="Times New Roman"/>
          <w:sz w:val="28"/>
          <w:szCs w:val="28"/>
        </w:rPr>
        <w:t xml:space="preserve"> запланированы в объеме </w:t>
      </w:r>
      <w:r w:rsidR="0032320B">
        <w:rPr>
          <w:rFonts w:ascii="Times New Roman" w:hAnsi="Times New Roman"/>
          <w:sz w:val="28"/>
          <w:szCs w:val="28"/>
        </w:rPr>
        <w:t>442,7</w:t>
      </w:r>
      <w:r w:rsidR="006A769F">
        <w:rPr>
          <w:rFonts w:ascii="Times New Roman" w:hAnsi="Times New Roman"/>
          <w:sz w:val="28"/>
          <w:szCs w:val="28"/>
        </w:rPr>
        <w:t xml:space="preserve"> </w:t>
      </w:r>
      <w:r w:rsidR="00312BDA" w:rsidRPr="00E975B3">
        <w:rPr>
          <w:rFonts w:ascii="Times New Roman" w:hAnsi="Times New Roman"/>
          <w:sz w:val="28"/>
          <w:szCs w:val="28"/>
        </w:rPr>
        <w:t>тыс. рублей, исполнены</w:t>
      </w:r>
      <w:r w:rsidRPr="00E975B3">
        <w:rPr>
          <w:rFonts w:ascii="Times New Roman" w:hAnsi="Times New Roman"/>
          <w:sz w:val="28"/>
          <w:szCs w:val="28"/>
        </w:rPr>
        <w:t xml:space="preserve"> </w:t>
      </w:r>
      <w:r w:rsidR="006A769F">
        <w:rPr>
          <w:rFonts w:ascii="Times New Roman" w:hAnsi="Times New Roman"/>
          <w:sz w:val="28"/>
          <w:szCs w:val="28"/>
        </w:rPr>
        <w:t xml:space="preserve">в объеме </w:t>
      </w:r>
      <w:r w:rsidR="007532AE" w:rsidRPr="00E975B3">
        <w:rPr>
          <w:rFonts w:ascii="Times New Roman" w:hAnsi="Times New Roman"/>
          <w:sz w:val="28"/>
          <w:szCs w:val="28"/>
        </w:rPr>
        <w:t xml:space="preserve"> </w:t>
      </w:r>
      <w:r w:rsidR="0032320B">
        <w:rPr>
          <w:rFonts w:ascii="Times New Roman" w:hAnsi="Times New Roman"/>
          <w:sz w:val="28"/>
          <w:szCs w:val="28"/>
        </w:rPr>
        <w:t>342,7</w:t>
      </w:r>
      <w:r w:rsidR="007532AE" w:rsidRPr="00E975B3">
        <w:rPr>
          <w:rFonts w:ascii="Times New Roman" w:hAnsi="Times New Roman"/>
          <w:sz w:val="28"/>
          <w:szCs w:val="28"/>
        </w:rPr>
        <w:t xml:space="preserve"> тыс. рублей</w:t>
      </w:r>
      <w:r w:rsidR="00EE5010">
        <w:rPr>
          <w:rFonts w:ascii="Times New Roman" w:hAnsi="Times New Roman"/>
          <w:sz w:val="28"/>
          <w:szCs w:val="28"/>
        </w:rPr>
        <w:t xml:space="preserve">, или </w:t>
      </w:r>
      <w:r w:rsidR="0032320B">
        <w:rPr>
          <w:rFonts w:ascii="Times New Roman" w:hAnsi="Times New Roman"/>
          <w:sz w:val="28"/>
          <w:szCs w:val="28"/>
        </w:rPr>
        <w:t xml:space="preserve"> 77,4</w:t>
      </w:r>
      <w:r w:rsidR="00EE5010">
        <w:rPr>
          <w:rFonts w:ascii="Times New Roman" w:hAnsi="Times New Roman"/>
          <w:sz w:val="28"/>
          <w:szCs w:val="28"/>
        </w:rPr>
        <w:t>%</w:t>
      </w:r>
      <w:r w:rsidR="006A769F">
        <w:rPr>
          <w:rFonts w:ascii="Times New Roman" w:hAnsi="Times New Roman"/>
          <w:sz w:val="28"/>
          <w:szCs w:val="28"/>
        </w:rPr>
        <w:t>.</w:t>
      </w:r>
    </w:p>
    <w:p w:rsidR="00FA3EE4" w:rsidRDefault="00FA3EE4" w:rsidP="00A065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1565" w:rsidRPr="00E975B3" w:rsidRDefault="00971565" w:rsidP="00A065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5B3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квартальной бюджетной отчетности на предмет соответствия нормам законодательства</w:t>
      </w:r>
    </w:p>
    <w:p w:rsidR="00971565" w:rsidRPr="00E975B3" w:rsidRDefault="00971565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75B3">
        <w:rPr>
          <w:rFonts w:ascii="Times New Roman" w:eastAsia="Times New Roman" w:hAnsi="Times New Roman" w:cs="Times New Roman"/>
          <w:sz w:val="28"/>
          <w:szCs w:val="28"/>
        </w:rPr>
        <w:t>Состав представленной квартальной бюджетной отчетности содержит полный объем форм бюджетной отчетности, установленный Инструкцией №191н, утвержденной приказом Минфина России от 28.12.2010 года.</w:t>
      </w:r>
      <w:proofErr w:type="gramEnd"/>
    </w:p>
    <w:p w:rsidR="00971565" w:rsidRPr="00E975B3" w:rsidRDefault="00971565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75B3">
        <w:rPr>
          <w:rFonts w:ascii="Times New Roman" w:eastAsia="Times New Roman" w:hAnsi="Times New Roman" w:cs="Times New Roman"/>
          <w:sz w:val="28"/>
          <w:szCs w:val="28"/>
        </w:rPr>
        <w:t>Состав представленной квартальной бюджетной отчетности бюджетных учреждений так же содержит полный объем форм бюджетной отчетности, установленный Инструкцией №</w:t>
      </w:r>
      <w:r w:rsidR="00113A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>33н, утвержденной Приказом Минфина России от 25.03.2011 года.</w:t>
      </w:r>
      <w:proofErr w:type="gramEnd"/>
    </w:p>
    <w:p w:rsidR="00971565" w:rsidRPr="00E975B3" w:rsidRDefault="00971565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5B3">
        <w:rPr>
          <w:rFonts w:ascii="Times New Roman" w:eastAsia="Times New Roman" w:hAnsi="Times New Roman" w:cs="Times New Roman"/>
          <w:sz w:val="28"/>
          <w:szCs w:val="28"/>
        </w:rPr>
        <w:t>Результаты анализа указанных форм бюджетной отчётности подтверждают их составление с соблюдением порядка, утверждённого Инструкциями №191н и №</w:t>
      </w:r>
      <w:r w:rsidR="00113A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33н, а так же соответствие контрольных соотношений между показателями форм годовой бюджетной отчётности, проанализирована полнота и правильность заполнения форм бюджетной отчетности. Нарушений не установлено. </w:t>
      </w:r>
    </w:p>
    <w:p w:rsidR="00EF4B7B" w:rsidRPr="00EC308E" w:rsidRDefault="00971565" w:rsidP="000B4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407">
        <w:rPr>
          <w:rFonts w:ascii="Times New Roman" w:hAnsi="Times New Roman"/>
          <w:color w:val="FF0000"/>
        </w:rPr>
        <w:t> </w:t>
      </w:r>
      <w:r w:rsidR="00EF4B7B" w:rsidRPr="00EC30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7BEA" w:rsidRDefault="005C7BEA" w:rsidP="000B4E1A">
      <w:pPr>
        <w:tabs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C7BEA">
        <w:rPr>
          <w:rFonts w:ascii="Times New Roman" w:hAnsi="Times New Roman" w:cs="Times New Roman"/>
          <w:b/>
          <w:sz w:val="28"/>
          <w:szCs w:val="28"/>
        </w:rPr>
        <w:t>В</w:t>
      </w:r>
      <w:r w:rsidR="0091233D">
        <w:rPr>
          <w:rFonts w:ascii="Times New Roman" w:hAnsi="Times New Roman" w:cs="Times New Roman"/>
          <w:b/>
          <w:sz w:val="28"/>
          <w:szCs w:val="28"/>
        </w:rPr>
        <w:t>ыводы:</w:t>
      </w:r>
      <w:r w:rsidR="000B4E1A">
        <w:rPr>
          <w:rFonts w:ascii="Times New Roman" w:hAnsi="Times New Roman" w:cs="Times New Roman"/>
          <w:b/>
          <w:sz w:val="28"/>
          <w:szCs w:val="28"/>
        </w:rPr>
        <w:tab/>
      </w:r>
    </w:p>
    <w:p w:rsidR="00971565" w:rsidRPr="00E3286E" w:rsidRDefault="00971565" w:rsidP="005C7BEA">
      <w:pPr>
        <w:spacing w:line="240" w:lineRule="auto"/>
        <w:ind w:firstLine="709"/>
        <w:jc w:val="center"/>
        <w:rPr>
          <w:rFonts w:ascii="Calibri" w:hAnsi="Calibri"/>
          <w:sz w:val="28"/>
          <w:szCs w:val="28"/>
        </w:rPr>
      </w:pPr>
      <w:r w:rsidRPr="00E3286E">
        <w:rPr>
          <w:rFonts w:ascii="Times New Roman" w:hAnsi="Times New Roman"/>
          <w:sz w:val="28"/>
          <w:szCs w:val="28"/>
        </w:rPr>
        <w:t xml:space="preserve">Проведенное экспертно-аналитическое мероприятие о ходе исполнения бюджета за </w:t>
      </w:r>
      <w:r w:rsidR="004A018D">
        <w:rPr>
          <w:rFonts w:ascii="Times New Roman" w:hAnsi="Times New Roman"/>
          <w:sz w:val="28"/>
          <w:szCs w:val="28"/>
        </w:rPr>
        <w:t>2 квартал</w:t>
      </w:r>
      <w:r w:rsidR="003C0EEF">
        <w:rPr>
          <w:rFonts w:ascii="Times New Roman" w:hAnsi="Times New Roman"/>
          <w:sz w:val="28"/>
          <w:szCs w:val="28"/>
        </w:rPr>
        <w:t xml:space="preserve"> </w:t>
      </w:r>
      <w:r w:rsidR="00A10751">
        <w:rPr>
          <w:rFonts w:ascii="Times New Roman" w:hAnsi="Times New Roman"/>
          <w:sz w:val="28"/>
          <w:szCs w:val="28"/>
        </w:rPr>
        <w:t>2025</w:t>
      </w:r>
      <w:r w:rsidR="003C0EEF">
        <w:rPr>
          <w:rFonts w:ascii="Times New Roman" w:hAnsi="Times New Roman"/>
          <w:sz w:val="28"/>
          <w:szCs w:val="28"/>
        </w:rPr>
        <w:t xml:space="preserve"> года </w:t>
      </w:r>
      <w:r w:rsidRPr="00E3286E">
        <w:rPr>
          <w:rFonts w:ascii="Times New Roman" w:hAnsi="Times New Roman"/>
          <w:sz w:val="28"/>
          <w:szCs w:val="28"/>
        </w:rPr>
        <w:t xml:space="preserve">позволяет сделать следующие </w:t>
      </w:r>
      <w:r w:rsidRPr="00E3286E">
        <w:rPr>
          <w:rFonts w:ascii="Times New Roman" w:hAnsi="Times New Roman"/>
          <w:b/>
          <w:sz w:val="28"/>
          <w:szCs w:val="28"/>
        </w:rPr>
        <w:t>выводы</w:t>
      </w:r>
      <w:r w:rsidRPr="00E3286E">
        <w:rPr>
          <w:rFonts w:ascii="Times New Roman" w:hAnsi="Times New Roman"/>
          <w:sz w:val="28"/>
          <w:szCs w:val="28"/>
        </w:rPr>
        <w:t>:</w:t>
      </w:r>
    </w:p>
    <w:p w:rsidR="000934D7" w:rsidRPr="009533C3" w:rsidRDefault="00971565" w:rsidP="0080171F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E3286E">
        <w:rPr>
          <w:rFonts w:ascii="Times New Roman" w:eastAsia="Times New Roman" w:hAnsi="Times New Roman" w:cs="Times New Roman"/>
          <w:sz w:val="28"/>
          <w:szCs w:val="28"/>
        </w:rPr>
        <w:t>1.  </w:t>
      </w:r>
      <w:proofErr w:type="gramStart"/>
      <w:r w:rsidR="000934D7" w:rsidRPr="009533C3">
        <w:rPr>
          <w:rFonts w:ascii="Times New Roman" w:hAnsi="Times New Roman"/>
          <w:sz w:val="28"/>
          <w:szCs w:val="28"/>
        </w:rPr>
        <w:t xml:space="preserve">Решением Совета народных депутатов города Суража от </w:t>
      </w:r>
      <w:r w:rsidR="000934D7">
        <w:rPr>
          <w:rFonts w:ascii="Times New Roman" w:hAnsi="Times New Roman"/>
          <w:sz w:val="28"/>
          <w:szCs w:val="28"/>
        </w:rPr>
        <w:t>25</w:t>
      </w:r>
      <w:r w:rsidR="000934D7" w:rsidRPr="009533C3">
        <w:rPr>
          <w:rFonts w:ascii="Times New Roman" w:hAnsi="Times New Roman"/>
          <w:sz w:val="28"/>
          <w:szCs w:val="28"/>
        </w:rPr>
        <w:t>.12.</w:t>
      </w:r>
      <w:r w:rsidR="000934D7">
        <w:rPr>
          <w:rFonts w:ascii="Times New Roman" w:hAnsi="Times New Roman"/>
          <w:sz w:val="28"/>
          <w:szCs w:val="28"/>
        </w:rPr>
        <w:t>2024</w:t>
      </w:r>
      <w:r w:rsidR="000934D7" w:rsidRPr="009533C3">
        <w:rPr>
          <w:rFonts w:ascii="Times New Roman" w:hAnsi="Times New Roman"/>
          <w:sz w:val="28"/>
          <w:szCs w:val="28"/>
        </w:rPr>
        <w:t>г. №</w:t>
      </w:r>
      <w:r w:rsidR="000934D7">
        <w:rPr>
          <w:rFonts w:ascii="Times New Roman" w:hAnsi="Times New Roman"/>
          <w:sz w:val="28"/>
          <w:szCs w:val="28"/>
        </w:rPr>
        <w:t xml:space="preserve"> 31</w:t>
      </w:r>
      <w:r w:rsidR="000934D7" w:rsidRPr="009533C3">
        <w:rPr>
          <w:rFonts w:ascii="Times New Roman" w:hAnsi="Times New Roman"/>
          <w:sz w:val="28"/>
          <w:szCs w:val="28"/>
        </w:rPr>
        <w:t xml:space="preserve"> «О бюджете </w:t>
      </w:r>
      <w:r w:rsidR="000934D7" w:rsidRPr="00396466">
        <w:rPr>
          <w:rFonts w:ascii="Times New Roman" w:eastAsia="Times New Roman" w:hAnsi="Times New Roman" w:cs="Times New Roman"/>
          <w:bCs/>
          <w:sz w:val="28"/>
          <w:szCs w:val="28"/>
        </w:rPr>
        <w:t>Суражского городского поселения Суражского муниципального района Брянской</w:t>
      </w:r>
      <w:r w:rsidR="000934D7" w:rsidRPr="009533C3">
        <w:rPr>
          <w:rFonts w:ascii="Times New Roman" w:hAnsi="Times New Roman"/>
          <w:sz w:val="28"/>
          <w:szCs w:val="28"/>
        </w:rPr>
        <w:t xml:space="preserve"> на </w:t>
      </w:r>
      <w:r w:rsidR="000934D7">
        <w:rPr>
          <w:rFonts w:ascii="Times New Roman" w:hAnsi="Times New Roman"/>
          <w:sz w:val="28"/>
          <w:szCs w:val="28"/>
        </w:rPr>
        <w:t>2025</w:t>
      </w:r>
      <w:r w:rsidR="000934D7" w:rsidRPr="009533C3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934D7">
        <w:rPr>
          <w:rFonts w:ascii="Times New Roman" w:hAnsi="Times New Roman"/>
          <w:sz w:val="28"/>
          <w:szCs w:val="28"/>
        </w:rPr>
        <w:t>6</w:t>
      </w:r>
      <w:r w:rsidR="000934D7" w:rsidRPr="009533C3">
        <w:rPr>
          <w:rFonts w:ascii="Times New Roman" w:hAnsi="Times New Roman"/>
          <w:sz w:val="28"/>
          <w:szCs w:val="28"/>
        </w:rPr>
        <w:t xml:space="preserve"> и 202</w:t>
      </w:r>
      <w:r w:rsidR="000934D7">
        <w:rPr>
          <w:rFonts w:ascii="Times New Roman" w:hAnsi="Times New Roman"/>
          <w:sz w:val="28"/>
          <w:szCs w:val="28"/>
        </w:rPr>
        <w:t>7</w:t>
      </w:r>
      <w:r w:rsidR="000934D7" w:rsidRPr="009533C3">
        <w:rPr>
          <w:rFonts w:ascii="Times New Roman" w:hAnsi="Times New Roman"/>
          <w:sz w:val="28"/>
          <w:szCs w:val="28"/>
        </w:rPr>
        <w:t xml:space="preserve"> годов» (далее - Решение о бюджете) на </w:t>
      </w:r>
      <w:r w:rsidR="000934D7">
        <w:rPr>
          <w:rFonts w:ascii="Times New Roman" w:hAnsi="Times New Roman"/>
          <w:sz w:val="28"/>
          <w:szCs w:val="28"/>
        </w:rPr>
        <w:t>2025</w:t>
      </w:r>
      <w:r w:rsidR="000934D7" w:rsidRPr="009533C3">
        <w:rPr>
          <w:rFonts w:ascii="Times New Roman" w:hAnsi="Times New Roman"/>
          <w:sz w:val="28"/>
          <w:szCs w:val="28"/>
        </w:rPr>
        <w:t xml:space="preserve"> год утверждены основные характеристики бюджета:</w:t>
      </w:r>
      <w:proofErr w:type="gramEnd"/>
    </w:p>
    <w:p w:rsidR="000934D7" w:rsidRPr="009533C3" w:rsidRDefault="000934D7" w:rsidP="000934D7">
      <w:pPr>
        <w:tabs>
          <w:tab w:val="left" w:pos="7300"/>
          <w:tab w:val="left" w:pos="7738"/>
        </w:tabs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9533C3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>
        <w:rPr>
          <w:rFonts w:ascii="Times New Roman" w:hAnsi="Times New Roman"/>
          <w:sz w:val="28"/>
          <w:szCs w:val="28"/>
        </w:rPr>
        <w:t>109174,9</w:t>
      </w:r>
      <w:r w:rsidRPr="009533C3">
        <w:rPr>
          <w:rFonts w:ascii="Times New Roman" w:hAnsi="Times New Roman"/>
          <w:sz w:val="28"/>
          <w:szCs w:val="28"/>
        </w:rPr>
        <w:t xml:space="preserve"> тыс. руб.;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934D7" w:rsidRPr="009533C3" w:rsidRDefault="000934D7" w:rsidP="000934D7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9533C3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>
        <w:rPr>
          <w:rFonts w:ascii="Times New Roman" w:hAnsi="Times New Roman"/>
          <w:sz w:val="28"/>
          <w:szCs w:val="28"/>
        </w:rPr>
        <w:t>109174,9</w:t>
      </w:r>
      <w:r w:rsidRPr="009533C3">
        <w:rPr>
          <w:rFonts w:ascii="Times New Roman" w:hAnsi="Times New Roman"/>
          <w:sz w:val="28"/>
          <w:szCs w:val="28"/>
        </w:rPr>
        <w:t xml:space="preserve"> тыс. руб.;</w:t>
      </w:r>
    </w:p>
    <w:p w:rsidR="000934D7" w:rsidRPr="009533C3" w:rsidRDefault="000934D7" w:rsidP="000934D7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9533C3">
        <w:rPr>
          <w:rFonts w:ascii="Times New Roman" w:hAnsi="Times New Roman"/>
          <w:sz w:val="28"/>
          <w:szCs w:val="28"/>
        </w:rPr>
        <w:t>- дефицит бюджета утвержден в сумме 0 тыс. рублей.</w:t>
      </w:r>
    </w:p>
    <w:p w:rsidR="000934D7" w:rsidRDefault="000934D7" w:rsidP="000934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33C3">
        <w:rPr>
          <w:rFonts w:ascii="Times New Roman" w:hAnsi="Times New Roman"/>
          <w:sz w:val="28"/>
          <w:szCs w:val="28"/>
        </w:rPr>
        <w:t xml:space="preserve">В течение </w:t>
      </w:r>
      <w:r w:rsidR="004A018D">
        <w:rPr>
          <w:rFonts w:ascii="Times New Roman" w:hAnsi="Times New Roman"/>
          <w:sz w:val="28"/>
          <w:szCs w:val="28"/>
        </w:rPr>
        <w:t>2 квартал</w:t>
      </w:r>
      <w:r w:rsidRPr="009533C3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2025</w:t>
      </w:r>
      <w:r w:rsidRPr="009533C3">
        <w:rPr>
          <w:rFonts w:ascii="Times New Roman" w:hAnsi="Times New Roman"/>
          <w:sz w:val="28"/>
          <w:szCs w:val="28"/>
        </w:rPr>
        <w:t xml:space="preserve"> года в бюджет </w:t>
      </w:r>
      <w:r w:rsidRPr="00396466">
        <w:rPr>
          <w:rFonts w:ascii="Times New Roman" w:eastAsia="Times New Roman" w:hAnsi="Times New Roman" w:cs="Times New Roman"/>
          <w:bCs/>
          <w:sz w:val="28"/>
          <w:szCs w:val="28"/>
        </w:rPr>
        <w:t>Суражского городского поселения</w:t>
      </w:r>
      <w:r w:rsidRPr="009533C3">
        <w:rPr>
          <w:rFonts w:ascii="Times New Roman" w:hAnsi="Times New Roman"/>
          <w:sz w:val="28"/>
          <w:szCs w:val="28"/>
        </w:rPr>
        <w:t xml:space="preserve"> изменения</w:t>
      </w:r>
      <w:r>
        <w:rPr>
          <w:rFonts w:ascii="Times New Roman" w:hAnsi="Times New Roman"/>
          <w:sz w:val="28"/>
          <w:szCs w:val="28"/>
        </w:rPr>
        <w:t xml:space="preserve"> вносились </w:t>
      </w:r>
      <w:r w:rsidR="007F2B3B">
        <w:rPr>
          <w:rFonts w:ascii="Times New Roman" w:hAnsi="Times New Roman"/>
          <w:sz w:val="28"/>
          <w:szCs w:val="28"/>
        </w:rPr>
        <w:t>2 раза</w:t>
      </w:r>
      <w:r>
        <w:rPr>
          <w:rFonts w:ascii="Times New Roman" w:hAnsi="Times New Roman"/>
          <w:sz w:val="28"/>
          <w:szCs w:val="28"/>
        </w:rPr>
        <w:t>. С учетом внесенных изменений основные параметры бюджета выглядят следующим образом:</w:t>
      </w:r>
    </w:p>
    <w:p w:rsidR="007F2B3B" w:rsidRPr="007F2B3B" w:rsidRDefault="007F2B3B" w:rsidP="007F2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B3B">
        <w:rPr>
          <w:rFonts w:ascii="Times New Roman" w:eastAsia="Times New Roman" w:hAnsi="Times New Roman" w:cs="Times New Roman"/>
          <w:sz w:val="28"/>
          <w:szCs w:val="28"/>
        </w:rPr>
        <w:t>- доходы бюджета по сравнению с утвержденным бюджетом увеличились на 16735,7 тыс. рублей, или на 15,3% и составили 125910,6 тыс. рублей;</w:t>
      </w:r>
    </w:p>
    <w:p w:rsidR="007F2B3B" w:rsidRPr="007F2B3B" w:rsidRDefault="007F2B3B" w:rsidP="007F2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B3B">
        <w:rPr>
          <w:rFonts w:ascii="Times New Roman" w:eastAsia="Times New Roman" w:hAnsi="Times New Roman" w:cs="Times New Roman"/>
          <w:sz w:val="28"/>
          <w:szCs w:val="28"/>
        </w:rPr>
        <w:lastRenderedPageBreak/>
        <w:t>- расходы бюджета по сравнению с утвержденным бюджетом увеличились на 16994,6 тыс. руб., или на 15,6%  и составили 126169,5 тыс. рублей.</w:t>
      </w:r>
    </w:p>
    <w:p w:rsidR="007F2B3B" w:rsidRPr="007F2B3B" w:rsidRDefault="007F2B3B" w:rsidP="007F2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B3B">
        <w:rPr>
          <w:rFonts w:ascii="Times New Roman" w:eastAsia="Times New Roman" w:hAnsi="Times New Roman" w:cs="Times New Roman"/>
          <w:sz w:val="28"/>
          <w:szCs w:val="28"/>
        </w:rPr>
        <w:t>- (дефицит) бюджета  увеличился на 258,9 тыс. рублей, или на 100,0 % и составил 258,9 тыс. рублей.</w:t>
      </w:r>
    </w:p>
    <w:p w:rsidR="007F2B3B" w:rsidRPr="007F2B3B" w:rsidRDefault="007F2B3B" w:rsidP="007F2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7F2B3B">
        <w:rPr>
          <w:rFonts w:ascii="Times New Roman" w:eastAsia="Times New Roman" w:hAnsi="Times New Roman" w:cs="Times New Roman"/>
          <w:sz w:val="28"/>
          <w:szCs w:val="28"/>
        </w:rPr>
        <w:t>Исполнение за 2 квартал 2025 года согласно отчету об исполнении бюджета Суражского городского поселения составило:</w:t>
      </w:r>
    </w:p>
    <w:p w:rsidR="007F2B3B" w:rsidRPr="007F2B3B" w:rsidRDefault="007F2B3B" w:rsidP="007F2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B3B">
        <w:rPr>
          <w:rFonts w:ascii="Times New Roman" w:eastAsia="Times New Roman" w:hAnsi="Times New Roman" w:cs="Times New Roman"/>
          <w:sz w:val="28"/>
          <w:szCs w:val="28"/>
        </w:rPr>
        <w:t>- по доходам 16971,0 тыс. руб.;</w:t>
      </w:r>
      <w:r w:rsidRPr="007F2B3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F2B3B" w:rsidRPr="007F2B3B" w:rsidRDefault="007F2B3B" w:rsidP="007F2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B3B">
        <w:rPr>
          <w:rFonts w:ascii="Times New Roman" w:eastAsia="Times New Roman" w:hAnsi="Times New Roman" w:cs="Times New Roman"/>
          <w:sz w:val="28"/>
          <w:szCs w:val="28"/>
        </w:rPr>
        <w:t xml:space="preserve">- по расходам 29327,2 тыс. руб., </w:t>
      </w:r>
    </w:p>
    <w:p w:rsidR="007F2B3B" w:rsidRDefault="007F2B3B" w:rsidP="007F2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B3B">
        <w:rPr>
          <w:rFonts w:ascii="Times New Roman" w:eastAsia="Times New Roman" w:hAnsi="Times New Roman" w:cs="Times New Roman"/>
          <w:sz w:val="28"/>
          <w:szCs w:val="28"/>
        </w:rPr>
        <w:t>- дефицит бюджета составил в сумме 12356,2 тыс. рублей.</w:t>
      </w:r>
    </w:p>
    <w:p w:rsidR="00D7514E" w:rsidRDefault="00D7514E" w:rsidP="007F2B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отметить, что отклонение сводной бюджетной росписи  от утвержденных бюджетных назначений  отсутствует.</w:t>
      </w:r>
    </w:p>
    <w:p w:rsidR="00D32A83" w:rsidRDefault="00D7514E" w:rsidP="00D3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71565" w:rsidRPr="00E3286E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1565" w:rsidRPr="00554407">
        <w:rPr>
          <w:rFonts w:ascii="Times New Roman" w:eastAsia="Times New Roman" w:hAnsi="Times New Roman" w:cs="Times New Roman"/>
        </w:rPr>
        <w:t xml:space="preserve"> </w:t>
      </w:r>
      <w:r w:rsidR="00EA5E62" w:rsidRPr="00EA5E62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доходам составило 13,5%, что ниже аналогичного периода прошлого года на 36211,7 тыс. рублей, или на 68,1%, по расходам – 23,2%, что ниже аналогичного периода прошлого года на 30574,6 тыс. рублей, или на 51,0%.  </w:t>
      </w:r>
    </w:p>
    <w:p w:rsidR="00F81E45" w:rsidRPr="00F81E45" w:rsidRDefault="00E3704D" w:rsidP="00F81E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23CD8">
        <w:rPr>
          <w:rFonts w:ascii="Times New Roman" w:hAnsi="Times New Roman"/>
          <w:sz w:val="28"/>
          <w:szCs w:val="28"/>
        </w:rPr>
        <w:t xml:space="preserve">. </w:t>
      </w:r>
      <w:r w:rsidR="004E31DE" w:rsidRPr="004E31DE">
        <w:rPr>
          <w:rFonts w:ascii="Times New Roman" w:eastAsia="Times New Roman" w:hAnsi="Times New Roman" w:cs="Times New Roman"/>
          <w:sz w:val="28"/>
          <w:szCs w:val="28"/>
        </w:rPr>
        <w:t>Общая сумма расходов по целевым программам утверждена (с учетом изменений) в размере 125726,8 тыс. рублей, что составляет 99,6% от общего объема расходов запланированных на 2025 год.</w:t>
      </w:r>
      <w:r w:rsidR="004E31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1E45" w:rsidRPr="00F81E45">
        <w:rPr>
          <w:rFonts w:ascii="Times New Roman" w:hAnsi="Times New Roman"/>
          <w:sz w:val="28"/>
          <w:szCs w:val="28"/>
        </w:rPr>
        <w:t>Кассовое исполнение по программам составило 28984,4 тыс. рублей, или 23,0% от уточненной бюджетной росписи.</w:t>
      </w:r>
    </w:p>
    <w:p w:rsidR="00F81E45" w:rsidRPr="00F81E45" w:rsidRDefault="00F81E45" w:rsidP="00F81E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1E45">
        <w:rPr>
          <w:rFonts w:ascii="Times New Roman" w:hAnsi="Times New Roman"/>
          <w:sz w:val="28"/>
          <w:szCs w:val="28"/>
        </w:rPr>
        <w:t>Одна муниципальная программа исполнена выше среднего (58,3%) – это «Развитие культуры  на территории Суражского городского поселения Суражского муниципального района Брянской на 2023-2028 годы» - 25,0%.</w:t>
      </w:r>
    </w:p>
    <w:p w:rsidR="00F81E45" w:rsidRPr="00F81E45" w:rsidRDefault="00F81E45" w:rsidP="00F81E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1E45">
        <w:rPr>
          <w:rFonts w:ascii="Times New Roman" w:hAnsi="Times New Roman"/>
          <w:sz w:val="28"/>
          <w:szCs w:val="28"/>
        </w:rPr>
        <w:t>Отсутствует исполнение по 1-й муниципальной программе: «Развитие малого и среднего предпринимательства на территории Суражского городского поселения Суражского муниципального района Брянской на 2025-2026 годы».</w:t>
      </w:r>
    </w:p>
    <w:p w:rsidR="00F81E45" w:rsidRDefault="00F81E45" w:rsidP="00F81E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F81E45">
        <w:rPr>
          <w:rFonts w:ascii="Times New Roman" w:hAnsi="Times New Roman"/>
          <w:sz w:val="28"/>
          <w:szCs w:val="28"/>
        </w:rPr>
        <w:t>Расходы, не отнесенные к муниципальным программам (непрограммные расходы) запланированы в объеме 442,7 тыс. рублей, исполнены в объеме  342,7 тыс. рублей, или  77,4%.</w:t>
      </w:r>
    </w:p>
    <w:p w:rsidR="0038487C" w:rsidRDefault="001F5A42" w:rsidP="00F81E45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/>
          <w:sz w:val="28"/>
          <w:szCs w:val="28"/>
        </w:rPr>
        <w:t>6</w:t>
      </w:r>
      <w:r w:rsidR="00971565" w:rsidRPr="00E3286E">
        <w:rPr>
          <w:rFonts w:ascii="Times New Roman" w:hAnsi="Times New Roman"/>
          <w:sz w:val="28"/>
          <w:szCs w:val="28"/>
        </w:rPr>
        <w:t xml:space="preserve">. Отчет подготовлен в рамках полномочий администрации Суражского района, не противоречит действующему законодательству и муниципальным правовым актам </w:t>
      </w:r>
      <w:r w:rsidR="00941524">
        <w:rPr>
          <w:rFonts w:ascii="Times New Roman" w:hAnsi="Times New Roman"/>
          <w:sz w:val="28"/>
          <w:szCs w:val="28"/>
        </w:rPr>
        <w:t>Суражского городского поселения,</w:t>
      </w:r>
      <w:r w:rsidR="0038487C" w:rsidRPr="00E328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 так же удовлетворяет требованиям полноты отражения средств бюджета по доходам, расходам и источникам финансирования дефицита бюджета</w:t>
      </w:r>
      <w:r w:rsidR="0038487C" w:rsidRPr="00554407">
        <w:rPr>
          <w:rFonts w:ascii="Times New Roman" w:eastAsia="Calibri" w:hAnsi="Times New Roman" w:cs="Times New Roman"/>
          <w:lang w:eastAsia="en-US"/>
        </w:rPr>
        <w:t>.</w:t>
      </w:r>
    </w:p>
    <w:p w:rsidR="005913F9" w:rsidRDefault="005913F9" w:rsidP="00E328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8CE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5913F9" w:rsidRPr="0079601E" w:rsidRDefault="005913F9" w:rsidP="00E328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601E">
        <w:rPr>
          <w:rFonts w:ascii="Times New Roman" w:eastAsia="Times New Roman" w:hAnsi="Times New Roman" w:cs="Times New Roman"/>
          <w:sz w:val="28"/>
          <w:szCs w:val="28"/>
        </w:rPr>
        <w:t xml:space="preserve">1.Направить заключение Контрольно-счетной палаты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информационное письмо </w:t>
      </w:r>
      <w:r w:rsidRPr="0079601E">
        <w:rPr>
          <w:rFonts w:ascii="Times New Roman" w:eastAsia="Times New Roman" w:hAnsi="Times New Roman" w:cs="Times New Roman"/>
          <w:sz w:val="28"/>
          <w:szCs w:val="28"/>
        </w:rPr>
        <w:t xml:space="preserve">главе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Суражского</w:t>
      </w:r>
      <w:r w:rsidRPr="0079601E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8D264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9601E">
        <w:rPr>
          <w:rFonts w:ascii="Times New Roman" w:eastAsia="Times New Roman" w:hAnsi="Times New Roman" w:cs="Times New Roman"/>
          <w:sz w:val="28"/>
          <w:szCs w:val="28"/>
        </w:rPr>
        <w:t>.</w:t>
      </w:r>
      <w:r w:rsidR="008D264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7960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D2646">
        <w:rPr>
          <w:rFonts w:ascii="Times New Roman" w:eastAsia="Times New Roman" w:hAnsi="Times New Roman" w:cs="Times New Roman"/>
          <w:sz w:val="28"/>
          <w:szCs w:val="28"/>
        </w:rPr>
        <w:t>Толока</w:t>
      </w:r>
      <w:r w:rsidRPr="0079601E">
        <w:rPr>
          <w:rFonts w:ascii="Times New Roman" w:eastAsia="Times New Roman" w:hAnsi="Times New Roman" w:cs="Times New Roman"/>
          <w:sz w:val="28"/>
          <w:szCs w:val="28"/>
        </w:rPr>
        <w:t xml:space="preserve"> с предложениями: </w:t>
      </w:r>
    </w:p>
    <w:p w:rsidR="005913F9" w:rsidRPr="0079601E" w:rsidRDefault="005913F9" w:rsidP="005913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9601E">
        <w:rPr>
          <w:rFonts w:ascii="Times New Roman" w:eastAsia="Times New Roman" w:hAnsi="Times New Roman" w:cs="Times New Roman"/>
          <w:sz w:val="28"/>
          <w:szCs w:val="28"/>
        </w:rPr>
        <w:t>Главным администраторам доходов бюджета принять действенные меры по совершенствованию администрирования доходных источников.</w:t>
      </w:r>
    </w:p>
    <w:p w:rsidR="005913F9" w:rsidRPr="0079601E" w:rsidRDefault="005913F9" w:rsidP="005913F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9601E">
        <w:rPr>
          <w:rFonts w:ascii="Times New Roman" w:eastAsia="Times New Roman" w:hAnsi="Times New Roman" w:cs="Times New Roman"/>
          <w:sz w:val="28"/>
          <w:szCs w:val="28"/>
        </w:rPr>
        <w:t xml:space="preserve">Главным распорядителям средств бюджета принять меры по своевременному исполнению мероприятий </w:t>
      </w:r>
      <w:r w:rsidR="006511F6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Pr="0079601E">
        <w:rPr>
          <w:rFonts w:ascii="Times New Roman" w:eastAsia="Times New Roman" w:hAnsi="Times New Roman" w:cs="Times New Roman"/>
          <w:sz w:val="28"/>
          <w:szCs w:val="28"/>
        </w:rPr>
        <w:t xml:space="preserve">программ </w:t>
      </w:r>
      <w:r w:rsidR="0004580C">
        <w:rPr>
          <w:rFonts w:ascii="Times New Roman" w:eastAsia="Times New Roman" w:hAnsi="Times New Roman" w:cs="Times New Roman"/>
          <w:sz w:val="28"/>
          <w:szCs w:val="28"/>
        </w:rPr>
        <w:t>Суражского городского поселения</w:t>
      </w:r>
      <w:r w:rsidR="006511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601E">
        <w:rPr>
          <w:rFonts w:ascii="Times New Roman" w:eastAsia="Times New Roman" w:hAnsi="Times New Roman" w:cs="Times New Roman"/>
          <w:sz w:val="28"/>
          <w:szCs w:val="28"/>
        </w:rPr>
        <w:t>ответственными исполнителями и соисполнителями.</w:t>
      </w:r>
    </w:p>
    <w:p w:rsidR="0038487C" w:rsidRPr="00554407" w:rsidRDefault="0038487C" w:rsidP="00971565">
      <w:pPr>
        <w:spacing w:line="240" w:lineRule="auto"/>
        <w:jc w:val="both"/>
        <w:rPr>
          <w:rFonts w:ascii="Times New Roman" w:hAnsi="Times New Roman"/>
          <w:b/>
          <w:bCs/>
        </w:rPr>
      </w:pPr>
    </w:p>
    <w:p w:rsidR="00971565" w:rsidRPr="00F64F74" w:rsidRDefault="00971565" w:rsidP="0083030E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F64F74">
        <w:rPr>
          <w:rFonts w:ascii="Times New Roman" w:hAnsi="Times New Roman"/>
          <w:bCs/>
          <w:sz w:val="28"/>
          <w:szCs w:val="28"/>
        </w:rPr>
        <w:t>Председатель</w:t>
      </w:r>
    </w:p>
    <w:p w:rsidR="00971565" w:rsidRPr="00F64F74" w:rsidRDefault="00971565" w:rsidP="0083030E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F64F74">
        <w:rPr>
          <w:rFonts w:ascii="Times New Roman" w:hAnsi="Times New Roman"/>
          <w:bCs/>
          <w:sz w:val="28"/>
          <w:szCs w:val="28"/>
        </w:rPr>
        <w:t xml:space="preserve">Контрольно-Счетной палаты                                     </w:t>
      </w:r>
    </w:p>
    <w:p w:rsidR="00971565" w:rsidRPr="00F64F74" w:rsidRDefault="00971565" w:rsidP="0083030E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F64F74">
        <w:rPr>
          <w:rFonts w:ascii="Times New Roman" w:hAnsi="Times New Roman"/>
          <w:bCs/>
          <w:sz w:val="28"/>
          <w:szCs w:val="28"/>
        </w:rPr>
        <w:t>Суражского муниципального района       </w:t>
      </w:r>
      <w:r w:rsidR="0083030E" w:rsidRPr="00F64F74">
        <w:rPr>
          <w:rFonts w:ascii="Times New Roman" w:hAnsi="Times New Roman"/>
          <w:bCs/>
          <w:sz w:val="28"/>
          <w:szCs w:val="28"/>
        </w:rPr>
        <w:t xml:space="preserve">     </w:t>
      </w:r>
      <w:r w:rsidR="001267E9" w:rsidRPr="00F64F74">
        <w:rPr>
          <w:rFonts w:ascii="Times New Roman" w:hAnsi="Times New Roman"/>
          <w:bCs/>
          <w:sz w:val="28"/>
          <w:szCs w:val="28"/>
        </w:rPr>
        <w:t xml:space="preserve">         </w:t>
      </w:r>
      <w:r w:rsidR="00F64F74">
        <w:rPr>
          <w:rFonts w:ascii="Times New Roman" w:hAnsi="Times New Roman"/>
          <w:bCs/>
          <w:sz w:val="28"/>
          <w:szCs w:val="28"/>
        </w:rPr>
        <w:t xml:space="preserve">       </w:t>
      </w:r>
      <w:r w:rsidRPr="00F64F74">
        <w:rPr>
          <w:rFonts w:ascii="Times New Roman" w:hAnsi="Times New Roman"/>
          <w:bCs/>
          <w:sz w:val="28"/>
          <w:szCs w:val="28"/>
        </w:rPr>
        <w:t xml:space="preserve">             </w:t>
      </w:r>
      <w:r w:rsidR="00A60275" w:rsidRPr="00F64F74">
        <w:rPr>
          <w:rFonts w:ascii="Times New Roman" w:hAnsi="Times New Roman"/>
          <w:bCs/>
          <w:sz w:val="28"/>
          <w:szCs w:val="28"/>
        </w:rPr>
        <w:t>Н</w:t>
      </w:r>
      <w:r w:rsidRPr="00F64F74">
        <w:rPr>
          <w:rFonts w:ascii="Times New Roman" w:hAnsi="Times New Roman"/>
          <w:bCs/>
          <w:sz w:val="28"/>
          <w:szCs w:val="28"/>
        </w:rPr>
        <w:t>.</w:t>
      </w:r>
      <w:r w:rsidR="00A60275" w:rsidRPr="00F64F74">
        <w:rPr>
          <w:rFonts w:ascii="Times New Roman" w:hAnsi="Times New Roman"/>
          <w:bCs/>
          <w:sz w:val="28"/>
          <w:szCs w:val="28"/>
        </w:rPr>
        <w:t>В</w:t>
      </w:r>
      <w:r w:rsidRPr="00F64F74">
        <w:rPr>
          <w:rFonts w:ascii="Times New Roman" w:hAnsi="Times New Roman"/>
          <w:bCs/>
          <w:sz w:val="28"/>
          <w:szCs w:val="28"/>
        </w:rPr>
        <w:t xml:space="preserve">. </w:t>
      </w:r>
      <w:r w:rsidR="00A60275" w:rsidRPr="00F64F74">
        <w:rPr>
          <w:rFonts w:ascii="Times New Roman" w:hAnsi="Times New Roman"/>
          <w:bCs/>
          <w:sz w:val="28"/>
          <w:szCs w:val="28"/>
        </w:rPr>
        <w:t>Жидкова</w:t>
      </w:r>
    </w:p>
    <w:p w:rsidR="007966E3" w:rsidRPr="00F64F74" w:rsidRDefault="007966E3"/>
    <w:sectPr w:rsidR="007966E3" w:rsidRPr="00F64F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277" w:rsidRDefault="001D2277" w:rsidP="00300BC4">
      <w:pPr>
        <w:spacing w:after="0" w:line="240" w:lineRule="auto"/>
      </w:pPr>
      <w:r>
        <w:separator/>
      </w:r>
    </w:p>
  </w:endnote>
  <w:endnote w:type="continuationSeparator" w:id="0">
    <w:p w:rsidR="001D2277" w:rsidRDefault="001D2277" w:rsidP="00300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0D6" w:rsidRDefault="00C830D6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0D6" w:rsidRDefault="00C830D6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0D6" w:rsidRDefault="00C830D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277" w:rsidRDefault="001D2277" w:rsidP="00300BC4">
      <w:pPr>
        <w:spacing w:after="0" w:line="240" w:lineRule="auto"/>
      </w:pPr>
      <w:r>
        <w:separator/>
      </w:r>
    </w:p>
  </w:footnote>
  <w:footnote w:type="continuationSeparator" w:id="0">
    <w:p w:rsidR="001D2277" w:rsidRDefault="001D2277" w:rsidP="00300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0D6" w:rsidRDefault="00C830D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0D6" w:rsidRDefault="00C830D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0D6" w:rsidRDefault="00C830D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57C71"/>
    <w:multiLevelType w:val="hybridMultilevel"/>
    <w:tmpl w:val="07047D5A"/>
    <w:lvl w:ilvl="0" w:tplc="E4C0169E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1565"/>
    <w:rsid w:val="000022ED"/>
    <w:rsid w:val="00005A59"/>
    <w:rsid w:val="00006A5A"/>
    <w:rsid w:val="00014367"/>
    <w:rsid w:val="000217FA"/>
    <w:rsid w:val="0002276C"/>
    <w:rsid w:val="00027B73"/>
    <w:rsid w:val="00027FE6"/>
    <w:rsid w:val="00030936"/>
    <w:rsid w:val="00032A07"/>
    <w:rsid w:val="00032E4B"/>
    <w:rsid w:val="00033AB7"/>
    <w:rsid w:val="0004580C"/>
    <w:rsid w:val="00046102"/>
    <w:rsid w:val="000467D1"/>
    <w:rsid w:val="000562EE"/>
    <w:rsid w:val="000645DD"/>
    <w:rsid w:val="00065001"/>
    <w:rsid w:val="000672D8"/>
    <w:rsid w:val="000675BA"/>
    <w:rsid w:val="0007394A"/>
    <w:rsid w:val="0008098D"/>
    <w:rsid w:val="0008213B"/>
    <w:rsid w:val="00082738"/>
    <w:rsid w:val="0008683D"/>
    <w:rsid w:val="000934D7"/>
    <w:rsid w:val="000941C0"/>
    <w:rsid w:val="000A0091"/>
    <w:rsid w:val="000A10BA"/>
    <w:rsid w:val="000A1654"/>
    <w:rsid w:val="000A5940"/>
    <w:rsid w:val="000B0E6F"/>
    <w:rsid w:val="000B20D7"/>
    <w:rsid w:val="000B380A"/>
    <w:rsid w:val="000B4E1A"/>
    <w:rsid w:val="000B547A"/>
    <w:rsid w:val="000B6689"/>
    <w:rsid w:val="000B744E"/>
    <w:rsid w:val="000C31BE"/>
    <w:rsid w:val="000C7B1B"/>
    <w:rsid w:val="000D1718"/>
    <w:rsid w:val="000D5BDB"/>
    <w:rsid w:val="000D7AEF"/>
    <w:rsid w:val="000E3A1E"/>
    <w:rsid w:val="000E3F92"/>
    <w:rsid w:val="000E7598"/>
    <w:rsid w:val="000F06AE"/>
    <w:rsid w:val="000F2F77"/>
    <w:rsid w:val="000F75FE"/>
    <w:rsid w:val="000F7EE7"/>
    <w:rsid w:val="0010067E"/>
    <w:rsid w:val="00101DE7"/>
    <w:rsid w:val="00103442"/>
    <w:rsid w:val="00105700"/>
    <w:rsid w:val="00110DA9"/>
    <w:rsid w:val="00111D33"/>
    <w:rsid w:val="00113AB0"/>
    <w:rsid w:val="0012333B"/>
    <w:rsid w:val="00123F6B"/>
    <w:rsid w:val="001267E9"/>
    <w:rsid w:val="001305A1"/>
    <w:rsid w:val="00132DD6"/>
    <w:rsid w:val="001332D9"/>
    <w:rsid w:val="001373D0"/>
    <w:rsid w:val="001375CA"/>
    <w:rsid w:val="00140345"/>
    <w:rsid w:val="00145B51"/>
    <w:rsid w:val="00145D69"/>
    <w:rsid w:val="00146E73"/>
    <w:rsid w:val="001542DE"/>
    <w:rsid w:val="00154E9B"/>
    <w:rsid w:val="001629B5"/>
    <w:rsid w:val="00164350"/>
    <w:rsid w:val="00191306"/>
    <w:rsid w:val="001A7ECB"/>
    <w:rsid w:val="001B23AE"/>
    <w:rsid w:val="001D2277"/>
    <w:rsid w:val="001F064E"/>
    <w:rsid w:val="001F467F"/>
    <w:rsid w:val="001F5A42"/>
    <w:rsid w:val="001F722A"/>
    <w:rsid w:val="00207B75"/>
    <w:rsid w:val="00211F27"/>
    <w:rsid w:val="002166E9"/>
    <w:rsid w:val="0022099E"/>
    <w:rsid w:val="002277FC"/>
    <w:rsid w:val="0023044B"/>
    <w:rsid w:val="00233C02"/>
    <w:rsid w:val="00235915"/>
    <w:rsid w:val="00235D57"/>
    <w:rsid w:val="00237D02"/>
    <w:rsid w:val="00240117"/>
    <w:rsid w:val="00240551"/>
    <w:rsid w:val="002454D6"/>
    <w:rsid w:val="002476BF"/>
    <w:rsid w:val="00260805"/>
    <w:rsid w:val="0026263C"/>
    <w:rsid w:val="002631BB"/>
    <w:rsid w:val="00264CA2"/>
    <w:rsid w:val="00276E0C"/>
    <w:rsid w:val="002801DD"/>
    <w:rsid w:val="00283A96"/>
    <w:rsid w:val="00284E06"/>
    <w:rsid w:val="00293640"/>
    <w:rsid w:val="00295CA4"/>
    <w:rsid w:val="00296901"/>
    <w:rsid w:val="002A43CF"/>
    <w:rsid w:val="002A5848"/>
    <w:rsid w:val="002B1BB0"/>
    <w:rsid w:val="002C1967"/>
    <w:rsid w:val="002C471F"/>
    <w:rsid w:val="002C4B30"/>
    <w:rsid w:val="002C6826"/>
    <w:rsid w:val="002C7C34"/>
    <w:rsid w:val="002D1A14"/>
    <w:rsid w:val="002D2F88"/>
    <w:rsid w:val="002D41A5"/>
    <w:rsid w:val="002D4539"/>
    <w:rsid w:val="002D6358"/>
    <w:rsid w:val="002E0B80"/>
    <w:rsid w:val="002F02F5"/>
    <w:rsid w:val="002F3B86"/>
    <w:rsid w:val="002F5532"/>
    <w:rsid w:val="002F7971"/>
    <w:rsid w:val="003009A6"/>
    <w:rsid w:val="00300BC4"/>
    <w:rsid w:val="00310A63"/>
    <w:rsid w:val="003118BC"/>
    <w:rsid w:val="00312BDA"/>
    <w:rsid w:val="0032320B"/>
    <w:rsid w:val="00323FEB"/>
    <w:rsid w:val="00331099"/>
    <w:rsid w:val="00340B6C"/>
    <w:rsid w:val="0035065D"/>
    <w:rsid w:val="00351DA7"/>
    <w:rsid w:val="00353254"/>
    <w:rsid w:val="0035450A"/>
    <w:rsid w:val="00354598"/>
    <w:rsid w:val="00362BCE"/>
    <w:rsid w:val="00367816"/>
    <w:rsid w:val="003746E1"/>
    <w:rsid w:val="00375ED5"/>
    <w:rsid w:val="00375FC6"/>
    <w:rsid w:val="00377BC4"/>
    <w:rsid w:val="00380E0D"/>
    <w:rsid w:val="003833D7"/>
    <w:rsid w:val="0038487C"/>
    <w:rsid w:val="00391BCF"/>
    <w:rsid w:val="00396466"/>
    <w:rsid w:val="003A71B9"/>
    <w:rsid w:val="003B697A"/>
    <w:rsid w:val="003C0EEF"/>
    <w:rsid w:val="003C1E01"/>
    <w:rsid w:val="003C21EF"/>
    <w:rsid w:val="003D2A5B"/>
    <w:rsid w:val="003D70D0"/>
    <w:rsid w:val="003D7B63"/>
    <w:rsid w:val="003E126B"/>
    <w:rsid w:val="003E13D2"/>
    <w:rsid w:val="003E4EEA"/>
    <w:rsid w:val="003F184F"/>
    <w:rsid w:val="003F2197"/>
    <w:rsid w:val="00415B1B"/>
    <w:rsid w:val="004259F0"/>
    <w:rsid w:val="0043350C"/>
    <w:rsid w:val="0043398D"/>
    <w:rsid w:val="00434F79"/>
    <w:rsid w:val="004416EB"/>
    <w:rsid w:val="00442206"/>
    <w:rsid w:val="0046110D"/>
    <w:rsid w:val="00463DC0"/>
    <w:rsid w:val="0046631F"/>
    <w:rsid w:val="004700EC"/>
    <w:rsid w:val="004715D2"/>
    <w:rsid w:val="0047350E"/>
    <w:rsid w:val="004748B2"/>
    <w:rsid w:val="004810C9"/>
    <w:rsid w:val="00482A2A"/>
    <w:rsid w:val="00483A43"/>
    <w:rsid w:val="00483CD5"/>
    <w:rsid w:val="00487B2A"/>
    <w:rsid w:val="00492F19"/>
    <w:rsid w:val="004A018D"/>
    <w:rsid w:val="004A2CF0"/>
    <w:rsid w:val="004A3510"/>
    <w:rsid w:val="004A51AD"/>
    <w:rsid w:val="004B12BA"/>
    <w:rsid w:val="004B34D2"/>
    <w:rsid w:val="004B5652"/>
    <w:rsid w:val="004B68AF"/>
    <w:rsid w:val="004B6E8A"/>
    <w:rsid w:val="004B7B9A"/>
    <w:rsid w:val="004C01BB"/>
    <w:rsid w:val="004E1DC1"/>
    <w:rsid w:val="004E31DE"/>
    <w:rsid w:val="004F3210"/>
    <w:rsid w:val="004F45C8"/>
    <w:rsid w:val="00505A3B"/>
    <w:rsid w:val="0051077B"/>
    <w:rsid w:val="005110F0"/>
    <w:rsid w:val="005113A9"/>
    <w:rsid w:val="00515DBD"/>
    <w:rsid w:val="00525492"/>
    <w:rsid w:val="00526ECB"/>
    <w:rsid w:val="0053119C"/>
    <w:rsid w:val="005335EC"/>
    <w:rsid w:val="0054192E"/>
    <w:rsid w:val="00541E6E"/>
    <w:rsid w:val="0055001A"/>
    <w:rsid w:val="0055150E"/>
    <w:rsid w:val="0055324A"/>
    <w:rsid w:val="00553BCE"/>
    <w:rsid w:val="00554407"/>
    <w:rsid w:val="005612E7"/>
    <w:rsid w:val="005615EA"/>
    <w:rsid w:val="00561E80"/>
    <w:rsid w:val="00573351"/>
    <w:rsid w:val="005747C6"/>
    <w:rsid w:val="00575066"/>
    <w:rsid w:val="005775E1"/>
    <w:rsid w:val="00583F1A"/>
    <w:rsid w:val="00590EFF"/>
    <w:rsid w:val="00590FA0"/>
    <w:rsid w:val="005913F9"/>
    <w:rsid w:val="005A4D97"/>
    <w:rsid w:val="005A7264"/>
    <w:rsid w:val="005B57B4"/>
    <w:rsid w:val="005B6A4F"/>
    <w:rsid w:val="005C0FA2"/>
    <w:rsid w:val="005C35E5"/>
    <w:rsid w:val="005C7BEA"/>
    <w:rsid w:val="005E1081"/>
    <w:rsid w:val="005E75DF"/>
    <w:rsid w:val="005F01E4"/>
    <w:rsid w:val="005F22DB"/>
    <w:rsid w:val="005F32EE"/>
    <w:rsid w:val="005F5E41"/>
    <w:rsid w:val="006062B5"/>
    <w:rsid w:val="00607FE1"/>
    <w:rsid w:val="0061173B"/>
    <w:rsid w:val="006127A5"/>
    <w:rsid w:val="00614286"/>
    <w:rsid w:val="006179BE"/>
    <w:rsid w:val="0062014B"/>
    <w:rsid w:val="006250B7"/>
    <w:rsid w:val="00625BA5"/>
    <w:rsid w:val="00635F0B"/>
    <w:rsid w:val="0064158D"/>
    <w:rsid w:val="006416B8"/>
    <w:rsid w:val="00642EE5"/>
    <w:rsid w:val="006439B0"/>
    <w:rsid w:val="00644627"/>
    <w:rsid w:val="006511F6"/>
    <w:rsid w:val="00652464"/>
    <w:rsid w:val="00653BD4"/>
    <w:rsid w:val="0065445A"/>
    <w:rsid w:val="006651DE"/>
    <w:rsid w:val="006679A7"/>
    <w:rsid w:val="006709B4"/>
    <w:rsid w:val="0067182B"/>
    <w:rsid w:val="00675F0E"/>
    <w:rsid w:val="00683346"/>
    <w:rsid w:val="00685112"/>
    <w:rsid w:val="00694F82"/>
    <w:rsid w:val="006A769F"/>
    <w:rsid w:val="006B0FD0"/>
    <w:rsid w:val="006B7E22"/>
    <w:rsid w:val="006C137F"/>
    <w:rsid w:val="006C1991"/>
    <w:rsid w:val="006C548D"/>
    <w:rsid w:val="006C62C8"/>
    <w:rsid w:val="006D13F4"/>
    <w:rsid w:val="006D50F8"/>
    <w:rsid w:val="006E1D3D"/>
    <w:rsid w:val="006F2366"/>
    <w:rsid w:val="00700D15"/>
    <w:rsid w:val="007046A8"/>
    <w:rsid w:val="0070787A"/>
    <w:rsid w:val="00710389"/>
    <w:rsid w:val="00712CB1"/>
    <w:rsid w:val="00714CA6"/>
    <w:rsid w:val="007153FE"/>
    <w:rsid w:val="00716E7E"/>
    <w:rsid w:val="007178E2"/>
    <w:rsid w:val="00732D55"/>
    <w:rsid w:val="00743448"/>
    <w:rsid w:val="00744E00"/>
    <w:rsid w:val="007520AB"/>
    <w:rsid w:val="007532AE"/>
    <w:rsid w:val="00754C8D"/>
    <w:rsid w:val="007632DF"/>
    <w:rsid w:val="00764175"/>
    <w:rsid w:val="00770E56"/>
    <w:rsid w:val="00772A33"/>
    <w:rsid w:val="007749E8"/>
    <w:rsid w:val="00775A56"/>
    <w:rsid w:val="00780CB9"/>
    <w:rsid w:val="0078475A"/>
    <w:rsid w:val="00784D52"/>
    <w:rsid w:val="007966E3"/>
    <w:rsid w:val="007A277F"/>
    <w:rsid w:val="007B7496"/>
    <w:rsid w:val="007C4056"/>
    <w:rsid w:val="007C43CC"/>
    <w:rsid w:val="007C6EE3"/>
    <w:rsid w:val="007C7E20"/>
    <w:rsid w:val="007D0F30"/>
    <w:rsid w:val="007D5E98"/>
    <w:rsid w:val="007E02BD"/>
    <w:rsid w:val="007E09AF"/>
    <w:rsid w:val="007E22B6"/>
    <w:rsid w:val="007E3F12"/>
    <w:rsid w:val="007F061F"/>
    <w:rsid w:val="007F1571"/>
    <w:rsid w:val="007F2789"/>
    <w:rsid w:val="007F2B3B"/>
    <w:rsid w:val="007F7FF0"/>
    <w:rsid w:val="0080171F"/>
    <w:rsid w:val="0080538E"/>
    <w:rsid w:val="00810CC3"/>
    <w:rsid w:val="0081252F"/>
    <w:rsid w:val="00812A8B"/>
    <w:rsid w:val="008132D8"/>
    <w:rsid w:val="0082106A"/>
    <w:rsid w:val="0082441E"/>
    <w:rsid w:val="0083030E"/>
    <w:rsid w:val="008325D9"/>
    <w:rsid w:val="008334AE"/>
    <w:rsid w:val="00835EAA"/>
    <w:rsid w:val="00836C44"/>
    <w:rsid w:val="00842CD4"/>
    <w:rsid w:val="00842E97"/>
    <w:rsid w:val="00850C9C"/>
    <w:rsid w:val="008525A6"/>
    <w:rsid w:val="008611CA"/>
    <w:rsid w:val="00861877"/>
    <w:rsid w:val="008618F3"/>
    <w:rsid w:val="008627C0"/>
    <w:rsid w:val="00867970"/>
    <w:rsid w:val="0087019B"/>
    <w:rsid w:val="008723B5"/>
    <w:rsid w:val="00873766"/>
    <w:rsid w:val="0087563F"/>
    <w:rsid w:val="00876069"/>
    <w:rsid w:val="00876586"/>
    <w:rsid w:val="0087758C"/>
    <w:rsid w:val="00880962"/>
    <w:rsid w:val="00885F19"/>
    <w:rsid w:val="00895B33"/>
    <w:rsid w:val="008A186E"/>
    <w:rsid w:val="008A392E"/>
    <w:rsid w:val="008B5604"/>
    <w:rsid w:val="008B6A8C"/>
    <w:rsid w:val="008B6E1F"/>
    <w:rsid w:val="008C2DB4"/>
    <w:rsid w:val="008C60FA"/>
    <w:rsid w:val="008D1F7A"/>
    <w:rsid w:val="008D22BD"/>
    <w:rsid w:val="008D2646"/>
    <w:rsid w:val="008D2662"/>
    <w:rsid w:val="008D544B"/>
    <w:rsid w:val="008E1897"/>
    <w:rsid w:val="008E1FBF"/>
    <w:rsid w:val="008E3FBE"/>
    <w:rsid w:val="008E4669"/>
    <w:rsid w:val="008F19B1"/>
    <w:rsid w:val="008F36C6"/>
    <w:rsid w:val="008F3B6B"/>
    <w:rsid w:val="008F68B6"/>
    <w:rsid w:val="008F6A71"/>
    <w:rsid w:val="008F76F1"/>
    <w:rsid w:val="009109C4"/>
    <w:rsid w:val="0091233D"/>
    <w:rsid w:val="0091358E"/>
    <w:rsid w:val="009160C2"/>
    <w:rsid w:val="0092193B"/>
    <w:rsid w:val="00933C27"/>
    <w:rsid w:val="00941524"/>
    <w:rsid w:val="00950E67"/>
    <w:rsid w:val="0095206F"/>
    <w:rsid w:val="009533C3"/>
    <w:rsid w:val="009545A0"/>
    <w:rsid w:val="009560A7"/>
    <w:rsid w:val="0095704A"/>
    <w:rsid w:val="00960C2B"/>
    <w:rsid w:val="009653A5"/>
    <w:rsid w:val="009676A0"/>
    <w:rsid w:val="00971565"/>
    <w:rsid w:val="009821CC"/>
    <w:rsid w:val="00985EC9"/>
    <w:rsid w:val="0099608D"/>
    <w:rsid w:val="009A2722"/>
    <w:rsid w:val="009A49D4"/>
    <w:rsid w:val="009A52D3"/>
    <w:rsid w:val="009A7E95"/>
    <w:rsid w:val="009B2F60"/>
    <w:rsid w:val="009B4B8F"/>
    <w:rsid w:val="009B709C"/>
    <w:rsid w:val="009C5F61"/>
    <w:rsid w:val="009C60DC"/>
    <w:rsid w:val="009D3D93"/>
    <w:rsid w:val="009D41E2"/>
    <w:rsid w:val="009E6320"/>
    <w:rsid w:val="009E7185"/>
    <w:rsid w:val="009F0D69"/>
    <w:rsid w:val="009F10D6"/>
    <w:rsid w:val="009F3A9E"/>
    <w:rsid w:val="009F5370"/>
    <w:rsid w:val="00A02CF0"/>
    <w:rsid w:val="00A0653F"/>
    <w:rsid w:val="00A10751"/>
    <w:rsid w:val="00A11C07"/>
    <w:rsid w:val="00A145A7"/>
    <w:rsid w:val="00A14605"/>
    <w:rsid w:val="00A14EEE"/>
    <w:rsid w:val="00A16A2C"/>
    <w:rsid w:val="00A16BB8"/>
    <w:rsid w:val="00A20934"/>
    <w:rsid w:val="00A31820"/>
    <w:rsid w:val="00A34215"/>
    <w:rsid w:val="00A4734B"/>
    <w:rsid w:val="00A60275"/>
    <w:rsid w:val="00A60F42"/>
    <w:rsid w:val="00A63C7A"/>
    <w:rsid w:val="00A64418"/>
    <w:rsid w:val="00A6644D"/>
    <w:rsid w:val="00A74FF2"/>
    <w:rsid w:val="00A77BCA"/>
    <w:rsid w:val="00A80FF5"/>
    <w:rsid w:val="00A85910"/>
    <w:rsid w:val="00A970E4"/>
    <w:rsid w:val="00AA24E8"/>
    <w:rsid w:val="00AA3464"/>
    <w:rsid w:val="00AA6C60"/>
    <w:rsid w:val="00AB7433"/>
    <w:rsid w:val="00AC27DC"/>
    <w:rsid w:val="00AC6A4F"/>
    <w:rsid w:val="00AD302A"/>
    <w:rsid w:val="00AF1E7F"/>
    <w:rsid w:val="00AF3DE9"/>
    <w:rsid w:val="00AF7A93"/>
    <w:rsid w:val="00AF7ACB"/>
    <w:rsid w:val="00B0212A"/>
    <w:rsid w:val="00B07BD5"/>
    <w:rsid w:val="00B10EA6"/>
    <w:rsid w:val="00B11204"/>
    <w:rsid w:val="00B11928"/>
    <w:rsid w:val="00B11CAF"/>
    <w:rsid w:val="00B23B26"/>
    <w:rsid w:val="00B23CD8"/>
    <w:rsid w:val="00B24DDC"/>
    <w:rsid w:val="00B27101"/>
    <w:rsid w:val="00B451DC"/>
    <w:rsid w:val="00B459AA"/>
    <w:rsid w:val="00B47376"/>
    <w:rsid w:val="00B47770"/>
    <w:rsid w:val="00B47E89"/>
    <w:rsid w:val="00B50677"/>
    <w:rsid w:val="00B54522"/>
    <w:rsid w:val="00B719B4"/>
    <w:rsid w:val="00B71EA8"/>
    <w:rsid w:val="00B76C38"/>
    <w:rsid w:val="00B7742B"/>
    <w:rsid w:val="00B81190"/>
    <w:rsid w:val="00B940C6"/>
    <w:rsid w:val="00B94566"/>
    <w:rsid w:val="00B94C75"/>
    <w:rsid w:val="00B970D4"/>
    <w:rsid w:val="00BB0C03"/>
    <w:rsid w:val="00BB5341"/>
    <w:rsid w:val="00BD3656"/>
    <w:rsid w:val="00BD482C"/>
    <w:rsid w:val="00BD5818"/>
    <w:rsid w:val="00BD65FA"/>
    <w:rsid w:val="00BE13CD"/>
    <w:rsid w:val="00BE5D4D"/>
    <w:rsid w:val="00BF5565"/>
    <w:rsid w:val="00C00607"/>
    <w:rsid w:val="00C11074"/>
    <w:rsid w:val="00C320FC"/>
    <w:rsid w:val="00C3798D"/>
    <w:rsid w:val="00C44BF3"/>
    <w:rsid w:val="00C50CD9"/>
    <w:rsid w:val="00C52674"/>
    <w:rsid w:val="00C56289"/>
    <w:rsid w:val="00C56C37"/>
    <w:rsid w:val="00C62783"/>
    <w:rsid w:val="00C63A55"/>
    <w:rsid w:val="00C74047"/>
    <w:rsid w:val="00C830D6"/>
    <w:rsid w:val="00C839AB"/>
    <w:rsid w:val="00C839EA"/>
    <w:rsid w:val="00C8483D"/>
    <w:rsid w:val="00C85906"/>
    <w:rsid w:val="00C9152E"/>
    <w:rsid w:val="00C932BB"/>
    <w:rsid w:val="00C95878"/>
    <w:rsid w:val="00CA0F3C"/>
    <w:rsid w:val="00CB2AE3"/>
    <w:rsid w:val="00CB606C"/>
    <w:rsid w:val="00CB61F9"/>
    <w:rsid w:val="00CC1DF0"/>
    <w:rsid w:val="00CC43C0"/>
    <w:rsid w:val="00CC46B6"/>
    <w:rsid w:val="00CD446D"/>
    <w:rsid w:val="00CD7218"/>
    <w:rsid w:val="00CF7B39"/>
    <w:rsid w:val="00D037F4"/>
    <w:rsid w:val="00D04D2F"/>
    <w:rsid w:val="00D06651"/>
    <w:rsid w:val="00D11098"/>
    <w:rsid w:val="00D230FE"/>
    <w:rsid w:val="00D2389D"/>
    <w:rsid w:val="00D263CF"/>
    <w:rsid w:val="00D32A83"/>
    <w:rsid w:val="00D35DBD"/>
    <w:rsid w:val="00D40CA8"/>
    <w:rsid w:val="00D42F61"/>
    <w:rsid w:val="00D440BE"/>
    <w:rsid w:val="00D45C2D"/>
    <w:rsid w:val="00D50357"/>
    <w:rsid w:val="00D61513"/>
    <w:rsid w:val="00D6231C"/>
    <w:rsid w:val="00D62AD1"/>
    <w:rsid w:val="00D6316C"/>
    <w:rsid w:val="00D63EBF"/>
    <w:rsid w:val="00D64FFE"/>
    <w:rsid w:val="00D7061F"/>
    <w:rsid w:val="00D73167"/>
    <w:rsid w:val="00D748B1"/>
    <w:rsid w:val="00D7514E"/>
    <w:rsid w:val="00D76CC5"/>
    <w:rsid w:val="00D84C86"/>
    <w:rsid w:val="00D97907"/>
    <w:rsid w:val="00D9795E"/>
    <w:rsid w:val="00DA24C1"/>
    <w:rsid w:val="00DA30DF"/>
    <w:rsid w:val="00DA6E80"/>
    <w:rsid w:val="00DC0C48"/>
    <w:rsid w:val="00DC729F"/>
    <w:rsid w:val="00DD3177"/>
    <w:rsid w:val="00DD4722"/>
    <w:rsid w:val="00DD60F2"/>
    <w:rsid w:val="00DE4A6F"/>
    <w:rsid w:val="00DE60D1"/>
    <w:rsid w:val="00DF00F3"/>
    <w:rsid w:val="00DF20A0"/>
    <w:rsid w:val="00DF6167"/>
    <w:rsid w:val="00DF773D"/>
    <w:rsid w:val="00E0025C"/>
    <w:rsid w:val="00E01FA1"/>
    <w:rsid w:val="00E0293C"/>
    <w:rsid w:val="00E117CF"/>
    <w:rsid w:val="00E16E9E"/>
    <w:rsid w:val="00E170CF"/>
    <w:rsid w:val="00E3286E"/>
    <w:rsid w:val="00E3499D"/>
    <w:rsid w:val="00E3704D"/>
    <w:rsid w:val="00E43FBC"/>
    <w:rsid w:val="00E51249"/>
    <w:rsid w:val="00E519F3"/>
    <w:rsid w:val="00E541B8"/>
    <w:rsid w:val="00E549DB"/>
    <w:rsid w:val="00E56753"/>
    <w:rsid w:val="00E61711"/>
    <w:rsid w:val="00E617F8"/>
    <w:rsid w:val="00E63AEC"/>
    <w:rsid w:val="00E6487B"/>
    <w:rsid w:val="00E673CE"/>
    <w:rsid w:val="00E7247F"/>
    <w:rsid w:val="00E77ECD"/>
    <w:rsid w:val="00E86434"/>
    <w:rsid w:val="00E91DFA"/>
    <w:rsid w:val="00E95623"/>
    <w:rsid w:val="00E975B3"/>
    <w:rsid w:val="00EA3582"/>
    <w:rsid w:val="00EA3FE2"/>
    <w:rsid w:val="00EA5AF1"/>
    <w:rsid w:val="00EA5E62"/>
    <w:rsid w:val="00EA702B"/>
    <w:rsid w:val="00EB59ED"/>
    <w:rsid w:val="00EB6B82"/>
    <w:rsid w:val="00EB7725"/>
    <w:rsid w:val="00EC5C16"/>
    <w:rsid w:val="00EC7F47"/>
    <w:rsid w:val="00ED117B"/>
    <w:rsid w:val="00ED4743"/>
    <w:rsid w:val="00EE2194"/>
    <w:rsid w:val="00EE5010"/>
    <w:rsid w:val="00EF20A6"/>
    <w:rsid w:val="00EF3536"/>
    <w:rsid w:val="00EF4B7B"/>
    <w:rsid w:val="00F01BEE"/>
    <w:rsid w:val="00F01E2E"/>
    <w:rsid w:val="00F02226"/>
    <w:rsid w:val="00F212BE"/>
    <w:rsid w:val="00F21C74"/>
    <w:rsid w:val="00F224F8"/>
    <w:rsid w:val="00F3077B"/>
    <w:rsid w:val="00F31D1F"/>
    <w:rsid w:val="00F40B2A"/>
    <w:rsid w:val="00F42C10"/>
    <w:rsid w:val="00F6306B"/>
    <w:rsid w:val="00F64F74"/>
    <w:rsid w:val="00F73F80"/>
    <w:rsid w:val="00F74D82"/>
    <w:rsid w:val="00F80B13"/>
    <w:rsid w:val="00F81E45"/>
    <w:rsid w:val="00F845CB"/>
    <w:rsid w:val="00F85E29"/>
    <w:rsid w:val="00F8604D"/>
    <w:rsid w:val="00F86F8B"/>
    <w:rsid w:val="00F87071"/>
    <w:rsid w:val="00F90F06"/>
    <w:rsid w:val="00F96633"/>
    <w:rsid w:val="00F97D14"/>
    <w:rsid w:val="00FA0AD0"/>
    <w:rsid w:val="00FA0CC8"/>
    <w:rsid w:val="00FA13F6"/>
    <w:rsid w:val="00FA3EE4"/>
    <w:rsid w:val="00FA4645"/>
    <w:rsid w:val="00FC32B1"/>
    <w:rsid w:val="00FC6860"/>
    <w:rsid w:val="00FC6FAD"/>
    <w:rsid w:val="00FC7429"/>
    <w:rsid w:val="00FD3C69"/>
    <w:rsid w:val="00FD7501"/>
    <w:rsid w:val="00FE1EB2"/>
    <w:rsid w:val="00FE2198"/>
    <w:rsid w:val="00FE5158"/>
    <w:rsid w:val="00FE794C"/>
    <w:rsid w:val="00FF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971565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971565"/>
    <w:rPr>
      <w:rFonts w:ascii="Calibri" w:eastAsia="Times New Roman" w:hAnsi="Calibri" w:cs="Times New Roman"/>
    </w:rPr>
  </w:style>
  <w:style w:type="paragraph" w:styleId="a6">
    <w:name w:val="Body Text Indent"/>
    <w:basedOn w:val="a"/>
    <w:link w:val="a7"/>
    <w:uiPriority w:val="99"/>
    <w:semiHidden/>
    <w:unhideWhenUsed/>
    <w:rsid w:val="00971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71565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basedOn w:val="a0"/>
    <w:link w:val="a9"/>
    <w:rsid w:val="00971565"/>
    <w:rPr>
      <w:rFonts w:ascii="Calibri" w:hAnsi="Calibri"/>
    </w:rPr>
  </w:style>
  <w:style w:type="paragraph" w:styleId="a9">
    <w:name w:val="List Paragraph"/>
    <w:basedOn w:val="a"/>
    <w:link w:val="a8"/>
    <w:qFormat/>
    <w:rsid w:val="00971565"/>
    <w:pPr>
      <w:spacing w:line="240" w:lineRule="auto"/>
      <w:ind w:left="720"/>
    </w:pPr>
    <w:rPr>
      <w:rFonts w:ascii="Calibri" w:hAnsi="Calibri"/>
    </w:rPr>
  </w:style>
  <w:style w:type="paragraph" w:customStyle="1" w:styleId="Style3">
    <w:name w:val="Style3"/>
    <w:basedOn w:val="a"/>
    <w:rsid w:val="00971565"/>
    <w:pPr>
      <w:autoSpaceDE w:val="0"/>
      <w:autoSpaceDN w:val="0"/>
      <w:spacing w:after="0" w:line="221" w:lineRule="atLeast"/>
      <w:ind w:hanging="21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971565"/>
    <w:rPr>
      <w:rFonts w:ascii="Times New Roman" w:hAnsi="Times New Roman" w:cs="Times New Roman" w:hint="default"/>
    </w:rPr>
  </w:style>
  <w:style w:type="paragraph" w:styleId="aa">
    <w:name w:val="Balloon Text"/>
    <w:basedOn w:val="a"/>
    <w:link w:val="ab"/>
    <w:uiPriority w:val="99"/>
    <w:semiHidden/>
    <w:unhideWhenUsed/>
    <w:rsid w:val="00971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156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300BC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00BC4"/>
  </w:style>
  <w:style w:type="paragraph" w:styleId="ae">
    <w:name w:val="footer"/>
    <w:basedOn w:val="a"/>
    <w:link w:val="af"/>
    <w:uiPriority w:val="99"/>
    <w:unhideWhenUsed/>
    <w:rsid w:val="00300BC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00B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F891A-B55C-45A8-9690-A766E849D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2420</TotalTime>
  <Pages>12</Pages>
  <Words>3787</Words>
  <Characters>21592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компьютер</cp:lastModifiedBy>
  <cp:revision>684</cp:revision>
  <cp:lastPrinted>2024-06-19T09:24:00Z</cp:lastPrinted>
  <dcterms:created xsi:type="dcterms:W3CDTF">2018-04-16T10:43:00Z</dcterms:created>
  <dcterms:modified xsi:type="dcterms:W3CDTF">2025-07-18T11:32:00Z</dcterms:modified>
</cp:coreProperties>
</file>