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ED" w:rsidRPr="00B7294C" w:rsidRDefault="00FE15ED" w:rsidP="00FE15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294C">
        <w:rPr>
          <w:rFonts w:ascii="Times New Roman" w:eastAsia="Calibri" w:hAnsi="Times New Roman" w:cs="Times New Roman"/>
          <w:sz w:val="28"/>
          <w:szCs w:val="28"/>
        </w:rPr>
        <w:t>Утвержден:</w:t>
      </w:r>
    </w:p>
    <w:p w:rsidR="00FE15ED" w:rsidRPr="00B7294C" w:rsidRDefault="00FE15ED" w:rsidP="00FE15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294C">
        <w:rPr>
          <w:rFonts w:ascii="Times New Roman" w:eastAsia="Calibri" w:hAnsi="Times New Roman" w:cs="Times New Roman"/>
          <w:sz w:val="28"/>
          <w:szCs w:val="28"/>
        </w:rPr>
        <w:t xml:space="preserve"> решением Суражского районного Совета</w:t>
      </w:r>
    </w:p>
    <w:p w:rsidR="00FE15ED" w:rsidRPr="00B7294C" w:rsidRDefault="00FE15ED" w:rsidP="00FE15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294C">
        <w:rPr>
          <w:rFonts w:ascii="Times New Roman" w:eastAsia="Calibri" w:hAnsi="Times New Roman" w:cs="Times New Roman"/>
          <w:sz w:val="28"/>
          <w:szCs w:val="28"/>
        </w:rPr>
        <w:t xml:space="preserve"> народных депутатов от </w:t>
      </w:r>
      <w:r w:rsidR="00B7294C" w:rsidRPr="00B7294C">
        <w:rPr>
          <w:rFonts w:ascii="Times New Roman" w:eastAsia="Calibri" w:hAnsi="Times New Roman" w:cs="Times New Roman"/>
          <w:sz w:val="28"/>
          <w:szCs w:val="28"/>
        </w:rPr>
        <w:t>26</w:t>
      </w:r>
      <w:r w:rsidRPr="00B7294C">
        <w:rPr>
          <w:rFonts w:ascii="Times New Roman" w:eastAsia="Calibri" w:hAnsi="Times New Roman" w:cs="Times New Roman"/>
          <w:sz w:val="28"/>
          <w:szCs w:val="28"/>
        </w:rPr>
        <w:t>.02.202</w:t>
      </w:r>
      <w:r w:rsidR="00B7294C" w:rsidRPr="00B7294C">
        <w:rPr>
          <w:rFonts w:ascii="Times New Roman" w:eastAsia="Calibri" w:hAnsi="Times New Roman" w:cs="Times New Roman"/>
          <w:sz w:val="28"/>
          <w:szCs w:val="28"/>
        </w:rPr>
        <w:t>5</w:t>
      </w:r>
      <w:r w:rsidRPr="00B7294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B7294C" w:rsidRPr="00B7294C">
        <w:rPr>
          <w:rFonts w:ascii="Times New Roman" w:eastAsia="Calibri" w:hAnsi="Times New Roman" w:cs="Times New Roman"/>
          <w:sz w:val="28"/>
          <w:szCs w:val="28"/>
        </w:rPr>
        <w:t xml:space="preserve"> 63</w:t>
      </w:r>
    </w:p>
    <w:p w:rsidR="00FE15ED" w:rsidRPr="00B7294C" w:rsidRDefault="00FE15ED" w:rsidP="00FE15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294C">
        <w:rPr>
          <w:rFonts w:ascii="Times New Roman" w:eastAsia="Calibri" w:hAnsi="Times New Roman" w:cs="Times New Roman"/>
          <w:sz w:val="28"/>
          <w:szCs w:val="28"/>
        </w:rPr>
        <w:t xml:space="preserve"> «Об отчете председателя </w:t>
      </w:r>
      <w:proofErr w:type="gramStart"/>
      <w:r w:rsidRPr="00B7294C">
        <w:rPr>
          <w:rFonts w:ascii="Times New Roman" w:eastAsia="Calibri" w:hAnsi="Times New Roman" w:cs="Times New Roman"/>
          <w:sz w:val="28"/>
          <w:szCs w:val="28"/>
        </w:rPr>
        <w:t>Контрольно-счетной</w:t>
      </w:r>
      <w:proofErr w:type="gramEnd"/>
      <w:r w:rsidRPr="00B729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15ED" w:rsidRPr="00B7294C" w:rsidRDefault="00FE15ED" w:rsidP="00FE15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294C">
        <w:rPr>
          <w:rFonts w:ascii="Times New Roman" w:eastAsia="Calibri" w:hAnsi="Times New Roman" w:cs="Times New Roman"/>
          <w:sz w:val="28"/>
          <w:szCs w:val="28"/>
        </w:rPr>
        <w:t xml:space="preserve">палаты  Суражского муниципального района </w:t>
      </w:r>
    </w:p>
    <w:p w:rsidR="00FE15ED" w:rsidRPr="00B7294C" w:rsidRDefault="00FE15ED" w:rsidP="00FE15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294C">
        <w:rPr>
          <w:rFonts w:ascii="Times New Roman" w:eastAsia="Calibri" w:hAnsi="Times New Roman" w:cs="Times New Roman"/>
          <w:sz w:val="28"/>
          <w:szCs w:val="28"/>
        </w:rPr>
        <w:t xml:space="preserve"> о деятельности  Контрольно-счетной </w:t>
      </w:r>
    </w:p>
    <w:p w:rsidR="00FE15ED" w:rsidRPr="00B7294C" w:rsidRDefault="00FE15ED" w:rsidP="00FE15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294C">
        <w:rPr>
          <w:rFonts w:ascii="Times New Roman" w:eastAsia="Calibri" w:hAnsi="Times New Roman" w:cs="Times New Roman"/>
          <w:sz w:val="28"/>
          <w:szCs w:val="28"/>
        </w:rPr>
        <w:t>палаты за 2024 год».</w:t>
      </w:r>
    </w:p>
    <w:p w:rsidR="008224F7" w:rsidRPr="00C57ED5" w:rsidRDefault="000F106B" w:rsidP="0078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294C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8224F7" w:rsidRPr="00C57ED5" w:rsidRDefault="000F106B" w:rsidP="00783F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ED5">
        <w:rPr>
          <w:rFonts w:ascii="Times New Roman" w:hAnsi="Times New Roman" w:cs="Times New Roman"/>
          <w:b/>
          <w:sz w:val="32"/>
          <w:szCs w:val="32"/>
        </w:rPr>
        <w:t xml:space="preserve">о работе </w:t>
      </w:r>
      <w:r w:rsidR="008224F7" w:rsidRPr="00C57E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7ED5">
        <w:rPr>
          <w:rFonts w:ascii="Times New Roman" w:hAnsi="Times New Roman" w:cs="Times New Roman"/>
          <w:b/>
          <w:sz w:val="32"/>
          <w:szCs w:val="32"/>
        </w:rPr>
        <w:t>Контрольно-счетной палаты Суражского</w:t>
      </w:r>
      <w:bookmarkStart w:id="0" w:name="_GoBack"/>
      <w:bookmarkEnd w:id="0"/>
    </w:p>
    <w:p w:rsidR="000F106B" w:rsidRPr="00C57ED5" w:rsidRDefault="000F106B" w:rsidP="00E352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ED5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  <w:r w:rsidR="008224F7" w:rsidRPr="00C57E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7ED5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 w:rsidR="008875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7ED5">
        <w:rPr>
          <w:rFonts w:ascii="Times New Roman" w:hAnsi="Times New Roman" w:cs="Times New Roman"/>
          <w:b/>
          <w:sz w:val="32"/>
          <w:szCs w:val="32"/>
        </w:rPr>
        <w:t>20</w:t>
      </w:r>
      <w:r w:rsidR="00BF46EE">
        <w:rPr>
          <w:rFonts w:ascii="Times New Roman" w:hAnsi="Times New Roman" w:cs="Times New Roman"/>
          <w:b/>
          <w:sz w:val="32"/>
          <w:szCs w:val="32"/>
        </w:rPr>
        <w:t>2</w:t>
      </w:r>
      <w:r w:rsidR="00CC2B35">
        <w:rPr>
          <w:rFonts w:ascii="Times New Roman" w:hAnsi="Times New Roman" w:cs="Times New Roman"/>
          <w:b/>
          <w:sz w:val="32"/>
          <w:szCs w:val="32"/>
        </w:rPr>
        <w:t>4</w:t>
      </w:r>
      <w:r w:rsidRPr="00C57ED5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AC2B9E">
        <w:rPr>
          <w:rFonts w:ascii="Times New Roman" w:hAnsi="Times New Roman" w:cs="Times New Roman"/>
          <w:b/>
          <w:sz w:val="32"/>
          <w:szCs w:val="32"/>
        </w:rPr>
        <w:t>.</w:t>
      </w:r>
    </w:p>
    <w:p w:rsidR="004F1205" w:rsidRDefault="004F1205" w:rsidP="00856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60" w:rsidRPr="006A2DDC" w:rsidRDefault="000F106B" w:rsidP="000E5760">
      <w:pPr>
        <w:pStyle w:val="a3"/>
        <w:numPr>
          <w:ilvl w:val="0"/>
          <w:numId w:val="18"/>
        </w:num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DDC">
        <w:rPr>
          <w:rFonts w:ascii="Times New Roman" w:hAnsi="Times New Roman" w:cs="Times New Roman"/>
          <w:b/>
          <w:sz w:val="28"/>
          <w:szCs w:val="28"/>
        </w:rPr>
        <w:t>Вводные положения</w:t>
      </w:r>
    </w:p>
    <w:p w:rsidR="00994C4F" w:rsidRPr="00994C4F" w:rsidRDefault="00994C4F" w:rsidP="00FF7EF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 муниципального</w:t>
      </w:r>
      <w:r w:rsidRPr="0099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Контрольно-счетная палата) является постоянно действующим органом внешнего муниципального финансового контроля и осуществляет свою деятельность на основе Конституции Российской Федерации, Бюджетного кодекса Российской Федерации, </w:t>
      </w:r>
      <w:r w:rsidR="00BD23E7" w:rsidRPr="006C6A10">
        <w:rPr>
          <w:rFonts w:ascii="Times New Roman" w:hAnsi="Times New Roman" w:cs="Times New Roman"/>
          <w:sz w:val="28"/>
          <w:szCs w:val="28"/>
        </w:rPr>
        <w:t>Федеральн</w:t>
      </w:r>
      <w:r w:rsidR="00BD23E7">
        <w:rPr>
          <w:rFonts w:ascii="Times New Roman" w:hAnsi="Times New Roman" w:cs="Times New Roman"/>
          <w:sz w:val="28"/>
          <w:szCs w:val="28"/>
        </w:rPr>
        <w:t>ого</w:t>
      </w:r>
      <w:r w:rsidR="00BD23E7" w:rsidRPr="006C6A1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D23E7">
        <w:rPr>
          <w:rFonts w:ascii="Times New Roman" w:hAnsi="Times New Roman" w:cs="Times New Roman"/>
          <w:sz w:val="28"/>
          <w:szCs w:val="28"/>
        </w:rPr>
        <w:t>а</w:t>
      </w:r>
      <w:r w:rsidR="00BD23E7" w:rsidRPr="006C6A10">
        <w:rPr>
          <w:rFonts w:ascii="Times New Roman" w:hAnsi="Times New Roman" w:cs="Times New Roman"/>
          <w:sz w:val="28"/>
          <w:szCs w:val="28"/>
        </w:rPr>
        <w:t xml:space="preserve"> от 07.02.2011г. №6-ФЗ "Об общих принципах организации и деятельности контрольно-счетных органов субъектов Российской Федерации и муниципальных образ</w:t>
      </w:r>
      <w:r w:rsidR="00BD23E7">
        <w:rPr>
          <w:rFonts w:ascii="Times New Roman" w:hAnsi="Times New Roman" w:cs="Times New Roman"/>
          <w:sz w:val="28"/>
          <w:szCs w:val="28"/>
        </w:rPr>
        <w:t>о</w:t>
      </w:r>
      <w:r w:rsidR="00BD23E7" w:rsidRPr="006C6A10">
        <w:rPr>
          <w:rFonts w:ascii="Times New Roman" w:hAnsi="Times New Roman" w:cs="Times New Roman"/>
          <w:sz w:val="28"/>
          <w:szCs w:val="28"/>
        </w:rPr>
        <w:t>ваний»</w:t>
      </w:r>
      <w:r w:rsidRPr="0099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r w:rsidRPr="0099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Положения </w:t>
      </w:r>
      <w:r w:rsidRPr="009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Контрольно-счетной палате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r w:rsidRPr="009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</w:t>
      </w:r>
      <w:r w:rsidRPr="00994C4F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законов</w:t>
      </w:r>
      <w:proofErr w:type="gramEnd"/>
      <w:r w:rsidRPr="0099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r w:rsidRPr="0099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Контрольно-счетная палата образована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r w:rsidRPr="0099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Советом народных депутатов и ему подотчетна.</w:t>
      </w:r>
    </w:p>
    <w:p w:rsidR="00994C4F" w:rsidRPr="00994C4F" w:rsidRDefault="00994C4F" w:rsidP="00FF7EF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отчёт о работе Контрольно-счётной палаты </w:t>
      </w:r>
      <w:r w:rsidR="00CF7B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 муниципального района</w:t>
      </w:r>
      <w:r w:rsidRPr="0099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подготовлен и представлен в </w:t>
      </w:r>
      <w:proofErr w:type="spellStart"/>
      <w:r w:rsidR="00CF7B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Суражский</w:t>
      </w:r>
      <w:proofErr w:type="spellEnd"/>
      <w:r w:rsidRPr="0099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в соответствии со статьей 2</w:t>
      </w:r>
      <w:r w:rsidR="00BF13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9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Pr="009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Контрольно-счетной палате </w:t>
      </w:r>
      <w:r w:rsidR="00163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 муниципального</w:t>
      </w:r>
      <w:r w:rsidRPr="009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района», утверждённого решением </w:t>
      </w:r>
      <w:r w:rsidR="00163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</w:t>
      </w:r>
      <w:r w:rsidRPr="009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 Совета народных депутатов от </w:t>
      </w:r>
      <w:r w:rsidR="00E6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9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6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F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BF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9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</w:t>
      </w:r>
      <w:r w:rsidR="00E6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143</w:t>
      </w:r>
      <w:r w:rsidR="00E6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соответствии с требованиями стандарта СОД 3 «Порядок подготовки отчета о работе Контрольно-счетной палаты </w:t>
      </w:r>
      <w:r w:rsidR="00E6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</w:t>
      </w:r>
      <w:r w:rsidRPr="009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района», утвержденного </w:t>
      </w:r>
      <w:r w:rsidR="00E6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</w:t>
      </w:r>
      <w:r w:rsidRPr="009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E6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9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E6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E6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E6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4C4F" w:rsidRPr="00994C4F" w:rsidRDefault="00994C4F" w:rsidP="00FF7EF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Отчете отражена деятельность Контрольно-счетной палаты по реализации задач, определенных законодательством Российской Федерации и нормативными правовыми актами </w:t>
      </w:r>
      <w:r w:rsidR="009D7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</w:t>
      </w:r>
      <w:r w:rsidRPr="0099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 Совета народных депутатов.</w:t>
      </w:r>
    </w:p>
    <w:p w:rsidR="006A2DDC" w:rsidRDefault="006A2DDC" w:rsidP="00FF7E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6B" w:rsidRPr="00E16EDB" w:rsidRDefault="000F106B" w:rsidP="00FF7E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DB">
        <w:rPr>
          <w:rFonts w:ascii="Times New Roman" w:hAnsi="Times New Roman" w:cs="Times New Roman"/>
          <w:b/>
          <w:sz w:val="28"/>
          <w:szCs w:val="28"/>
        </w:rPr>
        <w:t>1.1. Задачи и функции Контрольно-счетной палаты</w:t>
      </w:r>
    </w:p>
    <w:p w:rsidR="000D18F5" w:rsidRPr="000D18F5" w:rsidRDefault="000F106B" w:rsidP="00FF7EF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A10">
        <w:rPr>
          <w:rFonts w:ascii="Times New Roman" w:hAnsi="Times New Roman" w:cs="Times New Roman"/>
          <w:sz w:val="28"/>
          <w:szCs w:val="28"/>
        </w:rPr>
        <w:t xml:space="preserve">В отчетном периоде Контрольно-счетной палатой была обеспечена реализация задач и функций, возложенных на нее </w:t>
      </w:r>
      <w:r w:rsidR="000D18F5" w:rsidRPr="000D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кодексом Российской Федерации, Федеральными законами  от 06.10.2003 №131-ФЗ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9" w:history="1">
        <w:r w:rsidR="000D18F5" w:rsidRPr="000D18F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="000D18F5" w:rsidRPr="000D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Суражского</w:t>
      </w:r>
      <w:r w:rsidR="000D18F5" w:rsidRPr="000D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Положением </w:t>
      </w:r>
      <w:r w:rsidR="000D18F5" w:rsidRPr="000D1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Контрольно-счетной палате </w:t>
      </w:r>
      <w:r w:rsidR="000D1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 муниципального</w:t>
      </w:r>
      <w:r w:rsidR="000D18F5" w:rsidRPr="000D1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района».</w:t>
      </w:r>
      <w:r w:rsidR="000D18F5" w:rsidRPr="000D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30C92" w:rsidRPr="00C9660F" w:rsidRDefault="00775620" w:rsidP="00230C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106B" w:rsidRPr="006C6A10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F25563">
        <w:rPr>
          <w:rFonts w:ascii="Times New Roman" w:hAnsi="Times New Roman" w:cs="Times New Roman"/>
          <w:sz w:val="28"/>
          <w:szCs w:val="28"/>
        </w:rPr>
        <w:t>8</w:t>
      </w:r>
      <w:r w:rsidR="000F106B" w:rsidRPr="006C6A10">
        <w:rPr>
          <w:rFonts w:ascii="Times New Roman" w:hAnsi="Times New Roman" w:cs="Times New Roman"/>
          <w:sz w:val="28"/>
          <w:szCs w:val="28"/>
        </w:rPr>
        <w:t xml:space="preserve"> Положения «О Контрольно-счетной палате Суражского муниципального района» определены основные ее полномочия, </w:t>
      </w:r>
      <w:r w:rsidR="00800708">
        <w:rPr>
          <w:rFonts w:ascii="Times New Roman" w:hAnsi="Times New Roman" w:cs="Times New Roman"/>
          <w:sz w:val="28"/>
          <w:szCs w:val="28"/>
        </w:rPr>
        <w:t xml:space="preserve">к числу которых </w:t>
      </w:r>
    </w:p>
    <w:p w:rsidR="00230C92" w:rsidRPr="006C6A10" w:rsidRDefault="00230C92" w:rsidP="00230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относятся</w:t>
      </w:r>
      <w:r w:rsidRPr="006C6A10">
        <w:rPr>
          <w:rFonts w:ascii="Times New Roman" w:hAnsi="Times New Roman" w:cs="Times New Roman"/>
          <w:sz w:val="28"/>
          <w:szCs w:val="28"/>
        </w:rPr>
        <w:t>:</w:t>
      </w:r>
    </w:p>
    <w:p w:rsidR="00052121" w:rsidRPr="00052121" w:rsidRDefault="00052121" w:rsidP="00052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осуществление контроля, за законностью и эффективностью использования средств бюджета Суражского  муниципального района Брянской области, а также иных средств,  в случаях, предусмотренных законодательством Российской Федерации;</w:t>
      </w:r>
    </w:p>
    <w:p w:rsidR="00052121" w:rsidRPr="00052121" w:rsidRDefault="00052121" w:rsidP="00052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экспертиза проектов бюджета Суражского муниципального района Брянской области, проверка и анализ обоснованности его показателей;</w:t>
      </w:r>
    </w:p>
    <w:p w:rsidR="00052121" w:rsidRPr="00052121" w:rsidRDefault="00052121" w:rsidP="00052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внешняя проверка годового отчета об исполнении бюджета Суражского муниципального района Брянской области;</w:t>
      </w:r>
    </w:p>
    <w:p w:rsidR="00052121" w:rsidRPr="00052121" w:rsidRDefault="00052121" w:rsidP="00052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аудита в сфере закупок товаров, работ и услуг 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нужд»;</w:t>
      </w:r>
    </w:p>
    <w:p w:rsidR="00052121" w:rsidRPr="00052121" w:rsidRDefault="00052121" w:rsidP="00052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контроль, за соблюдением </w:t>
      </w:r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52121" w:rsidRPr="00052121" w:rsidRDefault="00052121" w:rsidP="00052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бюджета Суражского  муниципального района Брянской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Суражского муниципального района Брянской области и имущества, находящегося в собственности Суражского муниципального</w:t>
      </w:r>
      <w:proofErr w:type="gramEnd"/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области;</w:t>
      </w:r>
    </w:p>
    <w:p w:rsidR="00052121" w:rsidRPr="00052121" w:rsidRDefault="00052121" w:rsidP="00052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>7) экспертиза проектов муниципальных правовых актов в части, касающейся расходных обязательств Суражского муниципального района Брянской области,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52121" w:rsidRPr="00052121" w:rsidRDefault="00052121" w:rsidP="00052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анализ и мониторинг бюджетного процесса в </w:t>
      </w:r>
      <w:proofErr w:type="spellStart"/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Суражском</w:t>
      </w:r>
      <w:proofErr w:type="spellEnd"/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муниципальном районе Брянской области,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52121" w:rsidRPr="00052121" w:rsidRDefault="00052121" w:rsidP="00052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проведение оперативного анализа исполнения и контроля, за организацией исполнения бюджета Суражского муниципального района Брянской области в текущем финансовом году, ежеквартальное представление информации о ходе исполнения бюджета Суражского муниципального района Брянской области, о результатах проведенных контрольных и экспертно-аналитических мероприятий в </w:t>
      </w:r>
      <w:proofErr w:type="spellStart"/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Суражский</w:t>
      </w:r>
      <w:proofErr w:type="spellEnd"/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и главе Суражского района;</w:t>
      </w:r>
    </w:p>
    <w:p w:rsidR="00052121" w:rsidRPr="00052121" w:rsidRDefault="00052121" w:rsidP="00052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осуществление контроля, за состоянием муниципального внутреннего и внешнего долга;</w:t>
      </w:r>
    </w:p>
    <w:p w:rsidR="00052121" w:rsidRPr="00052121" w:rsidRDefault="00052121" w:rsidP="00052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 оценка реализуемости, рисков и результатов достижения целей социально-экономического развития Суражского муниципального района Брянской области, предусмотренных документами стратегического планирования Суражского муниципального района Брянской области, в пределах компетенции Контрольно-счётной палаты Суражского района;</w:t>
      </w:r>
    </w:p>
    <w:p w:rsidR="00052121" w:rsidRPr="00052121" w:rsidRDefault="00052121" w:rsidP="00052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052121" w:rsidRPr="00052121" w:rsidRDefault="00052121" w:rsidP="00052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>13) контроль, за законностью и эффективностью использования средств бюджета Суражского муниципального района Брянской области, поступивших соответственно в бюджеты поселений, входящих в состав Суражского  муниципального района Брянской области;</w:t>
      </w:r>
    </w:p>
    <w:p w:rsidR="00052121" w:rsidRPr="00052121" w:rsidRDefault="00052121" w:rsidP="00052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осуществление полномочий внешнего муниципального финансового контроля в поселениях, входящих в состав Суражского муниципального района Брянской области, в соответствии с соглашениями, заключенными </w:t>
      </w:r>
      <w:proofErr w:type="spellStart"/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Суражским</w:t>
      </w:r>
      <w:proofErr w:type="spellEnd"/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Советом народных депутатов с представительными органами поселений;</w:t>
      </w:r>
    </w:p>
    <w:p w:rsidR="002C6BF8" w:rsidRPr="002C6BF8" w:rsidRDefault="00052121" w:rsidP="000521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121">
        <w:rPr>
          <w:rFonts w:ascii="Times New Roman" w:eastAsia="Times New Roman" w:hAnsi="Times New Roman" w:cs="Times New Roman"/>
          <w:sz w:val="28"/>
          <w:szCs w:val="28"/>
          <w:lang w:eastAsia="ru-RU"/>
        </w:rPr>
        <w:t>15) иные полномочия в сфере внешнего муниципального финансового контроля, установленные федеральными законами, законами Брянской области, уставом и нормативными правовыми актами Суражского районного Совета народных депутатов.</w:t>
      </w:r>
      <w:r w:rsidR="0022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BF8" w:rsidRPr="002C6BF8">
        <w:rPr>
          <w:rFonts w:ascii="Times New Roman" w:eastAsia="Calibri" w:hAnsi="Times New Roman" w:cs="Times New Roman"/>
          <w:sz w:val="28"/>
          <w:szCs w:val="28"/>
        </w:rPr>
        <w:t xml:space="preserve">При реализации своих </w:t>
      </w:r>
      <w:r w:rsidR="00B9651F">
        <w:rPr>
          <w:rFonts w:ascii="Times New Roman" w:eastAsia="Calibri" w:hAnsi="Times New Roman" w:cs="Times New Roman"/>
          <w:sz w:val="28"/>
          <w:szCs w:val="28"/>
        </w:rPr>
        <w:t xml:space="preserve">КСП Суражского района </w:t>
      </w:r>
      <w:r w:rsidR="002C6BF8" w:rsidRPr="002C6BF8">
        <w:rPr>
          <w:rFonts w:ascii="Times New Roman" w:eastAsia="Calibri" w:hAnsi="Times New Roman" w:cs="Times New Roman"/>
          <w:sz w:val="28"/>
          <w:szCs w:val="28"/>
        </w:rPr>
        <w:t>руководствуется 1</w:t>
      </w:r>
      <w:r w:rsidR="009946FB">
        <w:rPr>
          <w:rFonts w:ascii="Times New Roman" w:eastAsia="Calibri" w:hAnsi="Times New Roman" w:cs="Times New Roman"/>
          <w:sz w:val="28"/>
          <w:szCs w:val="28"/>
        </w:rPr>
        <w:t>3</w:t>
      </w:r>
      <w:r w:rsidR="002C6BF8" w:rsidRPr="002C6BF8">
        <w:rPr>
          <w:rFonts w:ascii="Times New Roman" w:eastAsia="Calibri" w:hAnsi="Times New Roman" w:cs="Times New Roman"/>
          <w:sz w:val="28"/>
          <w:szCs w:val="28"/>
        </w:rPr>
        <w:t xml:space="preserve"> разработанными стандартами внешнего муниципального финансового контроля</w:t>
      </w:r>
      <w:r w:rsidR="002C6BF8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2C6BF8" w:rsidRPr="002C6BF8">
        <w:rPr>
          <w:rFonts w:ascii="Times New Roman" w:eastAsia="Calibri" w:hAnsi="Times New Roman" w:cs="Times New Roman"/>
          <w:sz w:val="28"/>
          <w:szCs w:val="28"/>
        </w:rPr>
        <w:t xml:space="preserve">позволяет осуществлять контрольные </w:t>
      </w:r>
      <w:r w:rsidR="00230C92" w:rsidRPr="002C6BF8">
        <w:rPr>
          <w:rFonts w:ascii="Times New Roman" w:eastAsia="Calibri" w:hAnsi="Times New Roman" w:cs="Times New Roman"/>
          <w:sz w:val="28"/>
          <w:szCs w:val="28"/>
        </w:rPr>
        <w:t xml:space="preserve">полномочий </w:t>
      </w:r>
      <w:r w:rsidR="002C6BF8" w:rsidRPr="002C6BF8">
        <w:rPr>
          <w:rFonts w:ascii="Times New Roman" w:eastAsia="Calibri" w:hAnsi="Times New Roman" w:cs="Times New Roman"/>
          <w:sz w:val="28"/>
          <w:szCs w:val="28"/>
        </w:rPr>
        <w:t>и экспертно-аналитические мероприятия в едином правовом формате.</w:t>
      </w:r>
    </w:p>
    <w:p w:rsidR="006A2DDC" w:rsidRDefault="000E5760" w:rsidP="00052121">
      <w:pPr>
        <w:tabs>
          <w:tab w:val="right" w:pos="100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F106B" w:rsidRPr="00E16EDB" w:rsidRDefault="000E5760" w:rsidP="00052121">
      <w:pPr>
        <w:tabs>
          <w:tab w:val="right" w:pos="100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106B" w:rsidRPr="00E16EDB">
        <w:rPr>
          <w:rFonts w:ascii="Times New Roman" w:hAnsi="Times New Roman" w:cs="Times New Roman"/>
          <w:b/>
          <w:sz w:val="28"/>
          <w:szCs w:val="28"/>
        </w:rPr>
        <w:t>1.2. Основные направления деятельности Контрольно-счетной палаты</w:t>
      </w:r>
      <w:r w:rsidR="00052121">
        <w:rPr>
          <w:rFonts w:ascii="Times New Roman" w:hAnsi="Times New Roman" w:cs="Times New Roman"/>
          <w:b/>
          <w:sz w:val="28"/>
          <w:szCs w:val="28"/>
        </w:rPr>
        <w:tab/>
      </w:r>
    </w:p>
    <w:p w:rsidR="000C4B5F" w:rsidRPr="000C4B5F" w:rsidRDefault="00D81F83" w:rsidP="00FF7E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1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Контрольно-счетной палаты в 20</w:t>
      </w:r>
      <w:r w:rsidR="00FC24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2B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осуществлялась в соответствии с Планом работы,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председателя</w:t>
      </w:r>
      <w:r w:rsidRPr="00D8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от </w:t>
      </w:r>
      <w:r w:rsidR="00FC24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05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81F8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61B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03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B203C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C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0C4B5F" w:rsidRPr="000C4B5F">
        <w:rPr>
          <w:rFonts w:ascii="Times New Roman" w:eastAsia="Calibri" w:hAnsi="Times New Roman" w:cs="Times New Roman"/>
          <w:sz w:val="28"/>
          <w:szCs w:val="28"/>
        </w:rPr>
        <w:t>выполнен в полном объеме и в установленные</w:t>
      </w:r>
      <w:r w:rsidR="00EC4CB1">
        <w:rPr>
          <w:rFonts w:ascii="Times New Roman" w:eastAsia="Calibri" w:hAnsi="Times New Roman" w:cs="Times New Roman"/>
          <w:sz w:val="28"/>
          <w:szCs w:val="28"/>
        </w:rPr>
        <w:t xml:space="preserve"> в нем </w:t>
      </w:r>
      <w:r w:rsidR="000C4B5F" w:rsidRPr="000C4B5F">
        <w:rPr>
          <w:rFonts w:ascii="Times New Roman" w:eastAsia="Calibri" w:hAnsi="Times New Roman" w:cs="Times New Roman"/>
          <w:sz w:val="28"/>
          <w:szCs w:val="28"/>
        </w:rPr>
        <w:t>сроки.</w:t>
      </w:r>
      <w:proofErr w:type="gramEnd"/>
    </w:p>
    <w:p w:rsidR="00BC5395" w:rsidRDefault="00D81F83" w:rsidP="00FF7E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proofErr w:type="gramStart"/>
      <w:r w:rsidRPr="00D81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в деятельности Контрольно-счетной палаты в 20</w:t>
      </w:r>
      <w:r w:rsidR="00C40D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2B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проведение комплекса контрольных и экспертно-аналитических мероприятий, связанных с решением задач, вытекающих из требований законодательства Российской Федерации, </w:t>
      </w:r>
      <w:r w:rsidR="0022081E" w:rsidRPr="00D81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Послания Президента Российской Федерации Федеральному Собранию Российской Федерации</w:t>
      </w:r>
      <w:r w:rsidR="002208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081E" w:rsidRPr="00D8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7D09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r w:rsidRPr="00D8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</w:t>
      </w:r>
      <w:r w:rsidR="00BC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направленных на </w:t>
      </w:r>
      <w:r w:rsidR="00BC5395" w:rsidRPr="006C6A10">
        <w:rPr>
          <w:rFonts w:ascii="Times New Roman" w:hAnsi="Times New Roman" w:cs="Times New Roman"/>
          <w:sz w:val="28"/>
          <w:szCs w:val="28"/>
        </w:rPr>
        <w:t>обеспечение контроля целевого и эффективного  использования бюджетных ресурсов.</w:t>
      </w:r>
      <w:proofErr w:type="gramEnd"/>
    </w:p>
    <w:p w:rsidR="000C4B5F" w:rsidRPr="000C4B5F" w:rsidRDefault="000C4B5F" w:rsidP="00FF7E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5F">
        <w:rPr>
          <w:rFonts w:ascii="Times New Roman" w:eastAsia="Calibri" w:hAnsi="Times New Roman" w:cs="Times New Roman"/>
          <w:sz w:val="28"/>
          <w:szCs w:val="28"/>
        </w:rPr>
        <w:t>Вместе с тем, в процессе реализации прямых задач под особым контролем находились вопросы выполнения Указов Президента</w:t>
      </w:r>
      <w:r w:rsidR="00124B6B">
        <w:rPr>
          <w:rFonts w:ascii="Times New Roman" w:eastAsia="Calibri" w:hAnsi="Times New Roman" w:cs="Times New Roman"/>
          <w:sz w:val="28"/>
          <w:szCs w:val="28"/>
        </w:rPr>
        <w:t>, вопросы реализации национальных проектов и региональных целевых программ на территории Суражского района</w:t>
      </w:r>
      <w:r w:rsidRPr="000C4B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4B5F" w:rsidRPr="000C4B5F" w:rsidRDefault="000C4B5F" w:rsidP="00FF7E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5F">
        <w:rPr>
          <w:rFonts w:ascii="Times New Roman" w:eastAsia="Calibri" w:hAnsi="Times New Roman" w:cs="Times New Roman"/>
          <w:sz w:val="28"/>
          <w:szCs w:val="28"/>
        </w:rPr>
        <w:t xml:space="preserve"> Также при определении направлений контрольно-счетных мероприятий приоритет отдавался проблемным вопросам, в которых с наибольшей вероятностью могли быть выявлены нарушения. </w:t>
      </w:r>
    </w:p>
    <w:p w:rsidR="006A2DDC" w:rsidRDefault="006A2DDC" w:rsidP="00FF7E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6B" w:rsidRDefault="000F106B" w:rsidP="00FF7E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DB">
        <w:rPr>
          <w:rFonts w:ascii="Times New Roman" w:hAnsi="Times New Roman" w:cs="Times New Roman"/>
          <w:b/>
          <w:sz w:val="28"/>
          <w:szCs w:val="28"/>
        </w:rPr>
        <w:t>1.3. Основные итоги работы в отчетном году</w:t>
      </w:r>
    </w:p>
    <w:p w:rsidR="00812454" w:rsidRDefault="00981423" w:rsidP="00FF7EF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Контрольно-счетной палаты на 20</w:t>
      </w:r>
      <w:r w:rsidR="00DB7E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2B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было проведено </w:t>
      </w:r>
      <w:r w:rsidR="00DB7E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79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из них </w:t>
      </w:r>
      <w:r w:rsidR="006B79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4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="009A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Pr="0098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B7E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7C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42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экспертно-аналитических мероприятий, которыми охвачен</w:t>
      </w:r>
      <w:r w:rsidR="00A230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0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75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A23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B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81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2454" w:rsidRDefault="00812454" w:rsidP="00FF7EF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проведенных мероприятий подготовлено:</w:t>
      </w:r>
    </w:p>
    <w:p w:rsidR="00981423" w:rsidRDefault="00812454" w:rsidP="00FF7E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44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6C418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2454" w:rsidRDefault="00812454" w:rsidP="00FF7E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51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заключений;</w:t>
      </w:r>
    </w:p>
    <w:p w:rsidR="00776FDE" w:rsidRDefault="002D35A6" w:rsidP="00CD3DE2">
      <w:pPr>
        <w:tabs>
          <w:tab w:val="left" w:pos="16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4E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776F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1D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D3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45F2" w:rsidRPr="00011D01" w:rsidRDefault="002D35A6" w:rsidP="00FF7E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5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1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</w:t>
      </w:r>
      <w:r w:rsidR="00F8751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1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F8751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F45F2" w:rsidRPr="00011D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45F2" w:rsidRPr="007B1607" w:rsidRDefault="00DF45F2" w:rsidP="00FF7E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44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B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6C41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16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45F2" w:rsidRPr="008A15BF" w:rsidRDefault="00DF45F2" w:rsidP="00FF7E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00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75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пис</w:t>
      </w:r>
      <w:r w:rsid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A15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35A6" w:rsidRDefault="00DF45F2" w:rsidP="00FF7E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2EC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8A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предложений.</w:t>
      </w:r>
      <w:r w:rsidR="002D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391F" w:rsidRPr="002E391F" w:rsidRDefault="00F00ED2" w:rsidP="00FF7EF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</w:t>
      </w:r>
      <w:r w:rsidR="00C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C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391F" w:rsidRPr="002E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 w:rsidR="006C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</w:t>
      </w:r>
      <w:r w:rsidR="00EB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мероприятий </w:t>
      </w:r>
      <w:r w:rsidR="002E391F" w:rsidRPr="002E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проверено </w:t>
      </w:r>
      <w:r w:rsidR="008553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391F" w:rsidRPr="002E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8553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D2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391F" w:rsidRPr="002E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3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391F" w:rsidRPr="002E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проверенных средств составил </w:t>
      </w:r>
      <w:r w:rsidR="00A2300A">
        <w:rPr>
          <w:rFonts w:ascii="Times New Roman" w:eastAsia="Times New Roman" w:hAnsi="Times New Roman" w:cs="Times New Roman"/>
          <w:sz w:val="28"/>
          <w:szCs w:val="28"/>
          <w:lang w:eastAsia="ru-RU"/>
        </w:rPr>
        <w:t>42882,1</w:t>
      </w:r>
      <w:r w:rsidR="002E391F" w:rsidRPr="002E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E3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760" w:rsidRDefault="002E391F" w:rsidP="00FF7EF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</w:t>
      </w:r>
      <w:r w:rsidR="0085536B"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едено </w:t>
      </w:r>
      <w:r w:rsidR="005B71F2"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500C"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экспертно-аналитических мероприятий</w:t>
      </w:r>
      <w:r w:rsidR="00A0308D"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охвачен</w:t>
      </w:r>
      <w:r w:rsidR="002F6E2C"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308D"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CC3"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7D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424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0308D"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625FBE"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6867"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подготовлено </w:t>
      </w:r>
      <w:r w:rsidR="00356D0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973D21"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</w:t>
      </w:r>
      <w:r w:rsidR="008B6F52"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6D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70BAA"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</w:t>
      </w:r>
      <w:r w:rsidR="00356D0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70BAA"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867"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356D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60" w:rsidRPr="002270B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2E391F" w:rsidRPr="00024760" w:rsidRDefault="00C156B4" w:rsidP="00FF7EF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24760" w:rsidRPr="00024760">
        <w:rPr>
          <w:rFonts w:ascii="Times New Roman" w:hAnsi="Times New Roman" w:cs="Times New Roman"/>
          <w:sz w:val="28"/>
          <w:szCs w:val="28"/>
        </w:rPr>
        <w:t xml:space="preserve"> </w:t>
      </w:r>
      <w:r w:rsidR="009D5D87">
        <w:rPr>
          <w:rFonts w:ascii="Times New Roman" w:hAnsi="Times New Roman" w:cs="Times New Roman"/>
          <w:sz w:val="28"/>
          <w:szCs w:val="28"/>
        </w:rPr>
        <w:t xml:space="preserve"> </w:t>
      </w:r>
      <w:r w:rsidR="00024760" w:rsidRPr="00024760">
        <w:rPr>
          <w:rFonts w:ascii="Times New Roman" w:hAnsi="Times New Roman" w:cs="Times New Roman"/>
          <w:sz w:val="28"/>
          <w:szCs w:val="28"/>
        </w:rPr>
        <w:t xml:space="preserve">заключений </w:t>
      </w:r>
      <w:r>
        <w:rPr>
          <w:rFonts w:ascii="Times New Roman" w:hAnsi="Times New Roman" w:cs="Times New Roman"/>
          <w:sz w:val="28"/>
          <w:szCs w:val="28"/>
        </w:rPr>
        <w:t xml:space="preserve">и 9 сводных заключений </w:t>
      </w:r>
      <w:r w:rsidR="00024760" w:rsidRPr="00024760">
        <w:rPr>
          <w:rFonts w:ascii="Times New Roman" w:hAnsi="Times New Roman" w:cs="Times New Roman"/>
          <w:sz w:val="28"/>
          <w:szCs w:val="28"/>
        </w:rPr>
        <w:t>на отчеты об исполнении бюджетов за 20</w:t>
      </w:r>
      <w:r w:rsidR="00E315A0">
        <w:rPr>
          <w:rFonts w:ascii="Times New Roman" w:hAnsi="Times New Roman" w:cs="Times New Roman"/>
          <w:sz w:val="28"/>
          <w:szCs w:val="28"/>
        </w:rPr>
        <w:t>2</w:t>
      </w:r>
      <w:r w:rsidR="002270B4">
        <w:rPr>
          <w:rFonts w:ascii="Times New Roman" w:hAnsi="Times New Roman" w:cs="Times New Roman"/>
          <w:sz w:val="28"/>
          <w:szCs w:val="28"/>
        </w:rPr>
        <w:t>3</w:t>
      </w:r>
      <w:r w:rsidR="00024760" w:rsidRPr="00024760">
        <w:rPr>
          <w:rFonts w:ascii="Times New Roman" w:hAnsi="Times New Roman" w:cs="Times New Roman"/>
          <w:sz w:val="28"/>
          <w:szCs w:val="28"/>
        </w:rPr>
        <w:t xml:space="preserve"> год</w:t>
      </w:r>
      <w:r w:rsidR="00420236" w:rsidRPr="00420236">
        <w:rPr>
          <w:rFonts w:ascii="Times New Roman" w:hAnsi="Times New Roman" w:cs="Times New Roman"/>
          <w:sz w:val="28"/>
          <w:szCs w:val="28"/>
        </w:rPr>
        <w:t xml:space="preserve"> </w:t>
      </w:r>
      <w:r w:rsidR="0042023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270B4">
        <w:rPr>
          <w:rFonts w:ascii="Times New Roman" w:hAnsi="Times New Roman" w:cs="Times New Roman"/>
          <w:sz w:val="28"/>
          <w:szCs w:val="28"/>
        </w:rPr>
        <w:t xml:space="preserve"> на 14 объектах контроля</w:t>
      </w:r>
      <w:r w:rsidR="00420236">
        <w:rPr>
          <w:rFonts w:ascii="Times New Roman" w:hAnsi="Times New Roman" w:cs="Times New Roman"/>
          <w:sz w:val="28"/>
          <w:szCs w:val="28"/>
        </w:rPr>
        <w:t xml:space="preserve"> (в том числе 6-ти главных распорядителей бюджетных средств</w:t>
      </w:r>
      <w:r w:rsidR="002270B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0236">
        <w:rPr>
          <w:rFonts w:ascii="Times New Roman" w:hAnsi="Times New Roman" w:cs="Times New Roman"/>
          <w:sz w:val="28"/>
          <w:szCs w:val="28"/>
        </w:rPr>
        <w:t>) и 8 поселений (в том числе 8-ми главных распорядителей бюджетных средств</w:t>
      </w:r>
      <w:r w:rsidR="00285CC3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420236">
        <w:rPr>
          <w:rFonts w:ascii="Times New Roman" w:hAnsi="Times New Roman" w:cs="Times New Roman"/>
          <w:sz w:val="28"/>
          <w:szCs w:val="28"/>
        </w:rPr>
        <w:t>)</w:t>
      </w:r>
      <w:r w:rsidR="00024760" w:rsidRPr="00024760">
        <w:rPr>
          <w:rFonts w:ascii="Times New Roman" w:hAnsi="Times New Roman" w:cs="Times New Roman"/>
          <w:sz w:val="28"/>
          <w:szCs w:val="28"/>
        </w:rPr>
        <w:t>;</w:t>
      </w:r>
    </w:p>
    <w:p w:rsidR="00024760" w:rsidRPr="00024760" w:rsidRDefault="00024760" w:rsidP="00FF7EF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60">
        <w:rPr>
          <w:rFonts w:ascii="Times New Roman" w:hAnsi="Times New Roman" w:cs="Times New Roman"/>
          <w:sz w:val="28"/>
          <w:szCs w:val="28"/>
        </w:rPr>
        <w:t xml:space="preserve">9 </w:t>
      </w:r>
      <w:r w:rsidR="009D5D87">
        <w:rPr>
          <w:rFonts w:ascii="Times New Roman" w:hAnsi="Times New Roman" w:cs="Times New Roman"/>
          <w:sz w:val="28"/>
          <w:szCs w:val="28"/>
        </w:rPr>
        <w:t xml:space="preserve"> </w:t>
      </w:r>
      <w:r w:rsidRPr="00024760">
        <w:rPr>
          <w:rFonts w:ascii="Times New Roman" w:hAnsi="Times New Roman" w:cs="Times New Roman"/>
          <w:sz w:val="28"/>
          <w:szCs w:val="28"/>
        </w:rPr>
        <w:t>заключений на проекты бюджетов на 20</w:t>
      </w:r>
      <w:r w:rsidR="00616F77">
        <w:rPr>
          <w:rFonts w:ascii="Times New Roman" w:hAnsi="Times New Roman" w:cs="Times New Roman"/>
          <w:sz w:val="28"/>
          <w:szCs w:val="28"/>
        </w:rPr>
        <w:t>2</w:t>
      </w:r>
      <w:r w:rsidR="00EF36BD">
        <w:rPr>
          <w:rFonts w:ascii="Times New Roman" w:hAnsi="Times New Roman" w:cs="Times New Roman"/>
          <w:sz w:val="28"/>
          <w:szCs w:val="28"/>
        </w:rPr>
        <w:t>5</w:t>
      </w:r>
      <w:r w:rsidRPr="000247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F36BD">
        <w:rPr>
          <w:rFonts w:ascii="Times New Roman" w:hAnsi="Times New Roman" w:cs="Times New Roman"/>
          <w:sz w:val="28"/>
          <w:szCs w:val="28"/>
        </w:rPr>
        <w:t>6</w:t>
      </w:r>
      <w:r w:rsidRPr="00024760">
        <w:rPr>
          <w:rFonts w:ascii="Times New Roman" w:hAnsi="Times New Roman" w:cs="Times New Roman"/>
          <w:sz w:val="28"/>
          <w:szCs w:val="28"/>
        </w:rPr>
        <w:t xml:space="preserve"> и 202</w:t>
      </w:r>
      <w:r w:rsidR="00EF36BD">
        <w:rPr>
          <w:rFonts w:ascii="Times New Roman" w:hAnsi="Times New Roman" w:cs="Times New Roman"/>
          <w:sz w:val="28"/>
          <w:szCs w:val="28"/>
        </w:rPr>
        <w:t>7</w:t>
      </w:r>
      <w:r w:rsidRPr="0002476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202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23171">
        <w:rPr>
          <w:rFonts w:ascii="Times New Roman" w:hAnsi="Times New Roman" w:cs="Times New Roman"/>
          <w:sz w:val="28"/>
          <w:szCs w:val="28"/>
        </w:rPr>
        <w:t>,</w:t>
      </w:r>
      <w:r w:rsidR="00420236">
        <w:rPr>
          <w:rFonts w:ascii="Times New Roman" w:hAnsi="Times New Roman" w:cs="Times New Roman"/>
          <w:sz w:val="28"/>
          <w:szCs w:val="28"/>
        </w:rPr>
        <w:t xml:space="preserve"> </w:t>
      </w:r>
      <w:r w:rsidR="00A23171">
        <w:rPr>
          <w:rFonts w:ascii="Times New Roman" w:hAnsi="Times New Roman" w:cs="Times New Roman"/>
          <w:sz w:val="28"/>
          <w:szCs w:val="28"/>
        </w:rPr>
        <w:t xml:space="preserve">1 городского </w:t>
      </w:r>
      <w:r w:rsidR="00420236">
        <w:rPr>
          <w:rFonts w:ascii="Times New Roman" w:hAnsi="Times New Roman" w:cs="Times New Roman"/>
          <w:sz w:val="28"/>
          <w:szCs w:val="28"/>
        </w:rPr>
        <w:t xml:space="preserve">и </w:t>
      </w:r>
      <w:r w:rsidR="00A23171">
        <w:rPr>
          <w:rFonts w:ascii="Times New Roman" w:hAnsi="Times New Roman" w:cs="Times New Roman"/>
          <w:sz w:val="28"/>
          <w:szCs w:val="28"/>
        </w:rPr>
        <w:t>7</w:t>
      </w:r>
      <w:r w:rsidR="00420236">
        <w:rPr>
          <w:rFonts w:ascii="Times New Roman" w:hAnsi="Times New Roman" w:cs="Times New Roman"/>
          <w:sz w:val="28"/>
          <w:szCs w:val="28"/>
        </w:rPr>
        <w:t xml:space="preserve"> </w:t>
      </w:r>
      <w:r w:rsidR="00EF36BD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420236">
        <w:rPr>
          <w:rFonts w:ascii="Times New Roman" w:hAnsi="Times New Roman" w:cs="Times New Roman"/>
          <w:sz w:val="28"/>
          <w:szCs w:val="28"/>
        </w:rPr>
        <w:t>поселений</w:t>
      </w:r>
      <w:r w:rsidRPr="00024760">
        <w:rPr>
          <w:rFonts w:ascii="Times New Roman" w:hAnsi="Times New Roman" w:cs="Times New Roman"/>
          <w:sz w:val="28"/>
          <w:szCs w:val="28"/>
        </w:rPr>
        <w:t>;</w:t>
      </w:r>
    </w:p>
    <w:p w:rsidR="00024760" w:rsidRDefault="00024760" w:rsidP="00FF7EF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60">
        <w:rPr>
          <w:rFonts w:ascii="Times New Roman" w:hAnsi="Times New Roman" w:cs="Times New Roman"/>
          <w:sz w:val="28"/>
          <w:szCs w:val="28"/>
        </w:rPr>
        <w:t xml:space="preserve">27 заключений на отчеты об исполнении бюджета Суражского </w:t>
      </w:r>
      <w:r w:rsidR="00145B3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23171">
        <w:rPr>
          <w:rFonts w:ascii="Times New Roman" w:hAnsi="Times New Roman" w:cs="Times New Roman"/>
          <w:sz w:val="28"/>
          <w:szCs w:val="28"/>
        </w:rPr>
        <w:t xml:space="preserve">, 1 городского </w:t>
      </w:r>
      <w:r w:rsidR="00145B3F">
        <w:rPr>
          <w:rFonts w:ascii="Times New Roman" w:hAnsi="Times New Roman" w:cs="Times New Roman"/>
          <w:sz w:val="28"/>
          <w:szCs w:val="28"/>
        </w:rPr>
        <w:t xml:space="preserve">и </w:t>
      </w:r>
      <w:r w:rsidR="00A23171">
        <w:rPr>
          <w:rFonts w:ascii="Times New Roman" w:hAnsi="Times New Roman" w:cs="Times New Roman"/>
          <w:sz w:val="28"/>
          <w:szCs w:val="28"/>
        </w:rPr>
        <w:t>7</w:t>
      </w:r>
      <w:r w:rsidR="00145B3F">
        <w:rPr>
          <w:rFonts w:ascii="Times New Roman" w:hAnsi="Times New Roman" w:cs="Times New Roman"/>
          <w:sz w:val="28"/>
          <w:szCs w:val="28"/>
        </w:rPr>
        <w:t xml:space="preserve"> </w:t>
      </w:r>
      <w:r w:rsidR="00070A6E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145B3F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FE562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24760">
        <w:rPr>
          <w:rFonts w:ascii="Times New Roman" w:hAnsi="Times New Roman" w:cs="Times New Roman"/>
          <w:sz w:val="28"/>
          <w:szCs w:val="28"/>
        </w:rPr>
        <w:t>за 1 квартал, 6 и 9 месяцев 20</w:t>
      </w:r>
      <w:r w:rsidR="00440836">
        <w:rPr>
          <w:rFonts w:ascii="Times New Roman" w:hAnsi="Times New Roman" w:cs="Times New Roman"/>
          <w:sz w:val="28"/>
          <w:szCs w:val="28"/>
        </w:rPr>
        <w:t>2</w:t>
      </w:r>
      <w:r w:rsidR="00070A6E">
        <w:rPr>
          <w:rFonts w:ascii="Times New Roman" w:hAnsi="Times New Roman" w:cs="Times New Roman"/>
          <w:sz w:val="28"/>
          <w:szCs w:val="28"/>
        </w:rPr>
        <w:t>4</w:t>
      </w:r>
      <w:r w:rsidRPr="000247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3E5F">
        <w:rPr>
          <w:rFonts w:ascii="Times New Roman" w:hAnsi="Times New Roman" w:cs="Times New Roman"/>
          <w:sz w:val="28"/>
          <w:szCs w:val="28"/>
        </w:rPr>
        <w:t>.</w:t>
      </w:r>
    </w:p>
    <w:p w:rsidR="002E391F" w:rsidRDefault="004B5442" w:rsidP="00FF7E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E4">
        <w:rPr>
          <w:rFonts w:ascii="Times New Roman" w:hAnsi="Times New Roman" w:cs="Times New Roman"/>
          <w:sz w:val="28"/>
          <w:szCs w:val="28"/>
        </w:rPr>
        <w:t xml:space="preserve">Контрольно-счетной палатой в </w:t>
      </w:r>
      <w:r w:rsidR="00C338BB">
        <w:rPr>
          <w:rFonts w:ascii="Times New Roman" w:hAnsi="Times New Roman" w:cs="Times New Roman"/>
          <w:sz w:val="28"/>
          <w:szCs w:val="28"/>
        </w:rPr>
        <w:t>течени</w:t>
      </w:r>
      <w:r w:rsidR="00E752CF">
        <w:rPr>
          <w:rFonts w:ascii="Times New Roman" w:hAnsi="Times New Roman" w:cs="Times New Roman"/>
          <w:sz w:val="28"/>
          <w:szCs w:val="28"/>
        </w:rPr>
        <w:t>е</w:t>
      </w:r>
      <w:r w:rsidR="00C338BB">
        <w:rPr>
          <w:rFonts w:ascii="Times New Roman" w:hAnsi="Times New Roman" w:cs="Times New Roman"/>
          <w:sz w:val="28"/>
          <w:szCs w:val="28"/>
        </w:rPr>
        <w:t xml:space="preserve"> </w:t>
      </w:r>
      <w:r w:rsidRPr="007B58E4">
        <w:rPr>
          <w:rFonts w:ascii="Times New Roman" w:hAnsi="Times New Roman" w:cs="Times New Roman"/>
          <w:sz w:val="28"/>
          <w:szCs w:val="28"/>
        </w:rPr>
        <w:t>20</w:t>
      </w:r>
      <w:r w:rsidR="00ED7A77">
        <w:rPr>
          <w:rFonts w:ascii="Times New Roman" w:hAnsi="Times New Roman" w:cs="Times New Roman"/>
          <w:sz w:val="28"/>
          <w:szCs w:val="28"/>
        </w:rPr>
        <w:t>2</w:t>
      </w:r>
      <w:r w:rsidR="00F5153F">
        <w:rPr>
          <w:rFonts w:ascii="Times New Roman" w:hAnsi="Times New Roman" w:cs="Times New Roman"/>
          <w:sz w:val="28"/>
          <w:szCs w:val="28"/>
        </w:rPr>
        <w:t>4</w:t>
      </w:r>
      <w:r w:rsidRPr="007B58E4">
        <w:rPr>
          <w:rFonts w:ascii="Times New Roman" w:hAnsi="Times New Roman" w:cs="Times New Roman"/>
          <w:sz w:val="28"/>
          <w:szCs w:val="28"/>
        </w:rPr>
        <w:t xml:space="preserve"> год</w:t>
      </w:r>
      <w:r w:rsidR="00C338BB">
        <w:rPr>
          <w:rFonts w:ascii="Times New Roman" w:hAnsi="Times New Roman" w:cs="Times New Roman"/>
          <w:sz w:val="28"/>
          <w:szCs w:val="28"/>
        </w:rPr>
        <w:t>а</w:t>
      </w:r>
      <w:r w:rsidRPr="007B58E4">
        <w:rPr>
          <w:rFonts w:ascii="Times New Roman" w:hAnsi="Times New Roman" w:cs="Times New Roman"/>
          <w:sz w:val="28"/>
          <w:szCs w:val="28"/>
        </w:rPr>
        <w:t xml:space="preserve"> проводилась экспертиза проектов</w:t>
      </w:r>
      <w:r w:rsidR="00AB6945" w:rsidRPr="007B58E4">
        <w:rPr>
          <w:rFonts w:ascii="Times New Roman" w:hAnsi="Times New Roman" w:cs="Times New Roman"/>
          <w:sz w:val="28"/>
          <w:szCs w:val="28"/>
        </w:rPr>
        <w:t xml:space="preserve"> </w:t>
      </w:r>
      <w:r w:rsidRPr="007B58E4">
        <w:rPr>
          <w:rFonts w:ascii="Times New Roman" w:hAnsi="Times New Roman" w:cs="Times New Roman"/>
          <w:sz w:val="28"/>
          <w:szCs w:val="28"/>
        </w:rPr>
        <w:t xml:space="preserve">решений о внесении изменений в бюджет </w:t>
      </w:r>
      <w:r w:rsidR="00474A27">
        <w:rPr>
          <w:rFonts w:ascii="Times New Roman" w:hAnsi="Times New Roman" w:cs="Times New Roman"/>
          <w:sz w:val="28"/>
          <w:szCs w:val="28"/>
        </w:rPr>
        <w:t>района</w:t>
      </w:r>
      <w:r w:rsidR="00322823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A23171">
        <w:rPr>
          <w:rFonts w:ascii="Times New Roman" w:hAnsi="Times New Roman" w:cs="Times New Roman"/>
          <w:sz w:val="28"/>
          <w:szCs w:val="28"/>
        </w:rPr>
        <w:t xml:space="preserve">бюджеты </w:t>
      </w:r>
      <w:r w:rsidR="00474A2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B7740">
        <w:rPr>
          <w:rFonts w:ascii="Times New Roman" w:hAnsi="Times New Roman" w:cs="Times New Roman"/>
          <w:sz w:val="28"/>
          <w:szCs w:val="28"/>
        </w:rPr>
        <w:t xml:space="preserve">и сельских </w:t>
      </w:r>
      <w:r w:rsidR="00474A27">
        <w:rPr>
          <w:rFonts w:ascii="Times New Roman" w:hAnsi="Times New Roman" w:cs="Times New Roman"/>
          <w:sz w:val="28"/>
          <w:szCs w:val="28"/>
        </w:rPr>
        <w:t>поселени</w:t>
      </w:r>
      <w:r w:rsidR="002B7740">
        <w:rPr>
          <w:rFonts w:ascii="Times New Roman" w:hAnsi="Times New Roman" w:cs="Times New Roman"/>
          <w:sz w:val="28"/>
          <w:szCs w:val="28"/>
        </w:rPr>
        <w:t>й</w:t>
      </w:r>
      <w:r w:rsidR="00F5153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22823">
        <w:rPr>
          <w:rFonts w:ascii="Times New Roman" w:hAnsi="Times New Roman" w:cs="Times New Roman"/>
          <w:sz w:val="28"/>
          <w:szCs w:val="28"/>
        </w:rPr>
        <w:t>. П</w:t>
      </w:r>
      <w:r w:rsidRPr="007B58E4">
        <w:rPr>
          <w:rFonts w:ascii="Times New Roman" w:hAnsi="Times New Roman" w:cs="Times New Roman"/>
          <w:sz w:val="28"/>
          <w:szCs w:val="28"/>
        </w:rPr>
        <w:t xml:space="preserve">о итогам подготовлено </w:t>
      </w:r>
      <w:r w:rsidR="002B7740">
        <w:rPr>
          <w:rFonts w:ascii="Times New Roman" w:hAnsi="Times New Roman" w:cs="Times New Roman"/>
          <w:sz w:val="28"/>
          <w:szCs w:val="28"/>
        </w:rPr>
        <w:t>1</w:t>
      </w:r>
      <w:r w:rsidR="00F5153F">
        <w:rPr>
          <w:rFonts w:ascii="Times New Roman" w:hAnsi="Times New Roman" w:cs="Times New Roman"/>
          <w:sz w:val="28"/>
          <w:szCs w:val="28"/>
        </w:rPr>
        <w:t>6</w:t>
      </w:r>
      <w:r w:rsidRPr="007B58E4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AB6945" w:rsidRPr="007B58E4">
        <w:rPr>
          <w:rFonts w:ascii="Times New Roman" w:hAnsi="Times New Roman" w:cs="Times New Roman"/>
          <w:sz w:val="28"/>
          <w:szCs w:val="28"/>
        </w:rPr>
        <w:t xml:space="preserve">й.   </w:t>
      </w:r>
    </w:p>
    <w:p w:rsidR="007021CC" w:rsidRPr="00E4725C" w:rsidRDefault="00322823" w:rsidP="00FF7E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</w:t>
      </w:r>
      <w:r w:rsidR="002E1AE6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20538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</w:t>
      </w:r>
      <w:r w:rsidR="002E1AE6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F40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</w:t>
      </w:r>
      <w:r w:rsidR="002E1AE6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и экспертно-аналитических мероприятий </w:t>
      </w:r>
      <w:r w:rsidR="00C806BE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="002E1AE6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579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  <w:r w:rsidR="002E1AE6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4A7579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E1AE6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579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149</w:t>
      </w:r>
      <w:r w:rsidR="002E1AE6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CD3DE2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E1AE6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стоимостную оценку </w:t>
      </w:r>
      <w:r w:rsidR="002E1AE6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 w:rsidR="004A7579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>7483,6</w:t>
      </w:r>
      <w:r w:rsidR="002E1AE6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2B6411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2E1AE6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20</w:t>
      </w:r>
      <w:r w:rsidR="00250667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7579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1AE6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7621F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E1AE6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579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>5884,7</w:t>
      </w:r>
      <w:r w:rsidR="002E1AE6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20</w:t>
      </w:r>
      <w:r w:rsidR="00767F40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7579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1AE6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4A7579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>1598,9</w:t>
      </w:r>
      <w:r w:rsidR="002E1AE6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50667" w:rsidRPr="00E4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2F5" w:rsidRDefault="00946B59" w:rsidP="00FF7EF9">
      <w:pPr>
        <w:spacing w:after="0" w:line="360" w:lineRule="auto"/>
        <w:ind w:firstLine="14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21CC" w:rsidRPr="002E1AE6">
        <w:rPr>
          <w:rFonts w:ascii="Times New Roman" w:hAnsi="Times New Roman" w:cs="Times New Roman"/>
          <w:sz w:val="28"/>
          <w:szCs w:val="28"/>
        </w:rPr>
        <w:t>Информация в разрезе видов нарушений</w:t>
      </w:r>
      <w:r w:rsidR="0045438F">
        <w:rPr>
          <w:rFonts w:ascii="Times New Roman" w:hAnsi="Times New Roman" w:cs="Times New Roman"/>
          <w:sz w:val="28"/>
          <w:szCs w:val="28"/>
        </w:rPr>
        <w:t>, выявленных за 202</w:t>
      </w:r>
      <w:r w:rsidR="00C343D6">
        <w:rPr>
          <w:rFonts w:ascii="Times New Roman" w:hAnsi="Times New Roman" w:cs="Times New Roman"/>
          <w:sz w:val="28"/>
          <w:szCs w:val="28"/>
        </w:rPr>
        <w:t>4</w:t>
      </w:r>
      <w:r w:rsidR="0045438F">
        <w:rPr>
          <w:rFonts w:ascii="Times New Roman" w:hAnsi="Times New Roman" w:cs="Times New Roman"/>
          <w:sz w:val="28"/>
          <w:szCs w:val="28"/>
        </w:rPr>
        <w:t xml:space="preserve"> год,</w:t>
      </w:r>
      <w:r w:rsidR="007021CC" w:rsidRPr="002E1AE6">
        <w:rPr>
          <w:rFonts w:ascii="Times New Roman" w:hAnsi="Times New Roman" w:cs="Times New Roman"/>
          <w:sz w:val="28"/>
          <w:szCs w:val="28"/>
        </w:rPr>
        <w:t xml:space="preserve"> по структуре Классификатора нарушений, выявляемых в ходе внешнего аудита (контроля), представлена в </w:t>
      </w:r>
      <w:r w:rsidR="007E5760">
        <w:rPr>
          <w:rFonts w:ascii="Times New Roman" w:hAnsi="Times New Roman" w:cs="Times New Roman"/>
          <w:sz w:val="28"/>
          <w:szCs w:val="28"/>
        </w:rPr>
        <w:t>т</w:t>
      </w:r>
      <w:r w:rsidR="007021CC" w:rsidRPr="002E1AE6">
        <w:rPr>
          <w:rFonts w:ascii="Times New Roman" w:hAnsi="Times New Roman" w:cs="Times New Roman"/>
          <w:sz w:val="28"/>
          <w:szCs w:val="28"/>
        </w:rPr>
        <w:t>аблице</w:t>
      </w:r>
      <w:r w:rsidR="007E5760">
        <w:rPr>
          <w:rFonts w:ascii="Times New Roman" w:hAnsi="Times New Roman" w:cs="Times New Roman"/>
          <w:sz w:val="28"/>
          <w:szCs w:val="28"/>
        </w:rPr>
        <w:t>:</w:t>
      </w:r>
      <w:r w:rsidR="00961B8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tbl>
      <w:tblPr>
        <w:tblW w:w="1028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3402"/>
        <w:gridCol w:w="992"/>
        <w:gridCol w:w="982"/>
        <w:gridCol w:w="971"/>
        <w:gridCol w:w="1024"/>
        <w:gridCol w:w="918"/>
        <w:gridCol w:w="1135"/>
      </w:tblGrid>
      <w:tr w:rsidR="000A31E6" w:rsidRPr="00FC66EF" w:rsidTr="00763E75">
        <w:trPr>
          <w:trHeight w:val="43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нарушения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нарушения/нарушение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всего, ед.</w:t>
            </w:r>
          </w:p>
        </w:tc>
        <w:tc>
          <w:tcPr>
            <w:tcW w:w="5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 имеющих стоимостную оценку:</w:t>
            </w:r>
          </w:p>
        </w:tc>
      </w:tr>
      <w:tr w:rsidR="00D843DF" w:rsidRPr="00FC66EF" w:rsidTr="00763E75">
        <w:trPr>
          <w:trHeight w:val="49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средства:</w:t>
            </w:r>
          </w:p>
        </w:tc>
      </w:tr>
      <w:tr w:rsidR="00D843DF" w:rsidRPr="00FC66EF" w:rsidTr="00763E75">
        <w:trPr>
          <w:trHeight w:val="18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года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года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 2022 года </w:t>
            </w:r>
            <w:proofErr w:type="gramStart"/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включи-</w:t>
            </w:r>
            <w:proofErr w:type="spellStart"/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тельно</w:t>
            </w:r>
            <w:proofErr w:type="spellEnd"/>
            <w:proofErr w:type="gramEnd"/>
          </w:p>
        </w:tc>
      </w:tr>
      <w:tr w:rsidR="00DB0953" w:rsidRPr="00FC66EF" w:rsidTr="00763E75">
        <w:trPr>
          <w:trHeight w:val="57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7 483,6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5 884,7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1 598,9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0953" w:rsidRPr="00DB0953" w:rsidTr="00763E75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0A31E6">
            <w:pPr>
              <w:tabs>
                <w:tab w:val="left" w:pos="21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0953" w:rsidRPr="00FC66EF" w:rsidTr="00763E75">
        <w:trPr>
          <w:trHeight w:val="3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3DF" w:rsidRPr="00FC66EF" w:rsidTr="00763E75">
        <w:trPr>
          <w:trHeight w:val="96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и сроков составления и (или) представления проектов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3DF" w:rsidRPr="00FC66EF" w:rsidTr="00763E75">
        <w:trPr>
          <w:trHeight w:val="64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Нарушение порядка применения бюджетной классификации Российской Федерации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3DF" w:rsidRPr="00FC66EF" w:rsidTr="00763E75">
        <w:trPr>
          <w:trHeight w:val="96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Несоблюдение требований по внесению изменений в закон (решение) о бюджете на текущий финансовый год и плановый период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3DF" w:rsidRPr="00FC66EF" w:rsidTr="00763E75">
        <w:trPr>
          <w:trHeight w:val="159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Нарушение порядка разработки (формирования) документов стратегического планирования, порядка и сроков их государственной регистрации, порядка ведения федерального государственного реестра документов стратегического планирования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0953" w:rsidRPr="00DB0953" w:rsidTr="00763E75">
        <w:trPr>
          <w:trHeight w:val="3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в ходе исполнения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3DF" w:rsidRPr="00FC66EF" w:rsidTr="00763E75">
        <w:trPr>
          <w:trHeight w:val="1275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Непредставление или представление с нарушением сроков бюджетной отчетности, нарушение порядка составления и представления отчета об исполнении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3DF" w:rsidRPr="00FC66EF" w:rsidTr="00763E75">
        <w:trPr>
          <w:trHeight w:val="222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Нарушение порядка и условий оплаты </w:t>
            </w:r>
            <w:proofErr w:type="gramStart"/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труда</w:t>
            </w:r>
            <w:proofErr w:type="gramEnd"/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3DF" w:rsidRPr="00FC66EF" w:rsidTr="00763E75">
        <w:trPr>
          <w:trHeight w:val="37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фондов, государственными (муниципальными) казенными учреждениями, государственными (муниципальными) бюджетными и государственными (муниципальными) автономными учреждениями, государственными корпорациями (компаниями), публично-правовыми компаниями (за исключением нарушений, </w:t>
            </w: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указанных в иных пунктах классификатора)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0953" w:rsidRPr="00DB0953" w:rsidTr="00763E75">
        <w:trPr>
          <w:trHeight w:val="9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7 483,6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5 884,7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3DF" w:rsidRPr="00FC66EF" w:rsidTr="00763E75">
        <w:trPr>
          <w:trHeight w:val="1275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3DF" w:rsidRPr="00FC66EF" w:rsidTr="00763E75">
        <w:trPr>
          <w:trHeight w:val="96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3DF" w:rsidRPr="00FC66EF" w:rsidTr="00763E75">
        <w:trPr>
          <w:trHeight w:val="127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3DF" w:rsidRPr="00FC66EF" w:rsidTr="00763E75">
        <w:trPr>
          <w:trHeight w:val="96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общих требований к бюджетной, бухгалтерской (финансовой) отчетности экономического субъекта, в том числе к ее составу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3DF" w:rsidRPr="00FC66EF" w:rsidTr="00763E75">
        <w:trPr>
          <w:trHeight w:val="64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Нарушение требований, предъявляемых к правилам ведения бюджетного (бухгалтерского) учета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5 612,9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0953" w:rsidRPr="00DB0953" w:rsidTr="00763E75">
        <w:trPr>
          <w:trHeight w:val="7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3DF" w:rsidRPr="00FC66EF" w:rsidTr="00763E75">
        <w:trPr>
          <w:trHeight w:val="645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3.24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учета и ведения реестра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6EF" w:rsidRPr="00FC66EF" w:rsidRDefault="00FC66EF" w:rsidP="00FC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A7184E" w:rsidRDefault="007F35B2" w:rsidP="006A51B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74742" w:rsidRPr="000E2182" w:rsidRDefault="00D74742" w:rsidP="006A51BD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D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4957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0178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4D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</w:t>
      </w:r>
      <w:r w:rsidR="00776D61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4D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r w:rsidRPr="004D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CD6">
        <w:rPr>
          <w:rFonts w:ascii="Times New Roman" w:hAnsi="Times New Roman" w:cs="Times New Roman"/>
          <w:sz w:val="28"/>
          <w:szCs w:val="28"/>
        </w:rPr>
        <w:t xml:space="preserve">неэффективного использования бюджетных средств на сумму </w:t>
      </w:r>
      <w:r w:rsidR="0049571E">
        <w:rPr>
          <w:rFonts w:ascii="Times New Roman" w:hAnsi="Times New Roman" w:cs="Times New Roman"/>
          <w:sz w:val="28"/>
          <w:szCs w:val="28"/>
        </w:rPr>
        <w:t>1</w:t>
      </w:r>
      <w:r w:rsidR="00785BE6">
        <w:rPr>
          <w:rFonts w:ascii="Times New Roman" w:hAnsi="Times New Roman" w:cs="Times New Roman"/>
          <w:sz w:val="28"/>
          <w:szCs w:val="28"/>
        </w:rPr>
        <w:t>240,2</w:t>
      </w:r>
      <w:r w:rsidRPr="000E218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9571E">
        <w:rPr>
          <w:rFonts w:ascii="Times New Roman" w:hAnsi="Times New Roman" w:cs="Times New Roman"/>
          <w:sz w:val="28"/>
          <w:szCs w:val="28"/>
        </w:rPr>
        <w:t>.</w:t>
      </w:r>
    </w:p>
    <w:p w:rsidR="002D0AA8" w:rsidRPr="003738B5" w:rsidRDefault="00D74742" w:rsidP="006A51B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4D4CD6">
        <w:rPr>
          <w:sz w:val="28"/>
          <w:szCs w:val="28"/>
        </w:rPr>
        <w:t xml:space="preserve"> </w:t>
      </w:r>
      <w:r w:rsidR="006441D4" w:rsidRPr="0064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441D4" w:rsidRPr="0037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мер по </w:t>
      </w:r>
      <w:r w:rsidR="008B7655" w:rsidRPr="003738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выявленных нарушений</w:t>
      </w:r>
      <w:r w:rsidR="006441D4" w:rsidRPr="0037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палатой </w:t>
      </w:r>
      <w:r w:rsidR="003A5760" w:rsidRPr="0037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 проверки </w:t>
      </w:r>
      <w:r w:rsidR="006441D4" w:rsidRPr="0037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85A" w:rsidRPr="0037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6441D4" w:rsidRPr="00373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</w:t>
      </w:r>
      <w:r w:rsidR="004A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1D4" w:rsidRPr="0037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F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69A0" w:rsidRPr="0037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1D4" w:rsidRPr="0037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="00F012B8" w:rsidRPr="003738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7F2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441D4" w:rsidRPr="0037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внесено </w:t>
      </w:r>
      <w:r w:rsidR="004A7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34</w:t>
      </w:r>
      <w:r w:rsidR="006441D4" w:rsidRPr="0037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D70C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441D4" w:rsidRPr="0037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выявленных нарушений и совершенствованию бюджетного процесса, а также по привлечению к дисциплинарной ответственности виновных должностных лиц</w:t>
      </w:r>
      <w:r w:rsidR="005D70AD" w:rsidRPr="003738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Представления исполнены в полно</w:t>
      </w:r>
      <w:r w:rsidR="00291DBC" w:rsidRPr="003738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70AD" w:rsidRPr="0037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 и в установленные в них сроки.</w:t>
      </w:r>
      <w:r w:rsidR="006441D4" w:rsidRPr="0037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A4D" w:rsidRDefault="00D959E8" w:rsidP="006A51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="0096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8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устранено 206 нарушений, в том числе 142 на сумму 5300,5 тыс. рублей, а именно:</w:t>
      </w:r>
      <w:r w:rsidR="0026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B57" w:rsidRDefault="00264A4D" w:rsidP="006A4D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441D4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дисциплинарной ответственности привлечен</w:t>
      </w:r>
      <w:r w:rsidR="002D0AA8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41D4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9A9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41D4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D669A0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441D4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(объявлен</w:t>
      </w:r>
      <w:r w:rsidR="002D0AA8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41D4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</w:t>
      </w:r>
      <w:r w:rsidR="002D0AA8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41D4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441D4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685A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439" w:rsidRPr="00CC03E1">
        <w:rPr>
          <w:rFonts w:ascii="Times New Roman" w:hAnsi="Times New Roman" w:cs="Times New Roman"/>
          <w:sz w:val="28"/>
          <w:szCs w:val="28"/>
        </w:rPr>
        <w:t>У</w:t>
      </w:r>
      <w:r w:rsidR="00135439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странены </w:t>
      </w:r>
      <w:r w:rsidR="006A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 </w:t>
      </w:r>
      <w:r w:rsidR="00135439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бухгалтерского учета и отчетности на сумму </w:t>
      </w:r>
      <w:r w:rsidR="00135439">
        <w:rPr>
          <w:rFonts w:ascii="Times New Roman" w:eastAsia="Times New Roman" w:hAnsi="Times New Roman" w:cs="Times New Roman"/>
          <w:sz w:val="28"/>
          <w:szCs w:val="28"/>
          <w:lang w:eastAsia="ru-RU"/>
        </w:rPr>
        <w:t>5300,5</w:t>
      </w:r>
      <w:r w:rsidR="00135439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7F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6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случае </w:t>
      </w:r>
      <w:r w:rsidR="006C58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несены изменения в бюджетную классификацию.  </w:t>
      </w:r>
      <w:proofErr w:type="gramStart"/>
      <w:r w:rsidR="008C003A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</w:t>
      </w:r>
      <w:proofErr w:type="gramEnd"/>
      <w:r w:rsidR="0096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C003A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в соответствие </w:t>
      </w:r>
      <w:r w:rsidR="00AB4BE9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8C003A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</w:t>
      </w:r>
      <w:r w:rsidR="008C0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иных документов</w:t>
      </w:r>
      <w:r w:rsidR="008C003A" w:rsidRPr="00CC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6B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Заключены 1</w:t>
      </w:r>
      <w:r w:rsidR="006D3C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соглашений </w:t>
      </w:r>
      <w:r w:rsidR="006A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Трудовым </w:t>
      </w:r>
      <w:r w:rsidR="006A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с работниками для приведения их в соответствие с законодательством</w:t>
      </w:r>
      <w:proofErr w:type="gramEnd"/>
      <w:r w:rsidR="009D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6B57" w:rsidRPr="009D6B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создан</w:t>
      </w:r>
      <w:r w:rsidR="009D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B57" w:rsidRPr="009D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учреждения</w:t>
      </w:r>
      <w:r w:rsidR="009D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 Тарификационный список учреждения.</w:t>
      </w:r>
    </w:p>
    <w:p w:rsidR="00135439" w:rsidRDefault="001377F6" w:rsidP="006A51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 отмечено,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3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устранено проверяемыми организациями в ходе проверки.</w:t>
      </w:r>
    </w:p>
    <w:p w:rsidR="00135439" w:rsidRDefault="00E87D02" w:rsidP="006A51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мероприятий материалы направлены </w:t>
      </w:r>
      <w:proofErr w:type="spellStart"/>
      <w:r w:rsidRPr="00E87D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Суражский</w:t>
      </w:r>
      <w:proofErr w:type="spellEnd"/>
      <w:r w:rsidRPr="00E8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депутатов, администрацию Суражского района,  главам сельских администраций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прокуратуру Суражского района</w:t>
      </w:r>
      <w:r w:rsidRPr="00E87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760" w:rsidRDefault="000E5760" w:rsidP="000E5760">
      <w:pPr>
        <w:tabs>
          <w:tab w:val="left" w:pos="2070"/>
          <w:tab w:val="center" w:pos="503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F106B" w:rsidRPr="002717EF" w:rsidRDefault="000E5760" w:rsidP="000E5760">
      <w:pPr>
        <w:tabs>
          <w:tab w:val="left" w:pos="2070"/>
          <w:tab w:val="center" w:pos="503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F106B" w:rsidRPr="002717EF">
        <w:rPr>
          <w:rFonts w:ascii="Times New Roman" w:hAnsi="Times New Roman" w:cs="Times New Roman"/>
          <w:b/>
          <w:sz w:val="28"/>
          <w:szCs w:val="28"/>
        </w:rPr>
        <w:t>2. Экспертно-аналитическая деятельность</w:t>
      </w:r>
    </w:p>
    <w:p w:rsidR="000F106B" w:rsidRDefault="000F106B" w:rsidP="006A51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EF">
        <w:rPr>
          <w:rFonts w:ascii="Times New Roman" w:hAnsi="Times New Roman" w:cs="Times New Roman"/>
          <w:b/>
          <w:sz w:val="28"/>
          <w:szCs w:val="28"/>
        </w:rPr>
        <w:t xml:space="preserve">2.1. </w:t>
      </w:r>
      <w:proofErr w:type="gramStart"/>
      <w:r w:rsidRPr="002717EF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202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7EF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Pr="002717EF">
        <w:rPr>
          <w:rFonts w:ascii="Times New Roman" w:hAnsi="Times New Roman" w:cs="Times New Roman"/>
          <w:b/>
          <w:sz w:val="28"/>
          <w:szCs w:val="28"/>
        </w:rPr>
        <w:t xml:space="preserve"> формированием и исполнением  местного бюджета</w:t>
      </w:r>
    </w:p>
    <w:p w:rsidR="00C45B14" w:rsidRPr="00C05BA5" w:rsidRDefault="00C05BA5" w:rsidP="006A51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2.1.1. </w:t>
      </w:r>
      <w:r w:rsidR="00C45B14" w:rsidRPr="00C05BA5">
        <w:rPr>
          <w:rFonts w:ascii="Times New Roman" w:hAnsi="Times New Roman" w:cs="Times New Roman"/>
          <w:b/>
          <w:sz w:val="28"/>
          <w:szCs w:val="28"/>
        </w:rPr>
        <w:t>Предварительный контроль</w:t>
      </w:r>
    </w:p>
    <w:p w:rsidR="009E1A23" w:rsidRPr="006A73E5" w:rsidRDefault="000F106B" w:rsidP="006A51B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1FD8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федерации, Положением «О Контрольно-счетной палате Суражского района» и планом работы Контрольно-счетной палаты </w:t>
      </w:r>
      <w:r w:rsidR="00A23206">
        <w:rPr>
          <w:rFonts w:ascii="Times New Roman" w:hAnsi="Times New Roman" w:cs="Times New Roman"/>
          <w:sz w:val="28"/>
          <w:szCs w:val="28"/>
        </w:rPr>
        <w:t xml:space="preserve">на </w:t>
      </w:r>
      <w:r w:rsidRPr="00331FD8">
        <w:rPr>
          <w:rFonts w:ascii="Times New Roman" w:hAnsi="Times New Roman" w:cs="Times New Roman"/>
          <w:sz w:val="28"/>
          <w:szCs w:val="28"/>
        </w:rPr>
        <w:t xml:space="preserve"> 20</w:t>
      </w:r>
      <w:r w:rsidR="007E6B5B">
        <w:rPr>
          <w:rFonts w:ascii="Times New Roman" w:hAnsi="Times New Roman" w:cs="Times New Roman"/>
          <w:sz w:val="28"/>
          <w:szCs w:val="28"/>
        </w:rPr>
        <w:t>2</w:t>
      </w:r>
      <w:r w:rsidR="00EC332D">
        <w:rPr>
          <w:rFonts w:ascii="Times New Roman" w:hAnsi="Times New Roman" w:cs="Times New Roman"/>
          <w:sz w:val="28"/>
          <w:szCs w:val="28"/>
        </w:rPr>
        <w:t>4</w:t>
      </w:r>
      <w:r w:rsidRPr="00331FD8">
        <w:rPr>
          <w:rFonts w:ascii="Times New Roman" w:hAnsi="Times New Roman" w:cs="Times New Roman"/>
          <w:sz w:val="28"/>
          <w:szCs w:val="28"/>
        </w:rPr>
        <w:t xml:space="preserve"> год</w:t>
      </w:r>
      <w:r w:rsidR="00A23206">
        <w:rPr>
          <w:rFonts w:ascii="Times New Roman" w:hAnsi="Times New Roman" w:cs="Times New Roman"/>
          <w:sz w:val="28"/>
          <w:szCs w:val="28"/>
        </w:rPr>
        <w:t xml:space="preserve">  проведено</w:t>
      </w:r>
      <w:r w:rsidR="00B9709E">
        <w:rPr>
          <w:rFonts w:ascii="Times New Roman" w:hAnsi="Times New Roman" w:cs="Times New Roman"/>
          <w:sz w:val="28"/>
          <w:szCs w:val="28"/>
        </w:rPr>
        <w:t xml:space="preserve">  </w:t>
      </w:r>
      <w:r w:rsidR="008B0C0F">
        <w:rPr>
          <w:rFonts w:ascii="Times New Roman" w:hAnsi="Times New Roman" w:cs="Times New Roman"/>
          <w:sz w:val="28"/>
          <w:szCs w:val="28"/>
        </w:rPr>
        <w:t>2</w:t>
      </w:r>
      <w:r w:rsidR="00B9709E">
        <w:rPr>
          <w:rFonts w:ascii="Times New Roman" w:hAnsi="Times New Roman" w:cs="Times New Roman"/>
          <w:sz w:val="28"/>
          <w:szCs w:val="28"/>
        </w:rPr>
        <w:t xml:space="preserve"> </w:t>
      </w:r>
      <w:r w:rsidRPr="00331FD8">
        <w:rPr>
          <w:rFonts w:ascii="Times New Roman" w:hAnsi="Times New Roman" w:cs="Times New Roman"/>
          <w:sz w:val="28"/>
          <w:szCs w:val="28"/>
        </w:rPr>
        <w:t xml:space="preserve"> экспертно-аналитически</w:t>
      </w:r>
      <w:r w:rsidR="00B9709E">
        <w:rPr>
          <w:rFonts w:ascii="Times New Roman" w:hAnsi="Times New Roman" w:cs="Times New Roman"/>
          <w:sz w:val="28"/>
          <w:szCs w:val="28"/>
        </w:rPr>
        <w:t>х</w:t>
      </w:r>
      <w:r w:rsidRPr="00331FD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B0C0F">
        <w:rPr>
          <w:rFonts w:ascii="Times New Roman" w:hAnsi="Times New Roman" w:cs="Times New Roman"/>
          <w:sz w:val="28"/>
          <w:szCs w:val="28"/>
        </w:rPr>
        <w:t>я по экспертизе проектов бюджетов</w:t>
      </w:r>
      <w:r w:rsidR="009E1A23">
        <w:rPr>
          <w:rFonts w:ascii="Times New Roman" w:hAnsi="Times New Roman" w:cs="Times New Roman"/>
          <w:sz w:val="28"/>
          <w:szCs w:val="28"/>
        </w:rPr>
        <w:t>.</w:t>
      </w:r>
      <w:r w:rsidR="009E1A23" w:rsidRPr="009E1A23">
        <w:rPr>
          <w:rFonts w:ascii="Times New Roman" w:hAnsi="Times New Roman" w:cs="Times New Roman"/>
          <w:sz w:val="28"/>
          <w:szCs w:val="28"/>
        </w:rPr>
        <w:t xml:space="preserve"> </w:t>
      </w:r>
      <w:r w:rsidR="009E1A23" w:rsidRPr="006A73E5">
        <w:rPr>
          <w:rFonts w:ascii="Times New Roman" w:hAnsi="Times New Roman" w:cs="Times New Roman"/>
          <w:sz w:val="28"/>
          <w:szCs w:val="28"/>
        </w:rPr>
        <w:t xml:space="preserve">В ходе экспертизы рассмотрены вопросы соответствия проектов решений и представленных одновременно с ними документов и материалов требованиям бюджетного законодательства, проведен анализ обоснованности показателей </w:t>
      </w:r>
      <w:r w:rsidR="009E1A23" w:rsidRPr="006A73E5">
        <w:rPr>
          <w:rFonts w:ascii="Times New Roman" w:hAnsi="Times New Roman" w:cs="Times New Roman"/>
          <w:sz w:val="28"/>
          <w:szCs w:val="28"/>
        </w:rPr>
        <w:lastRenderedPageBreak/>
        <w:t>проектов, проведена оценка качества прогнозирования доходов и планирования расходов бюджетов.</w:t>
      </w:r>
    </w:p>
    <w:p w:rsidR="00BC036D" w:rsidRPr="003F4B99" w:rsidRDefault="000F106B" w:rsidP="006A51B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DA">
        <w:rPr>
          <w:rFonts w:ascii="Times New Roman" w:hAnsi="Times New Roman" w:cs="Times New Roman"/>
          <w:bCs/>
          <w:sz w:val="28"/>
          <w:szCs w:val="28"/>
        </w:rPr>
        <w:t>«Экспертиза и подготовка заключения на проек</w:t>
      </w:r>
      <w:r w:rsidR="00B9709E" w:rsidRPr="002B0DDA">
        <w:rPr>
          <w:rFonts w:ascii="Times New Roman" w:hAnsi="Times New Roman" w:cs="Times New Roman"/>
          <w:bCs/>
          <w:sz w:val="28"/>
          <w:szCs w:val="28"/>
        </w:rPr>
        <w:t>т</w:t>
      </w:r>
      <w:r w:rsidRPr="002B0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09E" w:rsidRPr="002B0DDA">
        <w:rPr>
          <w:rFonts w:ascii="Times New Roman" w:hAnsi="Times New Roman" w:cs="Times New Roman"/>
          <w:bCs/>
          <w:sz w:val="28"/>
          <w:szCs w:val="28"/>
        </w:rPr>
        <w:t>решени</w:t>
      </w:r>
      <w:r w:rsidR="002B0DDA" w:rsidRPr="002B0DDA">
        <w:rPr>
          <w:rFonts w:ascii="Times New Roman" w:hAnsi="Times New Roman" w:cs="Times New Roman"/>
          <w:bCs/>
          <w:sz w:val="28"/>
          <w:szCs w:val="28"/>
        </w:rPr>
        <w:t>я</w:t>
      </w:r>
      <w:r w:rsidR="00A23206" w:rsidRPr="002B0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09E" w:rsidRPr="002B0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DDA" w:rsidRPr="002B0DDA">
        <w:rPr>
          <w:rFonts w:ascii="Times New Roman" w:hAnsi="Times New Roman" w:cs="Times New Roman"/>
          <w:bCs/>
          <w:sz w:val="28"/>
          <w:szCs w:val="28"/>
        </w:rPr>
        <w:t xml:space="preserve">Суражского районного </w:t>
      </w:r>
      <w:r w:rsidR="00A23206" w:rsidRPr="002B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2B0DDA" w:rsidRPr="002B0D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3206" w:rsidRPr="002B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</w:t>
      </w:r>
      <w:r w:rsidR="00A23206" w:rsidRPr="002B0DD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73493" w:rsidRPr="00973493">
        <w:rPr>
          <w:rFonts w:ascii="Times New Roman" w:hAnsi="Times New Roman" w:cs="Times New Roman"/>
          <w:bCs/>
          <w:sz w:val="28"/>
          <w:szCs w:val="28"/>
        </w:rPr>
        <w:t xml:space="preserve">«О бюджете Суражского муниципального района на </w:t>
      </w:r>
      <w:r w:rsidR="00211755" w:rsidRPr="00211755">
        <w:rPr>
          <w:rFonts w:ascii="Times New Roman" w:hAnsi="Times New Roman" w:cs="Times New Roman"/>
          <w:bCs/>
          <w:sz w:val="28"/>
          <w:szCs w:val="28"/>
        </w:rPr>
        <w:t>2025</w:t>
      </w:r>
      <w:r w:rsidR="00EC33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493" w:rsidRPr="00973493">
        <w:rPr>
          <w:rFonts w:ascii="Times New Roman" w:hAnsi="Times New Roman" w:cs="Times New Roman"/>
          <w:bCs/>
          <w:sz w:val="28"/>
          <w:szCs w:val="28"/>
        </w:rPr>
        <w:t>год и плановый период 202</w:t>
      </w:r>
      <w:r w:rsidR="00EC332D">
        <w:rPr>
          <w:rFonts w:ascii="Times New Roman" w:hAnsi="Times New Roman" w:cs="Times New Roman"/>
          <w:bCs/>
          <w:sz w:val="28"/>
          <w:szCs w:val="28"/>
        </w:rPr>
        <w:t>6</w:t>
      </w:r>
      <w:r w:rsidR="00973493" w:rsidRPr="0097349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EC332D">
        <w:rPr>
          <w:rFonts w:ascii="Times New Roman" w:hAnsi="Times New Roman" w:cs="Times New Roman"/>
          <w:bCs/>
          <w:sz w:val="28"/>
          <w:szCs w:val="28"/>
        </w:rPr>
        <w:t>7</w:t>
      </w:r>
      <w:r w:rsidR="00973493" w:rsidRPr="00973493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83464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9709E" w:rsidRPr="002B0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DB4">
        <w:rPr>
          <w:rFonts w:ascii="Times New Roman" w:hAnsi="Times New Roman" w:cs="Times New Roman"/>
          <w:bCs/>
          <w:sz w:val="28"/>
          <w:szCs w:val="28"/>
        </w:rPr>
        <w:t>Проверкой охв</w:t>
      </w:r>
      <w:r w:rsidR="002B0DDA">
        <w:rPr>
          <w:rFonts w:ascii="Times New Roman" w:hAnsi="Times New Roman" w:cs="Times New Roman"/>
          <w:bCs/>
          <w:sz w:val="28"/>
          <w:szCs w:val="28"/>
        </w:rPr>
        <w:t>ачен 1 объект</w:t>
      </w:r>
      <w:r w:rsidR="00211755" w:rsidRPr="00211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755">
        <w:rPr>
          <w:rFonts w:ascii="Times New Roman" w:hAnsi="Times New Roman" w:cs="Times New Roman"/>
          <w:bCs/>
          <w:sz w:val="28"/>
          <w:szCs w:val="28"/>
        </w:rPr>
        <w:t>и</w:t>
      </w:r>
      <w:r w:rsidR="002B0DDA">
        <w:rPr>
          <w:rFonts w:ascii="Times New Roman" w:hAnsi="Times New Roman" w:cs="Times New Roman"/>
          <w:bCs/>
          <w:sz w:val="28"/>
          <w:szCs w:val="28"/>
        </w:rPr>
        <w:t xml:space="preserve"> подготовлено 1 заключение</w:t>
      </w:r>
      <w:r w:rsidR="009A140B">
        <w:rPr>
          <w:rFonts w:ascii="Times New Roman" w:hAnsi="Times New Roman" w:cs="Times New Roman"/>
          <w:bCs/>
          <w:sz w:val="28"/>
          <w:szCs w:val="28"/>
        </w:rPr>
        <w:t xml:space="preserve">, которое </w:t>
      </w:r>
      <w:r w:rsidR="009A140B" w:rsidRPr="009A140B">
        <w:rPr>
          <w:rFonts w:ascii="Times New Roman" w:hAnsi="Times New Roman" w:cs="Times New Roman"/>
          <w:bCs/>
          <w:sz w:val="28"/>
          <w:szCs w:val="28"/>
        </w:rPr>
        <w:t xml:space="preserve"> направлено в </w:t>
      </w:r>
      <w:proofErr w:type="spellStart"/>
      <w:r w:rsidR="009A140B" w:rsidRPr="002B0DDA">
        <w:rPr>
          <w:rFonts w:ascii="Times New Roman" w:hAnsi="Times New Roman" w:cs="Times New Roman"/>
          <w:bCs/>
          <w:sz w:val="28"/>
          <w:szCs w:val="28"/>
        </w:rPr>
        <w:t>Суражск</w:t>
      </w:r>
      <w:r w:rsidR="009A140B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9A140B" w:rsidRPr="002B0DDA">
        <w:rPr>
          <w:rFonts w:ascii="Times New Roman" w:hAnsi="Times New Roman" w:cs="Times New Roman"/>
          <w:bCs/>
          <w:sz w:val="28"/>
          <w:szCs w:val="28"/>
        </w:rPr>
        <w:t xml:space="preserve"> районн</w:t>
      </w:r>
      <w:r w:rsidR="009A140B">
        <w:rPr>
          <w:rFonts w:ascii="Times New Roman" w:hAnsi="Times New Roman" w:cs="Times New Roman"/>
          <w:bCs/>
          <w:sz w:val="28"/>
          <w:szCs w:val="28"/>
        </w:rPr>
        <w:t>ый</w:t>
      </w:r>
      <w:r w:rsidR="009A140B" w:rsidRPr="002B0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40B" w:rsidRPr="002B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  <w:r w:rsidR="009A140B" w:rsidRPr="002B0DD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A140B" w:rsidRPr="009A140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9A140B">
        <w:rPr>
          <w:rFonts w:ascii="Times New Roman" w:hAnsi="Times New Roman" w:cs="Times New Roman"/>
          <w:bCs/>
          <w:sz w:val="28"/>
          <w:szCs w:val="28"/>
        </w:rPr>
        <w:t xml:space="preserve">главе администрации </w:t>
      </w:r>
      <w:r w:rsidR="007E6B5B">
        <w:rPr>
          <w:rFonts w:ascii="Times New Roman" w:hAnsi="Times New Roman" w:cs="Times New Roman"/>
          <w:bCs/>
          <w:sz w:val="28"/>
          <w:szCs w:val="28"/>
        </w:rPr>
        <w:t>Суражского района</w:t>
      </w:r>
      <w:r w:rsidR="009A140B" w:rsidRPr="009A14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D7D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36B" w:rsidRPr="00DC536B">
        <w:rPr>
          <w:rFonts w:ascii="Times New Roman" w:hAnsi="Times New Roman" w:cs="Times New Roman"/>
          <w:bCs/>
          <w:sz w:val="28"/>
          <w:szCs w:val="28"/>
        </w:rPr>
        <w:t xml:space="preserve">Нарушений </w:t>
      </w:r>
      <w:r w:rsidR="00FE7687">
        <w:rPr>
          <w:rFonts w:ascii="Times New Roman" w:hAnsi="Times New Roman" w:cs="Times New Roman"/>
          <w:bCs/>
          <w:sz w:val="28"/>
          <w:szCs w:val="28"/>
        </w:rPr>
        <w:t xml:space="preserve"> и замечаний </w:t>
      </w:r>
      <w:r w:rsidR="00DC536B" w:rsidRPr="00DC536B">
        <w:rPr>
          <w:rFonts w:ascii="Times New Roman" w:hAnsi="Times New Roman" w:cs="Times New Roman"/>
          <w:bCs/>
          <w:sz w:val="28"/>
          <w:szCs w:val="28"/>
        </w:rPr>
        <w:t xml:space="preserve"> установлено. </w:t>
      </w:r>
      <w:r w:rsidR="00DC5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64C">
        <w:rPr>
          <w:rFonts w:ascii="Times New Roman" w:hAnsi="Times New Roman" w:cs="Times New Roman"/>
          <w:bCs/>
          <w:sz w:val="28"/>
          <w:szCs w:val="28"/>
        </w:rPr>
        <w:t>Пр</w:t>
      </w:r>
      <w:r w:rsidR="008E19E0">
        <w:rPr>
          <w:rFonts w:ascii="Times New Roman" w:hAnsi="Times New Roman" w:cs="Times New Roman"/>
          <w:bCs/>
          <w:sz w:val="28"/>
          <w:szCs w:val="28"/>
        </w:rPr>
        <w:t xml:space="preserve">оект бюджета рассмотрен </w:t>
      </w:r>
      <w:r w:rsidR="00211755">
        <w:rPr>
          <w:rFonts w:ascii="Times New Roman" w:hAnsi="Times New Roman" w:cs="Times New Roman"/>
          <w:bCs/>
          <w:sz w:val="28"/>
          <w:szCs w:val="28"/>
        </w:rPr>
        <w:t xml:space="preserve">и принят </w:t>
      </w:r>
      <w:r w:rsidR="00EC332D">
        <w:rPr>
          <w:rFonts w:ascii="Times New Roman" w:hAnsi="Times New Roman" w:cs="Times New Roman"/>
          <w:bCs/>
          <w:sz w:val="28"/>
          <w:szCs w:val="28"/>
        </w:rPr>
        <w:t xml:space="preserve">очередном </w:t>
      </w:r>
      <w:proofErr w:type="gramStart"/>
      <w:r w:rsidR="00EC332D">
        <w:rPr>
          <w:rFonts w:ascii="Times New Roman" w:hAnsi="Times New Roman" w:cs="Times New Roman"/>
          <w:bCs/>
          <w:sz w:val="28"/>
          <w:szCs w:val="28"/>
        </w:rPr>
        <w:t>заседании</w:t>
      </w:r>
      <w:proofErr w:type="gramEnd"/>
      <w:r w:rsidR="00EC33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9E0" w:rsidRPr="002B0DDA">
        <w:rPr>
          <w:rFonts w:ascii="Times New Roman" w:hAnsi="Times New Roman" w:cs="Times New Roman"/>
          <w:bCs/>
          <w:sz w:val="28"/>
          <w:szCs w:val="28"/>
        </w:rPr>
        <w:t>Суражск</w:t>
      </w:r>
      <w:r w:rsidR="00211755">
        <w:rPr>
          <w:rFonts w:ascii="Times New Roman" w:hAnsi="Times New Roman" w:cs="Times New Roman"/>
          <w:bCs/>
          <w:sz w:val="28"/>
          <w:szCs w:val="28"/>
        </w:rPr>
        <w:t>ого</w:t>
      </w:r>
      <w:r w:rsidR="008E19E0" w:rsidRPr="002B0DDA">
        <w:rPr>
          <w:rFonts w:ascii="Times New Roman" w:hAnsi="Times New Roman" w:cs="Times New Roman"/>
          <w:bCs/>
          <w:sz w:val="28"/>
          <w:szCs w:val="28"/>
        </w:rPr>
        <w:t xml:space="preserve"> районн</w:t>
      </w:r>
      <w:r w:rsidR="00211755">
        <w:rPr>
          <w:rFonts w:ascii="Times New Roman" w:hAnsi="Times New Roman" w:cs="Times New Roman"/>
          <w:bCs/>
          <w:sz w:val="28"/>
          <w:szCs w:val="28"/>
        </w:rPr>
        <w:t>ого</w:t>
      </w:r>
      <w:r w:rsidR="008E19E0" w:rsidRPr="002B0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9E0" w:rsidRPr="002B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2117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9E0" w:rsidRPr="002B0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</w:t>
      </w:r>
      <w:r w:rsidR="006100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A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4B99" w:rsidRDefault="003F4B99" w:rsidP="006A51B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99">
        <w:rPr>
          <w:rFonts w:ascii="Times New Roman" w:hAnsi="Times New Roman" w:cs="Times New Roman"/>
          <w:sz w:val="28"/>
          <w:szCs w:val="28"/>
        </w:rPr>
        <w:t xml:space="preserve">«Экспертиза и подготовка заключения на проекты решений "О бюджетах </w:t>
      </w:r>
      <w:r w:rsidR="00FE7687">
        <w:rPr>
          <w:rFonts w:ascii="Times New Roman" w:hAnsi="Times New Roman" w:cs="Times New Roman"/>
          <w:sz w:val="28"/>
          <w:szCs w:val="28"/>
        </w:rPr>
        <w:t xml:space="preserve">1 </w:t>
      </w:r>
      <w:r w:rsidRPr="003F4B99">
        <w:rPr>
          <w:rFonts w:ascii="Times New Roman" w:hAnsi="Times New Roman" w:cs="Times New Roman"/>
          <w:sz w:val="28"/>
          <w:szCs w:val="28"/>
        </w:rPr>
        <w:t xml:space="preserve">городского и </w:t>
      </w:r>
      <w:r w:rsidR="00FE7687">
        <w:rPr>
          <w:rFonts w:ascii="Times New Roman" w:hAnsi="Times New Roman" w:cs="Times New Roman"/>
          <w:sz w:val="28"/>
          <w:szCs w:val="28"/>
        </w:rPr>
        <w:t xml:space="preserve">7 </w:t>
      </w:r>
      <w:r w:rsidRPr="003F4B99">
        <w:rPr>
          <w:rFonts w:ascii="Times New Roman" w:hAnsi="Times New Roman" w:cs="Times New Roman"/>
          <w:sz w:val="28"/>
          <w:szCs w:val="28"/>
        </w:rPr>
        <w:t>сельских поселений Суражского района на 202</w:t>
      </w:r>
      <w:r w:rsidR="00AD4EEA">
        <w:rPr>
          <w:rFonts w:ascii="Times New Roman" w:hAnsi="Times New Roman" w:cs="Times New Roman"/>
          <w:sz w:val="28"/>
          <w:szCs w:val="28"/>
        </w:rPr>
        <w:t>5</w:t>
      </w:r>
      <w:r w:rsidRPr="003F4B9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D4EEA">
        <w:rPr>
          <w:rFonts w:ascii="Times New Roman" w:hAnsi="Times New Roman" w:cs="Times New Roman"/>
          <w:sz w:val="28"/>
          <w:szCs w:val="28"/>
        </w:rPr>
        <w:t>6</w:t>
      </w:r>
      <w:r w:rsidRPr="003F4B99">
        <w:rPr>
          <w:rFonts w:ascii="Times New Roman" w:hAnsi="Times New Roman" w:cs="Times New Roman"/>
          <w:sz w:val="28"/>
          <w:szCs w:val="28"/>
        </w:rPr>
        <w:t xml:space="preserve"> и 202</w:t>
      </w:r>
      <w:r w:rsidR="00AD4EEA">
        <w:rPr>
          <w:rFonts w:ascii="Times New Roman" w:hAnsi="Times New Roman" w:cs="Times New Roman"/>
          <w:sz w:val="28"/>
          <w:szCs w:val="28"/>
        </w:rPr>
        <w:t>7</w:t>
      </w:r>
      <w:r w:rsidRPr="003F4B9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3464C">
        <w:rPr>
          <w:rFonts w:ascii="Times New Roman" w:hAnsi="Times New Roman" w:cs="Times New Roman"/>
          <w:sz w:val="28"/>
          <w:szCs w:val="28"/>
        </w:rPr>
        <w:t>.</w:t>
      </w:r>
    </w:p>
    <w:p w:rsidR="00473149" w:rsidRDefault="0083464C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Мероприятием охвачено 8 объектов, по итогам подготовлено 8 заключений, которые направлены в Советы народных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сельских поселений</w:t>
      </w:r>
      <w:r w:rsidR="00A11285">
        <w:rPr>
          <w:rFonts w:ascii="Times New Roman" w:hAnsi="Times New Roman" w:cs="Times New Roman"/>
          <w:sz w:val="28"/>
          <w:szCs w:val="28"/>
        </w:rPr>
        <w:t>, а так же</w:t>
      </w: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8E19E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администраций.</w:t>
      </w:r>
      <w:r w:rsidR="0047314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3149" w:rsidRDefault="001D62EB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473149" w:rsidRPr="00CF20E3">
        <w:rPr>
          <w:rFonts w:ascii="Times New Roman" w:hAnsi="Times New Roman" w:cs="Times New Roman"/>
          <w:sz w:val="28"/>
          <w:szCs w:val="28"/>
        </w:rPr>
        <w:t xml:space="preserve"> внешней проверки </w:t>
      </w:r>
      <w:r w:rsidR="00473149">
        <w:rPr>
          <w:rFonts w:ascii="Times New Roman" w:hAnsi="Times New Roman" w:cs="Times New Roman"/>
          <w:sz w:val="28"/>
          <w:szCs w:val="28"/>
        </w:rPr>
        <w:t xml:space="preserve">проектов бюджетов </w:t>
      </w:r>
      <w:r w:rsidR="002E1AB7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473149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473149" w:rsidRPr="00CF20E3">
        <w:rPr>
          <w:rFonts w:ascii="Times New Roman" w:hAnsi="Times New Roman" w:cs="Times New Roman"/>
          <w:sz w:val="28"/>
          <w:szCs w:val="28"/>
        </w:rPr>
        <w:t>установлено</w:t>
      </w:r>
      <w:r w:rsidR="00473149">
        <w:rPr>
          <w:rFonts w:ascii="Times New Roman" w:hAnsi="Times New Roman" w:cs="Times New Roman"/>
          <w:sz w:val="28"/>
          <w:szCs w:val="28"/>
        </w:rPr>
        <w:t xml:space="preserve"> </w:t>
      </w:r>
      <w:r w:rsidR="002C10EA">
        <w:rPr>
          <w:rFonts w:ascii="Times New Roman" w:hAnsi="Times New Roman" w:cs="Times New Roman"/>
          <w:sz w:val="28"/>
          <w:szCs w:val="28"/>
        </w:rPr>
        <w:t>2</w:t>
      </w:r>
      <w:r w:rsidR="005B00BC">
        <w:rPr>
          <w:rFonts w:ascii="Times New Roman" w:hAnsi="Times New Roman" w:cs="Times New Roman"/>
          <w:sz w:val="28"/>
          <w:szCs w:val="28"/>
        </w:rPr>
        <w:t>8</w:t>
      </w:r>
      <w:r w:rsidR="00473149" w:rsidRPr="00CF20E3">
        <w:rPr>
          <w:rFonts w:ascii="Times New Roman" w:hAnsi="Times New Roman" w:cs="Times New Roman"/>
          <w:sz w:val="28"/>
          <w:szCs w:val="28"/>
        </w:rPr>
        <w:t xml:space="preserve"> </w:t>
      </w:r>
      <w:r w:rsidR="00473149">
        <w:rPr>
          <w:rFonts w:ascii="Times New Roman" w:hAnsi="Times New Roman" w:cs="Times New Roman"/>
          <w:sz w:val="28"/>
          <w:szCs w:val="28"/>
        </w:rPr>
        <w:t>нарушени</w:t>
      </w:r>
      <w:r w:rsidR="000E17D0">
        <w:rPr>
          <w:rFonts w:ascii="Times New Roman" w:hAnsi="Times New Roman" w:cs="Times New Roman"/>
          <w:sz w:val="28"/>
          <w:szCs w:val="28"/>
        </w:rPr>
        <w:t>й</w:t>
      </w:r>
      <w:r w:rsidR="00473149">
        <w:rPr>
          <w:rFonts w:ascii="Times New Roman" w:hAnsi="Times New Roman" w:cs="Times New Roman"/>
          <w:sz w:val="28"/>
          <w:szCs w:val="28"/>
        </w:rPr>
        <w:t xml:space="preserve"> в ходе формирования бюджетов, в том числе:</w:t>
      </w:r>
    </w:p>
    <w:p w:rsidR="0076795F" w:rsidRDefault="006B1668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D7A">
        <w:rPr>
          <w:rFonts w:ascii="Times New Roman" w:hAnsi="Times New Roman" w:cs="Times New Roman"/>
          <w:sz w:val="28"/>
          <w:szCs w:val="28"/>
        </w:rPr>
        <w:t>23</w:t>
      </w:r>
      <w:r w:rsidR="0076795F">
        <w:rPr>
          <w:rFonts w:ascii="Times New Roman" w:hAnsi="Times New Roman" w:cs="Times New Roman"/>
          <w:sz w:val="28"/>
          <w:szCs w:val="28"/>
        </w:rPr>
        <w:t xml:space="preserve"> н</w:t>
      </w:r>
      <w:r w:rsidR="0076795F" w:rsidRPr="0076795F">
        <w:rPr>
          <w:rFonts w:ascii="Times New Roman" w:hAnsi="Times New Roman" w:cs="Times New Roman"/>
          <w:sz w:val="28"/>
          <w:szCs w:val="28"/>
        </w:rPr>
        <w:t>арушени</w:t>
      </w:r>
      <w:r w:rsidR="00C71BCB">
        <w:rPr>
          <w:rFonts w:ascii="Times New Roman" w:hAnsi="Times New Roman" w:cs="Times New Roman"/>
          <w:sz w:val="28"/>
          <w:szCs w:val="28"/>
        </w:rPr>
        <w:t>я</w:t>
      </w:r>
      <w:r w:rsidR="0076795F" w:rsidRPr="0076795F">
        <w:rPr>
          <w:rFonts w:ascii="Times New Roman" w:hAnsi="Times New Roman" w:cs="Times New Roman"/>
          <w:sz w:val="28"/>
          <w:szCs w:val="28"/>
        </w:rPr>
        <w:t xml:space="preserve"> порядка и сроков составления проектов бюджетов</w:t>
      </w:r>
      <w:r w:rsidR="0076795F">
        <w:rPr>
          <w:rFonts w:ascii="Times New Roman" w:hAnsi="Times New Roman" w:cs="Times New Roman"/>
          <w:sz w:val="28"/>
          <w:szCs w:val="28"/>
        </w:rPr>
        <w:t>;</w:t>
      </w:r>
    </w:p>
    <w:p w:rsidR="00514116" w:rsidRDefault="0076795F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D7A">
        <w:rPr>
          <w:rFonts w:ascii="Times New Roman" w:hAnsi="Times New Roman" w:cs="Times New Roman"/>
          <w:sz w:val="28"/>
          <w:szCs w:val="28"/>
        </w:rPr>
        <w:t>1</w:t>
      </w:r>
      <w:r w:rsidR="00514116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514116" w:rsidRPr="00514116">
        <w:rPr>
          <w:rFonts w:ascii="Times New Roman" w:hAnsi="Times New Roman" w:cs="Times New Roman"/>
          <w:sz w:val="28"/>
          <w:szCs w:val="28"/>
        </w:rPr>
        <w:t xml:space="preserve"> порядка применения бюджетной классификации Р</w:t>
      </w:r>
      <w:r w:rsidR="00514116">
        <w:rPr>
          <w:rFonts w:ascii="Times New Roman" w:hAnsi="Times New Roman" w:cs="Times New Roman"/>
          <w:sz w:val="28"/>
          <w:szCs w:val="28"/>
        </w:rPr>
        <w:t>Ф;</w:t>
      </w:r>
    </w:p>
    <w:p w:rsidR="00C71BCB" w:rsidRDefault="00514116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B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116">
        <w:rPr>
          <w:rFonts w:ascii="Times New Roman" w:hAnsi="Times New Roman" w:cs="Times New Roman"/>
          <w:sz w:val="28"/>
          <w:szCs w:val="28"/>
        </w:rPr>
        <w:t>Нарушени</w:t>
      </w:r>
      <w:r w:rsidR="00C71BCB">
        <w:rPr>
          <w:rFonts w:ascii="Times New Roman" w:hAnsi="Times New Roman" w:cs="Times New Roman"/>
          <w:sz w:val="28"/>
          <w:szCs w:val="28"/>
        </w:rPr>
        <w:t>я</w:t>
      </w:r>
      <w:r w:rsidRPr="00514116">
        <w:rPr>
          <w:rFonts w:ascii="Times New Roman" w:hAnsi="Times New Roman" w:cs="Times New Roman"/>
          <w:sz w:val="28"/>
          <w:szCs w:val="28"/>
        </w:rPr>
        <w:t xml:space="preserve"> порядка разработки </w:t>
      </w:r>
      <w:r w:rsidR="0002319F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Pr="00514116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11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02319F">
        <w:rPr>
          <w:rFonts w:ascii="Times New Roman" w:hAnsi="Times New Roman" w:cs="Times New Roman"/>
          <w:sz w:val="28"/>
          <w:szCs w:val="28"/>
        </w:rPr>
        <w:t xml:space="preserve"> и </w:t>
      </w:r>
      <w:r w:rsidR="00C71BCB">
        <w:rPr>
          <w:rFonts w:ascii="Times New Roman" w:hAnsi="Times New Roman" w:cs="Times New Roman"/>
          <w:sz w:val="28"/>
          <w:szCs w:val="28"/>
        </w:rPr>
        <w:t>Бюджетной и налоговой политики.</w:t>
      </w:r>
    </w:p>
    <w:p w:rsidR="00111CD3" w:rsidRDefault="00FE7687" w:rsidP="006A51B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устранения нарушений </w:t>
      </w:r>
      <w:r w:rsidR="00C45B14" w:rsidRPr="00331FD8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C45B14">
        <w:rPr>
          <w:rFonts w:ascii="Times New Roman" w:hAnsi="Times New Roman" w:cs="Times New Roman"/>
          <w:sz w:val="28"/>
          <w:szCs w:val="28"/>
        </w:rPr>
        <w:t xml:space="preserve">ой </w:t>
      </w:r>
      <w:r w:rsidR="00EF79AC">
        <w:rPr>
          <w:rFonts w:ascii="Times New Roman" w:hAnsi="Times New Roman" w:cs="Times New Roman"/>
          <w:sz w:val="28"/>
          <w:szCs w:val="28"/>
        </w:rPr>
        <w:t xml:space="preserve">Суражского муниципального района </w:t>
      </w:r>
      <w:r w:rsidR="007D77FA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4E540E">
        <w:rPr>
          <w:rFonts w:ascii="Times New Roman" w:hAnsi="Times New Roman" w:cs="Times New Roman"/>
          <w:sz w:val="28"/>
          <w:szCs w:val="28"/>
        </w:rPr>
        <w:t>1</w:t>
      </w:r>
      <w:r w:rsidR="00FD153E">
        <w:rPr>
          <w:rFonts w:ascii="Times New Roman" w:hAnsi="Times New Roman" w:cs="Times New Roman"/>
          <w:sz w:val="28"/>
          <w:szCs w:val="28"/>
        </w:rPr>
        <w:t>1</w:t>
      </w:r>
      <w:r w:rsidR="007D77FA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7B02D0">
        <w:rPr>
          <w:rFonts w:ascii="Times New Roman" w:hAnsi="Times New Roman" w:cs="Times New Roman"/>
          <w:sz w:val="28"/>
          <w:szCs w:val="28"/>
        </w:rPr>
        <w:t>й</w:t>
      </w:r>
      <w:r w:rsidR="007D77F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29104D">
        <w:rPr>
          <w:rFonts w:ascii="Times New Roman" w:hAnsi="Times New Roman" w:cs="Times New Roman"/>
          <w:sz w:val="28"/>
          <w:szCs w:val="28"/>
        </w:rPr>
        <w:t>с</w:t>
      </w:r>
      <w:r w:rsidR="00111CD3" w:rsidRPr="006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представленным ответам учтены при принятии бюджетов.</w:t>
      </w:r>
    </w:p>
    <w:p w:rsidR="005C6AC1" w:rsidRDefault="00D00BAB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Проекты бюджетов рассмотрены и приняты </w:t>
      </w:r>
      <w:r w:rsidRPr="002B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Pr="002B0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AC1">
        <w:rPr>
          <w:rFonts w:ascii="Times New Roman" w:hAnsi="Times New Roman" w:cs="Times New Roman"/>
          <w:sz w:val="28"/>
          <w:szCs w:val="28"/>
        </w:rPr>
        <w:t xml:space="preserve">поселений с учетом </w:t>
      </w:r>
      <w:r w:rsidR="00402CB7">
        <w:rPr>
          <w:rFonts w:ascii="Times New Roman" w:hAnsi="Times New Roman" w:cs="Times New Roman"/>
          <w:sz w:val="28"/>
          <w:szCs w:val="28"/>
        </w:rPr>
        <w:t xml:space="preserve">устранения </w:t>
      </w:r>
      <w:r w:rsidR="005C6AC1">
        <w:rPr>
          <w:rFonts w:ascii="Times New Roman" w:hAnsi="Times New Roman" w:cs="Times New Roman"/>
          <w:sz w:val="28"/>
          <w:szCs w:val="28"/>
        </w:rPr>
        <w:t>замечаний,</w:t>
      </w:r>
      <w:r w:rsidR="00FE5B89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5C6AC1">
        <w:rPr>
          <w:rFonts w:ascii="Times New Roman" w:hAnsi="Times New Roman" w:cs="Times New Roman"/>
          <w:sz w:val="28"/>
          <w:szCs w:val="28"/>
        </w:rPr>
        <w:t xml:space="preserve"> КСП Суражского района.</w:t>
      </w:r>
    </w:p>
    <w:p w:rsidR="00C45B14" w:rsidRDefault="00C45B14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5B89">
        <w:rPr>
          <w:rFonts w:ascii="Times New Roman" w:hAnsi="Times New Roman" w:cs="Times New Roman"/>
          <w:sz w:val="28"/>
          <w:szCs w:val="28"/>
        </w:rPr>
        <w:t>Х</w:t>
      </w:r>
      <w:r w:rsidR="0052439C">
        <w:rPr>
          <w:rFonts w:ascii="Times New Roman" w:hAnsi="Times New Roman" w:cs="Times New Roman"/>
          <w:sz w:val="28"/>
          <w:szCs w:val="28"/>
        </w:rPr>
        <w:t xml:space="preserve">очется отметить, что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106B" w:rsidRPr="00CF20E3">
        <w:rPr>
          <w:rFonts w:ascii="Times New Roman" w:hAnsi="Times New Roman" w:cs="Times New Roman"/>
          <w:sz w:val="28"/>
          <w:szCs w:val="28"/>
        </w:rPr>
        <w:t xml:space="preserve">нализ </w:t>
      </w:r>
      <w:proofErr w:type="gramStart"/>
      <w:r w:rsidR="000F106B" w:rsidRPr="00CF20E3">
        <w:rPr>
          <w:rFonts w:ascii="Times New Roman" w:hAnsi="Times New Roman" w:cs="Times New Roman"/>
          <w:sz w:val="28"/>
          <w:szCs w:val="28"/>
        </w:rPr>
        <w:t xml:space="preserve">итогов </w:t>
      </w:r>
      <w:r w:rsidR="007D77FA">
        <w:rPr>
          <w:rFonts w:ascii="Times New Roman" w:hAnsi="Times New Roman" w:cs="Times New Roman"/>
          <w:sz w:val="28"/>
          <w:szCs w:val="28"/>
        </w:rPr>
        <w:t xml:space="preserve">предыдущих </w:t>
      </w:r>
      <w:r w:rsidR="000F106B" w:rsidRPr="00CF20E3">
        <w:rPr>
          <w:rFonts w:ascii="Times New Roman" w:hAnsi="Times New Roman" w:cs="Times New Roman"/>
          <w:sz w:val="28"/>
          <w:szCs w:val="28"/>
        </w:rPr>
        <w:t>проверок</w:t>
      </w:r>
      <w:r w:rsidR="007D77FA">
        <w:rPr>
          <w:rFonts w:ascii="Times New Roman" w:hAnsi="Times New Roman" w:cs="Times New Roman"/>
          <w:sz w:val="28"/>
          <w:szCs w:val="28"/>
        </w:rPr>
        <w:t xml:space="preserve"> </w:t>
      </w:r>
      <w:r w:rsidR="0052439C">
        <w:rPr>
          <w:rFonts w:ascii="Times New Roman" w:hAnsi="Times New Roman" w:cs="Times New Roman"/>
          <w:sz w:val="28"/>
          <w:szCs w:val="28"/>
        </w:rPr>
        <w:t>проектов бюджетов</w:t>
      </w:r>
      <w:r w:rsidR="00FE7687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="0052439C">
        <w:rPr>
          <w:rFonts w:ascii="Times New Roman" w:hAnsi="Times New Roman" w:cs="Times New Roman"/>
          <w:sz w:val="28"/>
          <w:szCs w:val="28"/>
        </w:rPr>
        <w:t xml:space="preserve"> </w:t>
      </w:r>
      <w:r w:rsidR="00FE7687">
        <w:rPr>
          <w:rFonts w:ascii="Times New Roman" w:hAnsi="Times New Roman" w:cs="Times New Roman"/>
          <w:sz w:val="28"/>
          <w:szCs w:val="28"/>
        </w:rPr>
        <w:t>поселений</w:t>
      </w:r>
      <w:proofErr w:type="gramEnd"/>
      <w:r w:rsidR="00FE7687">
        <w:rPr>
          <w:rFonts w:ascii="Times New Roman" w:hAnsi="Times New Roman" w:cs="Times New Roman"/>
          <w:sz w:val="28"/>
          <w:szCs w:val="28"/>
        </w:rPr>
        <w:t xml:space="preserve"> </w:t>
      </w:r>
      <w:r w:rsidR="007D77FA">
        <w:rPr>
          <w:rFonts w:ascii="Times New Roman" w:hAnsi="Times New Roman" w:cs="Times New Roman"/>
          <w:sz w:val="28"/>
          <w:szCs w:val="28"/>
        </w:rPr>
        <w:t>показывает</w:t>
      </w:r>
      <w:r w:rsidR="000F106B" w:rsidRPr="00CF20E3">
        <w:rPr>
          <w:rFonts w:ascii="Times New Roman" w:hAnsi="Times New Roman" w:cs="Times New Roman"/>
          <w:sz w:val="28"/>
          <w:szCs w:val="28"/>
        </w:rPr>
        <w:t xml:space="preserve"> наличие </w:t>
      </w:r>
      <w:r>
        <w:rPr>
          <w:rFonts w:ascii="Times New Roman" w:hAnsi="Times New Roman" w:cs="Times New Roman"/>
          <w:sz w:val="28"/>
          <w:szCs w:val="28"/>
        </w:rPr>
        <w:t xml:space="preserve">в заключениях </w:t>
      </w:r>
      <w:r w:rsidR="000F106B" w:rsidRPr="00CF20E3">
        <w:rPr>
          <w:rFonts w:ascii="Times New Roman" w:hAnsi="Times New Roman" w:cs="Times New Roman"/>
          <w:sz w:val="28"/>
          <w:szCs w:val="28"/>
        </w:rPr>
        <w:t>аналогичных замечаний</w:t>
      </w:r>
      <w:r>
        <w:rPr>
          <w:rFonts w:ascii="Times New Roman" w:hAnsi="Times New Roman" w:cs="Times New Roman"/>
          <w:sz w:val="28"/>
          <w:szCs w:val="28"/>
        </w:rPr>
        <w:t>. Данный факт</w:t>
      </w:r>
      <w:r w:rsidR="000F106B" w:rsidRPr="00CF20E3">
        <w:rPr>
          <w:rFonts w:ascii="Times New Roman" w:hAnsi="Times New Roman" w:cs="Times New Roman"/>
          <w:sz w:val="28"/>
          <w:szCs w:val="28"/>
        </w:rPr>
        <w:t xml:space="preserve"> свидетельствует об отсутствии должной реакции </w:t>
      </w:r>
      <w:r w:rsidR="000F106B" w:rsidRPr="00CF20E3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проверки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A4ACD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0F106B" w:rsidRPr="00CF20E3">
        <w:rPr>
          <w:rFonts w:ascii="Times New Roman" w:hAnsi="Times New Roman" w:cs="Times New Roman"/>
          <w:sz w:val="28"/>
          <w:szCs w:val="28"/>
        </w:rPr>
        <w:t xml:space="preserve"> Суражского района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F106B" w:rsidRPr="00CF20E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нарушения указанные в заключениях. </w:t>
      </w:r>
    </w:p>
    <w:p w:rsidR="00DE3992" w:rsidRPr="00C05BA5" w:rsidRDefault="00DE3992" w:rsidP="006A51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B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05BA5">
        <w:rPr>
          <w:rFonts w:ascii="Times New Roman" w:hAnsi="Times New Roman" w:cs="Times New Roman"/>
          <w:b/>
          <w:sz w:val="28"/>
          <w:szCs w:val="28"/>
        </w:rPr>
        <w:t>2.1.2</w:t>
      </w:r>
      <w:r w:rsidRPr="00C05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DFC">
        <w:rPr>
          <w:rFonts w:ascii="Times New Roman" w:hAnsi="Times New Roman" w:cs="Times New Roman"/>
          <w:b/>
          <w:sz w:val="28"/>
          <w:szCs w:val="28"/>
        </w:rPr>
        <w:t>Оперативный</w:t>
      </w:r>
      <w:r w:rsidRPr="00C05BA5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1663FE" w:rsidRPr="00A130C2" w:rsidRDefault="000F106B" w:rsidP="006A51BD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0E3">
        <w:rPr>
          <w:sz w:val="28"/>
          <w:szCs w:val="28"/>
        </w:rPr>
        <w:t>В рамках внешнего муниципального финансового контроля в течение 20</w:t>
      </w:r>
      <w:r w:rsidR="00A2401B">
        <w:rPr>
          <w:sz w:val="28"/>
          <w:szCs w:val="28"/>
        </w:rPr>
        <w:t>2</w:t>
      </w:r>
      <w:r w:rsidR="00FD153E">
        <w:rPr>
          <w:sz w:val="28"/>
          <w:szCs w:val="28"/>
        </w:rPr>
        <w:t>4</w:t>
      </w:r>
      <w:r w:rsidRPr="00CF20E3">
        <w:rPr>
          <w:sz w:val="28"/>
          <w:szCs w:val="28"/>
        </w:rPr>
        <w:t xml:space="preserve"> года </w:t>
      </w:r>
      <w:r w:rsidR="00894CEB">
        <w:rPr>
          <w:sz w:val="28"/>
          <w:szCs w:val="28"/>
        </w:rPr>
        <w:t xml:space="preserve"> </w:t>
      </w:r>
      <w:r w:rsidRPr="00CF20E3">
        <w:rPr>
          <w:sz w:val="28"/>
          <w:szCs w:val="28"/>
        </w:rPr>
        <w:t xml:space="preserve">Контрольно-счетной палатой осуществлялся </w:t>
      </w:r>
      <w:r w:rsidR="00443DFC">
        <w:rPr>
          <w:sz w:val="28"/>
          <w:szCs w:val="28"/>
        </w:rPr>
        <w:t>оперативный</w:t>
      </w:r>
      <w:r w:rsidRPr="00CF20E3">
        <w:rPr>
          <w:sz w:val="28"/>
          <w:szCs w:val="28"/>
        </w:rPr>
        <w:t xml:space="preserve"> </w:t>
      </w:r>
      <w:proofErr w:type="gramStart"/>
      <w:r w:rsidRPr="00CF20E3">
        <w:rPr>
          <w:sz w:val="28"/>
          <w:szCs w:val="28"/>
        </w:rPr>
        <w:t>контроль за</w:t>
      </w:r>
      <w:proofErr w:type="gramEnd"/>
      <w:r w:rsidRPr="00CF20E3">
        <w:rPr>
          <w:sz w:val="28"/>
          <w:szCs w:val="28"/>
        </w:rPr>
        <w:t xml:space="preserve"> исполнением бюджета, достоверностью, полнотой и соответствием нормативным требованиям составления и представления квартальной бюджетной отчетности Суражского муниципального района, а так же 8 поселений Суражского района за 1 квартал, 6 и 9 месяцев 20</w:t>
      </w:r>
      <w:r w:rsidR="00A2401B">
        <w:rPr>
          <w:sz w:val="28"/>
          <w:szCs w:val="28"/>
        </w:rPr>
        <w:t>2</w:t>
      </w:r>
      <w:r w:rsidR="00FD153E">
        <w:rPr>
          <w:sz w:val="28"/>
          <w:szCs w:val="28"/>
        </w:rPr>
        <w:t>4</w:t>
      </w:r>
      <w:r w:rsidRPr="00CF20E3">
        <w:rPr>
          <w:sz w:val="28"/>
          <w:szCs w:val="28"/>
        </w:rPr>
        <w:t xml:space="preserve"> года</w:t>
      </w:r>
      <w:r w:rsidR="00894CEB">
        <w:rPr>
          <w:sz w:val="28"/>
          <w:szCs w:val="28"/>
        </w:rPr>
        <w:t xml:space="preserve">. </w:t>
      </w:r>
      <w:r w:rsidR="009F5EFC">
        <w:rPr>
          <w:sz w:val="28"/>
          <w:szCs w:val="28"/>
        </w:rPr>
        <w:t xml:space="preserve">   </w:t>
      </w:r>
      <w:r w:rsidR="00F6208B">
        <w:rPr>
          <w:sz w:val="28"/>
          <w:szCs w:val="28"/>
        </w:rPr>
        <w:t xml:space="preserve">В целях осуществления оперативного контроля </w:t>
      </w:r>
      <w:r w:rsidR="00F6208B" w:rsidRPr="00A130C2">
        <w:rPr>
          <w:sz w:val="28"/>
          <w:szCs w:val="28"/>
        </w:rPr>
        <w:t>проведено 6 экспертно-аналитических мероприятий</w:t>
      </w:r>
      <w:r w:rsidR="001663FE" w:rsidRPr="00A130C2">
        <w:rPr>
          <w:sz w:val="28"/>
          <w:szCs w:val="28"/>
        </w:rPr>
        <w:t>, по 27 объектам контроля.</w:t>
      </w:r>
    </w:p>
    <w:p w:rsidR="00185A00" w:rsidRDefault="00894CEB" w:rsidP="006A51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0C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2401B" w:rsidRPr="00A130C2">
        <w:rPr>
          <w:rFonts w:ascii="Times New Roman" w:hAnsi="Times New Roman" w:cs="Times New Roman"/>
          <w:sz w:val="28"/>
          <w:szCs w:val="28"/>
        </w:rPr>
        <w:t xml:space="preserve">оперативного контроля за исполнением бюджета </w:t>
      </w:r>
      <w:r w:rsidRPr="00A130C2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D55988" w:rsidRPr="00A130C2">
        <w:rPr>
          <w:rFonts w:ascii="Times New Roman" w:hAnsi="Times New Roman" w:cs="Times New Roman"/>
          <w:sz w:val="28"/>
          <w:szCs w:val="28"/>
        </w:rPr>
        <w:t xml:space="preserve"> </w:t>
      </w:r>
      <w:r w:rsidR="0050370E" w:rsidRPr="00A130C2">
        <w:rPr>
          <w:rFonts w:ascii="Times New Roman" w:hAnsi="Times New Roman" w:cs="Times New Roman"/>
          <w:sz w:val="28"/>
          <w:szCs w:val="28"/>
        </w:rPr>
        <w:t>28</w:t>
      </w:r>
      <w:r w:rsidR="00D55988" w:rsidRPr="00A130C2">
        <w:rPr>
          <w:rFonts w:ascii="Times New Roman" w:hAnsi="Times New Roman" w:cs="Times New Roman"/>
          <w:sz w:val="28"/>
          <w:szCs w:val="28"/>
        </w:rPr>
        <w:t xml:space="preserve"> нарушений, в том числе </w:t>
      </w:r>
      <w:r w:rsidR="0037252F" w:rsidRPr="00A130C2">
        <w:rPr>
          <w:rFonts w:ascii="Times New Roman" w:hAnsi="Times New Roman" w:cs="Times New Roman"/>
          <w:sz w:val="28"/>
          <w:szCs w:val="28"/>
        </w:rPr>
        <w:t>24</w:t>
      </w:r>
      <w:r w:rsidR="001B3C44" w:rsidRPr="00A130C2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7252F" w:rsidRPr="00A130C2">
        <w:rPr>
          <w:rFonts w:ascii="Times New Roman" w:hAnsi="Times New Roman" w:cs="Times New Roman"/>
          <w:sz w:val="28"/>
          <w:szCs w:val="28"/>
        </w:rPr>
        <w:t>я</w:t>
      </w:r>
      <w:r w:rsidR="001B3C44" w:rsidRPr="00A130C2">
        <w:rPr>
          <w:rFonts w:ascii="Times New Roman" w:hAnsi="Times New Roman" w:cs="Times New Roman"/>
          <w:sz w:val="28"/>
          <w:szCs w:val="28"/>
        </w:rPr>
        <w:t xml:space="preserve"> </w:t>
      </w:r>
      <w:r w:rsidR="009E74F3" w:rsidRPr="00A130C2">
        <w:rPr>
          <w:rFonts w:ascii="Times New Roman" w:hAnsi="Times New Roman" w:cs="Times New Roman"/>
          <w:sz w:val="28"/>
          <w:szCs w:val="28"/>
        </w:rPr>
        <w:t>в ходе исполнения бюджетов</w:t>
      </w:r>
      <w:r w:rsidR="000F106B" w:rsidRPr="00A130C2">
        <w:rPr>
          <w:rFonts w:ascii="Times New Roman" w:hAnsi="Times New Roman" w:cs="Times New Roman"/>
          <w:sz w:val="28"/>
          <w:szCs w:val="28"/>
        </w:rPr>
        <w:t xml:space="preserve"> </w:t>
      </w:r>
      <w:r w:rsidR="0037252F" w:rsidRPr="00A130C2">
        <w:rPr>
          <w:rFonts w:ascii="Times New Roman" w:hAnsi="Times New Roman" w:cs="Times New Roman"/>
          <w:sz w:val="28"/>
          <w:szCs w:val="28"/>
        </w:rPr>
        <w:t xml:space="preserve">– это внесение изменений в решения о бюджетах сельских поселений без экспертизы </w:t>
      </w:r>
      <w:r w:rsidR="001B3C44" w:rsidRPr="00A130C2">
        <w:rPr>
          <w:rFonts w:ascii="Times New Roman" w:hAnsi="Times New Roman" w:cs="Times New Roman"/>
          <w:sz w:val="28"/>
          <w:szCs w:val="28"/>
        </w:rPr>
        <w:t xml:space="preserve"> </w:t>
      </w:r>
      <w:r w:rsidR="0037252F" w:rsidRPr="00A130C2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1B3C44" w:rsidRPr="00A130C2">
        <w:rPr>
          <w:rFonts w:ascii="Times New Roman" w:hAnsi="Times New Roman" w:cs="Times New Roman"/>
          <w:sz w:val="28"/>
          <w:szCs w:val="28"/>
        </w:rPr>
        <w:t xml:space="preserve">и  </w:t>
      </w:r>
      <w:r w:rsidR="0037252F" w:rsidRPr="00A130C2">
        <w:rPr>
          <w:rFonts w:ascii="Times New Roman" w:hAnsi="Times New Roman" w:cs="Times New Roman"/>
          <w:sz w:val="28"/>
          <w:szCs w:val="28"/>
        </w:rPr>
        <w:t>4</w:t>
      </w:r>
      <w:r w:rsidR="00BC7763" w:rsidRPr="00A130C2">
        <w:rPr>
          <w:rFonts w:ascii="Times New Roman" w:hAnsi="Times New Roman" w:cs="Times New Roman"/>
          <w:sz w:val="28"/>
          <w:szCs w:val="28"/>
        </w:rPr>
        <w:t xml:space="preserve"> </w:t>
      </w:r>
      <w:r w:rsidR="0018778F" w:rsidRPr="00A130C2">
        <w:rPr>
          <w:rFonts w:ascii="Times New Roman" w:hAnsi="Times New Roman" w:cs="Times New Roman"/>
          <w:sz w:val="28"/>
          <w:szCs w:val="28"/>
        </w:rPr>
        <w:t>нарушени</w:t>
      </w:r>
      <w:r w:rsidR="0037252F" w:rsidRPr="00A130C2">
        <w:rPr>
          <w:rFonts w:ascii="Times New Roman" w:hAnsi="Times New Roman" w:cs="Times New Roman"/>
          <w:sz w:val="28"/>
          <w:szCs w:val="28"/>
        </w:rPr>
        <w:t>я</w:t>
      </w:r>
      <w:r w:rsidR="0018778F" w:rsidRPr="00A130C2">
        <w:rPr>
          <w:rFonts w:ascii="Times New Roman" w:hAnsi="Times New Roman" w:cs="Times New Roman"/>
          <w:sz w:val="28"/>
          <w:szCs w:val="28"/>
        </w:rPr>
        <w:t xml:space="preserve"> ведения бухгалтерского учета, составления и представления бухгалтерской (финансовой)</w:t>
      </w:r>
      <w:r w:rsidR="0018778F" w:rsidRPr="0018778F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18778F">
        <w:rPr>
          <w:rFonts w:ascii="Times New Roman" w:hAnsi="Times New Roman" w:cs="Times New Roman"/>
          <w:sz w:val="28"/>
          <w:szCs w:val="28"/>
        </w:rPr>
        <w:t xml:space="preserve"> </w:t>
      </w:r>
      <w:r w:rsidR="00C833EC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F95769" w:rsidRPr="00F95769">
        <w:rPr>
          <w:rFonts w:ascii="Times New Roman" w:hAnsi="Times New Roman" w:cs="Times New Roman"/>
          <w:sz w:val="28"/>
          <w:szCs w:val="28"/>
        </w:rPr>
        <w:t xml:space="preserve">нарушения при заполнении отдельных отчетных </w:t>
      </w:r>
      <w:r w:rsidR="00FE7687">
        <w:rPr>
          <w:rFonts w:ascii="Times New Roman" w:hAnsi="Times New Roman" w:cs="Times New Roman"/>
          <w:sz w:val="28"/>
          <w:szCs w:val="28"/>
        </w:rPr>
        <w:t xml:space="preserve">бухгалтерских </w:t>
      </w:r>
      <w:r w:rsidR="00F95769" w:rsidRPr="00F95769">
        <w:rPr>
          <w:rFonts w:ascii="Times New Roman" w:hAnsi="Times New Roman" w:cs="Times New Roman"/>
          <w:sz w:val="28"/>
          <w:szCs w:val="28"/>
        </w:rPr>
        <w:t>форм</w:t>
      </w:r>
      <w:r w:rsidR="00BC77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59BD" w:rsidRPr="00C5612E" w:rsidRDefault="00B559BD" w:rsidP="006A51BD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20E3">
        <w:rPr>
          <w:sz w:val="28"/>
          <w:szCs w:val="28"/>
        </w:rPr>
        <w:t xml:space="preserve">о </w:t>
      </w:r>
      <w:r>
        <w:rPr>
          <w:sz w:val="28"/>
          <w:szCs w:val="28"/>
        </w:rPr>
        <w:t>итогам оперативного контроля</w:t>
      </w:r>
      <w:r w:rsidRPr="00CF20E3">
        <w:rPr>
          <w:sz w:val="28"/>
          <w:szCs w:val="28"/>
        </w:rPr>
        <w:t xml:space="preserve"> Контрольно-счетной палатой было подготовлено </w:t>
      </w:r>
      <w:r>
        <w:rPr>
          <w:sz w:val="28"/>
          <w:szCs w:val="28"/>
        </w:rPr>
        <w:t xml:space="preserve">и направлено </w:t>
      </w:r>
      <w:r w:rsidRPr="00C05BA5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Суражского</w:t>
      </w:r>
      <w:r w:rsidRPr="00C05BA5">
        <w:rPr>
          <w:sz w:val="28"/>
          <w:szCs w:val="28"/>
        </w:rPr>
        <w:t xml:space="preserve"> района, главам поселений и главам </w:t>
      </w:r>
      <w:r w:rsidR="00F20263">
        <w:rPr>
          <w:sz w:val="28"/>
          <w:szCs w:val="28"/>
        </w:rPr>
        <w:t xml:space="preserve">соответствующих </w:t>
      </w:r>
      <w:r w:rsidRPr="00C05BA5">
        <w:rPr>
          <w:sz w:val="28"/>
          <w:szCs w:val="28"/>
        </w:rPr>
        <w:t>администраций</w:t>
      </w:r>
      <w:r>
        <w:rPr>
          <w:sz w:val="28"/>
          <w:szCs w:val="28"/>
        </w:rPr>
        <w:t xml:space="preserve"> </w:t>
      </w:r>
      <w:r w:rsidRPr="00CF20E3">
        <w:rPr>
          <w:sz w:val="28"/>
          <w:szCs w:val="28"/>
        </w:rPr>
        <w:t>27 заключений</w:t>
      </w:r>
      <w:r w:rsidR="00F20263">
        <w:rPr>
          <w:sz w:val="28"/>
          <w:szCs w:val="28"/>
        </w:rPr>
        <w:t>,</w:t>
      </w:r>
      <w:r w:rsidR="00A8478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A84780">
        <w:rPr>
          <w:sz w:val="28"/>
          <w:szCs w:val="28"/>
        </w:rPr>
        <w:t>которых о</w:t>
      </w:r>
      <w:r>
        <w:rPr>
          <w:sz w:val="28"/>
          <w:szCs w:val="28"/>
        </w:rPr>
        <w:t xml:space="preserve">тмечен ряд замечаний и недостатков, в том числе по заполнению  отдельных отчетных форм бухгалтерской отчетности. </w:t>
      </w:r>
    </w:p>
    <w:p w:rsidR="00DE3992" w:rsidRPr="00C05BA5" w:rsidRDefault="000F106B" w:rsidP="006A51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20E3">
        <w:rPr>
          <w:rFonts w:ascii="Times New Roman" w:hAnsi="Times New Roman" w:cs="Times New Roman"/>
          <w:sz w:val="28"/>
          <w:szCs w:val="28"/>
        </w:rPr>
        <w:t xml:space="preserve"> </w:t>
      </w:r>
      <w:r w:rsidR="00DE3992" w:rsidRPr="00C05B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05BA5">
        <w:rPr>
          <w:rFonts w:ascii="Times New Roman" w:hAnsi="Times New Roman" w:cs="Times New Roman"/>
          <w:b/>
          <w:sz w:val="28"/>
          <w:szCs w:val="28"/>
        </w:rPr>
        <w:t xml:space="preserve">2.1.3. </w:t>
      </w:r>
      <w:r w:rsidR="00DE3992" w:rsidRPr="00C05BA5">
        <w:rPr>
          <w:rFonts w:ascii="Times New Roman" w:hAnsi="Times New Roman" w:cs="Times New Roman"/>
          <w:b/>
          <w:sz w:val="28"/>
          <w:szCs w:val="28"/>
        </w:rPr>
        <w:t>Последующий контроль</w:t>
      </w:r>
    </w:p>
    <w:p w:rsidR="00CC0FF1" w:rsidRDefault="007A33F5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0E3">
        <w:rPr>
          <w:rFonts w:ascii="Times New Roman" w:hAnsi="Times New Roman" w:cs="Times New Roman"/>
          <w:sz w:val="28"/>
          <w:szCs w:val="28"/>
        </w:rPr>
        <w:t xml:space="preserve">В соответствии со статьей 264.4 Бюджетного кодекса Российской Федерации, Положением «О Контрольно-счётной палате Суражского района» </w:t>
      </w:r>
      <w:r w:rsidR="00FE7687">
        <w:rPr>
          <w:rFonts w:ascii="Times New Roman" w:hAnsi="Times New Roman" w:cs="Times New Roman"/>
          <w:sz w:val="28"/>
          <w:szCs w:val="28"/>
        </w:rPr>
        <w:t xml:space="preserve"> </w:t>
      </w:r>
      <w:r w:rsidRPr="00CF20E3">
        <w:rPr>
          <w:rFonts w:ascii="Times New Roman" w:hAnsi="Times New Roman" w:cs="Times New Roman"/>
          <w:sz w:val="28"/>
          <w:szCs w:val="28"/>
        </w:rPr>
        <w:t>и планом работы на 20</w:t>
      </w:r>
      <w:r w:rsidR="007B143B">
        <w:rPr>
          <w:rFonts w:ascii="Times New Roman" w:hAnsi="Times New Roman" w:cs="Times New Roman"/>
          <w:sz w:val="28"/>
          <w:szCs w:val="28"/>
        </w:rPr>
        <w:t>2</w:t>
      </w:r>
      <w:r w:rsidR="00FE7687">
        <w:rPr>
          <w:rFonts w:ascii="Times New Roman" w:hAnsi="Times New Roman" w:cs="Times New Roman"/>
          <w:sz w:val="28"/>
          <w:szCs w:val="28"/>
        </w:rPr>
        <w:t>4</w:t>
      </w:r>
      <w:r w:rsidRPr="00CF20E3">
        <w:rPr>
          <w:rFonts w:ascii="Times New Roman" w:hAnsi="Times New Roman" w:cs="Times New Roman"/>
          <w:sz w:val="28"/>
          <w:szCs w:val="28"/>
        </w:rPr>
        <w:t xml:space="preserve"> год Контрольно-счётной палатой </w:t>
      </w:r>
      <w:r w:rsidR="00CC0FF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C0FF1" w:rsidRPr="00CC0FF1">
        <w:rPr>
          <w:rFonts w:ascii="Times New Roman" w:hAnsi="Times New Roman" w:cs="Times New Roman"/>
          <w:sz w:val="28"/>
          <w:szCs w:val="28"/>
        </w:rPr>
        <w:t xml:space="preserve">внешней проверки годового отчета об исполнении </w:t>
      </w:r>
      <w:r w:rsidR="00CC0FF1">
        <w:rPr>
          <w:rFonts w:ascii="Times New Roman" w:hAnsi="Times New Roman" w:cs="Times New Roman"/>
          <w:sz w:val="28"/>
          <w:szCs w:val="28"/>
        </w:rPr>
        <w:t>районного</w:t>
      </w:r>
      <w:r w:rsidR="00CC0FF1" w:rsidRPr="00CC0FF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C0FF1">
        <w:rPr>
          <w:rFonts w:ascii="Times New Roman" w:hAnsi="Times New Roman" w:cs="Times New Roman"/>
          <w:sz w:val="28"/>
          <w:szCs w:val="28"/>
        </w:rPr>
        <w:t xml:space="preserve">и бюджетов поселений </w:t>
      </w:r>
      <w:r w:rsidRPr="00CF20E3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A6100F">
        <w:rPr>
          <w:rFonts w:ascii="Times New Roman" w:hAnsi="Times New Roman" w:cs="Times New Roman"/>
          <w:sz w:val="28"/>
          <w:szCs w:val="28"/>
        </w:rPr>
        <w:t xml:space="preserve">2 </w:t>
      </w:r>
      <w:r w:rsidRPr="00CF20E3">
        <w:rPr>
          <w:rFonts w:ascii="Times New Roman" w:hAnsi="Times New Roman" w:cs="Times New Roman"/>
          <w:sz w:val="28"/>
          <w:szCs w:val="28"/>
        </w:rPr>
        <w:t xml:space="preserve">экспертно-аналитические </w:t>
      </w:r>
      <w:r w:rsidRPr="0083739A">
        <w:rPr>
          <w:rFonts w:ascii="Times New Roman" w:hAnsi="Times New Roman" w:cs="Times New Roman"/>
          <w:sz w:val="28"/>
          <w:szCs w:val="28"/>
        </w:rPr>
        <w:t>мероприятия</w:t>
      </w:r>
      <w:r w:rsidR="00E12AF0">
        <w:rPr>
          <w:rFonts w:ascii="Times New Roman" w:hAnsi="Times New Roman" w:cs="Times New Roman"/>
          <w:sz w:val="28"/>
          <w:szCs w:val="28"/>
        </w:rPr>
        <w:t>:</w:t>
      </w:r>
    </w:p>
    <w:p w:rsidR="001C6235" w:rsidRPr="007F0D24" w:rsidRDefault="007A33F5" w:rsidP="006A51B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24">
        <w:rPr>
          <w:rFonts w:ascii="Times New Roman" w:hAnsi="Times New Roman" w:cs="Times New Roman"/>
          <w:sz w:val="28"/>
          <w:szCs w:val="28"/>
        </w:rPr>
        <w:t xml:space="preserve"> </w:t>
      </w:r>
      <w:r w:rsidR="00E12AF0" w:rsidRPr="007F0D24"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</w:t>
      </w:r>
      <w:r w:rsidRPr="007F0D24">
        <w:rPr>
          <w:rFonts w:ascii="Times New Roman" w:hAnsi="Times New Roman" w:cs="Times New Roman"/>
          <w:sz w:val="28"/>
          <w:szCs w:val="28"/>
        </w:rPr>
        <w:t>«Экспертиза и подготовка заключения на проект решения Суражского районного Совета народных депутатов «Об исполнении бюджета Суражского муниципального района» за 20</w:t>
      </w:r>
      <w:r w:rsidR="00A77085">
        <w:rPr>
          <w:rFonts w:ascii="Times New Roman" w:hAnsi="Times New Roman" w:cs="Times New Roman"/>
          <w:sz w:val="28"/>
          <w:szCs w:val="28"/>
        </w:rPr>
        <w:t>2</w:t>
      </w:r>
      <w:r w:rsidR="00494BF7">
        <w:rPr>
          <w:rFonts w:ascii="Times New Roman" w:hAnsi="Times New Roman" w:cs="Times New Roman"/>
          <w:sz w:val="28"/>
          <w:szCs w:val="28"/>
        </w:rPr>
        <w:t>3</w:t>
      </w:r>
      <w:r w:rsidRPr="007F0D24">
        <w:rPr>
          <w:rFonts w:ascii="Times New Roman" w:hAnsi="Times New Roman" w:cs="Times New Roman"/>
          <w:sz w:val="28"/>
          <w:szCs w:val="28"/>
        </w:rPr>
        <w:t xml:space="preserve"> год», </w:t>
      </w:r>
      <w:r w:rsidR="00E12AF0" w:rsidRPr="007F0D24">
        <w:rPr>
          <w:rFonts w:ascii="Times New Roman" w:hAnsi="Times New Roman" w:cs="Times New Roman"/>
          <w:sz w:val="28"/>
          <w:szCs w:val="28"/>
        </w:rPr>
        <w:t xml:space="preserve">в </w:t>
      </w:r>
      <w:r w:rsidR="00E12AF0" w:rsidRPr="007F0D24">
        <w:rPr>
          <w:rFonts w:ascii="Times New Roman" w:hAnsi="Times New Roman" w:cs="Times New Roman"/>
          <w:sz w:val="28"/>
          <w:szCs w:val="28"/>
        </w:rPr>
        <w:lastRenderedPageBreak/>
        <w:t xml:space="preserve">рамках которого </w:t>
      </w:r>
      <w:r w:rsidR="007B143B">
        <w:rPr>
          <w:rFonts w:ascii="Times New Roman" w:hAnsi="Times New Roman" w:cs="Times New Roman"/>
          <w:sz w:val="28"/>
          <w:szCs w:val="28"/>
        </w:rPr>
        <w:t>проведен</w:t>
      </w:r>
      <w:r w:rsidR="00910345">
        <w:rPr>
          <w:rFonts w:ascii="Times New Roman" w:hAnsi="Times New Roman" w:cs="Times New Roman"/>
          <w:sz w:val="28"/>
          <w:szCs w:val="28"/>
        </w:rPr>
        <w:t>ы</w:t>
      </w:r>
      <w:r w:rsidR="007B143B">
        <w:rPr>
          <w:rFonts w:ascii="Times New Roman" w:hAnsi="Times New Roman" w:cs="Times New Roman"/>
          <w:sz w:val="28"/>
          <w:szCs w:val="28"/>
        </w:rPr>
        <w:t xml:space="preserve"> </w:t>
      </w:r>
      <w:r w:rsidR="00E12AF0" w:rsidRPr="007F0D24">
        <w:rPr>
          <w:rFonts w:ascii="Times New Roman" w:hAnsi="Times New Roman" w:cs="Times New Roman"/>
          <w:sz w:val="28"/>
          <w:szCs w:val="28"/>
        </w:rPr>
        <w:t>проверки годовой бюджетной отчетности 6 главных администраторов бюджетных средств</w:t>
      </w:r>
      <w:r w:rsidR="00694F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12AF0" w:rsidRPr="007F0D24">
        <w:rPr>
          <w:rFonts w:ascii="Times New Roman" w:hAnsi="Times New Roman" w:cs="Times New Roman"/>
          <w:sz w:val="28"/>
          <w:szCs w:val="28"/>
        </w:rPr>
        <w:t>. По итогам подготовлено 6 заключений</w:t>
      </w:r>
      <w:r w:rsidR="00874006">
        <w:rPr>
          <w:rFonts w:ascii="Times New Roman" w:hAnsi="Times New Roman" w:cs="Times New Roman"/>
          <w:sz w:val="28"/>
          <w:szCs w:val="28"/>
        </w:rPr>
        <w:t xml:space="preserve"> и 1 сводное заключение</w:t>
      </w:r>
      <w:r w:rsidR="00910345">
        <w:rPr>
          <w:rFonts w:ascii="Times New Roman" w:hAnsi="Times New Roman" w:cs="Times New Roman"/>
          <w:sz w:val="28"/>
          <w:szCs w:val="28"/>
        </w:rPr>
        <w:t>.</w:t>
      </w:r>
    </w:p>
    <w:p w:rsidR="007A33F5" w:rsidRPr="00756ACC" w:rsidRDefault="007A33F5" w:rsidP="00E01A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ED">
        <w:rPr>
          <w:rFonts w:ascii="Times New Roman" w:hAnsi="Times New Roman" w:cs="Times New Roman"/>
          <w:sz w:val="28"/>
          <w:szCs w:val="28"/>
        </w:rPr>
        <w:t xml:space="preserve">По </w:t>
      </w:r>
      <w:r w:rsidRPr="00756ACC">
        <w:rPr>
          <w:rFonts w:ascii="Times New Roman" w:hAnsi="Times New Roman" w:cs="Times New Roman"/>
          <w:sz w:val="28"/>
          <w:szCs w:val="28"/>
        </w:rPr>
        <w:t>результатам внешн</w:t>
      </w:r>
      <w:r w:rsidR="00276B15" w:rsidRPr="00756ACC">
        <w:rPr>
          <w:rFonts w:ascii="Times New Roman" w:hAnsi="Times New Roman" w:cs="Times New Roman"/>
          <w:sz w:val="28"/>
          <w:szCs w:val="28"/>
        </w:rPr>
        <w:t>ей</w:t>
      </w:r>
      <w:r w:rsidRPr="00756ACC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76B15" w:rsidRPr="00756ACC">
        <w:rPr>
          <w:rFonts w:ascii="Times New Roman" w:hAnsi="Times New Roman" w:cs="Times New Roman"/>
          <w:sz w:val="28"/>
          <w:szCs w:val="28"/>
        </w:rPr>
        <w:t>и</w:t>
      </w:r>
      <w:r w:rsidRPr="00756ACC">
        <w:rPr>
          <w:rFonts w:ascii="Times New Roman" w:hAnsi="Times New Roman" w:cs="Times New Roman"/>
          <w:sz w:val="28"/>
          <w:szCs w:val="28"/>
        </w:rPr>
        <w:t xml:space="preserve"> </w:t>
      </w:r>
      <w:r w:rsidR="00276B15" w:rsidRPr="00756ACC">
        <w:rPr>
          <w:rFonts w:ascii="Times New Roman" w:hAnsi="Times New Roman" w:cs="Times New Roman"/>
          <w:sz w:val="28"/>
          <w:szCs w:val="28"/>
        </w:rPr>
        <w:t xml:space="preserve">годового отчета </w:t>
      </w:r>
      <w:r w:rsidR="00A939EE" w:rsidRPr="00756ACC">
        <w:rPr>
          <w:rFonts w:ascii="Times New Roman" w:hAnsi="Times New Roman" w:cs="Times New Roman"/>
          <w:sz w:val="28"/>
          <w:szCs w:val="28"/>
        </w:rPr>
        <w:t xml:space="preserve">Суражского </w:t>
      </w:r>
      <w:r w:rsidR="008B7655" w:rsidRPr="00756AC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43923">
        <w:rPr>
          <w:rFonts w:ascii="Times New Roman" w:hAnsi="Times New Roman" w:cs="Times New Roman"/>
          <w:sz w:val="28"/>
          <w:szCs w:val="28"/>
        </w:rPr>
        <w:t xml:space="preserve">выявлено 2 нарушения </w:t>
      </w:r>
      <w:r w:rsidR="00CB2E28">
        <w:rPr>
          <w:rFonts w:ascii="Times New Roman" w:hAnsi="Times New Roman" w:cs="Times New Roman"/>
          <w:sz w:val="28"/>
          <w:szCs w:val="28"/>
        </w:rPr>
        <w:t xml:space="preserve">при </w:t>
      </w:r>
      <w:r w:rsidR="00143923" w:rsidRPr="00A130C2">
        <w:rPr>
          <w:rFonts w:ascii="Times New Roman" w:hAnsi="Times New Roman" w:cs="Times New Roman"/>
          <w:sz w:val="28"/>
          <w:szCs w:val="28"/>
        </w:rPr>
        <w:t>составлени</w:t>
      </w:r>
      <w:r w:rsidR="00743DBD">
        <w:rPr>
          <w:rFonts w:ascii="Times New Roman" w:hAnsi="Times New Roman" w:cs="Times New Roman"/>
          <w:sz w:val="28"/>
          <w:szCs w:val="28"/>
        </w:rPr>
        <w:t>и</w:t>
      </w:r>
      <w:r w:rsidR="00143923" w:rsidRPr="00A130C2">
        <w:rPr>
          <w:rFonts w:ascii="Times New Roman" w:hAnsi="Times New Roman" w:cs="Times New Roman"/>
          <w:sz w:val="28"/>
          <w:szCs w:val="28"/>
        </w:rPr>
        <w:t xml:space="preserve"> бухгалтерской (финансовой)</w:t>
      </w:r>
      <w:r w:rsidR="00143923" w:rsidRPr="0018778F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143923">
        <w:rPr>
          <w:rFonts w:ascii="Times New Roman" w:hAnsi="Times New Roman" w:cs="Times New Roman"/>
          <w:sz w:val="28"/>
          <w:szCs w:val="28"/>
        </w:rPr>
        <w:t xml:space="preserve"> </w:t>
      </w:r>
      <w:r w:rsidR="00CB2E28">
        <w:rPr>
          <w:rFonts w:ascii="Times New Roman" w:hAnsi="Times New Roman" w:cs="Times New Roman"/>
          <w:sz w:val="28"/>
          <w:szCs w:val="28"/>
        </w:rPr>
        <w:t xml:space="preserve">главными администраторами средств бюджета района </w:t>
      </w:r>
      <w:r w:rsidR="00143923">
        <w:rPr>
          <w:rFonts w:ascii="Times New Roman" w:hAnsi="Times New Roman" w:cs="Times New Roman"/>
          <w:sz w:val="28"/>
          <w:szCs w:val="28"/>
        </w:rPr>
        <w:t xml:space="preserve">– это неправильное наименование разделов пояснительной записки, а так же </w:t>
      </w:r>
      <w:r w:rsidR="00E01AE2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FE7687">
        <w:rPr>
          <w:rFonts w:ascii="Times New Roman" w:hAnsi="Times New Roman" w:cs="Times New Roman"/>
          <w:sz w:val="28"/>
          <w:szCs w:val="28"/>
        </w:rPr>
        <w:t>некоторых</w:t>
      </w:r>
      <w:r w:rsidR="00E01AE2">
        <w:rPr>
          <w:rFonts w:ascii="Times New Roman" w:hAnsi="Times New Roman" w:cs="Times New Roman"/>
          <w:sz w:val="28"/>
          <w:szCs w:val="28"/>
        </w:rPr>
        <w:t xml:space="preserve"> отчетных таблиц пояснительной записки. Так же</w:t>
      </w:r>
      <w:r w:rsidR="00575A2D" w:rsidRPr="00756ACC">
        <w:rPr>
          <w:rFonts w:ascii="Times New Roman" w:hAnsi="Times New Roman" w:cs="Times New Roman"/>
          <w:sz w:val="28"/>
          <w:szCs w:val="28"/>
        </w:rPr>
        <w:t xml:space="preserve">, </w:t>
      </w:r>
      <w:r w:rsidR="005353E2" w:rsidRPr="0075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</w:t>
      </w:r>
      <w:r w:rsidR="0014392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353E2" w:rsidRPr="0075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806E5E" w:rsidRPr="00756ACC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F8149F" w:rsidRPr="0075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3E2" w:rsidRPr="00756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D7787" w:rsidRPr="00756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r w:rsidR="005353E2" w:rsidRPr="00756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D7787" w:rsidRPr="0075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r w:rsidR="00D27750" w:rsidRPr="0075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администраторами района </w:t>
      </w:r>
      <w:r w:rsidR="009D7787" w:rsidRPr="00756A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средств, выразивши</w:t>
      </w:r>
      <w:r w:rsidR="00D27750" w:rsidRPr="00756AC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D7787" w:rsidRPr="0075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оплате за счет бюджетных средств государственной пошлины по исполнительным документам,  пеней и штрафных санкций в сумме </w:t>
      </w:r>
      <w:r w:rsidR="00143923">
        <w:rPr>
          <w:rFonts w:ascii="Times New Roman" w:eastAsia="Times New Roman" w:hAnsi="Times New Roman" w:cs="Times New Roman"/>
          <w:sz w:val="28"/>
          <w:szCs w:val="28"/>
          <w:lang w:eastAsia="ru-RU"/>
        </w:rPr>
        <w:t>1230,0</w:t>
      </w:r>
      <w:r w:rsidR="009D7787" w:rsidRPr="0075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C20A3" w:rsidRPr="00756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5283" w:rsidRPr="00756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1D0" w:rsidRPr="00E12AF0" w:rsidRDefault="00A701D0" w:rsidP="006A51B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ACC">
        <w:rPr>
          <w:rFonts w:ascii="Times New Roman" w:eastAsia="Calibri" w:hAnsi="Times New Roman" w:cs="Times New Roman"/>
          <w:sz w:val="28"/>
          <w:szCs w:val="28"/>
        </w:rPr>
        <w:t>Результаты внешней проверки годового отчета об исполнении районного бюджета и внешне</w:t>
      </w:r>
      <w:r w:rsidRPr="00E12AF0">
        <w:rPr>
          <w:rFonts w:ascii="Times New Roman" w:eastAsia="Calibri" w:hAnsi="Times New Roman" w:cs="Times New Roman"/>
          <w:sz w:val="28"/>
          <w:szCs w:val="28"/>
        </w:rPr>
        <w:t xml:space="preserve">й проверки годовой бюджетной отчетности главных администраторов бюджетных средств </w:t>
      </w:r>
      <w:r w:rsidR="00580276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E12AF0">
        <w:rPr>
          <w:rFonts w:ascii="Times New Roman" w:eastAsia="Calibri" w:hAnsi="Times New Roman" w:cs="Times New Roman"/>
          <w:sz w:val="28"/>
          <w:szCs w:val="28"/>
        </w:rPr>
        <w:t xml:space="preserve">отражены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E12AF0">
        <w:rPr>
          <w:rFonts w:ascii="Times New Roman" w:eastAsia="Calibri" w:hAnsi="Times New Roman" w:cs="Times New Roman"/>
          <w:sz w:val="28"/>
          <w:szCs w:val="28"/>
        </w:rPr>
        <w:t>сводном заключении Контрольно-счетной палаты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B2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которое направлено </w:t>
      </w:r>
      <w:r w:rsidRPr="00476217">
        <w:rPr>
          <w:rFonts w:ascii="Times New Roman" w:hAnsi="Times New Roman" w:cs="Times New Roman"/>
          <w:sz w:val="28"/>
          <w:szCs w:val="28"/>
        </w:rPr>
        <w:t>главе Суражского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76217">
        <w:rPr>
          <w:rFonts w:ascii="Times New Roman" w:hAnsi="Times New Roman" w:cs="Times New Roman"/>
          <w:sz w:val="28"/>
          <w:szCs w:val="28"/>
        </w:rPr>
        <w:t xml:space="preserve"> 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Суражского района</w:t>
      </w:r>
      <w:r w:rsidRPr="00E12AF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53E2" w:rsidRDefault="000C481C" w:rsidP="006A51B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1C">
        <w:rPr>
          <w:rFonts w:ascii="Times New Roman" w:hAnsi="Times New Roman" w:cs="Times New Roman"/>
          <w:sz w:val="28"/>
          <w:szCs w:val="28"/>
        </w:rPr>
        <w:t xml:space="preserve"> Экспертно-аналитическое мероприятие «Экспертиза и подготовка заключения на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481C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C481C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C481C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0C481C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>
        <w:rPr>
          <w:rFonts w:ascii="Times New Roman" w:hAnsi="Times New Roman" w:cs="Times New Roman"/>
          <w:sz w:val="28"/>
          <w:szCs w:val="28"/>
        </w:rPr>
        <w:t>1 городского и 7 сельский поселений</w:t>
      </w:r>
      <w:r w:rsidRPr="000C481C">
        <w:rPr>
          <w:rFonts w:ascii="Times New Roman" w:hAnsi="Times New Roman" w:cs="Times New Roman"/>
          <w:sz w:val="28"/>
          <w:szCs w:val="28"/>
        </w:rPr>
        <w:t xml:space="preserve"> за 20</w:t>
      </w:r>
      <w:r w:rsidR="006842C5">
        <w:rPr>
          <w:rFonts w:ascii="Times New Roman" w:hAnsi="Times New Roman" w:cs="Times New Roman"/>
          <w:sz w:val="28"/>
          <w:szCs w:val="28"/>
        </w:rPr>
        <w:t>2</w:t>
      </w:r>
      <w:r w:rsidR="00CB2E28">
        <w:rPr>
          <w:rFonts w:ascii="Times New Roman" w:hAnsi="Times New Roman" w:cs="Times New Roman"/>
          <w:sz w:val="28"/>
          <w:szCs w:val="28"/>
        </w:rPr>
        <w:t>3</w:t>
      </w:r>
      <w:r w:rsidRPr="000C481C">
        <w:rPr>
          <w:rFonts w:ascii="Times New Roman" w:hAnsi="Times New Roman" w:cs="Times New Roman"/>
          <w:sz w:val="28"/>
          <w:szCs w:val="28"/>
        </w:rPr>
        <w:t xml:space="preserve"> год»</w:t>
      </w:r>
      <w:r w:rsidR="00F4431B">
        <w:rPr>
          <w:rFonts w:ascii="Times New Roman" w:hAnsi="Times New Roman" w:cs="Times New Roman"/>
          <w:sz w:val="28"/>
          <w:szCs w:val="28"/>
        </w:rPr>
        <w:t>. В</w:t>
      </w:r>
      <w:r w:rsidRPr="000C481C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F4431B">
        <w:rPr>
          <w:rFonts w:ascii="Times New Roman" w:hAnsi="Times New Roman" w:cs="Times New Roman"/>
          <w:sz w:val="28"/>
          <w:szCs w:val="28"/>
        </w:rPr>
        <w:t xml:space="preserve">данного мероприятия </w:t>
      </w:r>
      <w:r w:rsidRPr="000C481C">
        <w:rPr>
          <w:rFonts w:ascii="Times New Roman" w:hAnsi="Times New Roman" w:cs="Times New Roman"/>
          <w:sz w:val="28"/>
          <w:szCs w:val="28"/>
        </w:rPr>
        <w:t xml:space="preserve">проведены проверки годовой бюджетной отчетности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481C">
        <w:rPr>
          <w:rFonts w:ascii="Times New Roman" w:hAnsi="Times New Roman" w:cs="Times New Roman"/>
          <w:sz w:val="28"/>
          <w:szCs w:val="28"/>
        </w:rPr>
        <w:t xml:space="preserve"> главных администраторов бюджетных средств</w:t>
      </w:r>
      <w:r w:rsidR="00F4431B">
        <w:rPr>
          <w:rFonts w:ascii="Times New Roman" w:hAnsi="Times New Roman" w:cs="Times New Roman"/>
          <w:sz w:val="28"/>
          <w:szCs w:val="28"/>
        </w:rPr>
        <w:t xml:space="preserve"> и </w:t>
      </w:r>
      <w:r w:rsidRPr="000C481C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481C">
        <w:rPr>
          <w:rFonts w:ascii="Times New Roman" w:hAnsi="Times New Roman" w:cs="Times New Roman"/>
          <w:sz w:val="28"/>
          <w:szCs w:val="28"/>
        </w:rPr>
        <w:t xml:space="preserve"> заключений.</w:t>
      </w:r>
    </w:p>
    <w:p w:rsidR="002643C3" w:rsidRDefault="00955ECE" w:rsidP="006A51BD">
      <w:pPr>
        <w:spacing w:after="0"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955ECE">
        <w:rPr>
          <w:rFonts w:ascii="Times New Roman" w:hAnsi="Times New Roman" w:cs="Times New Roman"/>
          <w:sz w:val="28"/>
          <w:szCs w:val="28"/>
        </w:rPr>
        <w:t>По результатам внешней проверки годов</w:t>
      </w:r>
      <w:r w:rsidR="00BE1A08">
        <w:rPr>
          <w:rFonts w:ascii="Times New Roman" w:hAnsi="Times New Roman" w:cs="Times New Roman"/>
          <w:sz w:val="28"/>
          <w:szCs w:val="28"/>
        </w:rPr>
        <w:t>ых</w:t>
      </w:r>
      <w:r w:rsidRPr="00955ECE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BE1A08">
        <w:rPr>
          <w:rFonts w:ascii="Times New Roman" w:hAnsi="Times New Roman" w:cs="Times New Roman"/>
          <w:sz w:val="28"/>
          <w:szCs w:val="28"/>
        </w:rPr>
        <w:t>ов поселений</w:t>
      </w:r>
      <w:r w:rsidRPr="00955ECE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CB2E28">
        <w:rPr>
          <w:rFonts w:ascii="Times New Roman" w:hAnsi="Times New Roman" w:cs="Times New Roman"/>
          <w:sz w:val="28"/>
          <w:szCs w:val="28"/>
        </w:rPr>
        <w:t>33</w:t>
      </w:r>
      <w:r w:rsidR="006B6E7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E7687">
        <w:rPr>
          <w:rFonts w:ascii="Times New Roman" w:hAnsi="Times New Roman" w:cs="Times New Roman"/>
          <w:sz w:val="28"/>
          <w:szCs w:val="28"/>
        </w:rPr>
        <w:t>я</w:t>
      </w:r>
      <w:r w:rsidR="006B6E7B">
        <w:rPr>
          <w:rFonts w:ascii="Times New Roman" w:hAnsi="Times New Roman" w:cs="Times New Roman"/>
          <w:sz w:val="28"/>
          <w:szCs w:val="28"/>
        </w:rPr>
        <w:t>, в том числе</w:t>
      </w:r>
      <w:r w:rsidR="002643C3">
        <w:rPr>
          <w:rFonts w:ascii="Times New Roman" w:hAnsi="Times New Roman" w:cs="Times New Roman"/>
          <w:sz w:val="28"/>
          <w:szCs w:val="28"/>
        </w:rPr>
        <w:t>:</w:t>
      </w:r>
    </w:p>
    <w:p w:rsidR="00F672F3" w:rsidRDefault="003C5CA9" w:rsidP="006A51BD">
      <w:pPr>
        <w:spacing w:after="0"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3C3">
        <w:rPr>
          <w:rFonts w:ascii="Times New Roman" w:hAnsi="Times New Roman" w:cs="Times New Roman"/>
          <w:sz w:val="28"/>
          <w:szCs w:val="28"/>
        </w:rPr>
        <w:t>12</w:t>
      </w:r>
      <w:r w:rsidR="00F672F3" w:rsidRPr="00F672F3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F672F3">
        <w:rPr>
          <w:rFonts w:ascii="Times New Roman" w:hAnsi="Times New Roman" w:cs="Times New Roman"/>
          <w:sz w:val="28"/>
          <w:szCs w:val="28"/>
        </w:rPr>
        <w:t>ев</w:t>
      </w:r>
      <w:r w:rsidR="00F672F3" w:rsidRPr="00F672F3">
        <w:rPr>
          <w:rFonts w:ascii="Times New Roman" w:hAnsi="Times New Roman" w:cs="Times New Roman"/>
          <w:sz w:val="28"/>
          <w:szCs w:val="28"/>
        </w:rPr>
        <w:t xml:space="preserve"> внесения изменений в бюджет</w:t>
      </w:r>
      <w:r w:rsidR="00F672F3">
        <w:rPr>
          <w:rFonts w:ascii="Times New Roman" w:hAnsi="Times New Roman" w:cs="Times New Roman"/>
          <w:sz w:val="28"/>
          <w:szCs w:val="28"/>
        </w:rPr>
        <w:t>ы</w:t>
      </w:r>
      <w:r w:rsidR="00F672F3" w:rsidRPr="00F672F3">
        <w:rPr>
          <w:rFonts w:ascii="Times New Roman" w:hAnsi="Times New Roman" w:cs="Times New Roman"/>
          <w:sz w:val="28"/>
          <w:szCs w:val="28"/>
        </w:rPr>
        <w:t xml:space="preserve"> поселений  без  экспертизы К</w:t>
      </w:r>
      <w:r w:rsidR="00C84FEB">
        <w:rPr>
          <w:rFonts w:ascii="Times New Roman" w:hAnsi="Times New Roman" w:cs="Times New Roman"/>
          <w:sz w:val="28"/>
          <w:szCs w:val="28"/>
        </w:rPr>
        <w:t>онтрольно-счетной палаты;</w:t>
      </w:r>
    </w:p>
    <w:p w:rsidR="0032256D" w:rsidRDefault="007A56E3" w:rsidP="006A51BD">
      <w:pPr>
        <w:spacing w:after="0"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9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9EE">
        <w:rPr>
          <w:rFonts w:ascii="Times New Roman" w:hAnsi="Times New Roman" w:cs="Times New Roman"/>
          <w:sz w:val="28"/>
          <w:szCs w:val="28"/>
        </w:rPr>
        <w:t xml:space="preserve"> </w:t>
      </w:r>
      <w:r w:rsidR="0032256D" w:rsidRPr="0032256D">
        <w:rPr>
          <w:rFonts w:ascii="Times New Roman" w:hAnsi="Times New Roman" w:cs="Times New Roman"/>
          <w:sz w:val="28"/>
          <w:szCs w:val="28"/>
        </w:rPr>
        <w:t>нарушени</w:t>
      </w:r>
      <w:r w:rsidR="0032256D">
        <w:rPr>
          <w:rFonts w:ascii="Times New Roman" w:hAnsi="Times New Roman" w:cs="Times New Roman"/>
          <w:sz w:val="28"/>
          <w:szCs w:val="28"/>
        </w:rPr>
        <w:t>й</w:t>
      </w:r>
      <w:r w:rsidR="0032256D" w:rsidRPr="0032256D">
        <w:rPr>
          <w:rFonts w:ascii="Times New Roman" w:hAnsi="Times New Roman" w:cs="Times New Roman"/>
          <w:sz w:val="28"/>
          <w:szCs w:val="28"/>
        </w:rPr>
        <w:t xml:space="preserve"> порядка составления отчета об исполнении бюджетов </w:t>
      </w:r>
      <w:r w:rsidR="0032256D">
        <w:rPr>
          <w:rFonts w:ascii="Times New Roman" w:hAnsi="Times New Roman" w:cs="Times New Roman"/>
          <w:sz w:val="28"/>
          <w:szCs w:val="28"/>
        </w:rPr>
        <w:t xml:space="preserve">поселений, а так же непредставление некоторых </w:t>
      </w:r>
      <w:r w:rsidR="00D8714A">
        <w:rPr>
          <w:rFonts w:ascii="Times New Roman" w:hAnsi="Times New Roman" w:cs="Times New Roman"/>
          <w:sz w:val="28"/>
          <w:szCs w:val="28"/>
        </w:rPr>
        <w:t xml:space="preserve">приложений и </w:t>
      </w:r>
      <w:r w:rsidR="0032256D">
        <w:rPr>
          <w:rFonts w:ascii="Times New Roman" w:hAnsi="Times New Roman" w:cs="Times New Roman"/>
          <w:sz w:val="28"/>
          <w:szCs w:val="28"/>
        </w:rPr>
        <w:t>отчетных форм</w:t>
      </w:r>
      <w:r w:rsidR="00D8714A">
        <w:rPr>
          <w:rFonts w:ascii="Times New Roman" w:hAnsi="Times New Roman" w:cs="Times New Roman"/>
          <w:sz w:val="28"/>
          <w:szCs w:val="28"/>
        </w:rPr>
        <w:t xml:space="preserve"> к отчету</w:t>
      </w:r>
      <w:r w:rsidR="003225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5F8E" w:rsidRDefault="00515674" w:rsidP="006A51BD">
      <w:pPr>
        <w:spacing w:after="0"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69EE">
        <w:rPr>
          <w:rFonts w:ascii="Times New Roman" w:hAnsi="Times New Roman" w:cs="Times New Roman"/>
          <w:sz w:val="28"/>
          <w:szCs w:val="28"/>
        </w:rPr>
        <w:t>14</w:t>
      </w:r>
      <w:r w:rsidR="00585F8E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B742C5">
        <w:rPr>
          <w:rFonts w:ascii="Times New Roman" w:hAnsi="Times New Roman" w:cs="Times New Roman"/>
          <w:sz w:val="28"/>
          <w:szCs w:val="28"/>
        </w:rPr>
        <w:t xml:space="preserve"> </w:t>
      </w:r>
      <w:r w:rsidR="005C3BC7">
        <w:rPr>
          <w:rFonts w:ascii="Times New Roman" w:hAnsi="Times New Roman" w:cs="Times New Roman"/>
          <w:sz w:val="28"/>
          <w:szCs w:val="28"/>
        </w:rPr>
        <w:t xml:space="preserve">сельскими поселениями </w:t>
      </w:r>
      <w:r w:rsidR="00B742C5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5C3BC7">
        <w:rPr>
          <w:rFonts w:ascii="Times New Roman" w:hAnsi="Times New Roman" w:cs="Times New Roman"/>
          <w:sz w:val="28"/>
          <w:szCs w:val="28"/>
        </w:rPr>
        <w:t>отдельных</w:t>
      </w:r>
      <w:r w:rsidR="00B742C5">
        <w:rPr>
          <w:rFonts w:ascii="Times New Roman" w:hAnsi="Times New Roman" w:cs="Times New Roman"/>
          <w:sz w:val="28"/>
          <w:szCs w:val="28"/>
        </w:rPr>
        <w:t xml:space="preserve"> отчетных </w:t>
      </w:r>
      <w:r w:rsidR="00D469EE">
        <w:rPr>
          <w:rFonts w:ascii="Times New Roman" w:hAnsi="Times New Roman" w:cs="Times New Roman"/>
          <w:sz w:val="28"/>
          <w:szCs w:val="28"/>
        </w:rPr>
        <w:t>бухгалтерских форм</w:t>
      </w:r>
      <w:r w:rsidR="005C3BC7">
        <w:rPr>
          <w:rFonts w:ascii="Times New Roman" w:hAnsi="Times New Roman" w:cs="Times New Roman"/>
          <w:sz w:val="28"/>
          <w:szCs w:val="28"/>
        </w:rPr>
        <w:t xml:space="preserve">, так же не представлена часть форм </w:t>
      </w:r>
      <w:r w:rsidR="00C84FEB">
        <w:rPr>
          <w:rFonts w:ascii="Times New Roman" w:hAnsi="Times New Roman" w:cs="Times New Roman"/>
          <w:sz w:val="28"/>
          <w:szCs w:val="28"/>
        </w:rPr>
        <w:t xml:space="preserve">бухгалтерской </w:t>
      </w:r>
      <w:r w:rsidR="005C3BC7">
        <w:rPr>
          <w:rFonts w:ascii="Times New Roman" w:hAnsi="Times New Roman" w:cs="Times New Roman"/>
          <w:sz w:val="28"/>
          <w:szCs w:val="28"/>
        </w:rPr>
        <w:t>пояснительной записки.</w:t>
      </w:r>
      <w:r w:rsidR="00B74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E43" w:rsidRPr="009D7787" w:rsidRDefault="00027A9B" w:rsidP="00027A9B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A4E43" w:rsidRPr="004A53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 того</w:t>
      </w:r>
      <w:r w:rsidR="000A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A4E43" w:rsidRPr="009D7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оценке исполнения бюджет</w:t>
      </w:r>
      <w:r w:rsidR="000A4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поселений</w:t>
      </w:r>
      <w:r w:rsidR="000A4E43" w:rsidRPr="009D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Суражского района за 20</w:t>
      </w:r>
      <w:r w:rsidR="001508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4E43" w:rsidRPr="009D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A4E43" w:rsidRPr="004A53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CB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4 </w:t>
      </w:r>
      <w:r w:rsidR="000A4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</w:t>
      </w:r>
      <w:r w:rsidR="00CB2E2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A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0A4E43" w:rsidRPr="009D778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r w:rsidR="000A4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A4E43" w:rsidRPr="009D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бюджетных средств, выразивши</w:t>
      </w:r>
      <w:r w:rsidR="00D721AF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</w:t>
      </w:r>
      <w:r w:rsidR="000A4E43" w:rsidRPr="009D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оплате за счет бюджетных средств государственной пошлины по исполнительным документам,  пеней и штрафных санкций по налогам и сборам </w:t>
      </w:r>
      <w:r w:rsidR="00F41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</w:t>
      </w:r>
      <w:r w:rsidR="000A4E43" w:rsidRPr="009D778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</w:t>
      </w:r>
      <w:r w:rsidR="00F41B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4E43" w:rsidRPr="009D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E28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="000A4E43" w:rsidRPr="009D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010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4E43" w:rsidRPr="009D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031" w:rsidRDefault="00807A57" w:rsidP="006A51BD">
      <w:pPr>
        <w:spacing w:after="0"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60031" w:rsidRPr="00955ECE">
        <w:rPr>
          <w:rFonts w:ascii="Times New Roman" w:hAnsi="Times New Roman" w:cs="Times New Roman"/>
          <w:sz w:val="28"/>
          <w:szCs w:val="28"/>
        </w:rPr>
        <w:t>Результаты внешней проверки годов</w:t>
      </w:r>
      <w:r w:rsidR="00D60031">
        <w:rPr>
          <w:rFonts w:ascii="Times New Roman" w:hAnsi="Times New Roman" w:cs="Times New Roman"/>
          <w:sz w:val="28"/>
          <w:szCs w:val="28"/>
        </w:rPr>
        <w:t>ых</w:t>
      </w:r>
      <w:r w:rsidR="00D60031" w:rsidRPr="00955ECE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D60031">
        <w:rPr>
          <w:rFonts w:ascii="Times New Roman" w:hAnsi="Times New Roman" w:cs="Times New Roman"/>
          <w:sz w:val="28"/>
          <w:szCs w:val="28"/>
        </w:rPr>
        <w:t>ов</w:t>
      </w:r>
      <w:r w:rsidR="00D60031" w:rsidRPr="00955ECE">
        <w:rPr>
          <w:rFonts w:ascii="Times New Roman" w:hAnsi="Times New Roman" w:cs="Times New Roman"/>
          <w:sz w:val="28"/>
          <w:szCs w:val="28"/>
        </w:rPr>
        <w:t xml:space="preserve"> об исполнении  бюджет</w:t>
      </w:r>
      <w:r w:rsidR="00D60031">
        <w:rPr>
          <w:rFonts w:ascii="Times New Roman" w:hAnsi="Times New Roman" w:cs="Times New Roman"/>
          <w:sz w:val="28"/>
          <w:szCs w:val="28"/>
        </w:rPr>
        <w:t xml:space="preserve">ов поселений </w:t>
      </w:r>
      <w:r>
        <w:rPr>
          <w:rFonts w:ascii="Times New Roman" w:hAnsi="Times New Roman" w:cs="Times New Roman"/>
          <w:sz w:val="28"/>
          <w:szCs w:val="28"/>
        </w:rPr>
        <w:t>отражены в 8 сводных заключениях, а</w:t>
      </w:r>
      <w:r w:rsidR="00D60031" w:rsidRPr="00955ECE">
        <w:rPr>
          <w:rFonts w:ascii="Times New Roman" w:hAnsi="Times New Roman" w:cs="Times New Roman"/>
          <w:sz w:val="28"/>
          <w:szCs w:val="28"/>
        </w:rPr>
        <w:t xml:space="preserve"> внешней проверки годовой бюджетной отчетности главных администраторов бюджетных средств </w:t>
      </w:r>
      <w:r w:rsidR="00D60031">
        <w:rPr>
          <w:rFonts w:ascii="Times New Roman" w:hAnsi="Times New Roman" w:cs="Times New Roman"/>
          <w:sz w:val="28"/>
          <w:szCs w:val="28"/>
        </w:rPr>
        <w:t xml:space="preserve">поселений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60031">
        <w:rPr>
          <w:rFonts w:ascii="Times New Roman" w:hAnsi="Times New Roman" w:cs="Times New Roman"/>
          <w:sz w:val="28"/>
          <w:szCs w:val="28"/>
        </w:rPr>
        <w:t>8</w:t>
      </w:r>
      <w:r w:rsidR="00D60031" w:rsidRPr="00955ECE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D60031">
        <w:rPr>
          <w:rFonts w:ascii="Times New Roman" w:hAnsi="Times New Roman" w:cs="Times New Roman"/>
          <w:sz w:val="28"/>
          <w:szCs w:val="28"/>
        </w:rPr>
        <w:t>ях</w:t>
      </w:r>
      <w:r w:rsidR="00D60031" w:rsidRPr="00955ECE">
        <w:rPr>
          <w:rFonts w:ascii="Times New Roman" w:hAnsi="Times New Roman" w:cs="Times New Roman"/>
          <w:sz w:val="28"/>
          <w:szCs w:val="28"/>
        </w:rPr>
        <w:t xml:space="preserve"> Контрольно-счетной палаты, котор</w:t>
      </w:r>
      <w:r w:rsidR="00D60031">
        <w:rPr>
          <w:rFonts w:ascii="Times New Roman" w:hAnsi="Times New Roman" w:cs="Times New Roman"/>
          <w:sz w:val="28"/>
          <w:szCs w:val="28"/>
        </w:rPr>
        <w:t>ые</w:t>
      </w:r>
      <w:r w:rsidR="00D60031" w:rsidRPr="00955ECE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D60031">
        <w:rPr>
          <w:rFonts w:ascii="Times New Roman" w:hAnsi="Times New Roman" w:cs="Times New Roman"/>
          <w:sz w:val="28"/>
          <w:szCs w:val="28"/>
        </w:rPr>
        <w:t>ы</w:t>
      </w:r>
      <w:r w:rsidR="00D60031" w:rsidRPr="00955ECE">
        <w:rPr>
          <w:rFonts w:ascii="Times New Roman" w:hAnsi="Times New Roman" w:cs="Times New Roman"/>
          <w:sz w:val="28"/>
          <w:szCs w:val="28"/>
        </w:rPr>
        <w:t xml:space="preserve"> глав</w:t>
      </w:r>
      <w:r w:rsidR="00D60031">
        <w:rPr>
          <w:rFonts w:ascii="Times New Roman" w:hAnsi="Times New Roman" w:cs="Times New Roman"/>
          <w:sz w:val="28"/>
          <w:szCs w:val="28"/>
        </w:rPr>
        <w:t>ам</w:t>
      </w:r>
      <w:r w:rsidR="00B21CBA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="00D60031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D60031" w:rsidRPr="00955ECE">
        <w:rPr>
          <w:rFonts w:ascii="Times New Roman" w:hAnsi="Times New Roman" w:cs="Times New Roman"/>
          <w:sz w:val="28"/>
          <w:szCs w:val="28"/>
        </w:rPr>
        <w:t>и  глав</w:t>
      </w:r>
      <w:r w:rsidR="00D60031">
        <w:rPr>
          <w:rFonts w:ascii="Times New Roman" w:hAnsi="Times New Roman" w:cs="Times New Roman"/>
          <w:sz w:val="28"/>
          <w:szCs w:val="28"/>
        </w:rPr>
        <w:t>ам</w:t>
      </w:r>
      <w:r w:rsidR="00D60031" w:rsidRPr="00955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 администраций</w:t>
      </w:r>
      <w:r w:rsidR="00D60031">
        <w:rPr>
          <w:rFonts w:ascii="Times New Roman" w:hAnsi="Times New Roman" w:cs="Times New Roman"/>
          <w:sz w:val="28"/>
          <w:szCs w:val="28"/>
        </w:rPr>
        <w:t xml:space="preserve"> </w:t>
      </w:r>
      <w:r w:rsidR="00D60031" w:rsidRPr="00955ECE">
        <w:rPr>
          <w:rFonts w:ascii="Times New Roman" w:hAnsi="Times New Roman" w:cs="Times New Roman"/>
          <w:sz w:val="28"/>
          <w:szCs w:val="28"/>
        </w:rPr>
        <w:t>Суражского района.</w:t>
      </w:r>
      <w:proofErr w:type="gramEnd"/>
    </w:p>
    <w:p w:rsidR="007A37BD" w:rsidRPr="00B138E2" w:rsidRDefault="007A37BD" w:rsidP="006A51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8E2">
        <w:rPr>
          <w:rFonts w:ascii="Times New Roman" w:hAnsi="Times New Roman" w:cs="Times New Roman"/>
          <w:b/>
          <w:sz w:val="28"/>
          <w:szCs w:val="28"/>
        </w:rPr>
        <w:t>2.2. Иная экспертно-аналитическая деятельность</w:t>
      </w:r>
    </w:p>
    <w:p w:rsidR="00CD009A" w:rsidRDefault="00063241" w:rsidP="006A51B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16AC">
        <w:rPr>
          <w:rFonts w:ascii="Times New Roman" w:hAnsi="Times New Roman" w:cs="Times New Roman"/>
          <w:sz w:val="28"/>
          <w:szCs w:val="28"/>
        </w:rPr>
        <w:t xml:space="preserve"> </w:t>
      </w:r>
      <w:r w:rsidR="00D66690" w:rsidRPr="00171449">
        <w:rPr>
          <w:rFonts w:ascii="Times New Roman" w:hAnsi="Times New Roman" w:cs="Times New Roman"/>
          <w:sz w:val="28"/>
          <w:szCs w:val="28"/>
        </w:rPr>
        <w:t xml:space="preserve">В отчетном </w:t>
      </w:r>
      <w:r w:rsidR="009263F8">
        <w:rPr>
          <w:rFonts w:ascii="Times New Roman" w:hAnsi="Times New Roman" w:cs="Times New Roman"/>
          <w:sz w:val="28"/>
          <w:szCs w:val="28"/>
        </w:rPr>
        <w:t>20</w:t>
      </w:r>
      <w:r w:rsidR="00B138E2">
        <w:rPr>
          <w:rFonts w:ascii="Times New Roman" w:hAnsi="Times New Roman" w:cs="Times New Roman"/>
          <w:sz w:val="28"/>
          <w:szCs w:val="28"/>
        </w:rPr>
        <w:t>2</w:t>
      </w:r>
      <w:r w:rsidR="00AC3F6F">
        <w:rPr>
          <w:rFonts w:ascii="Times New Roman" w:hAnsi="Times New Roman" w:cs="Times New Roman"/>
          <w:sz w:val="28"/>
          <w:szCs w:val="28"/>
        </w:rPr>
        <w:t>4</w:t>
      </w:r>
      <w:r w:rsidR="009263F8">
        <w:rPr>
          <w:rFonts w:ascii="Times New Roman" w:hAnsi="Times New Roman" w:cs="Times New Roman"/>
          <w:sz w:val="28"/>
          <w:szCs w:val="28"/>
        </w:rPr>
        <w:t xml:space="preserve"> </w:t>
      </w:r>
      <w:r w:rsidR="00D66690" w:rsidRPr="00171449">
        <w:rPr>
          <w:rFonts w:ascii="Times New Roman" w:hAnsi="Times New Roman" w:cs="Times New Roman"/>
          <w:sz w:val="28"/>
          <w:szCs w:val="28"/>
        </w:rPr>
        <w:t xml:space="preserve">году Контрольно-счетной палатой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экспертиза внесения изменений в бюджеты района и поселений. </w:t>
      </w:r>
      <w:r w:rsidR="00BD7B59" w:rsidRPr="00BD7B59">
        <w:rPr>
          <w:rFonts w:ascii="Times New Roman" w:hAnsi="Times New Roman" w:cs="Times New Roman"/>
          <w:sz w:val="28"/>
          <w:szCs w:val="28"/>
        </w:rPr>
        <w:t>При проведении экспертиз</w:t>
      </w:r>
      <w:r w:rsidR="00A863D8">
        <w:rPr>
          <w:rFonts w:ascii="Times New Roman" w:hAnsi="Times New Roman" w:cs="Times New Roman"/>
          <w:sz w:val="28"/>
          <w:szCs w:val="28"/>
        </w:rPr>
        <w:t>ы</w:t>
      </w:r>
      <w:r w:rsidR="00BD7B59" w:rsidRPr="00BD7B59">
        <w:rPr>
          <w:rFonts w:ascii="Times New Roman" w:hAnsi="Times New Roman" w:cs="Times New Roman"/>
          <w:sz w:val="28"/>
          <w:szCs w:val="28"/>
        </w:rPr>
        <w:t xml:space="preserve"> осуществлялась проверка законопроектов на соответствие требованиям бюджетного законодательства, по их результатам Контрольно-счетной палатой подготовлены </w:t>
      </w:r>
      <w:r w:rsidR="00756744">
        <w:rPr>
          <w:rFonts w:ascii="Times New Roman" w:hAnsi="Times New Roman" w:cs="Times New Roman"/>
          <w:sz w:val="28"/>
          <w:szCs w:val="28"/>
        </w:rPr>
        <w:t>1</w:t>
      </w:r>
      <w:r w:rsidR="00AC3F6F">
        <w:rPr>
          <w:rFonts w:ascii="Times New Roman" w:hAnsi="Times New Roman" w:cs="Times New Roman"/>
          <w:sz w:val="28"/>
          <w:szCs w:val="28"/>
        </w:rPr>
        <w:t>6</w:t>
      </w:r>
      <w:r w:rsidR="00BD7B59" w:rsidRPr="00BD7B59">
        <w:rPr>
          <w:rFonts w:ascii="Times New Roman" w:hAnsi="Times New Roman" w:cs="Times New Roman"/>
          <w:sz w:val="28"/>
          <w:szCs w:val="28"/>
        </w:rPr>
        <w:t xml:space="preserve"> заключений, </w:t>
      </w:r>
      <w:r w:rsidR="00CD009A">
        <w:rPr>
          <w:rFonts w:ascii="Times New Roman" w:hAnsi="Times New Roman" w:cs="Times New Roman"/>
          <w:sz w:val="28"/>
          <w:szCs w:val="28"/>
        </w:rPr>
        <w:t>а именно:</w:t>
      </w:r>
    </w:p>
    <w:p w:rsidR="00CD009A" w:rsidRDefault="00CD009A" w:rsidP="006A51B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Суражский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AC3F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заключения;</w:t>
      </w:r>
    </w:p>
    <w:p w:rsidR="00CD009A" w:rsidRDefault="00CD009A" w:rsidP="006A51B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Суражское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– </w:t>
      </w:r>
      <w:r w:rsidR="00AF4B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заключения;</w:t>
      </w:r>
    </w:p>
    <w:p w:rsidR="00CD009A" w:rsidRDefault="00CD009A" w:rsidP="006A51B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Сельские поселе</w:t>
      </w:r>
      <w:r w:rsidR="006B3F7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района – </w:t>
      </w:r>
      <w:r w:rsidR="00AC3F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заключений.</w:t>
      </w:r>
    </w:p>
    <w:p w:rsidR="000E5760" w:rsidRDefault="00CD009A" w:rsidP="006A51B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D7B59" w:rsidRPr="00BD7B59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063241">
        <w:rPr>
          <w:rFonts w:ascii="Times New Roman" w:hAnsi="Times New Roman" w:cs="Times New Roman"/>
          <w:sz w:val="28"/>
          <w:szCs w:val="28"/>
        </w:rPr>
        <w:t xml:space="preserve">в </w:t>
      </w:r>
      <w:r w:rsidR="00A863D8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063241">
        <w:rPr>
          <w:rFonts w:ascii="Times New Roman" w:hAnsi="Times New Roman" w:cs="Times New Roman"/>
          <w:sz w:val="28"/>
          <w:szCs w:val="28"/>
        </w:rPr>
        <w:t>представительные и законодательные органы района и поселений.</w:t>
      </w:r>
      <w:r w:rsidR="00D66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06B" w:rsidRPr="00694645" w:rsidRDefault="00D66690" w:rsidP="00E048D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1449">
        <w:rPr>
          <w:rFonts w:ascii="Times New Roman" w:hAnsi="Times New Roman" w:cs="Times New Roman"/>
          <w:sz w:val="28"/>
          <w:szCs w:val="28"/>
        </w:rPr>
        <w:t xml:space="preserve"> </w:t>
      </w:r>
      <w:r w:rsidR="00E048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5D6" w:rsidRPr="006946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Краткая характеристика к</w:t>
      </w:r>
      <w:r w:rsidR="000F106B" w:rsidRPr="006946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онтрольн</w:t>
      </w:r>
      <w:r w:rsidR="005F35D6" w:rsidRPr="006946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ых мероприятий</w:t>
      </w:r>
    </w:p>
    <w:p w:rsidR="00644EF9" w:rsidRPr="00694645" w:rsidRDefault="00B71B85" w:rsidP="00F72E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F106B" w:rsidRPr="00694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F0677" w:rsidRPr="0069464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72A0E" w:rsidRPr="0069464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F419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F0677" w:rsidRPr="00694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06B" w:rsidRPr="00694645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070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06B" w:rsidRPr="00694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Контрольно-счетная палата Суражского муниципального района провела </w:t>
      </w:r>
      <w:r w:rsidR="00485CE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575A6" w:rsidRPr="00694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06B" w:rsidRPr="0069464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контрольных мероприяти</w:t>
      </w:r>
      <w:r w:rsidR="00DE34F5" w:rsidRPr="0069464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F4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которыми охвачено </w:t>
      </w:r>
      <w:r w:rsidR="00732598">
        <w:rPr>
          <w:rFonts w:ascii="Times New Roman" w:hAnsi="Times New Roman" w:cs="Times New Roman"/>
          <w:color w:val="000000" w:themeColor="text1"/>
          <w:sz w:val="28"/>
          <w:szCs w:val="28"/>
        </w:rPr>
        <w:t>9 объектов.</w:t>
      </w:r>
      <w:r w:rsidR="0034128E" w:rsidRPr="00694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поверенных средств </w:t>
      </w:r>
      <w:r w:rsidR="00F7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128E" w:rsidRPr="00694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 </w:t>
      </w:r>
      <w:r w:rsidR="004F4197">
        <w:rPr>
          <w:rFonts w:ascii="Times New Roman" w:hAnsi="Times New Roman" w:cs="Times New Roman"/>
          <w:color w:val="000000" w:themeColor="text1"/>
          <w:sz w:val="28"/>
          <w:szCs w:val="28"/>
        </w:rPr>
        <w:t>42882,1</w:t>
      </w:r>
      <w:r w:rsidR="0034128E" w:rsidRPr="00694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F72E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696E" w:rsidRPr="00694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2DF6" w:rsidRDefault="00E82DF6" w:rsidP="006A51BD">
      <w:pPr>
        <w:pStyle w:val="20"/>
        <w:shd w:val="clear" w:color="auto" w:fill="auto"/>
        <w:spacing w:line="360" w:lineRule="auto"/>
        <w:ind w:right="60" w:firstLine="4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       В ходе  контрольных мероприятий выявлено</w:t>
      </w:r>
      <w:r w:rsidRPr="00387610">
        <w:rPr>
          <w:rFonts w:cs="Times New Roman"/>
          <w:b w:val="0"/>
          <w:sz w:val="28"/>
          <w:szCs w:val="28"/>
        </w:rPr>
        <w:t xml:space="preserve"> </w:t>
      </w:r>
      <w:r w:rsidR="00732598">
        <w:rPr>
          <w:rFonts w:cs="Times New Roman"/>
          <w:b w:val="0"/>
          <w:sz w:val="28"/>
          <w:szCs w:val="28"/>
        </w:rPr>
        <w:t xml:space="preserve">211 </w:t>
      </w:r>
      <w:r>
        <w:rPr>
          <w:rFonts w:cs="Times New Roman"/>
          <w:b w:val="0"/>
          <w:sz w:val="28"/>
          <w:szCs w:val="28"/>
        </w:rPr>
        <w:t>нарушени</w:t>
      </w:r>
      <w:r w:rsidR="00732598">
        <w:rPr>
          <w:rFonts w:cs="Times New Roman"/>
          <w:b w:val="0"/>
          <w:sz w:val="28"/>
          <w:szCs w:val="28"/>
        </w:rPr>
        <w:t>й</w:t>
      </w:r>
      <w:r>
        <w:rPr>
          <w:rFonts w:cs="Times New Roman"/>
          <w:b w:val="0"/>
          <w:sz w:val="28"/>
          <w:szCs w:val="28"/>
        </w:rPr>
        <w:t xml:space="preserve">, из них </w:t>
      </w:r>
      <w:r w:rsidR="00732598">
        <w:rPr>
          <w:rFonts w:cs="Times New Roman"/>
          <w:b w:val="0"/>
          <w:sz w:val="28"/>
          <w:szCs w:val="28"/>
        </w:rPr>
        <w:t>1</w:t>
      </w:r>
      <w:r w:rsidR="00BC0C51">
        <w:rPr>
          <w:rFonts w:cs="Times New Roman"/>
          <w:b w:val="0"/>
          <w:sz w:val="28"/>
          <w:szCs w:val="28"/>
        </w:rPr>
        <w:t>49</w:t>
      </w:r>
      <w:r>
        <w:rPr>
          <w:rFonts w:cs="Times New Roman"/>
          <w:b w:val="0"/>
          <w:sz w:val="28"/>
          <w:szCs w:val="28"/>
        </w:rPr>
        <w:t xml:space="preserve"> имеющих стоимостную оценку на </w:t>
      </w:r>
      <w:r w:rsidR="00D2330C">
        <w:rPr>
          <w:rFonts w:cs="Times New Roman"/>
          <w:b w:val="0"/>
          <w:sz w:val="28"/>
          <w:szCs w:val="28"/>
        </w:rPr>
        <w:t xml:space="preserve">общую </w:t>
      </w:r>
      <w:r>
        <w:rPr>
          <w:rFonts w:cs="Times New Roman"/>
          <w:b w:val="0"/>
          <w:sz w:val="28"/>
          <w:szCs w:val="28"/>
        </w:rPr>
        <w:t xml:space="preserve">сумму </w:t>
      </w:r>
      <w:r w:rsidR="00732598">
        <w:rPr>
          <w:rFonts w:cs="Times New Roman"/>
          <w:b w:val="0"/>
          <w:sz w:val="28"/>
          <w:szCs w:val="28"/>
        </w:rPr>
        <w:t>7483,6</w:t>
      </w:r>
      <w:r>
        <w:rPr>
          <w:rFonts w:cs="Times New Roman"/>
          <w:b w:val="0"/>
          <w:sz w:val="28"/>
          <w:szCs w:val="28"/>
        </w:rPr>
        <w:t xml:space="preserve"> тыс. рублей. Кроме того, </w:t>
      </w:r>
      <w:r>
        <w:rPr>
          <w:rFonts w:cs="Times New Roman"/>
          <w:b w:val="0"/>
          <w:sz w:val="28"/>
          <w:szCs w:val="28"/>
        </w:rPr>
        <w:lastRenderedPageBreak/>
        <w:t xml:space="preserve">установлено </w:t>
      </w:r>
      <w:r w:rsidR="004F4197">
        <w:rPr>
          <w:rFonts w:cs="Times New Roman"/>
          <w:b w:val="0"/>
          <w:sz w:val="28"/>
          <w:szCs w:val="28"/>
        </w:rPr>
        <w:t>7</w:t>
      </w:r>
      <w:r>
        <w:rPr>
          <w:rFonts w:cs="Times New Roman"/>
          <w:b w:val="0"/>
          <w:sz w:val="28"/>
          <w:szCs w:val="28"/>
        </w:rPr>
        <w:t xml:space="preserve"> случа</w:t>
      </w:r>
      <w:r w:rsidR="004F4197">
        <w:rPr>
          <w:rFonts w:cs="Times New Roman"/>
          <w:b w:val="0"/>
          <w:sz w:val="28"/>
          <w:szCs w:val="28"/>
        </w:rPr>
        <w:t>ев</w:t>
      </w:r>
      <w:r>
        <w:rPr>
          <w:rFonts w:cs="Times New Roman"/>
          <w:b w:val="0"/>
          <w:sz w:val="28"/>
          <w:szCs w:val="28"/>
        </w:rPr>
        <w:t xml:space="preserve"> неэффективного использования средств</w:t>
      </w:r>
      <w:r w:rsidR="00776CB6">
        <w:rPr>
          <w:rFonts w:cs="Times New Roman"/>
          <w:b w:val="0"/>
          <w:sz w:val="28"/>
          <w:szCs w:val="28"/>
        </w:rPr>
        <w:t xml:space="preserve">, </w:t>
      </w:r>
      <w:r w:rsidR="00D2330C">
        <w:rPr>
          <w:rFonts w:cs="Times New Roman"/>
          <w:b w:val="0"/>
          <w:sz w:val="28"/>
          <w:szCs w:val="28"/>
        </w:rPr>
        <w:t xml:space="preserve">в </w:t>
      </w:r>
      <w:r w:rsidR="00776CB6">
        <w:rPr>
          <w:rFonts w:cs="Times New Roman"/>
          <w:b w:val="0"/>
          <w:sz w:val="28"/>
          <w:szCs w:val="28"/>
        </w:rPr>
        <w:t>сумм</w:t>
      </w:r>
      <w:r w:rsidR="00D2330C">
        <w:rPr>
          <w:rFonts w:cs="Times New Roman"/>
          <w:b w:val="0"/>
          <w:sz w:val="28"/>
          <w:szCs w:val="28"/>
        </w:rPr>
        <w:t>е</w:t>
      </w:r>
      <w:r w:rsidR="00776CB6">
        <w:rPr>
          <w:rFonts w:cs="Times New Roman"/>
          <w:b w:val="0"/>
          <w:sz w:val="28"/>
          <w:szCs w:val="28"/>
        </w:rPr>
        <w:t xml:space="preserve"> </w:t>
      </w:r>
      <w:r w:rsidR="0008264E">
        <w:rPr>
          <w:rFonts w:cs="Times New Roman"/>
          <w:b w:val="0"/>
          <w:sz w:val="28"/>
          <w:szCs w:val="28"/>
        </w:rPr>
        <w:t>0,</w:t>
      </w:r>
      <w:r w:rsidR="004F4197">
        <w:rPr>
          <w:rFonts w:cs="Times New Roman"/>
          <w:b w:val="0"/>
          <w:sz w:val="28"/>
          <w:szCs w:val="28"/>
        </w:rPr>
        <w:t>3</w:t>
      </w:r>
      <w:r w:rsidR="00776CB6">
        <w:rPr>
          <w:rFonts w:cs="Times New Roman"/>
          <w:b w:val="0"/>
          <w:sz w:val="28"/>
          <w:szCs w:val="28"/>
        </w:rPr>
        <w:t xml:space="preserve"> тыс. рублей</w:t>
      </w:r>
      <w:r>
        <w:rPr>
          <w:rFonts w:cs="Times New Roman"/>
          <w:b w:val="0"/>
          <w:sz w:val="28"/>
          <w:szCs w:val="28"/>
        </w:rPr>
        <w:t>.</w:t>
      </w:r>
    </w:p>
    <w:p w:rsidR="00E950C1" w:rsidRDefault="00B71B85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62A" w:rsidRPr="0063696E">
        <w:rPr>
          <w:rFonts w:ascii="Times New Roman" w:hAnsi="Times New Roman" w:cs="Times New Roman"/>
          <w:sz w:val="28"/>
          <w:szCs w:val="28"/>
        </w:rPr>
        <w:t xml:space="preserve">По итогам контрольных мероприятий оформлено </w:t>
      </w:r>
      <w:r w:rsidR="004F4197">
        <w:rPr>
          <w:rFonts w:ascii="Times New Roman" w:hAnsi="Times New Roman" w:cs="Times New Roman"/>
          <w:sz w:val="28"/>
          <w:szCs w:val="28"/>
        </w:rPr>
        <w:t>9</w:t>
      </w:r>
      <w:r w:rsidR="00E950C1">
        <w:rPr>
          <w:rFonts w:ascii="Times New Roman" w:hAnsi="Times New Roman" w:cs="Times New Roman"/>
          <w:sz w:val="28"/>
          <w:szCs w:val="28"/>
        </w:rPr>
        <w:t xml:space="preserve"> </w:t>
      </w:r>
      <w:r w:rsidR="0052262A" w:rsidRPr="0063696E">
        <w:rPr>
          <w:rFonts w:ascii="Times New Roman" w:hAnsi="Times New Roman" w:cs="Times New Roman"/>
          <w:sz w:val="28"/>
          <w:szCs w:val="28"/>
        </w:rPr>
        <w:t>акт</w:t>
      </w:r>
      <w:r w:rsidR="004F4197">
        <w:rPr>
          <w:rFonts w:ascii="Times New Roman" w:hAnsi="Times New Roman" w:cs="Times New Roman"/>
          <w:sz w:val="28"/>
          <w:szCs w:val="28"/>
        </w:rPr>
        <w:t xml:space="preserve">ов и </w:t>
      </w:r>
      <w:r w:rsidR="00E950C1">
        <w:rPr>
          <w:rFonts w:ascii="Times New Roman" w:hAnsi="Times New Roman" w:cs="Times New Roman"/>
          <w:sz w:val="28"/>
          <w:szCs w:val="28"/>
        </w:rPr>
        <w:t xml:space="preserve"> </w:t>
      </w:r>
      <w:r w:rsidR="0008264E">
        <w:rPr>
          <w:rFonts w:ascii="Times New Roman" w:hAnsi="Times New Roman" w:cs="Times New Roman"/>
          <w:sz w:val="28"/>
          <w:szCs w:val="28"/>
        </w:rPr>
        <w:t>3</w:t>
      </w:r>
      <w:r w:rsidR="0052262A" w:rsidRPr="0063696E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7D5E6A">
        <w:rPr>
          <w:rFonts w:ascii="Times New Roman" w:hAnsi="Times New Roman" w:cs="Times New Roman"/>
          <w:sz w:val="28"/>
          <w:szCs w:val="28"/>
        </w:rPr>
        <w:t>а</w:t>
      </w:r>
      <w:r w:rsidR="008E7BCD">
        <w:rPr>
          <w:rFonts w:ascii="Times New Roman" w:hAnsi="Times New Roman" w:cs="Times New Roman"/>
          <w:sz w:val="28"/>
          <w:szCs w:val="28"/>
        </w:rPr>
        <w:t>.</w:t>
      </w:r>
      <w:r w:rsidR="0063696E" w:rsidRPr="00636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0C1" w:rsidRPr="0063696E" w:rsidRDefault="00B71B85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50C1" w:rsidRPr="0063696E">
        <w:rPr>
          <w:rFonts w:ascii="Times New Roman" w:hAnsi="Times New Roman" w:cs="Times New Roman"/>
          <w:sz w:val="28"/>
          <w:szCs w:val="28"/>
        </w:rPr>
        <w:t xml:space="preserve">Для устранения выявленных </w:t>
      </w:r>
      <w:r w:rsidR="00E950C1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DD4DA9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053EA0">
        <w:rPr>
          <w:rFonts w:ascii="Times New Roman" w:hAnsi="Times New Roman" w:cs="Times New Roman"/>
          <w:sz w:val="28"/>
          <w:szCs w:val="28"/>
        </w:rPr>
        <w:t xml:space="preserve">нарушений Контрольно-счетной палатой Суражского муниципального района объектам проверки </w:t>
      </w:r>
      <w:r w:rsidR="00E950C1" w:rsidRPr="0063696E">
        <w:rPr>
          <w:rFonts w:ascii="Times New Roman" w:hAnsi="Times New Roman" w:cs="Times New Roman"/>
          <w:sz w:val="28"/>
          <w:szCs w:val="28"/>
        </w:rPr>
        <w:t xml:space="preserve"> вынесено </w:t>
      </w:r>
      <w:r w:rsidR="00732598">
        <w:rPr>
          <w:rFonts w:ascii="Times New Roman" w:hAnsi="Times New Roman" w:cs="Times New Roman"/>
          <w:sz w:val="28"/>
          <w:szCs w:val="28"/>
        </w:rPr>
        <w:t>9</w:t>
      </w:r>
      <w:r w:rsidR="00E950C1" w:rsidRPr="0063696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732598">
        <w:rPr>
          <w:rFonts w:ascii="Times New Roman" w:hAnsi="Times New Roman" w:cs="Times New Roman"/>
          <w:sz w:val="28"/>
          <w:szCs w:val="28"/>
        </w:rPr>
        <w:t>й</w:t>
      </w:r>
      <w:r w:rsidR="00E950C1" w:rsidRPr="0063696E">
        <w:rPr>
          <w:rFonts w:ascii="Times New Roman" w:hAnsi="Times New Roman" w:cs="Times New Roman"/>
          <w:sz w:val="28"/>
          <w:szCs w:val="28"/>
        </w:rPr>
        <w:t>.</w:t>
      </w:r>
    </w:p>
    <w:p w:rsidR="0098735A" w:rsidRPr="0098735A" w:rsidRDefault="00D401AD" w:rsidP="0098735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5A">
        <w:rPr>
          <w:rFonts w:ascii="Times New Roman" w:hAnsi="Times New Roman" w:cs="Times New Roman"/>
          <w:sz w:val="28"/>
          <w:szCs w:val="28"/>
        </w:rPr>
        <w:t>В соответствии с пунктом 2.1.1 плана Контрольно-счетной палаты на 20</w:t>
      </w:r>
      <w:r w:rsidR="00963263" w:rsidRPr="0098735A">
        <w:rPr>
          <w:rFonts w:ascii="Times New Roman" w:hAnsi="Times New Roman" w:cs="Times New Roman"/>
          <w:sz w:val="28"/>
          <w:szCs w:val="28"/>
        </w:rPr>
        <w:t>2</w:t>
      </w:r>
      <w:r w:rsidR="0023302E" w:rsidRPr="0098735A">
        <w:rPr>
          <w:rFonts w:ascii="Times New Roman" w:hAnsi="Times New Roman" w:cs="Times New Roman"/>
          <w:sz w:val="28"/>
          <w:szCs w:val="28"/>
        </w:rPr>
        <w:t>4</w:t>
      </w:r>
      <w:r w:rsidRPr="0098735A">
        <w:rPr>
          <w:rFonts w:ascii="Times New Roman" w:hAnsi="Times New Roman" w:cs="Times New Roman"/>
          <w:sz w:val="28"/>
          <w:szCs w:val="28"/>
        </w:rPr>
        <w:t xml:space="preserve"> год было проведено контрольное мероприятие </w:t>
      </w:r>
      <w:r w:rsidR="002E63ED">
        <w:rPr>
          <w:rFonts w:ascii="Times New Roman" w:hAnsi="Times New Roman" w:cs="Times New Roman"/>
          <w:sz w:val="28"/>
          <w:szCs w:val="28"/>
        </w:rPr>
        <w:t>«</w:t>
      </w:r>
      <w:r w:rsidR="0098735A" w:rsidRPr="0098735A">
        <w:rPr>
          <w:rFonts w:ascii="Times New Roman" w:hAnsi="Times New Roman" w:cs="Times New Roman"/>
          <w:b/>
          <w:sz w:val="28"/>
          <w:szCs w:val="28"/>
        </w:rPr>
        <w:t>Проверка целевого и эффективного использования средств, предусмотренных на обеспечение деятельности муниципального бюджетного  учреждения дополнительного образования «</w:t>
      </w:r>
      <w:proofErr w:type="spellStart"/>
      <w:r w:rsidR="0098735A" w:rsidRPr="0098735A">
        <w:rPr>
          <w:rFonts w:ascii="Times New Roman" w:hAnsi="Times New Roman" w:cs="Times New Roman"/>
          <w:b/>
          <w:sz w:val="28"/>
          <w:szCs w:val="28"/>
        </w:rPr>
        <w:t>Суражская</w:t>
      </w:r>
      <w:proofErr w:type="spellEnd"/>
      <w:r w:rsidR="00FB2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35A" w:rsidRPr="0098735A"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 им. А. П. Ковалевского» за 2023 год и истекший период 2024 года</w:t>
      </w:r>
      <w:r w:rsidR="002E63ED">
        <w:rPr>
          <w:rFonts w:ascii="Times New Roman" w:hAnsi="Times New Roman" w:cs="Times New Roman"/>
          <w:b/>
          <w:sz w:val="28"/>
          <w:szCs w:val="28"/>
        </w:rPr>
        <w:t>»</w:t>
      </w:r>
      <w:r w:rsidR="0098735A" w:rsidRPr="0098735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72443" w:rsidRPr="00F6164E" w:rsidRDefault="00AE3DA2" w:rsidP="008A5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70">
        <w:rPr>
          <w:rFonts w:ascii="Times New Roman" w:hAnsi="Times New Roman" w:cs="Times New Roman"/>
          <w:sz w:val="28"/>
          <w:szCs w:val="28"/>
        </w:rPr>
        <w:t>О</w:t>
      </w:r>
      <w:r w:rsidR="00963263" w:rsidRPr="008A5B70">
        <w:rPr>
          <w:rFonts w:ascii="Times New Roman" w:hAnsi="Times New Roman" w:cs="Times New Roman"/>
          <w:sz w:val="28"/>
          <w:szCs w:val="28"/>
        </w:rPr>
        <w:t xml:space="preserve">бъем </w:t>
      </w:r>
      <w:r w:rsidR="00963263" w:rsidRPr="00F6164E">
        <w:rPr>
          <w:rFonts w:ascii="Times New Roman" w:hAnsi="Times New Roman" w:cs="Times New Roman"/>
          <w:sz w:val="28"/>
          <w:szCs w:val="28"/>
        </w:rPr>
        <w:t xml:space="preserve">проверенных средств составил </w:t>
      </w:r>
      <w:r w:rsidR="00731018" w:rsidRPr="00F6164E">
        <w:rPr>
          <w:rFonts w:ascii="Times New Roman" w:hAnsi="Times New Roman" w:cs="Times New Roman"/>
          <w:sz w:val="28"/>
          <w:szCs w:val="28"/>
        </w:rPr>
        <w:t>9048,0</w:t>
      </w:r>
      <w:r w:rsidR="00963263" w:rsidRPr="00F6164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31018" w:rsidRPr="00F6164E">
        <w:rPr>
          <w:rFonts w:ascii="Times New Roman" w:hAnsi="Times New Roman" w:cs="Times New Roman"/>
          <w:sz w:val="28"/>
          <w:szCs w:val="28"/>
        </w:rPr>
        <w:t>, в том числе 8700,</w:t>
      </w:r>
      <w:r w:rsidR="00AC37F6">
        <w:rPr>
          <w:rFonts w:ascii="Times New Roman" w:hAnsi="Times New Roman" w:cs="Times New Roman"/>
          <w:sz w:val="28"/>
          <w:szCs w:val="28"/>
        </w:rPr>
        <w:t>2</w:t>
      </w:r>
      <w:r w:rsidR="00731018" w:rsidRPr="00F6164E">
        <w:rPr>
          <w:rFonts w:ascii="Times New Roman" w:hAnsi="Times New Roman" w:cs="Times New Roman"/>
          <w:sz w:val="28"/>
          <w:szCs w:val="28"/>
        </w:rPr>
        <w:t xml:space="preserve"> средства местного бюджета</w:t>
      </w:r>
      <w:r w:rsidR="00AC37F6">
        <w:rPr>
          <w:rFonts w:ascii="Times New Roman" w:hAnsi="Times New Roman" w:cs="Times New Roman"/>
          <w:sz w:val="28"/>
          <w:szCs w:val="28"/>
        </w:rPr>
        <w:t xml:space="preserve"> и 347,8 внебюджетные средства</w:t>
      </w:r>
      <w:r w:rsidRPr="00F6164E">
        <w:rPr>
          <w:rFonts w:ascii="Times New Roman" w:hAnsi="Times New Roman" w:cs="Times New Roman"/>
          <w:sz w:val="28"/>
          <w:szCs w:val="28"/>
        </w:rPr>
        <w:t>.</w:t>
      </w:r>
      <w:r w:rsidR="00971F77" w:rsidRPr="00F6164E">
        <w:rPr>
          <w:rFonts w:ascii="Times New Roman" w:hAnsi="Times New Roman" w:cs="Times New Roman"/>
          <w:sz w:val="28"/>
          <w:szCs w:val="28"/>
        </w:rPr>
        <w:t xml:space="preserve"> </w:t>
      </w:r>
      <w:r w:rsidR="00801668" w:rsidRPr="00F6164E">
        <w:rPr>
          <w:rFonts w:ascii="Times New Roman" w:hAnsi="Times New Roman" w:cs="Times New Roman"/>
          <w:sz w:val="28"/>
          <w:szCs w:val="28"/>
        </w:rPr>
        <w:t xml:space="preserve"> </w:t>
      </w:r>
      <w:r w:rsidR="00971F77" w:rsidRPr="00F6164E">
        <w:rPr>
          <w:rFonts w:ascii="Times New Roman" w:hAnsi="Times New Roman" w:cs="Times New Roman"/>
          <w:sz w:val="28"/>
          <w:szCs w:val="28"/>
        </w:rPr>
        <w:t xml:space="preserve">По итогам мероприятия </w:t>
      </w:r>
      <w:r w:rsidR="00372443" w:rsidRPr="00F6164E">
        <w:rPr>
          <w:rFonts w:ascii="Times New Roman" w:hAnsi="Times New Roman" w:cs="Times New Roman"/>
          <w:sz w:val="28"/>
          <w:szCs w:val="28"/>
        </w:rPr>
        <w:t>оформлен 1 акт</w:t>
      </w:r>
      <w:r w:rsidRPr="00F6164E">
        <w:rPr>
          <w:rFonts w:ascii="Times New Roman" w:hAnsi="Times New Roman" w:cs="Times New Roman"/>
          <w:sz w:val="28"/>
          <w:szCs w:val="28"/>
        </w:rPr>
        <w:t xml:space="preserve"> и </w:t>
      </w:r>
      <w:r w:rsidR="00372443" w:rsidRPr="00F6164E">
        <w:rPr>
          <w:rFonts w:ascii="Times New Roman" w:hAnsi="Times New Roman" w:cs="Times New Roman"/>
          <w:sz w:val="28"/>
          <w:szCs w:val="28"/>
        </w:rPr>
        <w:t xml:space="preserve"> 1 отчет</w:t>
      </w:r>
      <w:r w:rsidRPr="00F6164E">
        <w:rPr>
          <w:rFonts w:ascii="Times New Roman" w:hAnsi="Times New Roman" w:cs="Times New Roman"/>
          <w:sz w:val="28"/>
          <w:szCs w:val="28"/>
        </w:rPr>
        <w:t>.</w:t>
      </w:r>
    </w:p>
    <w:p w:rsidR="007E4B05" w:rsidRPr="007E4B05" w:rsidRDefault="007E4B05" w:rsidP="007E4B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4E">
        <w:rPr>
          <w:rFonts w:ascii="Times New Roman" w:hAnsi="Times New Roman" w:cs="Times New Roman"/>
          <w:sz w:val="28"/>
          <w:szCs w:val="28"/>
        </w:rPr>
        <w:t xml:space="preserve">     </w:t>
      </w:r>
      <w:r w:rsidR="00070540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Pr="00F6164E">
        <w:rPr>
          <w:rFonts w:ascii="Times New Roman" w:hAnsi="Times New Roman" w:cs="Times New Roman"/>
          <w:sz w:val="28"/>
          <w:szCs w:val="28"/>
        </w:rPr>
        <w:t xml:space="preserve"> </w:t>
      </w:r>
      <w:r w:rsidR="00F978B7">
        <w:rPr>
          <w:rFonts w:ascii="Times New Roman" w:hAnsi="Times New Roman" w:cs="Times New Roman"/>
          <w:sz w:val="28"/>
          <w:szCs w:val="28"/>
        </w:rPr>
        <w:t>29</w:t>
      </w:r>
      <w:r w:rsidRPr="00F6164E">
        <w:rPr>
          <w:rFonts w:ascii="Times New Roman" w:hAnsi="Times New Roman" w:cs="Times New Roman"/>
          <w:sz w:val="28"/>
          <w:szCs w:val="28"/>
        </w:rPr>
        <w:t xml:space="preserve"> нарушений, в том числе </w:t>
      </w:r>
      <w:r w:rsidR="00F978B7">
        <w:rPr>
          <w:rFonts w:ascii="Times New Roman" w:hAnsi="Times New Roman" w:cs="Times New Roman"/>
          <w:sz w:val="28"/>
          <w:szCs w:val="28"/>
        </w:rPr>
        <w:t>4</w:t>
      </w:r>
      <w:r w:rsidRPr="00F6164E">
        <w:rPr>
          <w:rFonts w:ascii="Times New Roman" w:hAnsi="Times New Roman" w:cs="Times New Roman"/>
          <w:sz w:val="28"/>
          <w:szCs w:val="28"/>
        </w:rPr>
        <w:t xml:space="preserve"> имеющих стоимостную оценку на сумму </w:t>
      </w:r>
      <w:r w:rsidR="00F978B7">
        <w:rPr>
          <w:rFonts w:ascii="Times New Roman" w:hAnsi="Times New Roman" w:cs="Times New Roman"/>
          <w:sz w:val="28"/>
          <w:szCs w:val="28"/>
        </w:rPr>
        <w:t>405,4</w:t>
      </w:r>
      <w:r w:rsidRPr="00F6164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14A78" w:rsidRPr="005C16AA" w:rsidRDefault="00406C92" w:rsidP="005545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6AA">
        <w:rPr>
          <w:rFonts w:ascii="Times New Roman" w:hAnsi="Times New Roman" w:cs="Times New Roman"/>
          <w:bCs/>
          <w:sz w:val="28"/>
          <w:szCs w:val="28"/>
        </w:rPr>
        <w:t>В ходе мероприятия в</w:t>
      </w:r>
      <w:r w:rsidR="00855336" w:rsidRPr="005C16AA">
        <w:rPr>
          <w:rFonts w:ascii="Times New Roman" w:hAnsi="Times New Roman" w:cs="Times New Roman"/>
          <w:bCs/>
          <w:sz w:val="28"/>
          <w:szCs w:val="28"/>
        </w:rPr>
        <w:t xml:space="preserve">ыявлены такие нарушения как: </w:t>
      </w:r>
      <w:r w:rsidR="005545D9" w:rsidRPr="005C16AA">
        <w:rPr>
          <w:rFonts w:ascii="Times New Roman" w:hAnsi="Times New Roman" w:cs="Times New Roman"/>
          <w:bCs/>
          <w:sz w:val="28"/>
          <w:szCs w:val="28"/>
        </w:rPr>
        <w:t>17</w:t>
      </w:r>
      <w:r w:rsidR="00855336" w:rsidRPr="005C16AA">
        <w:rPr>
          <w:rFonts w:ascii="Times New Roman" w:hAnsi="Times New Roman" w:cs="Times New Roman"/>
          <w:bCs/>
          <w:sz w:val="28"/>
          <w:szCs w:val="28"/>
        </w:rPr>
        <w:t xml:space="preserve"> нарушений при составлении и изменении условий  трудовых договоров,  </w:t>
      </w:r>
      <w:r w:rsidR="00650486">
        <w:rPr>
          <w:rFonts w:ascii="Times New Roman" w:hAnsi="Times New Roman" w:cs="Times New Roman"/>
          <w:bCs/>
          <w:sz w:val="28"/>
          <w:szCs w:val="28"/>
        </w:rPr>
        <w:t>2</w:t>
      </w:r>
      <w:r w:rsidR="005545D9" w:rsidRPr="005C16AA"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 w:rsidR="00650486">
        <w:rPr>
          <w:rFonts w:ascii="Times New Roman" w:hAnsi="Times New Roman" w:cs="Times New Roman"/>
          <w:bCs/>
          <w:sz w:val="28"/>
          <w:szCs w:val="28"/>
        </w:rPr>
        <w:t>я</w:t>
      </w:r>
      <w:r w:rsidR="005545D9" w:rsidRPr="005C16AA">
        <w:rPr>
          <w:rFonts w:ascii="Times New Roman" w:hAnsi="Times New Roman" w:cs="Times New Roman"/>
          <w:bCs/>
          <w:sz w:val="28"/>
          <w:szCs w:val="28"/>
        </w:rPr>
        <w:t xml:space="preserve"> - отсутству</w:t>
      </w:r>
      <w:r w:rsidR="00814A78" w:rsidRPr="005C16AA">
        <w:rPr>
          <w:rFonts w:ascii="Times New Roman" w:hAnsi="Times New Roman" w:cs="Times New Roman"/>
          <w:bCs/>
          <w:sz w:val="28"/>
          <w:szCs w:val="28"/>
        </w:rPr>
        <w:t>ю</w:t>
      </w:r>
      <w:r w:rsidR="00855336" w:rsidRPr="005C16AA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814A78" w:rsidRPr="005C16AA">
        <w:rPr>
          <w:rFonts w:ascii="Times New Roman" w:hAnsi="Times New Roman" w:cs="Times New Roman"/>
          <w:bCs/>
          <w:sz w:val="28"/>
          <w:szCs w:val="28"/>
        </w:rPr>
        <w:t>тарификационные списки</w:t>
      </w:r>
      <w:r w:rsidR="00855336" w:rsidRPr="005C16AA">
        <w:rPr>
          <w:rFonts w:ascii="Times New Roman" w:hAnsi="Times New Roman" w:cs="Times New Roman"/>
          <w:bCs/>
          <w:sz w:val="28"/>
          <w:szCs w:val="28"/>
        </w:rPr>
        <w:t xml:space="preserve">, 1 нарушение – </w:t>
      </w:r>
      <w:r w:rsidR="00814A78" w:rsidRPr="005C16AA">
        <w:rPr>
          <w:rFonts w:ascii="Times New Roman" w:hAnsi="Times New Roman" w:cs="Times New Roman"/>
          <w:bCs/>
          <w:sz w:val="28"/>
          <w:szCs w:val="28"/>
        </w:rPr>
        <w:t>отсутствует Учетная политика, 1 нарушение – не Создан Совет учреждения</w:t>
      </w:r>
      <w:r w:rsidR="005C16AA" w:rsidRPr="005C16AA">
        <w:rPr>
          <w:rFonts w:ascii="Times New Roman" w:hAnsi="Times New Roman" w:cs="Times New Roman"/>
          <w:bCs/>
          <w:sz w:val="28"/>
          <w:szCs w:val="28"/>
        </w:rPr>
        <w:t>,</w:t>
      </w:r>
      <w:r w:rsidR="00814A78" w:rsidRPr="005C16AA">
        <w:rPr>
          <w:rFonts w:ascii="Times New Roman" w:hAnsi="Times New Roman" w:cs="Times New Roman"/>
          <w:bCs/>
          <w:sz w:val="28"/>
          <w:szCs w:val="28"/>
        </w:rPr>
        <w:t xml:space="preserve"> предусмотренный Уставом, </w:t>
      </w:r>
    </w:p>
    <w:p w:rsidR="00855336" w:rsidRPr="005C16AA" w:rsidRDefault="005C16AA" w:rsidP="006D6E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нарушение - </w:t>
      </w:r>
      <w:r w:rsidR="00855336" w:rsidRPr="005C16AA"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формировании и использовании добровольных </w:t>
      </w:r>
      <w:r w:rsidR="001D2EE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ожертвований </w:t>
      </w:r>
      <w:r w:rsidR="00701586" w:rsidRPr="005C16AA">
        <w:rPr>
          <w:rFonts w:ascii="Times New Roman" w:hAnsi="Times New Roman" w:cs="Times New Roman"/>
          <w:bCs/>
          <w:sz w:val="28"/>
          <w:szCs w:val="28"/>
        </w:rPr>
        <w:t>не отвечает требованиям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375C5F">
        <w:rPr>
          <w:rFonts w:ascii="Times New Roman" w:hAnsi="Times New Roman" w:cs="Times New Roman"/>
          <w:bCs/>
          <w:sz w:val="28"/>
          <w:szCs w:val="28"/>
        </w:rPr>
        <w:t xml:space="preserve"> 1 нарушение – в План финансово-хозяйственной деятельности учреждения не включены добровольные пожертвования, </w:t>
      </w:r>
      <w:r w:rsidR="00650486">
        <w:rPr>
          <w:rFonts w:ascii="Times New Roman" w:hAnsi="Times New Roman" w:cs="Times New Roman"/>
          <w:bCs/>
          <w:sz w:val="28"/>
          <w:szCs w:val="28"/>
        </w:rPr>
        <w:t>2</w:t>
      </w:r>
      <w:r w:rsidR="00375C5F"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 w:rsidR="00650486">
        <w:rPr>
          <w:rFonts w:ascii="Times New Roman" w:hAnsi="Times New Roman" w:cs="Times New Roman"/>
          <w:bCs/>
          <w:sz w:val="28"/>
          <w:szCs w:val="28"/>
        </w:rPr>
        <w:t>я</w:t>
      </w:r>
      <w:r w:rsidR="00084B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5C5F">
        <w:rPr>
          <w:rFonts w:ascii="Times New Roman" w:hAnsi="Times New Roman" w:cs="Times New Roman"/>
          <w:bCs/>
          <w:sz w:val="28"/>
          <w:szCs w:val="28"/>
        </w:rPr>
        <w:t>- добровольные пожертвования принимались без заключения договоров</w:t>
      </w:r>
      <w:r w:rsidR="006D6E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50486">
        <w:rPr>
          <w:rFonts w:ascii="Times New Roman" w:hAnsi="Times New Roman" w:cs="Times New Roman"/>
          <w:bCs/>
          <w:sz w:val="28"/>
          <w:szCs w:val="28"/>
        </w:rPr>
        <w:t>4</w:t>
      </w:r>
      <w:r w:rsidR="00855336" w:rsidRPr="005C16AA">
        <w:rPr>
          <w:rFonts w:ascii="Times New Roman" w:hAnsi="Times New Roman" w:cs="Times New Roman"/>
          <w:bCs/>
          <w:sz w:val="28"/>
          <w:szCs w:val="28"/>
        </w:rPr>
        <w:t xml:space="preserve"> нарушение  </w:t>
      </w:r>
      <w:r w:rsidR="00ED7141" w:rsidRPr="005C16AA">
        <w:rPr>
          <w:rFonts w:ascii="Times New Roman" w:hAnsi="Times New Roman" w:cs="Times New Roman"/>
          <w:bCs/>
          <w:sz w:val="28"/>
          <w:szCs w:val="28"/>
        </w:rPr>
        <w:t>ведения бухгалтерского учета</w:t>
      </w:r>
      <w:r w:rsidR="006504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5336" w:rsidRPr="005C16AA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 w:rsidR="00650486">
        <w:rPr>
          <w:rFonts w:ascii="Times New Roman" w:hAnsi="Times New Roman" w:cs="Times New Roman"/>
          <w:bCs/>
          <w:sz w:val="28"/>
          <w:szCs w:val="28"/>
        </w:rPr>
        <w:t>405,4</w:t>
      </w:r>
      <w:r w:rsidR="00855336" w:rsidRPr="005C16AA">
        <w:rPr>
          <w:rFonts w:ascii="Times New Roman" w:hAnsi="Times New Roman" w:cs="Times New Roman"/>
          <w:bCs/>
          <w:sz w:val="28"/>
          <w:szCs w:val="28"/>
        </w:rPr>
        <w:t xml:space="preserve"> тыс.  рублей. </w:t>
      </w:r>
    </w:p>
    <w:p w:rsidR="004C15F5" w:rsidRDefault="00855336" w:rsidP="00855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6AA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5C16AA">
        <w:rPr>
          <w:rFonts w:ascii="Times New Roman" w:hAnsi="Times New Roman" w:cs="Times New Roman"/>
          <w:sz w:val="28"/>
          <w:szCs w:val="28"/>
        </w:rPr>
        <w:t xml:space="preserve">Для принятия мер по устранению  нарушений  </w:t>
      </w:r>
      <w:r w:rsidR="004C15F5" w:rsidRPr="004C15F5">
        <w:rPr>
          <w:rFonts w:ascii="Times New Roman" w:hAnsi="Times New Roman" w:cs="Times New Roman"/>
          <w:sz w:val="28"/>
          <w:szCs w:val="28"/>
        </w:rPr>
        <w:t xml:space="preserve">директору МБУ ДО ДШИ им. А. П. Ковалевского вынесено  </w:t>
      </w:r>
      <w:r w:rsidR="004C15F5">
        <w:rPr>
          <w:rFonts w:ascii="Times New Roman" w:hAnsi="Times New Roman" w:cs="Times New Roman"/>
          <w:sz w:val="28"/>
          <w:szCs w:val="28"/>
        </w:rPr>
        <w:t>1 п</w:t>
      </w:r>
      <w:r w:rsidR="004C15F5" w:rsidRPr="004C15F5">
        <w:rPr>
          <w:rFonts w:ascii="Times New Roman" w:hAnsi="Times New Roman" w:cs="Times New Roman"/>
          <w:sz w:val="28"/>
          <w:szCs w:val="28"/>
        </w:rPr>
        <w:t xml:space="preserve">редставление с предложениями, по устранению выявленных  в ходе проверки нарушений. </w:t>
      </w:r>
    </w:p>
    <w:p w:rsidR="00855336" w:rsidRDefault="00855336" w:rsidP="00855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F17">
        <w:rPr>
          <w:rFonts w:ascii="Times New Roman" w:hAnsi="Times New Roman" w:cs="Times New Roman"/>
          <w:sz w:val="28"/>
          <w:szCs w:val="28"/>
        </w:rPr>
        <w:lastRenderedPageBreak/>
        <w:t>По итогам исполнения</w:t>
      </w:r>
      <w:r w:rsidRPr="00E26A38">
        <w:rPr>
          <w:rFonts w:ascii="Times New Roman" w:hAnsi="Times New Roman" w:cs="Times New Roman"/>
          <w:sz w:val="28"/>
          <w:szCs w:val="28"/>
        </w:rPr>
        <w:t xml:space="preserve"> представления приняты следующие меры:</w:t>
      </w:r>
    </w:p>
    <w:p w:rsidR="00A046F6" w:rsidRDefault="00855336" w:rsidP="00070540">
      <w:p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243B1">
        <w:rPr>
          <w:rFonts w:ascii="Times New Roman" w:hAnsi="Times New Roman" w:cs="Times New Roman"/>
          <w:sz w:val="28"/>
          <w:szCs w:val="28"/>
        </w:rPr>
        <w:t xml:space="preserve">Итоги контрольного мероприятия, рассмотрены и проанализированы. </w:t>
      </w:r>
      <w:r>
        <w:rPr>
          <w:rFonts w:ascii="Times New Roman" w:hAnsi="Times New Roman" w:cs="Times New Roman"/>
          <w:sz w:val="28"/>
          <w:szCs w:val="28"/>
        </w:rPr>
        <w:t xml:space="preserve">Привлечено к </w:t>
      </w:r>
      <w:r w:rsidRPr="003D5BE6"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1 должностное лицо </w:t>
      </w:r>
      <w:r w:rsidRPr="003D5BE6">
        <w:rPr>
          <w:rFonts w:ascii="Times New Roman" w:hAnsi="Times New Roman" w:cs="Times New Roman"/>
          <w:sz w:val="28"/>
          <w:szCs w:val="28"/>
        </w:rPr>
        <w:t>– объявлено замечание.</w:t>
      </w:r>
      <w:r w:rsidR="00070540">
        <w:rPr>
          <w:rFonts w:ascii="Times New Roman" w:hAnsi="Times New Roman" w:cs="Times New Roman"/>
          <w:sz w:val="28"/>
          <w:szCs w:val="28"/>
        </w:rPr>
        <w:t xml:space="preserve"> </w:t>
      </w:r>
      <w:r w:rsidR="002206E9" w:rsidRPr="002206E9">
        <w:rPr>
          <w:rFonts w:ascii="Times New Roman" w:hAnsi="Times New Roman" w:cs="Times New Roman"/>
          <w:sz w:val="28"/>
          <w:szCs w:val="28"/>
        </w:rPr>
        <w:t xml:space="preserve">В соответствии с п. 4.9 и 4.12 Устава учреждения </w:t>
      </w:r>
      <w:r w:rsidR="00A046F6" w:rsidRPr="00A046F6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="002206E9" w:rsidRPr="002206E9">
        <w:rPr>
          <w:rFonts w:ascii="Times New Roman" w:hAnsi="Times New Roman" w:cs="Times New Roman"/>
          <w:sz w:val="28"/>
          <w:szCs w:val="28"/>
        </w:rPr>
        <w:t xml:space="preserve"> принято Положение </w:t>
      </w:r>
      <w:r w:rsidR="00777123">
        <w:rPr>
          <w:rFonts w:ascii="Times New Roman" w:hAnsi="Times New Roman" w:cs="Times New Roman"/>
          <w:sz w:val="28"/>
          <w:szCs w:val="28"/>
        </w:rPr>
        <w:t xml:space="preserve"> </w:t>
      </w:r>
      <w:r w:rsidR="002206E9" w:rsidRPr="002206E9">
        <w:rPr>
          <w:rFonts w:ascii="Times New Roman" w:hAnsi="Times New Roman" w:cs="Times New Roman"/>
          <w:sz w:val="28"/>
          <w:szCs w:val="28"/>
        </w:rPr>
        <w:t>«О Совете учреждения»</w:t>
      </w:r>
      <w:r w:rsidR="00A046F6">
        <w:rPr>
          <w:rFonts w:ascii="Times New Roman" w:hAnsi="Times New Roman" w:cs="Times New Roman"/>
          <w:sz w:val="28"/>
          <w:szCs w:val="28"/>
        </w:rPr>
        <w:t xml:space="preserve">,  составлен </w:t>
      </w:r>
      <w:r w:rsidR="002206E9" w:rsidRPr="002206E9">
        <w:rPr>
          <w:rFonts w:ascii="Times New Roman" w:hAnsi="Times New Roman" w:cs="Times New Roman"/>
          <w:sz w:val="28"/>
          <w:szCs w:val="28"/>
        </w:rPr>
        <w:t xml:space="preserve"> Тарификационный список на 2024 учебный год.  С 4</w:t>
      </w:r>
      <w:r w:rsidR="00070540">
        <w:rPr>
          <w:rFonts w:ascii="Times New Roman" w:hAnsi="Times New Roman" w:cs="Times New Roman"/>
          <w:sz w:val="28"/>
          <w:szCs w:val="28"/>
        </w:rPr>
        <w:t>-мя</w:t>
      </w:r>
      <w:r w:rsidR="002206E9" w:rsidRPr="002206E9">
        <w:rPr>
          <w:rFonts w:ascii="Times New Roman" w:hAnsi="Times New Roman" w:cs="Times New Roman"/>
          <w:sz w:val="28"/>
          <w:szCs w:val="28"/>
        </w:rPr>
        <w:t xml:space="preserve"> работниками заключены Трудовые договоры о внутреннем совместительстве. В 13</w:t>
      </w:r>
      <w:r w:rsidR="00070540">
        <w:rPr>
          <w:rFonts w:ascii="Times New Roman" w:hAnsi="Times New Roman" w:cs="Times New Roman"/>
          <w:sz w:val="28"/>
          <w:szCs w:val="28"/>
        </w:rPr>
        <w:t>-ть</w:t>
      </w:r>
      <w:r w:rsidR="002206E9" w:rsidRPr="002206E9">
        <w:rPr>
          <w:rFonts w:ascii="Times New Roman" w:hAnsi="Times New Roman" w:cs="Times New Roman"/>
          <w:sz w:val="28"/>
          <w:szCs w:val="28"/>
        </w:rPr>
        <w:t xml:space="preserve"> Трудовых договоров внесены недостающие условия (заключены дополнительные соглашения). Денежные пожертвования приняты к учету в соответствии с нормами </w:t>
      </w:r>
      <w:r w:rsidR="00A046F6">
        <w:rPr>
          <w:rFonts w:ascii="Times New Roman" w:hAnsi="Times New Roman" w:cs="Times New Roman"/>
          <w:sz w:val="28"/>
          <w:szCs w:val="28"/>
        </w:rPr>
        <w:t>бухгалтерского учета</w:t>
      </w:r>
      <w:r w:rsidR="002206E9" w:rsidRPr="002206E9">
        <w:rPr>
          <w:rFonts w:ascii="Times New Roman" w:hAnsi="Times New Roman" w:cs="Times New Roman"/>
          <w:sz w:val="28"/>
          <w:szCs w:val="28"/>
        </w:rPr>
        <w:t xml:space="preserve">. </w:t>
      </w:r>
      <w:r w:rsidR="00A046F6">
        <w:rPr>
          <w:rFonts w:ascii="Times New Roman" w:hAnsi="Times New Roman" w:cs="Times New Roman"/>
          <w:sz w:val="28"/>
          <w:szCs w:val="28"/>
        </w:rPr>
        <w:t xml:space="preserve">Принята </w:t>
      </w:r>
      <w:r w:rsidR="002206E9" w:rsidRPr="002206E9">
        <w:rPr>
          <w:rFonts w:ascii="Times New Roman" w:hAnsi="Times New Roman" w:cs="Times New Roman"/>
          <w:sz w:val="28"/>
          <w:szCs w:val="28"/>
        </w:rPr>
        <w:t>Учетная политика</w:t>
      </w:r>
      <w:r w:rsidR="00A046F6">
        <w:rPr>
          <w:rFonts w:ascii="Times New Roman" w:hAnsi="Times New Roman" w:cs="Times New Roman"/>
          <w:sz w:val="28"/>
          <w:szCs w:val="28"/>
        </w:rPr>
        <w:t xml:space="preserve"> учреждения, а так же разработано </w:t>
      </w:r>
      <w:r w:rsidR="002206E9" w:rsidRPr="002206E9">
        <w:rPr>
          <w:rFonts w:ascii="Times New Roman" w:hAnsi="Times New Roman" w:cs="Times New Roman"/>
          <w:sz w:val="28"/>
          <w:szCs w:val="28"/>
        </w:rPr>
        <w:t xml:space="preserve"> и принято </w:t>
      </w:r>
      <w:r w:rsidR="00070540">
        <w:rPr>
          <w:rFonts w:ascii="Times New Roman" w:hAnsi="Times New Roman" w:cs="Times New Roman"/>
          <w:sz w:val="28"/>
          <w:szCs w:val="28"/>
        </w:rPr>
        <w:t>П</w:t>
      </w:r>
      <w:r w:rsidR="002206E9" w:rsidRPr="002206E9">
        <w:rPr>
          <w:rFonts w:ascii="Times New Roman" w:hAnsi="Times New Roman" w:cs="Times New Roman"/>
          <w:sz w:val="28"/>
          <w:szCs w:val="28"/>
        </w:rPr>
        <w:t>едагогическим советом Положение «О порядке формирования и использования целевых взносов, добровольных пожертвований юридических и физических лиц в МБУ ДО «</w:t>
      </w:r>
      <w:proofErr w:type="spellStart"/>
      <w:r w:rsidR="002206E9" w:rsidRPr="002206E9">
        <w:rPr>
          <w:rFonts w:ascii="Times New Roman" w:hAnsi="Times New Roman" w:cs="Times New Roman"/>
          <w:sz w:val="28"/>
          <w:szCs w:val="28"/>
        </w:rPr>
        <w:t>Суражская</w:t>
      </w:r>
      <w:proofErr w:type="spellEnd"/>
      <w:r w:rsidR="002206E9" w:rsidRPr="002206E9">
        <w:rPr>
          <w:rFonts w:ascii="Times New Roman" w:hAnsi="Times New Roman" w:cs="Times New Roman"/>
          <w:sz w:val="28"/>
          <w:szCs w:val="28"/>
        </w:rPr>
        <w:t xml:space="preserve">  ДШИ им. </w:t>
      </w:r>
      <w:proofErr w:type="spellStart"/>
      <w:r w:rsidR="002206E9" w:rsidRPr="002206E9">
        <w:rPr>
          <w:rFonts w:ascii="Times New Roman" w:hAnsi="Times New Roman" w:cs="Times New Roman"/>
          <w:sz w:val="28"/>
          <w:szCs w:val="28"/>
        </w:rPr>
        <w:t>А.П.Ковалевского</w:t>
      </w:r>
      <w:proofErr w:type="spellEnd"/>
      <w:r w:rsidR="002206E9" w:rsidRPr="002206E9">
        <w:rPr>
          <w:rFonts w:ascii="Times New Roman" w:hAnsi="Times New Roman" w:cs="Times New Roman"/>
          <w:sz w:val="28"/>
          <w:szCs w:val="28"/>
        </w:rPr>
        <w:t xml:space="preserve">»  с </w:t>
      </w:r>
      <w:r w:rsidR="00427D0D">
        <w:rPr>
          <w:rFonts w:ascii="Times New Roman" w:hAnsi="Times New Roman" w:cs="Times New Roman"/>
          <w:sz w:val="28"/>
          <w:szCs w:val="28"/>
        </w:rPr>
        <w:t xml:space="preserve">разработанными </w:t>
      </w:r>
      <w:r w:rsidR="002206E9" w:rsidRPr="002206E9">
        <w:rPr>
          <w:rFonts w:ascii="Times New Roman" w:hAnsi="Times New Roman" w:cs="Times New Roman"/>
          <w:sz w:val="28"/>
          <w:szCs w:val="28"/>
        </w:rPr>
        <w:t>договорами о пожертвовании</w:t>
      </w:r>
      <w:r w:rsidR="00A046F6">
        <w:rPr>
          <w:rFonts w:ascii="Times New Roman" w:hAnsi="Times New Roman" w:cs="Times New Roman"/>
          <w:sz w:val="28"/>
          <w:szCs w:val="28"/>
        </w:rPr>
        <w:t>.</w:t>
      </w:r>
    </w:p>
    <w:p w:rsidR="00855336" w:rsidRPr="00CA68A4" w:rsidRDefault="002206E9" w:rsidP="007015A2">
      <w:pPr>
        <w:tabs>
          <w:tab w:val="left" w:pos="8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06E9">
        <w:rPr>
          <w:rFonts w:ascii="Times New Roman" w:hAnsi="Times New Roman" w:cs="Times New Roman"/>
          <w:sz w:val="28"/>
          <w:szCs w:val="28"/>
        </w:rPr>
        <w:t xml:space="preserve">      </w:t>
      </w:r>
      <w:r w:rsidR="00855336" w:rsidRPr="00CA68A4">
        <w:rPr>
          <w:rFonts w:ascii="Times New Roman" w:hAnsi="Times New Roman" w:cs="Times New Roman"/>
          <w:sz w:val="28"/>
          <w:szCs w:val="28"/>
        </w:rPr>
        <w:t>Представление  исполнено в срок и снято с контроля.</w:t>
      </w:r>
      <w:r w:rsidR="007015A2">
        <w:rPr>
          <w:rFonts w:ascii="Times New Roman" w:hAnsi="Times New Roman" w:cs="Times New Roman"/>
          <w:sz w:val="28"/>
          <w:szCs w:val="28"/>
        </w:rPr>
        <w:tab/>
      </w:r>
    </w:p>
    <w:p w:rsidR="007E4B05" w:rsidRPr="00D57E90" w:rsidRDefault="007E4B05" w:rsidP="007E4B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B05">
        <w:rPr>
          <w:rFonts w:ascii="Times New Roman" w:hAnsi="Times New Roman" w:cs="Times New Roman"/>
          <w:sz w:val="28"/>
          <w:szCs w:val="28"/>
        </w:rPr>
        <w:t xml:space="preserve">        </w:t>
      </w:r>
      <w:r w:rsidR="00427D0D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FB2A25">
        <w:rPr>
          <w:rFonts w:ascii="Times New Roman" w:hAnsi="Times New Roman" w:cs="Times New Roman"/>
          <w:sz w:val="28"/>
          <w:szCs w:val="28"/>
        </w:rPr>
        <w:t xml:space="preserve"> проверки направлен</w:t>
      </w:r>
      <w:r w:rsidR="00427D0D">
        <w:rPr>
          <w:rFonts w:ascii="Times New Roman" w:hAnsi="Times New Roman" w:cs="Times New Roman"/>
          <w:sz w:val="28"/>
          <w:szCs w:val="28"/>
        </w:rPr>
        <w:t xml:space="preserve">ы </w:t>
      </w:r>
      <w:r w:rsidR="00FB2A25">
        <w:rPr>
          <w:rFonts w:ascii="Times New Roman" w:hAnsi="Times New Roman" w:cs="Times New Roman"/>
          <w:sz w:val="28"/>
          <w:szCs w:val="28"/>
        </w:rPr>
        <w:t xml:space="preserve"> в Прокуратуру Суражского района</w:t>
      </w:r>
      <w:r w:rsidR="005E26D5">
        <w:rPr>
          <w:rFonts w:ascii="Times New Roman" w:hAnsi="Times New Roman" w:cs="Times New Roman"/>
          <w:sz w:val="28"/>
          <w:szCs w:val="28"/>
        </w:rPr>
        <w:t>, которой в свою очередь директору учреждения вынесено представление для устранения нарушений</w:t>
      </w:r>
      <w:r w:rsidR="00FB2A25">
        <w:rPr>
          <w:rFonts w:ascii="Times New Roman" w:hAnsi="Times New Roman" w:cs="Times New Roman"/>
          <w:sz w:val="28"/>
          <w:szCs w:val="28"/>
        </w:rPr>
        <w:t>.</w:t>
      </w:r>
      <w:r w:rsidR="005E26D5">
        <w:rPr>
          <w:rFonts w:ascii="Times New Roman" w:hAnsi="Times New Roman" w:cs="Times New Roman"/>
          <w:sz w:val="28"/>
          <w:szCs w:val="28"/>
        </w:rPr>
        <w:t xml:space="preserve"> </w:t>
      </w:r>
      <w:r w:rsidRPr="007E4B05">
        <w:rPr>
          <w:rFonts w:ascii="Times New Roman" w:hAnsi="Times New Roman" w:cs="Times New Roman"/>
          <w:sz w:val="28"/>
          <w:szCs w:val="28"/>
        </w:rPr>
        <w:t xml:space="preserve">Отчет о результатах контрольного мероприятия направлен </w:t>
      </w:r>
      <w:r w:rsidR="00FB2A2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E4B05">
        <w:rPr>
          <w:rFonts w:ascii="Times New Roman" w:hAnsi="Times New Roman" w:cs="Times New Roman"/>
          <w:sz w:val="28"/>
          <w:szCs w:val="28"/>
        </w:rPr>
        <w:t>Суражский</w:t>
      </w:r>
      <w:proofErr w:type="spellEnd"/>
      <w:r w:rsidRPr="007E4B05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депутатов,  главе администрации Суражского  района направлено </w:t>
      </w:r>
      <w:r w:rsidRPr="00D57E90">
        <w:rPr>
          <w:rFonts w:ascii="Times New Roman" w:hAnsi="Times New Roman" w:cs="Times New Roman"/>
          <w:sz w:val="28"/>
          <w:szCs w:val="28"/>
        </w:rPr>
        <w:t>информационное письмо.</w:t>
      </w:r>
    </w:p>
    <w:p w:rsidR="004B71C5" w:rsidRPr="006A2DDC" w:rsidRDefault="0062266E" w:rsidP="006A2DD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2DDC">
        <w:rPr>
          <w:rFonts w:ascii="Times New Roman" w:hAnsi="Times New Roman" w:cs="Times New Roman"/>
          <w:sz w:val="28"/>
          <w:szCs w:val="28"/>
        </w:rPr>
        <w:t>В соответствии с пунктом 2.1.</w:t>
      </w:r>
      <w:r w:rsidR="00EF4377" w:rsidRPr="006A2DDC">
        <w:rPr>
          <w:rFonts w:ascii="Times New Roman" w:hAnsi="Times New Roman" w:cs="Times New Roman"/>
          <w:sz w:val="28"/>
          <w:szCs w:val="28"/>
        </w:rPr>
        <w:t>2</w:t>
      </w:r>
      <w:r w:rsidRPr="006A2DDC">
        <w:rPr>
          <w:rFonts w:ascii="Times New Roman" w:hAnsi="Times New Roman" w:cs="Times New Roman"/>
          <w:sz w:val="28"/>
          <w:szCs w:val="28"/>
        </w:rPr>
        <w:t xml:space="preserve"> плана Контрольно-счетной палаты на 20</w:t>
      </w:r>
      <w:r w:rsidR="00EF4377" w:rsidRPr="006A2DDC">
        <w:rPr>
          <w:rFonts w:ascii="Times New Roman" w:hAnsi="Times New Roman" w:cs="Times New Roman"/>
          <w:sz w:val="28"/>
          <w:szCs w:val="28"/>
        </w:rPr>
        <w:t>2</w:t>
      </w:r>
      <w:r w:rsidR="00D57E90" w:rsidRPr="006A2DDC">
        <w:rPr>
          <w:rFonts w:ascii="Times New Roman" w:hAnsi="Times New Roman" w:cs="Times New Roman"/>
          <w:sz w:val="28"/>
          <w:szCs w:val="28"/>
        </w:rPr>
        <w:t>4</w:t>
      </w:r>
      <w:r w:rsidRPr="006A2DDC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312F39" w:rsidRPr="006A2DDC">
        <w:rPr>
          <w:rFonts w:ascii="Times New Roman" w:hAnsi="Times New Roman" w:cs="Times New Roman"/>
          <w:sz w:val="28"/>
          <w:szCs w:val="28"/>
        </w:rPr>
        <w:t xml:space="preserve">год </w:t>
      </w:r>
      <w:r w:rsidRPr="006A2DDC">
        <w:rPr>
          <w:rFonts w:ascii="Times New Roman" w:hAnsi="Times New Roman" w:cs="Times New Roman"/>
          <w:sz w:val="28"/>
          <w:szCs w:val="28"/>
        </w:rPr>
        <w:t xml:space="preserve">контрольное мероприятие </w:t>
      </w:r>
      <w:r w:rsidR="004B71C5" w:rsidRPr="006A2DDC">
        <w:rPr>
          <w:rFonts w:ascii="Times New Roman" w:eastAsia="Calibri" w:hAnsi="Times New Roman" w:cs="Times New Roman"/>
          <w:b/>
          <w:sz w:val="28"/>
          <w:szCs w:val="28"/>
        </w:rPr>
        <w:t>«Проверка соблюдения законодательства при учете имущества казны  сельских поселений Суражского района в 2023 году и истекшем периоде 2024 года».</w:t>
      </w:r>
    </w:p>
    <w:p w:rsidR="00365368" w:rsidRPr="004B71C5" w:rsidRDefault="0062266E" w:rsidP="004B71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E90">
        <w:rPr>
          <w:rFonts w:ascii="Times New Roman" w:hAnsi="Times New Roman" w:cs="Times New Roman"/>
          <w:sz w:val="28"/>
          <w:szCs w:val="28"/>
        </w:rPr>
        <w:t xml:space="preserve">       </w:t>
      </w:r>
      <w:r w:rsidR="00C025C3">
        <w:rPr>
          <w:rFonts w:ascii="Times New Roman" w:hAnsi="Times New Roman" w:cs="Times New Roman"/>
          <w:sz w:val="28"/>
          <w:szCs w:val="28"/>
        </w:rPr>
        <w:t xml:space="preserve">Мероприятие проведено на 7 объектах контроля, </w:t>
      </w:r>
      <w:r w:rsidR="00427D0D">
        <w:rPr>
          <w:rFonts w:ascii="Times New Roman" w:hAnsi="Times New Roman" w:cs="Times New Roman"/>
          <w:sz w:val="28"/>
          <w:szCs w:val="28"/>
        </w:rPr>
        <w:t xml:space="preserve"> </w:t>
      </w:r>
      <w:r w:rsidRPr="00D57E90">
        <w:rPr>
          <w:rFonts w:ascii="Times New Roman" w:hAnsi="Times New Roman" w:cs="Times New Roman"/>
          <w:sz w:val="28"/>
          <w:szCs w:val="28"/>
        </w:rPr>
        <w:t xml:space="preserve">объем проверенных средств </w:t>
      </w:r>
      <w:r w:rsidR="00BF30FB" w:rsidRPr="00D57E90">
        <w:rPr>
          <w:rFonts w:ascii="Times New Roman" w:hAnsi="Times New Roman" w:cs="Times New Roman"/>
          <w:sz w:val="28"/>
          <w:szCs w:val="28"/>
        </w:rPr>
        <w:t xml:space="preserve"> </w:t>
      </w:r>
      <w:r w:rsidRPr="00D57E9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025C3">
        <w:rPr>
          <w:rFonts w:ascii="Times New Roman" w:hAnsi="Times New Roman" w:cs="Times New Roman"/>
          <w:sz w:val="28"/>
          <w:szCs w:val="28"/>
        </w:rPr>
        <w:t xml:space="preserve"> 9820,7</w:t>
      </w:r>
      <w:r w:rsidR="00BF30FB" w:rsidRPr="00D57E90">
        <w:rPr>
          <w:rFonts w:ascii="Times New Roman" w:hAnsi="Times New Roman" w:cs="Times New Roman"/>
          <w:sz w:val="28"/>
          <w:szCs w:val="28"/>
        </w:rPr>
        <w:t xml:space="preserve"> </w:t>
      </w:r>
      <w:r w:rsidRPr="00D57E90">
        <w:rPr>
          <w:rFonts w:ascii="Times New Roman" w:hAnsi="Times New Roman" w:cs="Times New Roman"/>
          <w:sz w:val="28"/>
          <w:szCs w:val="28"/>
        </w:rPr>
        <w:t>тыс. рублей</w:t>
      </w:r>
      <w:r w:rsidR="00BF30FB" w:rsidRPr="00D57E90">
        <w:rPr>
          <w:rFonts w:ascii="Times New Roman" w:hAnsi="Times New Roman" w:cs="Times New Roman"/>
          <w:sz w:val="28"/>
          <w:szCs w:val="28"/>
        </w:rPr>
        <w:t>.  По итогам мероприятия о</w:t>
      </w:r>
      <w:r w:rsidR="00365368" w:rsidRPr="00D57E90">
        <w:rPr>
          <w:rFonts w:ascii="Times New Roman" w:hAnsi="Times New Roman" w:cs="Times New Roman"/>
          <w:sz w:val="28"/>
          <w:szCs w:val="28"/>
        </w:rPr>
        <w:t>формлен</w:t>
      </w:r>
      <w:r w:rsidR="00C025C3">
        <w:rPr>
          <w:rFonts w:ascii="Times New Roman" w:hAnsi="Times New Roman" w:cs="Times New Roman"/>
          <w:sz w:val="28"/>
          <w:szCs w:val="28"/>
        </w:rPr>
        <w:t>о</w:t>
      </w:r>
      <w:r w:rsidR="00365368" w:rsidRPr="00D57E90">
        <w:rPr>
          <w:rFonts w:ascii="Times New Roman" w:hAnsi="Times New Roman" w:cs="Times New Roman"/>
          <w:sz w:val="28"/>
          <w:szCs w:val="28"/>
        </w:rPr>
        <w:t xml:space="preserve"> </w:t>
      </w:r>
      <w:r w:rsidR="00C025C3">
        <w:rPr>
          <w:rFonts w:ascii="Times New Roman" w:hAnsi="Times New Roman" w:cs="Times New Roman"/>
          <w:sz w:val="28"/>
          <w:szCs w:val="28"/>
        </w:rPr>
        <w:t>7</w:t>
      </w:r>
      <w:r w:rsidR="00365368" w:rsidRPr="00D57E90">
        <w:rPr>
          <w:rFonts w:ascii="Times New Roman" w:hAnsi="Times New Roman" w:cs="Times New Roman"/>
          <w:sz w:val="28"/>
          <w:szCs w:val="28"/>
        </w:rPr>
        <w:t xml:space="preserve"> акт</w:t>
      </w:r>
      <w:r w:rsidR="00C025C3">
        <w:rPr>
          <w:rFonts w:ascii="Times New Roman" w:hAnsi="Times New Roman" w:cs="Times New Roman"/>
          <w:sz w:val="28"/>
          <w:szCs w:val="28"/>
        </w:rPr>
        <w:t>ов</w:t>
      </w:r>
      <w:r w:rsidR="00BF30FB" w:rsidRPr="00D57E90">
        <w:rPr>
          <w:rFonts w:ascii="Times New Roman" w:hAnsi="Times New Roman" w:cs="Times New Roman"/>
          <w:sz w:val="28"/>
          <w:szCs w:val="28"/>
        </w:rPr>
        <w:t xml:space="preserve"> и </w:t>
      </w:r>
      <w:r w:rsidR="00365368" w:rsidRPr="00D57E90">
        <w:rPr>
          <w:rFonts w:ascii="Times New Roman" w:hAnsi="Times New Roman" w:cs="Times New Roman"/>
          <w:sz w:val="28"/>
          <w:szCs w:val="28"/>
        </w:rPr>
        <w:t xml:space="preserve"> 1 отчет</w:t>
      </w:r>
      <w:r w:rsidR="00BF30FB" w:rsidRPr="00D57E90">
        <w:rPr>
          <w:rFonts w:ascii="Times New Roman" w:hAnsi="Times New Roman" w:cs="Times New Roman"/>
          <w:sz w:val="28"/>
          <w:szCs w:val="28"/>
        </w:rPr>
        <w:t>.</w:t>
      </w:r>
      <w:r w:rsidR="00365368" w:rsidRPr="004B7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517" w:rsidRDefault="00FF1517" w:rsidP="006A51B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51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27D0D">
        <w:rPr>
          <w:rFonts w:ascii="Times New Roman" w:hAnsi="Times New Roman" w:cs="Times New Roman"/>
          <w:bCs/>
          <w:sz w:val="28"/>
          <w:szCs w:val="28"/>
        </w:rPr>
        <w:t>По итогам</w:t>
      </w:r>
      <w:r w:rsidR="00C02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517">
        <w:rPr>
          <w:rFonts w:ascii="Times New Roman" w:hAnsi="Times New Roman" w:cs="Times New Roman"/>
          <w:bCs/>
          <w:sz w:val="28"/>
          <w:szCs w:val="28"/>
        </w:rPr>
        <w:t xml:space="preserve">мероприятия выявлено </w:t>
      </w:r>
      <w:r w:rsidR="00FB3688">
        <w:rPr>
          <w:rFonts w:ascii="Times New Roman" w:hAnsi="Times New Roman" w:cs="Times New Roman"/>
          <w:bCs/>
          <w:sz w:val="28"/>
          <w:szCs w:val="28"/>
        </w:rPr>
        <w:t>175</w:t>
      </w:r>
      <w:r w:rsidR="00845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517">
        <w:rPr>
          <w:rFonts w:ascii="Times New Roman" w:hAnsi="Times New Roman" w:cs="Times New Roman"/>
          <w:bCs/>
          <w:sz w:val="28"/>
          <w:szCs w:val="28"/>
        </w:rPr>
        <w:t>нарушени</w:t>
      </w:r>
      <w:r w:rsidR="00FB3688">
        <w:rPr>
          <w:rFonts w:ascii="Times New Roman" w:hAnsi="Times New Roman" w:cs="Times New Roman"/>
          <w:bCs/>
          <w:sz w:val="28"/>
          <w:szCs w:val="28"/>
        </w:rPr>
        <w:t>й</w:t>
      </w:r>
      <w:r w:rsidRPr="00FF1517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845DDE">
        <w:rPr>
          <w:rFonts w:ascii="Times New Roman" w:hAnsi="Times New Roman" w:cs="Times New Roman"/>
          <w:bCs/>
          <w:sz w:val="28"/>
          <w:szCs w:val="28"/>
        </w:rPr>
        <w:t>141</w:t>
      </w:r>
      <w:r w:rsidRPr="00FF15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F1517">
        <w:rPr>
          <w:rFonts w:ascii="Times New Roman" w:hAnsi="Times New Roman" w:cs="Times New Roman"/>
          <w:bCs/>
          <w:sz w:val="28"/>
          <w:szCs w:val="28"/>
        </w:rPr>
        <w:t>имеющ</w:t>
      </w:r>
      <w:r w:rsidR="00845DDE">
        <w:rPr>
          <w:rFonts w:ascii="Times New Roman" w:hAnsi="Times New Roman" w:cs="Times New Roman"/>
          <w:bCs/>
          <w:sz w:val="28"/>
          <w:szCs w:val="28"/>
        </w:rPr>
        <w:t>ее</w:t>
      </w:r>
      <w:proofErr w:type="gramEnd"/>
      <w:r w:rsidRPr="00FF1517">
        <w:rPr>
          <w:rFonts w:ascii="Times New Roman" w:hAnsi="Times New Roman" w:cs="Times New Roman"/>
          <w:bCs/>
          <w:sz w:val="28"/>
          <w:szCs w:val="28"/>
        </w:rPr>
        <w:t xml:space="preserve"> стоимостную оценку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FF1517">
        <w:rPr>
          <w:rFonts w:ascii="Times New Roman" w:hAnsi="Times New Roman" w:cs="Times New Roman"/>
          <w:bCs/>
          <w:sz w:val="28"/>
          <w:szCs w:val="28"/>
        </w:rPr>
        <w:t>сумм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FF1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DDE">
        <w:rPr>
          <w:rFonts w:ascii="Times New Roman" w:hAnsi="Times New Roman" w:cs="Times New Roman"/>
          <w:bCs/>
          <w:sz w:val="28"/>
          <w:szCs w:val="28"/>
        </w:rPr>
        <w:t>5265,1</w:t>
      </w:r>
      <w:r w:rsidRPr="00FF1517">
        <w:rPr>
          <w:rFonts w:ascii="Times New Roman" w:hAnsi="Times New Roman" w:cs="Times New Roman"/>
          <w:bCs/>
          <w:sz w:val="28"/>
          <w:szCs w:val="28"/>
        </w:rPr>
        <w:t xml:space="preserve"> тыс. рублей. </w:t>
      </w:r>
    </w:p>
    <w:p w:rsidR="00BA31FF" w:rsidRDefault="00A95578" w:rsidP="005B3AC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95578">
        <w:rPr>
          <w:rFonts w:ascii="Times New Roman" w:hAnsi="Times New Roman" w:cs="Times New Roman"/>
          <w:bCs/>
          <w:sz w:val="28"/>
          <w:szCs w:val="28"/>
        </w:rPr>
        <w:t>Выявлены такие нарушения как:</w:t>
      </w:r>
      <w:r w:rsidR="00BA3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1FF" w:rsidRPr="00BA3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D0D">
        <w:rPr>
          <w:rFonts w:ascii="Times New Roman" w:hAnsi="Times New Roman" w:cs="Times New Roman"/>
          <w:bCs/>
          <w:sz w:val="28"/>
          <w:szCs w:val="28"/>
        </w:rPr>
        <w:t xml:space="preserve">14 </w:t>
      </w:r>
      <w:r w:rsidR="00BA31FF">
        <w:rPr>
          <w:rFonts w:ascii="Times New Roman" w:hAnsi="Times New Roman" w:cs="Times New Roman"/>
          <w:bCs/>
          <w:sz w:val="28"/>
          <w:szCs w:val="28"/>
        </w:rPr>
        <w:t>н</w:t>
      </w:r>
      <w:r w:rsidR="00BA31FF" w:rsidRPr="00BA31FF">
        <w:rPr>
          <w:rFonts w:ascii="Times New Roman" w:hAnsi="Times New Roman" w:cs="Times New Roman"/>
          <w:bCs/>
          <w:sz w:val="28"/>
          <w:szCs w:val="28"/>
        </w:rPr>
        <w:t>арушени</w:t>
      </w:r>
      <w:r w:rsidR="00427D0D">
        <w:rPr>
          <w:rFonts w:ascii="Times New Roman" w:hAnsi="Times New Roman" w:cs="Times New Roman"/>
          <w:bCs/>
          <w:sz w:val="28"/>
          <w:szCs w:val="28"/>
        </w:rPr>
        <w:t>й</w:t>
      </w:r>
      <w:r w:rsidR="00BA31FF" w:rsidRPr="00BA31FF">
        <w:rPr>
          <w:rFonts w:ascii="Times New Roman" w:hAnsi="Times New Roman" w:cs="Times New Roman"/>
          <w:bCs/>
          <w:sz w:val="28"/>
          <w:szCs w:val="28"/>
        </w:rPr>
        <w:t xml:space="preserve"> в сфере управления и распоряжения муниципальной собственностью</w:t>
      </w:r>
      <w:r w:rsidR="002D675B">
        <w:rPr>
          <w:rFonts w:ascii="Times New Roman" w:hAnsi="Times New Roman" w:cs="Times New Roman"/>
          <w:bCs/>
          <w:sz w:val="28"/>
          <w:szCs w:val="28"/>
        </w:rPr>
        <w:t xml:space="preserve">, в части неполного заполнения </w:t>
      </w:r>
      <w:r w:rsidR="002D675B">
        <w:rPr>
          <w:rFonts w:ascii="Times New Roman" w:hAnsi="Times New Roman" w:cs="Times New Roman"/>
          <w:bCs/>
          <w:sz w:val="28"/>
          <w:szCs w:val="28"/>
        </w:rPr>
        <w:lastRenderedPageBreak/>
        <w:t>Реестров имущества казны поселений</w:t>
      </w:r>
      <w:r w:rsidR="00BA31FF">
        <w:rPr>
          <w:rFonts w:ascii="Times New Roman" w:hAnsi="Times New Roman" w:cs="Times New Roman"/>
          <w:bCs/>
          <w:sz w:val="28"/>
          <w:szCs w:val="28"/>
        </w:rPr>
        <w:t>,</w:t>
      </w:r>
      <w:r w:rsidR="00AC57AF">
        <w:rPr>
          <w:rFonts w:ascii="Times New Roman" w:hAnsi="Times New Roman" w:cs="Times New Roman"/>
          <w:bCs/>
          <w:sz w:val="28"/>
          <w:szCs w:val="28"/>
        </w:rPr>
        <w:t xml:space="preserve"> 155 на</w:t>
      </w:r>
      <w:r w:rsidR="00BA31FF" w:rsidRPr="00BA31FF">
        <w:rPr>
          <w:rFonts w:ascii="Times New Roman" w:hAnsi="Times New Roman" w:cs="Times New Roman"/>
          <w:bCs/>
          <w:sz w:val="28"/>
          <w:szCs w:val="28"/>
        </w:rPr>
        <w:t>рушени</w:t>
      </w:r>
      <w:r w:rsidR="00AC57AF">
        <w:rPr>
          <w:rFonts w:ascii="Times New Roman" w:hAnsi="Times New Roman" w:cs="Times New Roman"/>
          <w:bCs/>
          <w:sz w:val="28"/>
          <w:szCs w:val="28"/>
        </w:rPr>
        <w:t>й</w:t>
      </w:r>
      <w:r w:rsidR="00BA31FF" w:rsidRPr="00BA31FF">
        <w:rPr>
          <w:rFonts w:ascii="Times New Roman" w:hAnsi="Times New Roman" w:cs="Times New Roman"/>
          <w:bCs/>
          <w:sz w:val="28"/>
          <w:szCs w:val="28"/>
        </w:rPr>
        <w:t xml:space="preserve"> ведения бухгалтерского учета, </w:t>
      </w:r>
      <w:r w:rsidR="00BA31FF">
        <w:rPr>
          <w:rFonts w:ascii="Times New Roman" w:hAnsi="Times New Roman" w:cs="Times New Roman"/>
          <w:bCs/>
          <w:sz w:val="28"/>
          <w:szCs w:val="28"/>
        </w:rPr>
        <w:t>в том числе 141 на сумму 5265,1 тыс. рублей</w:t>
      </w:r>
      <w:r w:rsidR="00240F8D">
        <w:rPr>
          <w:rFonts w:ascii="Times New Roman" w:hAnsi="Times New Roman" w:cs="Times New Roman"/>
          <w:bCs/>
          <w:sz w:val="28"/>
          <w:szCs w:val="28"/>
        </w:rPr>
        <w:t>, при отнесении имущества казны на соответствующие счета учета</w:t>
      </w:r>
      <w:r w:rsidR="00427D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3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D0D">
        <w:rPr>
          <w:rFonts w:ascii="Times New Roman" w:hAnsi="Times New Roman" w:cs="Times New Roman"/>
          <w:bCs/>
          <w:sz w:val="28"/>
          <w:szCs w:val="28"/>
        </w:rPr>
        <w:t xml:space="preserve">1 нарушение в части </w:t>
      </w:r>
      <w:r w:rsidR="00743C48">
        <w:rPr>
          <w:rFonts w:ascii="Times New Roman" w:hAnsi="Times New Roman" w:cs="Times New Roman"/>
          <w:bCs/>
          <w:sz w:val="28"/>
          <w:szCs w:val="28"/>
        </w:rPr>
        <w:t>отсутстви</w:t>
      </w:r>
      <w:r w:rsidR="00427D0D">
        <w:rPr>
          <w:rFonts w:ascii="Times New Roman" w:hAnsi="Times New Roman" w:cs="Times New Roman"/>
          <w:bCs/>
          <w:sz w:val="28"/>
          <w:szCs w:val="28"/>
        </w:rPr>
        <w:t>я</w:t>
      </w:r>
      <w:r w:rsidR="00743C48">
        <w:rPr>
          <w:rFonts w:ascii="Times New Roman" w:hAnsi="Times New Roman" w:cs="Times New Roman"/>
          <w:bCs/>
          <w:sz w:val="28"/>
          <w:szCs w:val="28"/>
        </w:rPr>
        <w:t xml:space="preserve"> норм учета имущества  казны в Учетной политике</w:t>
      </w:r>
      <w:r w:rsidR="00BA31FF">
        <w:rPr>
          <w:rFonts w:ascii="Times New Roman" w:hAnsi="Times New Roman" w:cs="Times New Roman"/>
          <w:bCs/>
          <w:sz w:val="28"/>
          <w:szCs w:val="28"/>
        </w:rPr>
        <w:t xml:space="preserve">, 6 нарушений </w:t>
      </w:r>
      <w:r w:rsidR="00AA79E3">
        <w:rPr>
          <w:rFonts w:ascii="Times New Roman" w:hAnsi="Times New Roman" w:cs="Times New Roman"/>
          <w:bCs/>
          <w:sz w:val="28"/>
          <w:szCs w:val="28"/>
        </w:rPr>
        <w:t>в ходе исполнения</w:t>
      </w:r>
      <w:proofErr w:type="gramEnd"/>
      <w:r w:rsidR="00AA79E3">
        <w:rPr>
          <w:rFonts w:ascii="Times New Roman" w:hAnsi="Times New Roman" w:cs="Times New Roman"/>
          <w:bCs/>
          <w:sz w:val="28"/>
          <w:szCs w:val="28"/>
        </w:rPr>
        <w:t xml:space="preserve"> бюджетов </w:t>
      </w:r>
      <w:r w:rsidR="00427D0D">
        <w:rPr>
          <w:rFonts w:ascii="Times New Roman" w:hAnsi="Times New Roman" w:cs="Times New Roman"/>
          <w:bCs/>
          <w:sz w:val="28"/>
          <w:szCs w:val="28"/>
        </w:rPr>
        <w:t>–</w:t>
      </w:r>
      <w:r w:rsidR="00AA7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D0D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AA79E3">
        <w:rPr>
          <w:rFonts w:ascii="Times New Roman" w:hAnsi="Times New Roman" w:cs="Times New Roman"/>
          <w:bCs/>
          <w:sz w:val="28"/>
          <w:szCs w:val="28"/>
        </w:rPr>
        <w:t xml:space="preserve">несоответствие </w:t>
      </w:r>
      <w:r w:rsidR="00AA79E3" w:rsidRPr="00AA79E3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AA79E3">
        <w:rPr>
          <w:rFonts w:ascii="Times New Roman" w:hAnsi="Times New Roman" w:cs="Times New Roman"/>
          <w:bCs/>
          <w:sz w:val="28"/>
          <w:szCs w:val="28"/>
        </w:rPr>
        <w:t>й</w:t>
      </w:r>
      <w:r w:rsidR="00AA79E3" w:rsidRPr="00AA79E3">
        <w:rPr>
          <w:rFonts w:ascii="Times New Roman" w:hAnsi="Times New Roman" w:cs="Times New Roman"/>
          <w:bCs/>
          <w:sz w:val="28"/>
          <w:szCs w:val="28"/>
        </w:rPr>
        <w:t xml:space="preserve"> «Об управлении и распоряжении муниципальным имуществом поселения..."</w:t>
      </w:r>
      <w:r w:rsidR="00AA79E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A79E3" w:rsidRPr="00AA79E3">
        <w:rPr>
          <w:rFonts w:ascii="Times New Roman" w:hAnsi="Times New Roman" w:cs="Times New Roman"/>
          <w:bCs/>
          <w:sz w:val="28"/>
          <w:szCs w:val="28"/>
        </w:rPr>
        <w:t>«Порядк</w:t>
      </w:r>
      <w:r w:rsidR="00AA79E3">
        <w:rPr>
          <w:rFonts w:ascii="Times New Roman" w:hAnsi="Times New Roman" w:cs="Times New Roman"/>
          <w:bCs/>
          <w:sz w:val="28"/>
          <w:szCs w:val="28"/>
        </w:rPr>
        <w:t>а</w:t>
      </w:r>
      <w:r w:rsidR="00AA79E3" w:rsidRPr="00AA79E3">
        <w:rPr>
          <w:rFonts w:ascii="Times New Roman" w:hAnsi="Times New Roman" w:cs="Times New Roman"/>
          <w:bCs/>
          <w:sz w:val="28"/>
          <w:szCs w:val="28"/>
        </w:rPr>
        <w:t xml:space="preserve"> ведения реестра  муниципального имущества сельского поселения»</w:t>
      </w:r>
      <w:r w:rsidR="00AA79E3">
        <w:rPr>
          <w:rFonts w:ascii="Times New Roman" w:hAnsi="Times New Roman" w:cs="Times New Roman"/>
          <w:bCs/>
          <w:sz w:val="28"/>
          <w:szCs w:val="28"/>
        </w:rPr>
        <w:t xml:space="preserve"> действующему законодательству.</w:t>
      </w:r>
    </w:p>
    <w:p w:rsidR="00040F1E" w:rsidRPr="0027537D" w:rsidRDefault="007504FA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0F1E" w:rsidRPr="00CD73C2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040F1E" w:rsidRPr="007D4F17">
        <w:rPr>
          <w:rFonts w:ascii="Times New Roman" w:hAnsi="Times New Roman" w:cs="Times New Roman"/>
          <w:sz w:val="28"/>
          <w:szCs w:val="28"/>
        </w:rPr>
        <w:t xml:space="preserve">Для принятия мер по устранению  нарушений  </w:t>
      </w:r>
      <w:r w:rsidR="00C025C3">
        <w:rPr>
          <w:rFonts w:ascii="Times New Roman" w:hAnsi="Times New Roman" w:cs="Times New Roman"/>
          <w:sz w:val="28"/>
          <w:szCs w:val="28"/>
        </w:rPr>
        <w:t>главам сельских администраций</w:t>
      </w:r>
      <w:r w:rsidR="0009252A">
        <w:rPr>
          <w:rFonts w:ascii="Times New Roman" w:hAnsi="Times New Roman" w:cs="Times New Roman"/>
          <w:sz w:val="28"/>
          <w:szCs w:val="28"/>
        </w:rPr>
        <w:t xml:space="preserve"> </w:t>
      </w:r>
      <w:r w:rsidR="0009252A" w:rsidRPr="0027537D">
        <w:rPr>
          <w:rFonts w:ascii="Times New Roman" w:hAnsi="Times New Roman" w:cs="Times New Roman"/>
          <w:sz w:val="28"/>
          <w:szCs w:val="28"/>
        </w:rPr>
        <w:t xml:space="preserve">Суражского района </w:t>
      </w:r>
      <w:r w:rsidR="00C025C3" w:rsidRPr="0027537D">
        <w:rPr>
          <w:rFonts w:ascii="Times New Roman" w:hAnsi="Times New Roman" w:cs="Times New Roman"/>
          <w:sz w:val="28"/>
          <w:szCs w:val="28"/>
        </w:rPr>
        <w:t xml:space="preserve"> </w:t>
      </w:r>
      <w:r w:rsidR="00040F1E" w:rsidRPr="0027537D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C025C3" w:rsidRPr="0027537D">
        <w:rPr>
          <w:rFonts w:ascii="Times New Roman" w:hAnsi="Times New Roman" w:cs="Times New Roman"/>
          <w:sz w:val="28"/>
          <w:szCs w:val="28"/>
        </w:rPr>
        <w:t xml:space="preserve">7 </w:t>
      </w:r>
      <w:r w:rsidR="00040F1E" w:rsidRPr="0027537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C025C3" w:rsidRPr="0027537D">
        <w:rPr>
          <w:rFonts w:ascii="Times New Roman" w:hAnsi="Times New Roman" w:cs="Times New Roman"/>
          <w:sz w:val="28"/>
          <w:szCs w:val="28"/>
        </w:rPr>
        <w:t xml:space="preserve">й с </w:t>
      </w:r>
      <w:r w:rsidR="00040F1E" w:rsidRPr="0027537D">
        <w:rPr>
          <w:rFonts w:ascii="Times New Roman" w:hAnsi="Times New Roman" w:cs="Times New Roman"/>
          <w:sz w:val="28"/>
          <w:szCs w:val="28"/>
        </w:rPr>
        <w:t>предложения</w:t>
      </w:r>
      <w:r w:rsidR="00C025C3" w:rsidRPr="0027537D">
        <w:rPr>
          <w:rFonts w:ascii="Times New Roman" w:hAnsi="Times New Roman" w:cs="Times New Roman"/>
          <w:sz w:val="28"/>
          <w:szCs w:val="28"/>
        </w:rPr>
        <w:t>ми</w:t>
      </w:r>
      <w:r w:rsidR="00040F1E" w:rsidRPr="0027537D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нарушений. </w:t>
      </w:r>
    </w:p>
    <w:p w:rsidR="00040F1E" w:rsidRPr="0027537D" w:rsidRDefault="00040F1E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7D">
        <w:rPr>
          <w:rFonts w:ascii="Times New Roman" w:hAnsi="Times New Roman" w:cs="Times New Roman"/>
          <w:sz w:val="28"/>
          <w:szCs w:val="28"/>
        </w:rPr>
        <w:t>По итогам исполнения представлени</w:t>
      </w:r>
      <w:r w:rsidR="001A4A8F" w:rsidRPr="0027537D">
        <w:rPr>
          <w:rFonts w:ascii="Times New Roman" w:hAnsi="Times New Roman" w:cs="Times New Roman"/>
          <w:sz w:val="28"/>
          <w:szCs w:val="28"/>
        </w:rPr>
        <w:t>й</w:t>
      </w:r>
      <w:r w:rsidRPr="0027537D">
        <w:rPr>
          <w:rFonts w:ascii="Times New Roman" w:hAnsi="Times New Roman" w:cs="Times New Roman"/>
          <w:sz w:val="28"/>
          <w:szCs w:val="28"/>
        </w:rPr>
        <w:t xml:space="preserve"> приняты следующие меры:</w:t>
      </w:r>
    </w:p>
    <w:p w:rsidR="00D44EC2" w:rsidRPr="0027537D" w:rsidRDefault="00D44EC2" w:rsidP="006A51BD">
      <w:p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7537D">
        <w:rPr>
          <w:rFonts w:ascii="Times New Roman" w:hAnsi="Times New Roman" w:cs="Times New Roman"/>
          <w:sz w:val="28"/>
          <w:szCs w:val="28"/>
        </w:rPr>
        <w:t xml:space="preserve">Итоги контрольного мероприятия, рассмотрены и проанализированы. </w:t>
      </w:r>
    </w:p>
    <w:p w:rsidR="003D5BE6" w:rsidRPr="0027537D" w:rsidRDefault="007D4F17" w:rsidP="003D5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7D">
        <w:rPr>
          <w:rFonts w:ascii="Times New Roman" w:hAnsi="Times New Roman" w:cs="Times New Roman"/>
          <w:sz w:val="28"/>
          <w:szCs w:val="28"/>
        </w:rPr>
        <w:t xml:space="preserve">Привлечено к </w:t>
      </w:r>
      <w:r w:rsidR="003D5BE6" w:rsidRPr="0027537D"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 w:rsidR="0015773D" w:rsidRPr="0027537D">
        <w:rPr>
          <w:rFonts w:ascii="Times New Roman" w:hAnsi="Times New Roman" w:cs="Times New Roman"/>
          <w:sz w:val="28"/>
          <w:szCs w:val="28"/>
        </w:rPr>
        <w:t xml:space="preserve"> </w:t>
      </w:r>
      <w:r w:rsidR="0009252A" w:rsidRPr="0027537D">
        <w:rPr>
          <w:rFonts w:ascii="Times New Roman" w:hAnsi="Times New Roman" w:cs="Times New Roman"/>
          <w:sz w:val="28"/>
          <w:szCs w:val="28"/>
        </w:rPr>
        <w:t>4</w:t>
      </w:r>
      <w:r w:rsidRPr="002753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37D">
        <w:rPr>
          <w:rFonts w:ascii="Times New Roman" w:hAnsi="Times New Roman" w:cs="Times New Roman"/>
          <w:sz w:val="28"/>
          <w:szCs w:val="28"/>
        </w:rPr>
        <w:t>должностн</w:t>
      </w:r>
      <w:r w:rsidR="0009252A" w:rsidRPr="0027537D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D71579">
        <w:rPr>
          <w:rFonts w:ascii="Times New Roman" w:hAnsi="Times New Roman" w:cs="Times New Roman"/>
          <w:sz w:val="28"/>
          <w:szCs w:val="28"/>
        </w:rPr>
        <w:t xml:space="preserve"> </w:t>
      </w:r>
      <w:r w:rsidRPr="0027537D">
        <w:rPr>
          <w:rFonts w:ascii="Times New Roman" w:hAnsi="Times New Roman" w:cs="Times New Roman"/>
          <w:sz w:val="28"/>
          <w:szCs w:val="28"/>
        </w:rPr>
        <w:t xml:space="preserve"> лиц</w:t>
      </w:r>
      <w:r w:rsidR="0009252A" w:rsidRPr="0027537D">
        <w:rPr>
          <w:rFonts w:ascii="Times New Roman" w:hAnsi="Times New Roman" w:cs="Times New Roman"/>
          <w:sz w:val="28"/>
          <w:szCs w:val="28"/>
        </w:rPr>
        <w:t>а</w:t>
      </w:r>
      <w:r w:rsidRPr="0027537D">
        <w:rPr>
          <w:rFonts w:ascii="Times New Roman" w:hAnsi="Times New Roman" w:cs="Times New Roman"/>
          <w:sz w:val="28"/>
          <w:szCs w:val="28"/>
        </w:rPr>
        <w:t xml:space="preserve"> </w:t>
      </w:r>
      <w:r w:rsidR="003D5BE6" w:rsidRPr="0027537D">
        <w:rPr>
          <w:rFonts w:ascii="Times New Roman" w:hAnsi="Times New Roman" w:cs="Times New Roman"/>
          <w:sz w:val="28"/>
          <w:szCs w:val="28"/>
        </w:rPr>
        <w:t>– объявлено замечание.</w:t>
      </w:r>
    </w:p>
    <w:p w:rsidR="00FB2FB4" w:rsidRDefault="00FB2FB4" w:rsidP="00FB2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7D">
        <w:rPr>
          <w:rFonts w:ascii="Times New Roman" w:hAnsi="Times New Roman" w:cs="Times New Roman"/>
          <w:sz w:val="28"/>
          <w:szCs w:val="28"/>
        </w:rPr>
        <w:t xml:space="preserve">Реестры муниципального имущества казны </w:t>
      </w:r>
      <w:r w:rsidR="008A7383">
        <w:rPr>
          <w:rFonts w:ascii="Times New Roman" w:hAnsi="Times New Roman" w:cs="Times New Roman"/>
          <w:sz w:val="28"/>
          <w:szCs w:val="28"/>
        </w:rPr>
        <w:t xml:space="preserve">7 </w:t>
      </w:r>
      <w:r w:rsidRPr="0027537D">
        <w:rPr>
          <w:rFonts w:ascii="Times New Roman" w:hAnsi="Times New Roman" w:cs="Times New Roman"/>
          <w:sz w:val="28"/>
          <w:szCs w:val="28"/>
        </w:rPr>
        <w:t>сельских поселений (</w:t>
      </w:r>
      <w:proofErr w:type="spellStart"/>
      <w:r w:rsidRPr="0027537D">
        <w:rPr>
          <w:rFonts w:ascii="Times New Roman" w:hAnsi="Times New Roman" w:cs="Times New Roman"/>
          <w:sz w:val="28"/>
          <w:szCs w:val="28"/>
        </w:rPr>
        <w:t>Влазовичское</w:t>
      </w:r>
      <w:proofErr w:type="spellEnd"/>
      <w:r w:rsidRPr="00275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37D">
        <w:rPr>
          <w:rFonts w:ascii="Times New Roman" w:hAnsi="Times New Roman" w:cs="Times New Roman"/>
          <w:sz w:val="28"/>
          <w:szCs w:val="28"/>
        </w:rPr>
        <w:t>Овчинское</w:t>
      </w:r>
      <w:proofErr w:type="spellEnd"/>
      <w:r w:rsidRPr="00275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37D">
        <w:rPr>
          <w:rFonts w:ascii="Times New Roman" w:hAnsi="Times New Roman" w:cs="Times New Roman"/>
          <w:sz w:val="28"/>
          <w:szCs w:val="28"/>
        </w:rPr>
        <w:t>Нивнянское</w:t>
      </w:r>
      <w:proofErr w:type="spellEnd"/>
      <w:r w:rsidRPr="00275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37D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Дегтяревское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Кулажское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Лопазненское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>) дополнены недостающими реквизитами. Имущество казны</w:t>
      </w:r>
      <w:r w:rsidR="000F780D">
        <w:rPr>
          <w:rFonts w:ascii="Times New Roman" w:hAnsi="Times New Roman" w:cs="Times New Roman"/>
          <w:sz w:val="28"/>
          <w:szCs w:val="28"/>
        </w:rPr>
        <w:t xml:space="preserve"> в количестве 107 единиц на сумму 4853,0 тыс. рублей</w:t>
      </w:r>
      <w:r w:rsidRPr="00FB2FB4">
        <w:rPr>
          <w:rFonts w:ascii="Times New Roman" w:hAnsi="Times New Roman" w:cs="Times New Roman"/>
          <w:sz w:val="28"/>
          <w:szCs w:val="28"/>
        </w:rPr>
        <w:t>, используемое сельскими администрациями и учреждениями культуры</w:t>
      </w:r>
      <w:r w:rsidR="00BC02EF">
        <w:rPr>
          <w:rFonts w:ascii="Times New Roman" w:hAnsi="Times New Roman" w:cs="Times New Roman"/>
          <w:sz w:val="28"/>
          <w:szCs w:val="28"/>
        </w:rPr>
        <w:t>, пожарной командой</w:t>
      </w:r>
      <w:r w:rsidRPr="00FB2FB4">
        <w:rPr>
          <w:rFonts w:ascii="Times New Roman" w:hAnsi="Times New Roman" w:cs="Times New Roman"/>
          <w:sz w:val="28"/>
          <w:szCs w:val="28"/>
        </w:rPr>
        <w:t xml:space="preserve"> исключено из состава имущества казны и принято на соответствующие 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забалансовые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 счета </w:t>
      </w:r>
      <w:r w:rsidR="00BC02EF">
        <w:rPr>
          <w:rFonts w:ascii="Times New Roman" w:hAnsi="Times New Roman" w:cs="Times New Roman"/>
          <w:sz w:val="28"/>
          <w:szCs w:val="28"/>
        </w:rPr>
        <w:t>6-ти</w:t>
      </w:r>
      <w:r w:rsidR="008A7383">
        <w:rPr>
          <w:rFonts w:ascii="Times New Roman" w:hAnsi="Times New Roman" w:cs="Times New Roman"/>
          <w:sz w:val="28"/>
          <w:szCs w:val="28"/>
        </w:rPr>
        <w:t xml:space="preserve"> </w:t>
      </w:r>
      <w:r w:rsidRPr="00FB2FB4">
        <w:rPr>
          <w:rFonts w:ascii="Times New Roman" w:hAnsi="Times New Roman" w:cs="Times New Roman"/>
          <w:sz w:val="28"/>
          <w:szCs w:val="28"/>
        </w:rPr>
        <w:t>сельских администраций (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Овчинское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Нивнянское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Кулажское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Влазовичское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Дегтяревское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 сельские поселения).</w:t>
      </w:r>
      <w:r w:rsidR="008A7383">
        <w:rPr>
          <w:rFonts w:ascii="Times New Roman" w:hAnsi="Times New Roman" w:cs="Times New Roman"/>
          <w:sz w:val="28"/>
          <w:szCs w:val="28"/>
        </w:rPr>
        <w:t xml:space="preserve"> </w:t>
      </w:r>
      <w:r w:rsidRPr="00FB2FB4">
        <w:rPr>
          <w:rFonts w:ascii="Times New Roman" w:hAnsi="Times New Roman" w:cs="Times New Roman"/>
          <w:sz w:val="28"/>
          <w:szCs w:val="28"/>
        </w:rPr>
        <w:t xml:space="preserve">Учетная политика </w:t>
      </w:r>
      <w:r w:rsidR="008A7383">
        <w:rPr>
          <w:rFonts w:ascii="Times New Roman" w:hAnsi="Times New Roman" w:cs="Times New Roman"/>
          <w:sz w:val="28"/>
          <w:szCs w:val="28"/>
        </w:rPr>
        <w:t xml:space="preserve">6-ти сельских поселений </w:t>
      </w:r>
      <w:r w:rsidRPr="00FB2FB4">
        <w:rPr>
          <w:rFonts w:ascii="Times New Roman" w:hAnsi="Times New Roman" w:cs="Times New Roman"/>
          <w:sz w:val="28"/>
          <w:szCs w:val="28"/>
        </w:rPr>
        <w:t>дополнена нормами начисления амортизации и учета имущества казны (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Дегтяревское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Кулажское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Лопазненское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Нивнянское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Овчинское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 сельские поселения). Имущество казны</w:t>
      </w:r>
      <w:r w:rsidR="005128EA">
        <w:rPr>
          <w:rFonts w:ascii="Times New Roman" w:hAnsi="Times New Roman" w:cs="Times New Roman"/>
          <w:sz w:val="28"/>
          <w:szCs w:val="28"/>
        </w:rPr>
        <w:t xml:space="preserve"> </w:t>
      </w:r>
      <w:r w:rsidR="00BC02EF">
        <w:rPr>
          <w:rFonts w:ascii="Times New Roman" w:hAnsi="Times New Roman" w:cs="Times New Roman"/>
          <w:sz w:val="28"/>
          <w:szCs w:val="28"/>
        </w:rPr>
        <w:t xml:space="preserve">3-х сельских поселений </w:t>
      </w:r>
      <w:r w:rsidR="005128EA">
        <w:rPr>
          <w:rFonts w:ascii="Times New Roman" w:hAnsi="Times New Roman" w:cs="Times New Roman"/>
          <w:sz w:val="28"/>
          <w:szCs w:val="28"/>
        </w:rPr>
        <w:t>в количестве 34 единицы на сумму 412,1 тыс. рублей</w:t>
      </w:r>
      <w:r w:rsidRPr="00FB2FB4">
        <w:rPr>
          <w:rFonts w:ascii="Times New Roman" w:hAnsi="Times New Roman" w:cs="Times New Roman"/>
          <w:sz w:val="28"/>
          <w:szCs w:val="28"/>
        </w:rPr>
        <w:t xml:space="preserve">, </w:t>
      </w:r>
      <w:r w:rsidR="008A7383">
        <w:rPr>
          <w:rFonts w:ascii="Times New Roman" w:hAnsi="Times New Roman" w:cs="Times New Roman"/>
          <w:sz w:val="28"/>
          <w:szCs w:val="28"/>
        </w:rPr>
        <w:t xml:space="preserve">не </w:t>
      </w:r>
      <w:r w:rsidR="005128EA">
        <w:rPr>
          <w:rFonts w:ascii="Times New Roman" w:hAnsi="Times New Roman" w:cs="Times New Roman"/>
          <w:sz w:val="28"/>
          <w:szCs w:val="28"/>
        </w:rPr>
        <w:t>п</w:t>
      </w:r>
      <w:r w:rsidRPr="00FB2FB4">
        <w:rPr>
          <w:rFonts w:ascii="Times New Roman" w:hAnsi="Times New Roman" w:cs="Times New Roman"/>
          <w:sz w:val="28"/>
          <w:szCs w:val="28"/>
        </w:rPr>
        <w:t xml:space="preserve">равильно отнесенное по разделам </w:t>
      </w:r>
      <w:r w:rsidR="008A7383">
        <w:rPr>
          <w:rFonts w:ascii="Times New Roman" w:hAnsi="Times New Roman" w:cs="Times New Roman"/>
          <w:sz w:val="28"/>
          <w:szCs w:val="28"/>
        </w:rPr>
        <w:t>Р</w:t>
      </w:r>
      <w:r w:rsidRPr="00FB2FB4">
        <w:rPr>
          <w:rFonts w:ascii="Times New Roman" w:hAnsi="Times New Roman" w:cs="Times New Roman"/>
          <w:sz w:val="28"/>
          <w:szCs w:val="28"/>
        </w:rPr>
        <w:t xml:space="preserve">еестра и счетам бухгалтерского учета, отнесено на соответствующие счета </w:t>
      </w:r>
      <w:r w:rsidR="00BC02EF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FB2FB4">
        <w:rPr>
          <w:rFonts w:ascii="Times New Roman" w:hAnsi="Times New Roman" w:cs="Times New Roman"/>
          <w:sz w:val="28"/>
          <w:szCs w:val="28"/>
        </w:rPr>
        <w:t xml:space="preserve">и разделы </w:t>
      </w:r>
      <w:r w:rsidR="008A7383">
        <w:rPr>
          <w:rFonts w:ascii="Times New Roman" w:hAnsi="Times New Roman" w:cs="Times New Roman"/>
          <w:sz w:val="28"/>
          <w:szCs w:val="28"/>
        </w:rPr>
        <w:t xml:space="preserve"> </w:t>
      </w:r>
      <w:r w:rsidRPr="00FB2FB4">
        <w:rPr>
          <w:rFonts w:ascii="Times New Roman" w:hAnsi="Times New Roman" w:cs="Times New Roman"/>
          <w:sz w:val="28"/>
          <w:szCs w:val="28"/>
        </w:rPr>
        <w:t>Реестра имущества казны</w:t>
      </w:r>
      <w:r w:rsidR="008A7383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Pr="00FB2F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Влазовичское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, </w:t>
      </w:r>
      <w:r w:rsidR="008A7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Нивнянское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Овчинское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 сельские поселения).  </w:t>
      </w:r>
      <w:r w:rsidR="008A7383">
        <w:rPr>
          <w:rFonts w:ascii="Times New Roman" w:hAnsi="Times New Roman" w:cs="Times New Roman"/>
          <w:sz w:val="28"/>
          <w:szCs w:val="28"/>
        </w:rPr>
        <w:t xml:space="preserve">В 2-х сельских поселениях </w:t>
      </w:r>
      <w:r w:rsidRPr="00FB2FB4">
        <w:rPr>
          <w:rFonts w:ascii="Times New Roman" w:hAnsi="Times New Roman" w:cs="Times New Roman"/>
          <w:sz w:val="28"/>
          <w:szCs w:val="28"/>
        </w:rPr>
        <w:t>Положени</w:t>
      </w:r>
      <w:r w:rsidR="008A7383">
        <w:rPr>
          <w:rFonts w:ascii="Times New Roman" w:hAnsi="Times New Roman" w:cs="Times New Roman"/>
          <w:sz w:val="28"/>
          <w:szCs w:val="28"/>
        </w:rPr>
        <w:t>е</w:t>
      </w:r>
      <w:r w:rsidRPr="00FB2FB4">
        <w:rPr>
          <w:rFonts w:ascii="Times New Roman" w:hAnsi="Times New Roman" w:cs="Times New Roman"/>
          <w:sz w:val="28"/>
          <w:szCs w:val="28"/>
        </w:rPr>
        <w:t xml:space="preserve"> «Об управлении и распоряжении муниципальным имуществом поселения..." приведено </w:t>
      </w:r>
      <w:r w:rsidRPr="00FB2FB4">
        <w:rPr>
          <w:rFonts w:ascii="Times New Roman" w:hAnsi="Times New Roman" w:cs="Times New Roman"/>
          <w:sz w:val="28"/>
          <w:szCs w:val="28"/>
        </w:rPr>
        <w:lastRenderedPageBreak/>
        <w:t>в соответствие с действующим законодательством (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Кулажское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FB4">
        <w:rPr>
          <w:rFonts w:ascii="Times New Roman" w:hAnsi="Times New Roman" w:cs="Times New Roman"/>
          <w:sz w:val="28"/>
          <w:szCs w:val="28"/>
        </w:rPr>
        <w:t>Влазовичское</w:t>
      </w:r>
      <w:proofErr w:type="spellEnd"/>
      <w:r w:rsidRPr="00FB2FB4">
        <w:rPr>
          <w:rFonts w:ascii="Times New Roman" w:hAnsi="Times New Roman" w:cs="Times New Roman"/>
          <w:sz w:val="28"/>
          <w:szCs w:val="28"/>
        </w:rPr>
        <w:t xml:space="preserve"> сельские поселения).</w:t>
      </w:r>
    </w:p>
    <w:p w:rsidR="00CA68A4" w:rsidRPr="00CA68A4" w:rsidRDefault="00487151" w:rsidP="00FB2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660">
        <w:rPr>
          <w:rFonts w:ascii="Times New Roman" w:hAnsi="Times New Roman" w:cs="Times New Roman"/>
          <w:sz w:val="28"/>
          <w:szCs w:val="28"/>
        </w:rPr>
        <w:t>Все 7 п</w:t>
      </w:r>
      <w:r w:rsidR="00CA68A4" w:rsidRPr="00CA68A4">
        <w:rPr>
          <w:rFonts w:ascii="Times New Roman" w:hAnsi="Times New Roman" w:cs="Times New Roman"/>
          <w:sz w:val="28"/>
          <w:szCs w:val="28"/>
        </w:rPr>
        <w:t>редставлени</w:t>
      </w:r>
      <w:r w:rsidR="00185660">
        <w:rPr>
          <w:rFonts w:ascii="Times New Roman" w:hAnsi="Times New Roman" w:cs="Times New Roman"/>
          <w:sz w:val="28"/>
          <w:szCs w:val="28"/>
        </w:rPr>
        <w:t>й</w:t>
      </w:r>
      <w:r w:rsidR="00CA68A4" w:rsidRPr="00CA68A4">
        <w:rPr>
          <w:rFonts w:ascii="Times New Roman" w:hAnsi="Times New Roman" w:cs="Times New Roman"/>
          <w:sz w:val="28"/>
          <w:szCs w:val="28"/>
        </w:rPr>
        <w:t xml:space="preserve">  исполнен</w:t>
      </w:r>
      <w:r w:rsidR="00185660">
        <w:rPr>
          <w:rFonts w:ascii="Times New Roman" w:hAnsi="Times New Roman" w:cs="Times New Roman"/>
          <w:sz w:val="28"/>
          <w:szCs w:val="28"/>
        </w:rPr>
        <w:t>ы</w:t>
      </w:r>
      <w:r w:rsidR="00CA68A4" w:rsidRPr="00CA68A4">
        <w:rPr>
          <w:rFonts w:ascii="Times New Roman" w:hAnsi="Times New Roman" w:cs="Times New Roman"/>
          <w:sz w:val="28"/>
          <w:szCs w:val="28"/>
        </w:rPr>
        <w:t xml:space="preserve"> в срок и снят</w:t>
      </w:r>
      <w:r w:rsidR="00185660">
        <w:rPr>
          <w:rFonts w:ascii="Times New Roman" w:hAnsi="Times New Roman" w:cs="Times New Roman"/>
          <w:sz w:val="28"/>
          <w:szCs w:val="28"/>
        </w:rPr>
        <w:t>ы</w:t>
      </w:r>
      <w:r w:rsidR="00CA68A4" w:rsidRPr="00CA68A4">
        <w:rPr>
          <w:rFonts w:ascii="Times New Roman" w:hAnsi="Times New Roman" w:cs="Times New Roman"/>
          <w:sz w:val="28"/>
          <w:szCs w:val="28"/>
        </w:rPr>
        <w:t xml:space="preserve"> с контроля.</w:t>
      </w:r>
    </w:p>
    <w:p w:rsidR="00357F41" w:rsidRDefault="00CA68A4" w:rsidP="00E943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57F41" w:rsidRPr="0035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результатах контрольного мероприятия направлен в </w:t>
      </w:r>
      <w:proofErr w:type="spellStart"/>
      <w:r w:rsidR="00357F41" w:rsidRPr="00357F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Суражский</w:t>
      </w:r>
      <w:proofErr w:type="spellEnd"/>
      <w:r w:rsidR="00357F41" w:rsidRPr="0035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депутатов,  главе администрации Суражского  района направлено информационное письмо. </w:t>
      </w:r>
    </w:p>
    <w:p w:rsidR="007E22E7" w:rsidRPr="006A2DDC" w:rsidRDefault="005C2492" w:rsidP="006A2DD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DDC">
        <w:rPr>
          <w:rFonts w:ascii="Times New Roman" w:hAnsi="Times New Roman" w:cs="Times New Roman"/>
          <w:sz w:val="28"/>
          <w:szCs w:val="28"/>
        </w:rPr>
        <w:t>В соответствии с пунктом 2.1.</w:t>
      </w:r>
      <w:r w:rsidR="009C29C1" w:rsidRPr="006A2DDC">
        <w:rPr>
          <w:rFonts w:ascii="Times New Roman" w:hAnsi="Times New Roman" w:cs="Times New Roman"/>
          <w:sz w:val="28"/>
          <w:szCs w:val="28"/>
        </w:rPr>
        <w:t>3</w:t>
      </w:r>
      <w:r w:rsidRPr="006A2DDC">
        <w:rPr>
          <w:rFonts w:ascii="Times New Roman" w:hAnsi="Times New Roman" w:cs="Times New Roman"/>
          <w:sz w:val="28"/>
          <w:szCs w:val="28"/>
        </w:rPr>
        <w:t xml:space="preserve"> плана Контрольно-счетной палаты на 202</w:t>
      </w:r>
      <w:r w:rsidR="007E22E7" w:rsidRPr="006A2DDC">
        <w:rPr>
          <w:rFonts w:ascii="Times New Roman" w:hAnsi="Times New Roman" w:cs="Times New Roman"/>
          <w:sz w:val="28"/>
          <w:szCs w:val="28"/>
        </w:rPr>
        <w:t>4</w:t>
      </w:r>
      <w:r w:rsidRPr="006A2DDC">
        <w:rPr>
          <w:rFonts w:ascii="Times New Roman" w:hAnsi="Times New Roman" w:cs="Times New Roman"/>
          <w:sz w:val="28"/>
          <w:szCs w:val="28"/>
        </w:rPr>
        <w:t xml:space="preserve"> год было проведено контрольное мероприятие </w:t>
      </w:r>
      <w:r w:rsidRPr="006A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2E7" w:rsidRPr="006A2DDC">
        <w:rPr>
          <w:rFonts w:ascii="Times New Roman" w:hAnsi="Times New Roman" w:cs="Times New Roman"/>
          <w:b/>
          <w:sz w:val="28"/>
          <w:szCs w:val="28"/>
        </w:rPr>
        <w:t>«Проверка отдельных вопросов финансово-хозяйственной деятельности  МУП «Благоустройство» Суражского района за 2023 год и истекший период 2024 года».</w:t>
      </w:r>
    </w:p>
    <w:p w:rsidR="005C2492" w:rsidRPr="00E11A65" w:rsidRDefault="005C2492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A65">
        <w:rPr>
          <w:rFonts w:ascii="Times New Roman" w:hAnsi="Times New Roman" w:cs="Times New Roman"/>
          <w:sz w:val="28"/>
          <w:szCs w:val="28"/>
        </w:rPr>
        <w:t xml:space="preserve"> В ходе  данного контрольного мероприятия объем проверенных средств </w:t>
      </w:r>
      <w:r w:rsidR="00D10A56" w:rsidRPr="00E11A65">
        <w:rPr>
          <w:rFonts w:ascii="Times New Roman" w:hAnsi="Times New Roman" w:cs="Times New Roman"/>
          <w:sz w:val="28"/>
          <w:szCs w:val="28"/>
        </w:rPr>
        <w:t xml:space="preserve"> </w:t>
      </w:r>
      <w:r w:rsidRPr="00E11A65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A71C9">
        <w:rPr>
          <w:rFonts w:ascii="Times New Roman" w:hAnsi="Times New Roman" w:cs="Times New Roman"/>
          <w:sz w:val="28"/>
          <w:szCs w:val="28"/>
        </w:rPr>
        <w:t>24013,4</w:t>
      </w:r>
      <w:r w:rsidR="00D10A56" w:rsidRPr="00E11A65">
        <w:rPr>
          <w:rFonts w:ascii="Times New Roman" w:hAnsi="Times New Roman" w:cs="Times New Roman"/>
          <w:sz w:val="28"/>
          <w:szCs w:val="28"/>
        </w:rPr>
        <w:t xml:space="preserve"> </w:t>
      </w:r>
      <w:r w:rsidRPr="00E11A65">
        <w:rPr>
          <w:rFonts w:ascii="Times New Roman" w:hAnsi="Times New Roman" w:cs="Times New Roman"/>
          <w:sz w:val="28"/>
          <w:szCs w:val="28"/>
        </w:rPr>
        <w:t>тыс. рублей</w:t>
      </w:r>
      <w:r w:rsidR="00D10A56" w:rsidRPr="00E11A65">
        <w:rPr>
          <w:rFonts w:ascii="Times New Roman" w:hAnsi="Times New Roman" w:cs="Times New Roman"/>
          <w:sz w:val="28"/>
          <w:szCs w:val="28"/>
        </w:rPr>
        <w:t xml:space="preserve">. </w:t>
      </w:r>
      <w:r w:rsidRPr="00E11A65">
        <w:rPr>
          <w:rFonts w:ascii="Times New Roman" w:hAnsi="Times New Roman" w:cs="Times New Roman"/>
          <w:sz w:val="28"/>
          <w:szCs w:val="28"/>
        </w:rPr>
        <w:t xml:space="preserve">Оформлено </w:t>
      </w:r>
      <w:r w:rsidR="00E22057">
        <w:rPr>
          <w:rFonts w:ascii="Times New Roman" w:hAnsi="Times New Roman" w:cs="Times New Roman"/>
          <w:sz w:val="28"/>
          <w:szCs w:val="28"/>
        </w:rPr>
        <w:t>1</w:t>
      </w:r>
      <w:r w:rsidRPr="00E11A65">
        <w:rPr>
          <w:rFonts w:ascii="Times New Roman" w:hAnsi="Times New Roman" w:cs="Times New Roman"/>
          <w:sz w:val="28"/>
          <w:szCs w:val="28"/>
        </w:rPr>
        <w:t xml:space="preserve"> акт</w:t>
      </w:r>
      <w:r w:rsidR="00D10A56" w:rsidRPr="00E11A65">
        <w:rPr>
          <w:rFonts w:ascii="Times New Roman" w:hAnsi="Times New Roman" w:cs="Times New Roman"/>
          <w:sz w:val="28"/>
          <w:szCs w:val="28"/>
        </w:rPr>
        <w:t xml:space="preserve"> и </w:t>
      </w:r>
      <w:r w:rsidRPr="00E11A65">
        <w:rPr>
          <w:rFonts w:ascii="Times New Roman" w:hAnsi="Times New Roman" w:cs="Times New Roman"/>
          <w:sz w:val="28"/>
          <w:szCs w:val="28"/>
        </w:rPr>
        <w:t>1 отчет</w:t>
      </w:r>
      <w:r w:rsidR="00D10A56" w:rsidRPr="00E11A65">
        <w:rPr>
          <w:rFonts w:ascii="Times New Roman" w:hAnsi="Times New Roman" w:cs="Times New Roman"/>
          <w:sz w:val="28"/>
          <w:szCs w:val="28"/>
        </w:rPr>
        <w:t>.</w:t>
      </w:r>
      <w:r w:rsidRPr="00E1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248" w:rsidRDefault="005C2492" w:rsidP="006A51BD">
      <w:pPr>
        <w:pStyle w:val="20"/>
        <w:shd w:val="clear" w:color="auto" w:fill="auto"/>
        <w:spacing w:line="360" w:lineRule="auto"/>
        <w:ind w:right="60" w:firstLine="4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   </w:t>
      </w:r>
      <w:r w:rsidRPr="00E26A38">
        <w:rPr>
          <w:rFonts w:cs="Times New Roman"/>
          <w:b w:val="0"/>
          <w:sz w:val="28"/>
          <w:szCs w:val="28"/>
        </w:rPr>
        <w:t xml:space="preserve">По итогам мероприятия выявлено </w:t>
      </w:r>
      <w:r w:rsidR="00FF0ED1">
        <w:rPr>
          <w:rFonts w:cs="Times New Roman"/>
          <w:b w:val="0"/>
          <w:sz w:val="28"/>
          <w:szCs w:val="28"/>
        </w:rPr>
        <w:t>7</w:t>
      </w:r>
      <w:r w:rsidR="009D521F">
        <w:rPr>
          <w:rFonts w:cs="Times New Roman"/>
          <w:b w:val="0"/>
          <w:sz w:val="28"/>
          <w:szCs w:val="28"/>
        </w:rPr>
        <w:t xml:space="preserve"> </w:t>
      </w:r>
      <w:r w:rsidRPr="00E26A38">
        <w:rPr>
          <w:rFonts w:cs="Times New Roman"/>
          <w:b w:val="0"/>
          <w:sz w:val="28"/>
          <w:szCs w:val="28"/>
        </w:rPr>
        <w:t>нарушени</w:t>
      </w:r>
      <w:r w:rsidR="00FF0ED1">
        <w:rPr>
          <w:rFonts w:cs="Times New Roman"/>
          <w:b w:val="0"/>
          <w:sz w:val="28"/>
          <w:szCs w:val="28"/>
        </w:rPr>
        <w:t>й</w:t>
      </w:r>
      <w:r w:rsidR="00E97738">
        <w:rPr>
          <w:rFonts w:cs="Times New Roman"/>
          <w:b w:val="0"/>
          <w:sz w:val="28"/>
          <w:szCs w:val="28"/>
        </w:rPr>
        <w:t xml:space="preserve">, в том числе </w:t>
      </w:r>
      <w:r w:rsidR="00FF0ED1">
        <w:rPr>
          <w:rFonts w:cs="Times New Roman"/>
          <w:b w:val="0"/>
          <w:sz w:val="28"/>
          <w:szCs w:val="28"/>
        </w:rPr>
        <w:t>4</w:t>
      </w:r>
      <w:r w:rsidR="00E97738">
        <w:rPr>
          <w:rFonts w:cs="Times New Roman"/>
          <w:b w:val="0"/>
          <w:sz w:val="28"/>
          <w:szCs w:val="28"/>
        </w:rPr>
        <w:t xml:space="preserve"> имеющи</w:t>
      </w:r>
      <w:r w:rsidR="00FF0ED1">
        <w:rPr>
          <w:rFonts w:cs="Times New Roman"/>
          <w:b w:val="0"/>
          <w:sz w:val="28"/>
          <w:szCs w:val="28"/>
        </w:rPr>
        <w:t>е</w:t>
      </w:r>
      <w:r w:rsidR="00E97738">
        <w:rPr>
          <w:rFonts w:cs="Times New Roman"/>
          <w:b w:val="0"/>
          <w:sz w:val="28"/>
          <w:szCs w:val="28"/>
        </w:rPr>
        <w:t xml:space="preserve"> стоимостную оценку в сумме </w:t>
      </w:r>
      <w:r w:rsidR="00FF0ED1">
        <w:rPr>
          <w:rFonts w:cs="Times New Roman"/>
          <w:b w:val="0"/>
          <w:sz w:val="28"/>
          <w:szCs w:val="28"/>
        </w:rPr>
        <w:t>1813,1</w:t>
      </w:r>
      <w:r w:rsidR="00E97738">
        <w:rPr>
          <w:rFonts w:cs="Times New Roman"/>
          <w:b w:val="0"/>
          <w:sz w:val="28"/>
          <w:szCs w:val="28"/>
        </w:rPr>
        <w:t xml:space="preserve"> тыс. рублей.</w:t>
      </w:r>
      <w:r w:rsidR="007F150C" w:rsidRPr="007F150C">
        <w:rPr>
          <w:rFonts w:cs="Times New Roman"/>
          <w:b w:val="0"/>
          <w:sz w:val="28"/>
          <w:szCs w:val="28"/>
        </w:rPr>
        <w:t xml:space="preserve"> </w:t>
      </w:r>
      <w:r w:rsidR="00FF0ED1">
        <w:rPr>
          <w:rFonts w:cs="Times New Roman"/>
          <w:b w:val="0"/>
          <w:sz w:val="28"/>
          <w:szCs w:val="28"/>
        </w:rPr>
        <w:t xml:space="preserve">Кроме того, установлено 7 случаев неэффективного использование средств (уплата пеней) на сумму 0,3 тыс. рублей. </w:t>
      </w:r>
    </w:p>
    <w:p w:rsidR="00C63AC8" w:rsidRDefault="00E97738" w:rsidP="00E353AE">
      <w:pPr>
        <w:pStyle w:val="20"/>
        <w:shd w:val="clear" w:color="auto" w:fill="auto"/>
        <w:spacing w:line="360" w:lineRule="auto"/>
        <w:ind w:right="60" w:firstLine="4"/>
        <w:jc w:val="both"/>
        <w:rPr>
          <w:rFonts w:cs="Times New Roman"/>
          <w:b w:val="0"/>
          <w:sz w:val="28"/>
          <w:szCs w:val="28"/>
        </w:rPr>
      </w:pPr>
      <w:proofErr w:type="gramStart"/>
      <w:r>
        <w:rPr>
          <w:rFonts w:cs="Times New Roman"/>
          <w:b w:val="0"/>
          <w:sz w:val="28"/>
          <w:szCs w:val="28"/>
        </w:rPr>
        <w:t xml:space="preserve">Выявлены такие нарушения как: </w:t>
      </w:r>
      <w:r w:rsidR="00316353">
        <w:rPr>
          <w:rFonts w:cs="Times New Roman"/>
          <w:b w:val="0"/>
          <w:sz w:val="28"/>
          <w:szCs w:val="28"/>
        </w:rPr>
        <w:t xml:space="preserve"> нарушения </w:t>
      </w:r>
      <w:r w:rsidR="00C63AC8">
        <w:rPr>
          <w:rFonts w:cs="Times New Roman"/>
          <w:b w:val="0"/>
          <w:sz w:val="28"/>
          <w:szCs w:val="28"/>
        </w:rPr>
        <w:t xml:space="preserve">«Положения </w:t>
      </w:r>
      <w:r w:rsidR="00C63AC8" w:rsidRPr="00C63AC8">
        <w:rPr>
          <w:rFonts w:cs="Times New Roman"/>
          <w:b w:val="0"/>
          <w:sz w:val="28"/>
          <w:szCs w:val="28"/>
        </w:rPr>
        <w:t>о ведении кадрового производства с директорами МУП Суражского района»</w:t>
      </w:r>
      <w:r w:rsidR="00C63AC8">
        <w:rPr>
          <w:rFonts w:cs="Times New Roman"/>
          <w:b w:val="0"/>
          <w:sz w:val="28"/>
          <w:szCs w:val="28"/>
        </w:rPr>
        <w:t xml:space="preserve">, в части выезда директора </w:t>
      </w:r>
      <w:r w:rsidR="00C63AC8" w:rsidRPr="00C63AC8">
        <w:rPr>
          <w:rFonts w:cs="Times New Roman"/>
          <w:b w:val="0"/>
          <w:sz w:val="28"/>
          <w:szCs w:val="28"/>
        </w:rPr>
        <w:t>в командировки без распоряжения администрации района</w:t>
      </w:r>
      <w:r w:rsidR="00C63AC8">
        <w:rPr>
          <w:rFonts w:cs="Times New Roman"/>
          <w:b w:val="0"/>
          <w:sz w:val="28"/>
          <w:szCs w:val="28"/>
        </w:rPr>
        <w:t xml:space="preserve">- 3 случая, </w:t>
      </w:r>
      <w:r w:rsidR="00EF4ED1">
        <w:rPr>
          <w:rFonts w:cs="Times New Roman"/>
          <w:b w:val="0"/>
          <w:sz w:val="28"/>
          <w:szCs w:val="28"/>
        </w:rPr>
        <w:t>нарушения ведения бухгалтерского учета в 4 случаях на сумму 1813,1 тыс. рублей, при выдаче денежных средств в подотчет и принятии к учету недолжным образом оформленных документов.</w:t>
      </w:r>
      <w:proofErr w:type="gramEnd"/>
    </w:p>
    <w:p w:rsidR="005C2492" w:rsidRPr="00E26A38" w:rsidRDefault="005C2492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A38">
        <w:rPr>
          <w:rFonts w:ascii="Times New Roman" w:hAnsi="Times New Roman" w:cs="Times New Roman"/>
          <w:sz w:val="28"/>
          <w:szCs w:val="28"/>
        </w:rPr>
        <w:t xml:space="preserve"> </w:t>
      </w:r>
      <w:r w:rsidR="009212E5">
        <w:rPr>
          <w:rFonts w:ascii="Times New Roman" w:hAnsi="Times New Roman" w:cs="Times New Roman"/>
          <w:sz w:val="28"/>
          <w:szCs w:val="28"/>
        </w:rPr>
        <w:t xml:space="preserve">     </w:t>
      </w:r>
      <w:r w:rsidRPr="00E26A38">
        <w:rPr>
          <w:rFonts w:ascii="Times New Roman" w:hAnsi="Times New Roman" w:cs="Times New Roman"/>
          <w:sz w:val="28"/>
          <w:szCs w:val="28"/>
        </w:rPr>
        <w:t xml:space="preserve">Для принятия мер </w:t>
      </w:r>
      <w:r w:rsidR="006A71C9">
        <w:rPr>
          <w:rFonts w:ascii="Times New Roman" w:hAnsi="Times New Roman" w:cs="Times New Roman"/>
          <w:sz w:val="28"/>
          <w:szCs w:val="28"/>
        </w:rPr>
        <w:t xml:space="preserve">и. о. директора МУП «Благоустройство» </w:t>
      </w:r>
      <w:r w:rsidR="00E97738">
        <w:rPr>
          <w:rFonts w:ascii="Times New Roman" w:hAnsi="Times New Roman" w:cs="Times New Roman"/>
          <w:sz w:val="28"/>
          <w:szCs w:val="28"/>
        </w:rPr>
        <w:t>н</w:t>
      </w:r>
      <w:r w:rsidRPr="00E26A38">
        <w:rPr>
          <w:rFonts w:ascii="Times New Roman" w:hAnsi="Times New Roman" w:cs="Times New Roman"/>
          <w:sz w:val="28"/>
          <w:szCs w:val="28"/>
        </w:rPr>
        <w:t>аправлено  представлени</w:t>
      </w:r>
      <w:r w:rsidR="00E97738">
        <w:rPr>
          <w:rFonts w:ascii="Times New Roman" w:hAnsi="Times New Roman" w:cs="Times New Roman"/>
          <w:sz w:val="28"/>
          <w:szCs w:val="28"/>
        </w:rPr>
        <w:t xml:space="preserve">е с </w:t>
      </w:r>
      <w:r w:rsidRPr="00E26A38">
        <w:rPr>
          <w:rFonts w:ascii="Times New Roman" w:hAnsi="Times New Roman" w:cs="Times New Roman"/>
          <w:sz w:val="28"/>
          <w:szCs w:val="28"/>
        </w:rPr>
        <w:t>предложения</w:t>
      </w:r>
      <w:r w:rsidR="00E97738">
        <w:rPr>
          <w:rFonts w:ascii="Times New Roman" w:hAnsi="Times New Roman" w:cs="Times New Roman"/>
          <w:sz w:val="28"/>
          <w:szCs w:val="28"/>
        </w:rPr>
        <w:t>ми</w:t>
      </w:r>
      <w:r w:rsidRPr="00E26A38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нарушений. </w:t>
      </w:r>
    </w:p>
    <w:p w:rsidR="009A0C43" w:rsidRDefault="005C2492" w:rsidP="009A0C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38">
        <w:rPr>
          <w:rFonts w:ascii="Times New Roman" w:hAnsi="Times New Roman" w:cs="Times New Roman"/>
          <w:sz w:val="28"/>
          <w:szCs w:val="28"/>
        </w:rPr>
        <w:t xml:space="preserve">По итогам исполнения представления </w:t>
      </w:r>
      <w:r w:rsidR="00F326A9">
        <w:rPr>
          <w:rFonts w:ascii="Times New Roman" w:hAnsi="Times New Roman" w:cs="Times New Roman"/>
          <w:sz w:val="28"/>
          <w:szCs w:val="28"/>
        </w:rPr>
        <w:t>и</w:t>
      </w:r>
      <w:r w:rsidRPr="00513064">
        <w:rPr>
          <w:rFonts w:ascii="Times New Roman" w:hAnsi="Times New Roman" w:cs="Times New Roman"/>
          <w:sz w:val="28"/>
          <w:szCs w:val="28"/>
        </w:rPr>
        <w:t xml:space="preserve">тоги контрольного мероприятия, рассмотрены и проанализированы. </w:t>
      </w:r>
      <w:r w:rsidR="00022DF2" w:rsidRPr="00C2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  меры по  привлечению к  ответственности  </w:t>
      </w:r>
      <w:r w:rsidR="00FD604A">
        <w:rPr>
          <w:rFonts w:ascii="Times New Roman" w:eastAsia="Times New Roman" w:hAnsi="Times New Roman" w:cs="Times New Roman"/>
          <w:sz w:val="28"/>
          <w:szCs w:val="28"/>
          <w:lang w:eastAsia="ru-RU"/>
        </w:rPr>
        <w:t>1 должностного лица</w:t>
      </w:r>
      <w:r w:rsidR="00F3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(объявлено замечание).</w:t>
      </w:r>
    </w:p>
    <w:p w:rsidR="005C2492" w:rsidRDefault="005C2492" w:rsidP="00994A64">
      <w:pPr>
        <w:tabs>
          <w:tab w:val="left" w:pos="9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исполнено в срок</w:t>
      </w:r>
      <w:r w:rsidR="001726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полном объеме</w:t>
      </w:r>
      <w:r w:rsidR="00172659">
        <w:rPr>
          <w:rFonts w:ascii="Times New Roman" w:hAnsi="Times New Roman" w:cs="Times New Roman"/>
          <w:sz w:val="28"/>
          <w:szCs w:val="28"/>
        </w:rPr>
        <w:t xml:space="preserve"> и снято с контроля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4A64">
        <w:rPr>
          <w:rFonts w:ascii="Times New Roman" w:hAnsi="Times New Roman" w:cs="Times New Roman"/>
          <w:sz w:val="28"/>
          <w:szCs w:val="28"/>
        </w:rPr>
        <w:tab/>
      </w:r>
    </w:p>
    <w:p w:rsidR="005F151F" w:rsidRDefault="00B13B41" w:rsidP="005F15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22057">
        <w:rPr>
          <w:rFonts w:ascii="Times New Roman" w:hAnsi="Times New Roman" w:cs="Times New Roman"/>
          <w:sz w:val="28"/>
          <w:szCs w:val="28"/>
        </w:rPr>
        <w:t>тчет</w:t>
      </w:r>
      <w:r w:rsidR="005C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мероприятию направлен</w:t>
      </w:r>
      <w:r w:rsidR="005C2492">
        <w:rPr>
          <w:rFonts w:ascii="Times New Roman" w:hAnsi="Times New Roman" w:cs="Times New Roman"/>
          <w:sz w:val="28"/>
          <w:szCs w:val="28"/>
        </w:rPr>
        <w:t xml:space="preserve"> </w:t>
      </w:r>
      <w:r w:rsidR="005C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депутатов, главе администрации Суражского района направлено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Pr="00B13B4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 письмо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151F" w:rsidRPr="005F151F">
        <w:t xml:space="preserve"> </w:t>
      </w:r>
      <w:r w:rsidR="005F151F" w:rsidRPr="005F1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проверки</w:t>
      </w:r>
      <w:r w:rsidR="005F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в Прокуратуру Суражского района.</w:t>
      </w:r>
    </w:p>
    <w:p w:rsidR="000F106B" w:rsidRPr="00FC3E8A" w:rsidRDefault="007E2B39" w:rsidP="005F151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C02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0F106B" w:rsidRPr="005B3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0F106B" w:rsidRPr="00FC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Контрольно-счетной палаты</w:t>
      </w:r>
      <w:r w:rsidRPr="00FC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1E511F" w:rsidRPr="0021385A" w:rsidRDefault="00134DB1" w:rsidP="006A51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41E51" w:rsidRPr="00FC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B22B1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EB1E15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B22B1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оглашением о взаимодействии </w:t>
      </w:r>
      <w:r w:rsidR="00307689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Контрольно-счетной палатой Суражского муниципального района  и  Прокуратурой Суражского района </w:t>
      </w:r>
      <w:r w:rsidR="008356F6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84908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E26D5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4908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C53667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Контрольно-счетной палаты Суражского муниципального района</w:t>
      </w:r>
      <w:r w:rsidR="00156713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9ED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B0D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требований прокуратуры </w:t>
      </w:r>
      <w:r w:rsidR="00856487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>прин</w:t>
      </w:r>
      <w:r w:rsidR="008D09ED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имала </w:t>
      </w:r>
      <w:r w:rsidR="00856487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</w:t>
      </w:r>
      <w:r w:rsidR="00EF7EC5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>проверк</w:t>
      </w:r>
      <w:r w:rsidR="008D09ED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ах. </w:t>
      </w:r>
      <w:r w:rsidR="00887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9ED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7F5CFC">
        <w:rPr>
          <w:rFonts w:ascii="Times New Roman" w:hAnsi="Times New Roman" w:cs="Times New Roman"/>
          <w:color w:val="000000" w:themeColor="text1"/>
          <w:sz w:val="28"/>
          <w:szCs w:val="28"/>
        </w:rPr>
        <w:t>им образом</w:t>
      </w:r>
      <w:r w:rsidR="008D09ED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0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9ED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1E511F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9ED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>9–</w:t>
      </w:r>
      <w:proofErr w:type="spellStart"/>
      <w:r w:rsidR="008D09ED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="008D09ED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</w:t>
      </w:r>
      <w:r w:rsidR="001E511F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Прокуратуры Суражского района </w:t>
      </w:r>
      <w:r w:rsidR="007F5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9ED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проверках  </w:t>
      </w:r>
      <w:r w:rsidR="001E511F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</w:t>
      </w:r>
      <w:r w:rsidR="008D09ED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включено в План работы К</w:t>
      </w:r>
      <w:r w:rsidR="007F5CFC"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онтрольно-счетной палаты</w:t>
      </w:r>
      <w:r w:rsidR="008D09ED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C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8D09ED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год, </w:t>
      </w:r>
      <w:r w:rsidR="007F5C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D09ED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11F" w:rsidRPr="0021385A">
        <w:rPr>
          <w:rFonts w:ascii="Times New Roman" w:hAnsi="Times New Roman" w:cs="Times New Roman"/>
          <w:color w:val="000000" w:themeColor="text1"/>
          <w:sz w:val="28"/>
          <w:szCs w:val="28"/>
        </w:rPr>
        <w:t>в 6 мероприятиях председатель КСП Суражского района приняла участие, по их итогам подготовлены справки.</w:t>
      </w:r>
    </w:p>
    <w:p w:rsidR="000F106B" w:rsidRPr="00600AF8" w:rsidRDefault="00C53667" w:rsidP="006A51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F106B" w:rsidRPr="00600AF8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0B6B6D" w:rsidRPr="00600AF8">
        <w:rPr>
          <w:rFonts w:ascii="Times New Roman" w:hAnsi="Times New Roman" w:cs="Times New Roman"/>
          <w:b/>
          <w:bCs/>
          <w:sz w:val="28"/>
          <w:szCs w:val="28"/>
        </w:rPr>
        <w:t>Информирование о деятельности Контрольно-счетной палаты</w:t>
      </w:r>
    </w:p>
    <w:p w:rsidR="000F106B" w:rsidRDefault="000F106B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F8">
        <w:rPr>
          <w:rFonts w:ascii="Times New Roman" w:hAnsi="Times New Roman" w:cs="Times New Roman"/>
          <w:sz w:val="28"/>
          <w:szCs w:val="28"/>
        </w:rPr>
        <w:t>В течение 20</w:t>
      </w:r>
      <w:r w:rsidR="003406DF" w:rsidRPr="00600AF8">
        <w:rPr>
          <w:rFonts w:ascii="Times New Roman" w:hAnsi="Times New Roman" w:cs="Times New Roman"/>
          <w:sz w:val="28"/>
          <w:szCs w:val="28"/>
        </w:rPr>
        <w:t>2</w:t>
      </w:r>
      <w:r w:rsidR="00D93B20">
        <w:rPr>
          <w:rFonts w:ascii="Times New Roman" w:hAnsi="Times New Roman" w:cs="Times New Roman"/>
          <w:sz w:val="28"/>
          <w:szCs w:val="28"/>
        </w:rPr>
        <w:t>4</w:t>
      </w:r>
      <w:r w:rsidRPr="00600AF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B335F" w:rsidRPr="00600AF8">
        <w:rPr>
          <w:rFonts w:ascii="Times New Roman" w:hAnsi="Times New Roman" w:cs="Times New Roman"/>
          <w:sz w:val="28"/>
          <w:szCs w:val="28"/>
        </w:rPr>
        <w:t>велась</w:t>
      </w:r>
      <w:r w:rsidR="00F1362C" w:rsidRPr="00600AF8">
        <w:rPr>
          <w:rFonts w:ascii="Times New Roman" w:hAnsi="Times New Roman" w:cs="Times New Roman"/>
          <w:sz w:val="28"/>
          <w:szCs w:val="28"/>
        </w:rPr>
        <w:t xml:space="preserve"> работа </w:t>
      </w:r>
      <w:r w:rsidRPr="00600AF8">
        <w:rPr>
          <w:rFonts w:ascii="Times New Roman" w:hAnsi="Times New Roman" w:cs="Times New Roman"/>
          <w:sz w:val="28"/>
          <w:szCs w:val="28"/>
        </w:rPr>
        <w:t xml:space="preserve"> </w:t>
      </w:r>
      <w:r w:rsidR="007F5CFC">
        <w:rPr>
          <w:rFonts w:ascii="Times New Roman" w:hAnsi="Times New Roman" w:cs="Times New Roman"/>
          <w:sz w:val="28"/>
          <w:szCs w:val="28"/>
        </w:rPr>
        <w:t xml:space="preserve">по </w:t>
      </w:r>
      <w:r w:rsidRPr="00600AF8">
        <w:rPr>
          <w:rFonts w:ascii="Times New Roman" w:hAnsi="Times New Roman" w:cs="Times New Roman"/>
          <w:sz w:val="28"/>
          <w:szCs w:val="28"/>
        </w:rPr>
        <w:t>наполнению своей информационной страницы на официальном сайте администрации</w:t>
      </w:r>
      <w:r w:rsidRPr="00054D3F">
        <w:rPr>
          <w:rFonts w:ascii="Times New Roman" w:hAnsi="Times New Roman" w:cs="Times New Roman"/>
          <w:sz w:val="28"/>
          <w:szCs w:val="28"/>
        </w:rPr>
        <w:t xml:space="preserve"> Суражского района, в части раскрытия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4D3F">
        <w:rPr>
          <w:rFonts w:ascii="Times New Roman" w:hAnsi="Times New Roman" w:cs="Times New Roman"/>
          <w:sz w:val="28"/>
          <w:szCs w:val="28"/>
        </w:rPr>
        <w:t xml:space="preserve"> о деятельности Контрольно-счетной палаты.</w:t>
      </w:r>
    </w:p>
    <w:p w:rsidR="000F106B" w:rsidRPr="00054D3F" w:rsidRDefault="000F106B" w:rsidP="006A51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D3F">
        <w:rPr>
          <w:rFonts w:ascii="Times New Roman" w:hAnsi="Times New Roman" w:cs="Times New Roman"/>
          <w:b/>
          <w:bCs/>
          <w:sz w:val="28"/>
          <w:szCs w:val="28"/>
        </w:rPr>
        <w:t>6. Обеспечение деятельности</w:t>
      </w:r>
    </w:p>
    <w:p w:rsidR="000F106B" w:rsidRPr="00054D3F" w:rsidRDefault="000F106B" w:rsidP="006A51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D3F">
        <w:rPr>
          <w:rFonts w:ascii="Times New Roman" w:hAnsi="Times New Roman" w:cs="Times New Roman"/>
          <w:b/>
          <w:bCs/>
          <w:sz w:val="28"/>
          <w:szCs w:val="28"/>
        </w:rPr>
        <w:t>Контрольно-счетной палаты Суражского муниципального района</w:t>
      </w:r>
    </w:p>
    <w:p w:rsidR="00A24791" w:rsidRPr="005B4183" w:rsidRDefault="00F72008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4C">
        <w:rPr>
          <w:rFonts w:ascii="Times New Roman" w:hAnsi="Times New Roman" w:cs="Times New Roman"/>
          <w:sz w:val="28"/>
          <w:szCs w:val="28"/>
        </w:rPr>
        <w:t xml:space="preserve">В соответствии с ведомственной структурой расходов, утвержденной </w:t>
      </w:r>
      <w:r w:rsidR="002A439E" w:rsidRPr="00C5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Суражского районного Совета народных депутатов от </w:t>
      </w:r>
      <w:r w:rsidR="002933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2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A439E" w:rsidRPr="00C5664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51C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2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39E" w:rsidRPr="00C5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8D4259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="002A439E" w:rsidRPr="00C5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Суражского муниципального района на 20</w:t>
      </w:r>
      <w:r w:rsidR="00F46C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2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439E" w:rsidRPr="00C5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EB1E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2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439E" w:rsidRPr="00C5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D42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439E" w:rsidRPr="00C5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C5664C">
        <w:rPr>
          <w:rFonts w:ascii="Times New Roman" w:hAnsi="Times New Roman" w:cs="Times New Roman"/>
          <w:sz w:val="28"/>
          <w:szCs w:val="28"/>
        </w:rPr>
        <w:t xml:space="preserve"> (с изменениями), бюджетные ассигнования на содержание и обеспечение деятельности Контрольно-счетной палаты </w:t>
      </w:r>
      <w:r w:rsidRPr="00600FAF">
        <w:rPr>
          <w:rFonts w:ascii="Times New Roman" w:hAnsi="Times New Roman" w:cs="Times New Roman"/>
          <w:sz w:val="28"/>
          <w:szCs w:val="28"/>
        </w:rPr>
        <w:t>утверждены в размере</w:t>
      </w:r>
      <w:r w:rsidR="00EB1E15" w:rsidRPr="00600FAF">
        <w:rPr>
          <w:rFonts w:ascii="Times New Roman" w:hAnsi="Times New Roman" w:cs="Times New Roman"/>
          <w:sz w:val="28"/>
          <w:szCs w:val="28"/>
        </w:rPr>
        <w:t xml:space="preserve"> </w:t>
      </w:r>
      <w:r w:rsidR="00433883">
        <w:rPr>
          <w:rFonts w:ascii="Times New Roman" w:hAnsi="Times New Roman" w:cs="Times New Roman"/>
          <w:sz w:val="28"/>
          <w:szCs w:val="28"/>
        </w:rPr>
        <w:t xml:space="preserve"> </w:t>
      </w:r>
      <w:r w:rsidR="008D4259">
        <w:rPr>
          <w:rFonts w:ascii="Times New Roman" w:hAnsi="Times New Roman" w:cs="Times New Roman"/>
          <w:sz w:val="28"/>
          <w:szCs w:val="28"/>
        </w:rPr>
        <w:t>1076,0</w:t>
      </w:r>
      <w:r w:rsidRPr="00600FA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B1E15" w:rsidRPr="00600FAF">
        <w:rPr>
          <w:rFonts w:ascii="Times New Roman" w:hAnsi="Times New Roman" w:cs="Times New Roman"/>
          <w:sz w:val="28"/>
          <w:szCs w:val="28"/>
        </w:rPr>
        <w:t>. И</w:t>
      </w:r>
      <w:r w:rsidRPr="00600FAF">
        <w:rPr>
          <w:rFonts w:ascii="Times New Roman" w:hAnsi="Times New Roman" w:cs="Times New Roman"/>
          <w:sz w:val="28"/>
          <w:szCs w:val="28"/>
        </w:rPr>
        <w:t xml:space="preserve">сполнение в отчетном году составило </w:t>
      </w:r>
      <w:r w:rsidR="008D4259">
        <w:rPr>
          <w:rFonts w:ascii="Times New Roman" w:hAnsi="Times New Roman" w:cs="Times New Roman"/>
          <w:sz w:val="28"/>
          <w:szCs w:val="28"/>
        </w:rPr>
        <w:t>1056,4</w:t>
      </w:r>
      <w:r w:rsidRPr="00600FA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46CC9" w:rsidRPr="00600FAF">
        <w:rPr>
          <w:rFonts w:ascii="Times New Roman" w:hAnsi="Times New Roman" w:cs="Times New Roman"/>
          <w:sz w:val="28"/>
          <w:szCs w:val="28"/>
        </w:rPr>
        <w:t>9</w:t>
      </w:r>
      <w:r w:rsidR="008D4259">
        <w:rPr>
          <w:rFonts w:ascii="Times New Roman" w:hAnsi="Times New Roman" w:cs="Times New Roman"/>
          <w:sz w:val="28"/>
          <w:szCs w:val="28"/>
        </w:rPr>
        <w:t>8,2</w:t>
      </w:r>
      <w:r w:rsidR="00020E2F" w:rsidRPr="00600FAF">
        <w:rPr>
          <w:rFonts w:ascii="Times New Roman" w:hAnsi="Times New Roman" w:cs="Times New Roman"/>
          <w:sz w:val="28"/>
          <w:szCs w:val="28"/>
        </w:rPr>
        <w:t xml:space="preserve"> </w:t>
      </w:r>
      <w:r w:rsidRPr="00600FAF">
        <w:rPr>
          <w:rFonts w:ascii="Times New Roman" w:hAnsi="Times New Roman" w:cs="Times New Roman"/>
          <w:sz w:val="28"/>
          <w:szCs w:val="28"/>
        </w:rPr>
        <w:t>процента</w:t>
      </w:r>
      <w:r w:rsidRPr="005B41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960" w:rsidRDefault="00A24791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183">
        <w:rPr>
          <w:rFonts w:ascii="Times New Roman" w:hAnsi="Times New Roman" w:cs="Times New Roman"/>
          <w:sz w:val="28"/>
          <w:szCs w:val="28"/>
        </w:rPr>
        <w:t xml:space="preserve">    </w:t>
      </w:r>
      <w:r w:rsidR="00F72008" w:rsidRPr="005B4183">
        <w:rPr>
          <w:rFonts w:ascii="Times New Roman" w:hAnsi="Times New Roman" w:cs="Times New Roman"/>
          <w:sz w:val="28"/>
          <w:szCs w:val="28"/>
        </w:rPr>
        <w:t>Предусмотренные на содержание и обеспечение деятельности Контрольно-счетной палаты средства израсходованы, в основном, на оплату труда</w:t>
      </w:r>
      <w:r w:rsidR="00774755" w:rsidRPr="005B4183">
        <w:rPr>
          <w:rFonts w:ascii="Times New Roman" w:hAnsi="Times New Roman" w:cs="Times New Roman"/>
          <w:sz w:val="28"/>
          <w:szCs w:val="28"/>
        </w:rPr>
        <w:t xml:space="preserve"> и начисления по оплате труда</w:t>
      </w:r>
      <w:r w:rsidR="00344B93" w:rsidRPr="005B4183">
        <w:rPr>
          <w:rFonts w:ascii="Times New Roman" w:hAnsi="Times New Roman" w:cs="Times New Roman"/>
          <w:sz w:val="28"/>
          <w:szCs w:val="28"/>
        </w:rPr>
        <w:t>, услуги связи, прочие расходы (</w:t>
      </w:r>
      <w:r w:rsidR="002C0F22" w:rsidRPr="005B4183">
        <w:rPr>
          <w:rFonts w:ascii="Times New Roman" w:hAnsi="Times New Roman" w:cs="Times New Roman"/>
          <w:sz w:val="28"/>
          <w:szCs w:val="28"/>
        </w:rPr>
        <w:t>услуги Консультант</w:t>
      </w:r>
      <w:r w:rsidR="001117FB" w:rsidRPr="005B4183">
        <w:rPr>
          <w:rFonts w:ascii="Times New Roman" w:hAnsi="Times New Roman" w:cs="Times New Roman"/>
          <w:sz w:val="28"/>
          <w:szCs w:val="28"/>
        </w:rPr>
        <w:t xml:space="preserve"> </w:t>
      </w:r>
      <w:r w:rsidR="002C0F22" w:rsidRPr="005B4183">
        <w:rPr>
          <w:rFonts w:ascii="Times New Roman" w:hAnsi="Times New Roman" w:cs="Times New Roman"/>
          <w:sz w:val="28"/>
          <w:szCs w:val="28"/>
        </w:rPr>
        <w:t xml:space="preserve">Плюс), </w:t>
      </w:r>
      <w:r w:rsidR="00F72008" w:rsidRPr="00C5664C">
        <w:rPr>
          <w:rFonts w:ascii="Times New Roman" w:hAnsi="Times New Roman" w:cs="Times New Roman"/>
          <w:sz w:val="28"/>
          <w:szCs w:val="28"/>
        </w:rPr>
        <w:t xml:space="preserve"> </w:t>
      </w:r>
      <w:r w:rsidR="002C0F22" w:rsidRPr="00C5664C">
        <w:rPr>
          <w:rFonts w:ascii="Times New Roman" w:hAnsi="Times New Roman" w:cs="Times New Roman"/>
          <w:sz w:val="28"/>
          <w:szCs w:val="28"/>
        </w:rPr>
        <w:t>приобретение материальных запасов</w:t>
      </w:r>
      <w:r w:rsidR="00751960">
        <w:rPr>
          <w:rFonts w:ascii="Times New Roman" w:hAnsi="Times New Roman" w:cs="Times New Roman"/>
          <w:sz w:val="28"/>
          <w:szCs w:val="28"/>
        </w:rPr>
        <w:t>.</w:t>
      </w:r>
    </w:p>
    <w:p w:rsidR="00627E4D" w:rsidRPr="00627E4D" w:rsidRDefault="00751960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7E4D" w:rsidRPr="00627E4D">
        <w:rPr>
          <w:rFonts w:ascii="Times New Roman" w:hAnsi="Times New Roman" w:cs="Times New Roman"/>
          <w:sz w:val="28"/>
          <w:szCs w:val="28"/>
        </w:rPr>
        <w:t>По состоянию на 1 января 20</w:t>
      </w:r>
      <w:r w:rsidR="00EB1E15">
        <w:rPr>
          <w:rFonts w:ascii="Times New Roman" w:hAnsi="Times New Roman" w:cs="Times New Roman"/>
          <w:sz w:val="28"/>
          <w:szCs w:val="28"/>
        </w:rPr>
        <w:t>2</w:t>
      </w:r>
      <w:r w:rsidR="008D4259">
        <w:rPr>
          <w:rFonts w:ascii="Times New Roman" w:hAnsi="Times New Roman" w:cs="Times New Roman"/>
          <w:sz w:val="28"/>
          <w:szCs w:val="28"/>
        </w:rPr>
        <w:t>5</w:t>
      </w:r>
      <w:r w:rsidR="00627E4D" w:rsidRPr="00627E4D">
        <w:rPr>
          <w:rFonts w:ascii="Times New Roman" w:hAnsi="Times New Roman" w:cs="Times New Roman"/>
          <w:sz w:val="28"/>
          <w:szCs w:val="28"/>
        </w:rPr>
        <w:t xml:space="preserve"> года штатная численность Контрольно-счетной палаты </w:t>
      </w:r>
      <w:r w:rsidR="00EB1E1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27E4D" w:rsidRPr="00627E4D">
        <w:rPr>
          <w:rFonts w:ascii="Times New Roman" w:hAnsi="Times New Roman" w:cs="Times New Roman"/>
          <w:sz w:val="28"/>
          <w:szCs w:val="28"/>
        </w:rPr>
        <w:t>1 единица.</w:t>
      </w:r>
    </w:p>
    <w:p w:rsidR="007A3046" w:rsidRPr="00C5664C" w:rsidRDefault="002412FB" w:rsidP="006A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Председателем </w:t>
      </w:r>
      <w:r w:rsidR="007A3046" w:rsidRPr="00C5664C">
        <w:rPr>
          <w:rFonts w:ascii="Times New Roman" w:hAnsi="Times New Roman" w:cs="Times New Roman"/>
          <w:sz w:val="28"/>
          <w:szCs w:val="28"/>
        </w:rPr>
        <w:t>Контрольно-счетной палаты своевременно представлены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– сведения).</w:t>
      </w:r>
    </w:p>
    <w:p w:rsidR="007A3046" w:rsidRPr="00C5664C" w:rsidRDefault="007A3046" w:rsidP="006A51BD">
      <w:pPr>
        <w:pStyle w:val="Default"/>
        <w:spacing w:line="360" w:lineRule="auto"/>
        <w:jc w:val="both"/>
        <w:rPr>
          <w:sz w:val="28"/>
          <w:szCs w:val="28"/>
        </w:rPr>
      </w:pPr>
      <w:r w:rsidRPr="00C5664C">
        <w:rPr>
          <w:sz w:val="28"/>
          <w:szCs w:val="28"/>
        </w:rPr>
        <w:t xml:space="preserve">Представленные сведения в установленный законодательством срок </w:t>
      </w:r>
      <w:r w:rsidR="008C60EA">
        <w:rPr>
          <w:sz w:val="28"/>
          <w:szCs w:val="28"/>
        </w:rPr>
        <w:t xml:space="preserve">были </w:t>
      </w:r>
      <w:r w:rsidRPr="00C5664C">
        <w:rPr>
          <w:sz w:val="28"/>
          <w:szCs w:val="28"/>
        </w:rPr>
        <w:t xml:space="preserve">размещены на </w:t>
      </w:r>
      <w:r w:rsidR="0090169E" w:rsidRPr="00C5664C">
        <w:rPr>
          <w:sz w:val="28"/>
          <w:szCs w:val="28"/>
        </w:rPr>
        <w:t xml:space="preserve">странице </w:t>
      </w:r>
      <w:r w:rsidRPr="00C5664C">
        <w:rPr>
          <w:sz w:val="28"/>
          <w:szCs w:val="28"/>
        </w:rPr>
        <w:t>Контрольно-счетной палаты</w:t>
      </w:r>
      <w:r w:rsidR="0090169E" w:rsidRPr="00C5664C">
        <w:rPr>
          <w:sz w:val="28"/>
          <w:szCs w:val="28"/>
        </w:rPr>
        <w:t xml:space="preserve"> официального сайта администрации Суражского района</w:t>
      </w:r>
      <w:r w:rsidRPr="00C5664C">
        <w:rPr>
          <w:sz w:val="28"/>
          <w:szCs w:val="28"/>
        </w:rPr>
        <w:t xml:space="preserve">. </w:t>
      </w:r>
    </w:p>
    <w:p w:rsidR="000F106B" w:rsidRPr="00054D3F" w:rsidRDefault="000F106B" w:rsidP="006A51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106B" w:rsidRPr="00780A52" w:rsidRDefault="000F106B" w:rsidP="006A51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A5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24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A52">
        <w:rPr>
          <w:rFonts w:ascii="Times New Roman" w:hAnsi="Times New Roman" w:cs="Times New Roman"/>
          <w:sz w:val="28"/>
          <w:szCs w:val="28"/>
        </w:rPr>
        <w:t>К</w:t>
      </w:r>
      <w:r w:rsidRPr="00780A52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1B31F6" w:rsidRPr="00780A52">
        <w:rPr>
          <w:rFonts w:ascii="Times New Roman" w:hAnsi="Times New Roman" w:cs="Times New Roman"/>
          <w:sz w:val="28"/>
          <w:szCs w:val="28"/>
        </w:rPr>
        <w:t xml:space="preserve"> </w:t>
      </w:r>
      <w:r w:rsidRPr="00780A52">
        <w:rPr>
          <w:rFonts w:ascii="Times New Roman" w:hAnsi="Times New Roman" w:cs="Times New Roman"/>
          <w:sz w:val="28"/>
          <w:szCs w:val="28"/>
        </w:rPr>
        <w:t>- счетной палаты</w:t>
      </w:r>
    </w:p>
    <w:p w:rsidR="00C67084" w:rsidRDefault="000F106B" w:rsidP="0010122D">
      <w:pPr>
        <w:spacing w:after="0" w:line="360" w:lineRule="auto"/>
      </w:pPr>
      <w:r w:rsidRPr="00780A52">
        <w:rPr>
          <w:rFonts w:ascii="Times New Roman" w:hAnsi="Times New Roman" w:cs="Times New Roman"/>
          <w:sz w:val="28"/>
          <w:szCs w:val="28"/>
        </w:rPr>
        <w:t xml:space="preserve">Суражского муниципального района       </w:t>
      </w:r>
      <w:r w:rsidR="00780A52">
        <w:rPr>
          <w:rFonts w:ascii="Times New Roman" w:hAnsi="Times New Roman" w:cs="Times New Roman"/>
          <w:sz w:val="28"/>
          <w:szCs w:val="28"/>
        </w:rPr>
        <w:t xml:space="preserve">    </w:t>
      </w:r>
      <w:r w:rsidRPr="00780A52">
        <w:rPr>
          <w:rFonts w:ascii="Times New Roman" w:hAnsi="Times New Roman" w:cs="Times New Roman"/>
          <w:sz w:val="28"/>
          <w:szCs w:val="28"/>
        </w:rPr>
        <w:t xml:space="preserve">   </w:t>
      </w:r>
      <w:r w:rsidR="00A55BAE">
        <w:rPr>
          <w:rFonts w:ascii="Times New Roman" w:hAnsi="Times New Roman" w:cs="Times New Roman"/>
          <w:sz w:val="28"/>
          <w:szCs w:val="28"/>
        </w:rPr>
        <w:t xml:space="preserve">    </w:t>
      </w:r>
      <w:r w:rsidRPr="00780A52">
        <w:rPr>
          <w:rFonts w:ascii="Times New Roman" w:hAnsi="Times New Roman" w:cs="Times New Roman"/>
          <w:sz w:val="28"/>
          <w:szCs w:val="28"/>
        </w:rPr>
        <w:t xml:space="preserve"> </w:t>
      </w:r>
      <w:r w:rsidR="006A7943" w:rsidRPr="00780A52">
        <w:rPr>
          <w:rFonts w:ascii="Times New Roman" w:hAnsi="Times New Roman" w:cs="Times New Roman"/>
          <w:sz w:val="28"/>
          <w:szCs w:val="28"/>
        </w:rPr>
        <w:t xml:space="preserve">    </w:t>
      </w:r>
      <w:r w:rsidRPr="00780A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2604">
        <w:rPr>
          <w:rFonts w:ascii="Times New Roman" w:hAnsi="Times New Roman" w:cs="Times New Roman"/>
          <w:sz w:val="28"/>
          <w:szCs w:val="28"/>
        </w:rPr>
        <w:t xml:space="preserve">       </w:t>
      </w:r>
      <w:r w:rsidRPr="00780A52">
        <w:rPr>
          <w:rFonts w:ascii="Times New Roman" w:hAnsi="Times New Roman" w:cs="Times New Roman"/>
          <w:sz w:val="28"/>
          <w:szCs w:val="28"/>
        </w:rPr>
        <w:t xml:space="preserve">           Жидкова Н. В.</w:t>
      </w:r>
    </w:p>
    <w:sectPr w:rsidR="00C67084" w:rsidSect="000E5760">
      <w:headerReference w:type="default" r:id="rId10"/>
      <w:footerReference w:type="default" r:id="rId11"/>
      <w:pgSz w:w="11906" w:h="16838"/>
      <w:pgMar w:top="709" w:right="851" w:bottom="56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B9" w:rsidRDefault="00423FB9" w:rsidP="0064400A">
      <w:pPr>
        <w:spacing w:after="0" w:line="240" w:lineRule="auto"/>
      </w:pPr>
      <w:r>
        <w:separator/>
      </w:r>
    </w:p>
  </w:endnote>
  <w:endnote w:type="continuationSeparator" w:id="0">
    <w:p w:rsidR="00423FB9" w:rsidRDefault="00423FB9" w:rsidP="0064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518894"/>
      <w:docPartObj>
        <w:docPartGallery w:val="Page Numbers (Bottom of Page)"/>
        <w:docPartUnique/>
      </w:docPartObj>
    </w:sdtPr>
    <w:sdtEndPr/>
    <w:sdtContent>
      <w:p w:rsidR="0064400A" w:rsidRDefault="006440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94C">
          <w:rPr>
            <w:noProof/>
          </w:rPr>
          <w:t>1</w:t>
        </w:r>
        <w:r>
          <w:fldChar w:fldCharType="end"/>
        </w:r>
      </w:p>
    </w:sdtContent>
  </w:sdt>
  <w:p w:rsidR="0064400A" w:rsidRDefault="006440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B9" w:rsidRDefault="00423FB9" w:rsidP="0064400A">
      <w:pPr>
        <w:spacing w:after="0" w:line="240" w:lineRule="auto"/>
      </w:pPr>
      <w:r>
        <w:separator/>
      </w:r>
    </w:p>
  </w:footnote>
  <w:footnote w:type="continuationSeparator" w:id="0">
    <w:p w:rsidR="00423FB9" w:rsidRDefault="00423FB9" w:rsidP="0064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0A" w:rsidRDefault="000E5760" w:rsidP="000E5760">
    <w:pPr>
      <w:pStyle w:val="a7"/>
      <w:tabs>
        <w:tab w:val="clear" w:pos="4844"/>
        <w:tab w:val="clear" w:pos="9689"/>
        <w:tab w:val="left" w:pos="85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480"/>
    <w:multiLevelType w:val="hybridMultilevel"/>
    <w:tmpl w:val="5BFA07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C071CD"/>
    <w:multiLevelType w:val="hybridMultilevel"/>
    <w:tmpl w:val="2330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F74FF"/>
    <w:multiLevelType w:val="hybridMultilevel"/>
    <w:tmpl w:val="457C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34989"/>
    <w:multiLevelType w:val="hybridMultilevel"/>
    <w:tmpl w:val="52BA1B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D153807"/>
    <w:multiLevelType w:val="hybridMultilevel"/>
    <w:tmpl w:val="2EEEB0EE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2E965DF7"/>
    <w:multiLevelType w:val="multilevel"/>
    <w:tmpl w:val="40C41E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448C6BE7"/>
    <w:multiLevelType w:val="hybridMultilevel"/>
    <w:tmpl w:val="AAD4F70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4C760F0A"/>
    <w:multiLevelType w:val="multilevel"/>
    <w:tmpl w:val="3C70F6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5B6B6B"/>
    <w:multiLevelType w:val="multilevel"/>
    <w:tmpl w:val="92F2F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72663B"/>
    <w:multiLevelType w:val="hybridMultilevel"/>
    <w:tmpl w:val="A7D2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12B29"/>
    <w:multiLevelType w:val="hybridMultilevel"/>
    <w:tmpl w:val="155E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75062"/>
    <w:multiLevelType w:val="hybridMultilevel"/>
    <w:tmpl w:val="2090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F6932"/>
    <w:multiLevelType w:val="hybridMultilevel"/>
    <w:tmpl w:val="C9F099F6"/>
    <w:lvl w:ilvl="0" w:tplc="45FC4D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74C87E14"/>
    <w:multiLevelType w:val="hybridMultilevel"/>
    <w:tmpl w:val="5C826D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5551342"/>
    <w:multiLevelType w:val="hybridMultilevel"/>
    <w:tmpl w:val="E3C81292"/>
    <w:lvl w:ilvl="0" w:tplc="E91A3B78">
      <w:start w:val="1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52ADE"/>
    <w:multiLevelType w:val="hybridMultilevel"/>
    <w:tmpl w:val="A8E0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164340"/>
    <w:multiLevelType w:val="hybridMultilevel"/>
    <w:tmpl w:val="B4A0FB0A"/>
    <w:lvl w:ilvl="0" w:tplc="AFBC3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154D4"/>
    <w:multiLevelType w:val="multilevel"/>
    <w:tmpl w:val="0DB67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0"/>
  </w:num>
  <w:num w:numId="5">
    <w:abstractNumId w:val="15"/>
  </w:num>
  <w:num w:numId="6">
    <w:abstractNumId w:val="13"/>
  </w:num>
  <w:num w:numId="7">
    <w:abstractNumId w:val="10"/>
  </w:num>
  <w:num w:numId="8">
    <w:abstractNumId w:val="1"/>
  </w:num>
  <w:num w:numId="9">
    <w:abstractNumId w:val="16"/>
  </w:num>
  <w:num w:numId="10">
    <w:abstractNumId w:val="12"/>
  </w:num>
  <w:num w:numId="11">
    <w:abstractNumId w:val="4"/>
  </w:num>
  <w:num w:numId="12">
    <w:abstractNumId w:val="6"/>
  </w:num>
  <w:num w:numId="13">
    <w:abstractNumId w:val="3"/>
  </w:num>
  <w:num w:numId="14">
    <w:abstractNumId w:val="5"/>
  </w:num>
  <w:num w:numId="15">
    <w:abstractNumId w:val="11"/>
  </w:num>
  <w:num w:numId="16">
    <w:abstractNumId w:val="14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8E5"/>
    <w:rsid w:val="00000A4D"/>
    <w:rsid w:val="00001028"/>
    <w:rsid w:val="000021E3"/>
    <w:rsid w:val="00002EAB"/>
    <w:rsid w:val="00002F75"/>
    <w:rsid w:val="000049A8"/>
    <w:rsid w:val="00004A9A"/>
    <w:rsid w:val="000050D0"/>
    <w:rsid w:val="00005760"/>
    <w:rsid w:val="000072DC"/>
    <w:rsid w:val="00011D01"/>
    <w:rsid w:val="00011E4E"/>
    <w:rsid w:val="00011FC1"/>
    <w:rsid w:val="00014B02"/>
    <w:rsid w:val="0001505E"/>
    <w:rsid w:val="0001654C"/>
    <w:rsid w:val="0001784D"/>
    <w:rsid w:val="00020E2F"/>
    <w:rsid w:val="00022DF2"/>
    <w:rsid w:val="00023084"/>
    <w:rsid w:val="0002319F"/>
    <w:rsid w:val="00023437"/>
    <w:rsid w:val="00024760"/>
    <w:rsid w:val="0002487E"/>
    <w:rsid w:val="00025617"/>
    <w:rsid w:val="00027A9B"/>
    <w:rsid w:val="000322F8"/>
    <w:rsid w:val="00035DA4"/>
    <w:rsid w:val="00040F1E"/>
    <w:rsid w:val="00042750"/>
    <w:rsid w:val="000460B1"/>
    <w:rsid w:val="000470E2"/>
    <w:rsid w:val="00052121"/>
    <w:rsid w:val="00053EA0"/>
    <w:rsid w:val="00054F9E"/>
    <w:rsid w:val="00056EDD"/>
    <w:rsid w:val="000617AC"/>
    <w:rsid w:val="00062415"/>
    <w:rsid w:val="00062ACC"/>
    <w:rsid w:val="00063241"/>
    <w:rsid w:val="000638FF"/>
    <w:rsid w:val="00065B8C"/>
    <w:rsid w:val="00070540"/>
    <w:rsid w:val="00070A6E"/>
    <w:rsid w:val="00070B04"/>
    <w:rsid w:val="000716AC"/>
    <w:rsid w:val="00074608"/>
    <w:rsid w:val="00077E2D"/>
    <w:rsid w:val="00082344"/>
    <w:rsid w:val="0008264E"/>
    <w:rsid w:val="00082920"/>
    <w:rsid w:val="00083027"/>
    <w:rsid w:val="00083C91"/>
    <w:rsid w:val="00084661"/>
    <w:rsid w:val="00084BBF"/>
    <w:rsid w:val="00086B41"/>
    <w:rsid w:val="0008740A"/>
    <w:rsid w:val="000876FA"/>
    <w:rsid w:val="0009252A"/>
    <w:rsid w:val="000932B3"/>
    <w:rsid w:val="0009628C"/>
    <w:rsid w:val="000971AF"/>
    <w:rsid w:val="000A2785"/>
    <w:rsid w:val="000A31E6"/>
    <w:rsid w:val="000A3259"/>
    <w:rsid w:val="000A4E43"/>
    <w:rsid w:val="000B2D61"/>
    <w:rsid w:val="000B6B6D"/>
    <w:rsid w:val="000B6DE9"/>
    <w:rsid w:val="000B6E3D"/>
    <w:rsid w:val="000C01ED"/>
    <w:rsid w:val="000C481C"/>
    <w:rsid w:val="000C4B5F"/>
    <w:rsid w:val="000C79ED"/>
    <w:rsid w:val="000D09A0"/>
    <w:rsid w:val="000D18F5"/>
    <w:rsid w:val="000D3447"/>
    <w:rsid w:val="000D4064"/>
    <w:rsid w:val="000D476E"/>
    <w:rsid w:val="000D56EF"/>
    <w:rsid w:val="000E17D0"/>
    <w:rsid w:val="000E2182"/>
    <w:rsid w:val="000E4C37"/>
    <w:rsid w:val="000E5760"/>
    <w:rsid w:val="000F02F8"/>
    <w:rsid w:val="000F106B"/>
    <w:rsid w:val="000F3B18"/>
    <w:rsid w:val="000F6E83"/>
    <w:rsid w:val="000F780D"/>
    <w:rsid w:val="000F7B85"/>
    <w:rsid w:val="0010122D"/>
    <w:rsid w:val="00101D76"/>
    <w:rsid w:val="00102A55"/>
    <w:rsid w:val="00103ECD"/>
    <w:rsid w:val="0010520A"/>
    <w:rsid w:val="00105E4E"/>
    <w:rsid w:val="00106C67"/>
    <w:rsid w:val="00107985"/>
    <w:rsid w:val="001117FB"/>
    <w:rsid w:val="00111CD3"/>
    <w:rsid w:val="00112DDD"/>
    <w:rsid w:val="00112EC8"/>
    <w:rsid w:val="0011544C"/>
    <w:rsid w:val="00115D5E"/>
    <w:rsid w:val="0011797F"/>
    <w:rsid w:val="00121B85"/>
    <w:rsid w:val="001245B2"/>
    <w:rsid w:val="00124B6B"/>
    <w:rsid w:val="001268BE"/>
    <w:rsid w:val="001269EB"/>
    <w:rsid w:val="001311F6"/>
    <w:rsid w:val="001315E4"/>
    <w:rsid w:val="001331EC"/>
    <w:rsid w:val="00134DB1"/>
    <w:rsid w:val="00135439"/>
    <w:rsid w:val="001377F6"/>
    <w:rsid w:val="00141BDC"/>
    <w:rsid w:val="001435A0"/>
    <w:rsid w:val="00143923"/>
    <w:rsid w:val="001449DD"/>
    <w:rsid w:val="00145B3F"/>
    <w:rsid w:val="00145F57"/>
    <w:rsid w:val="00146AE0"/>
    <w:rsid w:val="001476B4"/>
    <w:rsid w:val="00150846"/>
    <w:rsid w:val="00152193"/>
    <w:rsid w:val="00154286"/>
    <w:rsid w:val="00154340"/>
    <w:rsid w:val="001546F4"/>
    <w:rsid w:val="0015522E"/>
    <w:rsid w:val="00156713"/>
    <w:rsid w:val="0015773D"/>
    <w:rsid w:val="00162B8F"/>
    <w:rsid w:val="001630D9"/>
    <w:rsid w:val="00163321"/>
    <w:rsid w:val="00163728"/>
    <w:rsid w:val="001663FE"/>
    <w:rsid w:val="001665FC"/>
    <w:rsid w:val="00172659"/>
    <w:rsid w:val="00182462"/>
    <w:rsid w:val="00184A21"/>
    <w:rsid w:val="001852F5"/>
    <w:rsid w:val="00185660"/>
    <w:rsid w:val="00185A00"/>
    <w:rsid w:val="00187416"/>
    <w:rsid w:val="0018760B"/>
    <w:rsid w:val="0018778F"/>
    <w:rsid w:val="001937D5"/>
    <w:rsid w:val="001A404F"/>
    <w:rsid w:val="001A4A8F"/>
    <w:rsid w:val="001A5D02"/>
    <w:rsid w:val="001A79FA"/>
    <w:rsid w:val="001B125B"/>
    <w:rsid w:val="001B1B79"/>
    <w:rsid w:val="001B2129"/>
    <w:rsid w:val="001B31F6"/>
    <w:rsid w:val="001B3C44"/>
    <w:rsid w:val="001B472A"/>
    <w:rsid w:val="001B6277"/>
    <w:rsid w:val="001B6F10"/>
    <w:rsid w:val="001C01AB"/>
    <w:rsid w:val="001C1097"/>
    <w:rsid w:val="001C190E"/>
    <w:rsid w:val="001C493F"/>
    <w:rsid w:val="001C6235"/>
    <w:rsid w:val="001C6473"/>
    <w:rsid w:val="001C68D0"/>
    <w:rsid w:val="001C6C2E"/>
    <w:rsid w:val="001D0A9F"/>
    <w:rsid w:val="001D2EEF"/>
    <w:rsid w:val="001D35FB"/>
    <w:rsid w:val="001D62EB"/>
    <w:rsid w:val="001E4A93"/>
    <w:rsid w:val="001E511F"/>
    <w:rsid w:val="001E7E9F"/>
    <w:rsid w:val="001F044B"/>
    <w:rsid w:val="00200661"/>
    <w:rsid w:val="00200868"/>
    <w:rsid w:val="00201E49"/>
    <w:rsid w:val="00202160"/>
    <w:rsid w:val="00206F3E"/>
    <w:rsid w:val="00211755"/>
    <w:rsid w:val="0021385A"/>
    <w:rsid w:val="002176ED"/>
    <w:rsid w:val="00217A3F"/>
    <w:rsid w:val="00220538"/>
    <w:rsid w:val="002205B9"/>
    <w:rsid w:val="002206E9"/>
    <w:rsid w:val="0022081E"/>
    <w:rsid w:val="002212DB"/>
    <w:rsid w:val="00224E90"/>
    <w:rsid w:val="0022683D"/>
    <w:rsid w:val="002270B4"/>
    <w:rsid w:val="00227861"/>
    <w:rsid w:val="00230C92"/>
    <w:rsid w:val="0023302E"/>
    <w:rsid w:val="002352DA"/>
    <w:rsid w:val="002377DF"/>
    <w:rsid w:val="00240F8D"/>
    <w:rsid w:val="002412FB"/>
    <w:rsid w:val="002477FC"/>
    <w:rsid w:val="00247F80"/>
    <w:rsid w:val="002502C4"/>
    <w:rsid w:val="00250667"/>
    <w:rsid w:val="00252604"/>
    <w:rsid w:val="002555C3"/>
    <w:rsid w:val="002569DB"/>
    <w:rsid w:val="00257CAA"/>
    <w:rsid w:val="00262137"/>
    <w:rsid w:val="00262A21"/>
    <w:rsid w:val="00263871"/>
    <w:rsid w:val="002643C3"/>
    <w:rsid w:val="00264A4D"/>
    <w:rsid w:val="00265F08"/>
    <w:rsid w:val="00266513"/>
    <w:rsid w:val="0027161B"/>
    <w:rsid w:val="00274F81"/>
    <w:rsid w:val="0027537D"/>
    <w:rsid w:val="00276B15"/>
    <w:rsid w:val="002836B2"/>
    <w:rsid w:val="00284908"/>
    <w:rsid w:val="00285150"/>
    <w:rsid w:val="002857CD"/>
    <w:rsid w:val="00285CC3"/>
    <w:rsid w:val="00290EE4"/>
    <w:rsid w:val="0029104D"/>
    <w:rsid w:val="00291DBC"/>
    <w:rsid w:val="00292029"/>
    <w:rsid w:val="002932C4"/>
    <w:rsid w:val="002933A8"/>
    <w:rsid w:val="0029392A"/>
    <w:rsid w:val="00293938"/>
    <w:rsid w:val="00294495"/>
    <w:rsid w:val="00295A00"/>
    <w:rsid w:val="00295C8A"/>
    <w:rsid w:val="002969D3"/>
    <w:rsid w:val="00296FEE"/>
    <w:rsid w:val="002977B9"/>
    <w:rsid w:val="002A24CC"/>
    <w:rsid w:val="002A276C"/>
    <w:rsid w:val="002A28E5"/>
    <w:rsid w:val="002A439E"/>
    <w:rsid w:val="002A478E"/>
    <w:rsid w:val="002A5244"/>
    <w:rsid w:val="002A5F1B"/>
    <w:rsid w:val="002A6F09"/>
    <w:rsid w:val="002A77C8"/>
    <w:rsid w:val="002B0DDA"/>
    <w:rsid w:val="002B1694"/>
    <w:rsid w:val="002B1F04"/>
    <w:rsid w:val="002B399B"/>
    <w:rsid w:val="002B39E3"/>
    <w:rsid w:val="002B4A91"/>
    <w:rsid w:val="002B52D5"/>
    <w:rsid w:val="002B5428"/>
    <w:rsid w:val="002B6411"/>
    <w:rsid w:val="002B650D"/>
    <w:rsid w:val="002B7740"/>
    <w:rsid w:val="002C0F22"/>
    <w:rsid w:val="002C10EA"/>
    <w:rsid w:val="002C1752"/>
    <w:rsid w:val="002C29C1"/>
    <w:rsid w:val="002C6BF8"/>
    <w:rsid w:val="002C6D55"/>
    <w:rsid w:val="002D03D9"/>
    <w:rsid w:val="002D0AA8"/>
    <w:rsid w:val="002D0BF7"/>
    <w:rsid w:val="002D35A6"/>
    <w:rsid w:val="002D35D7"/>
    <w:rsid w:val="002D4E80"/>
    <w:rsid w:val="002D63CE"/>
    <w:rsid w:val="002D675B"/>
    <w:rsid w:val="002D7CA0"/>
    <w:rsid w:val="002E1443"/>
    <w:rsid w:val="002E1AB7"/>
    <w:rsid w:val="002E1AE6"/>
    <w:rsid w:val="002E1E72"/>
    <w:rsid w:val="002E336E"/>
    <w:rsid w:val="002E391F"/>
    <w:rsid w:val="002E63ED"/>
    <w:rsid w:val="002E6BB7"/>
    <w:rsid w:val="002E7A66"/>
    <w:rsid w:val="002F1EE2"/>
    <w:rsid w:val="002F1F37"/>
    <w:rsid w:val="002F322E"/>
    <w:rsid w:val="002F38EA"/>
    <w:rsid w:val="002F4411"/>
    <w:rsid w:val="002F5156"/>
    <w:rsid w:val="002F6362"/>
    <w:rsid w:val="002F6E2C"/>
    <w:rsid w:val="002F79B6"/>
    <w:rsid w:val="00306E99"/>
    <w:rsid w:val="00307689"/>
    <w:rsid w:val="00307794"/>
    <w:rsid w:val="00312F39"/>
    <w:rsid w:val="00314AB2"/>
    <w:rsid w:val="00314C02"/>
    <w:rsid w:val="00314C35"/>
    <w:rsid w:val="00316353"/>
    <w:rsid w:val="00321865"/>
    <w:rsid w:val="0032256D"/>
    <w:rsid w:val="00322823"/>
    <w:rsid w:val="00324269"/>
    <w:rsid w:val="00326AD4"/>
    <w:rsid w:val="0032778C"/>
    <w:rsid w:val="00332B87"/>
    <w:rsid w:val="0033416B"/>
    <w:rsid w:val="003358E0"/>
    <w:rsid w:val="0033649A"/>
    <w:rsid w:val="003406DF"/>
    <w:rsid w:val="0034128E"/>
    <w:rsid w:val="00343CB3"/>
    <w:rsid w:val="00344A40"/>
    <w:rsid w:val="00344B93"/>
    <w:rsid w:val="003474BA"/>
    <w:rsid w:val="00351AB5"/>
    <w:rsid w:val="003523CD"/>
    <w:rsid w:val="00352798"/>
    <w:rsid w:val="00356D00"/>
    <w:rsid w:val="00357F41"/>
    <w:rsid w:val="003601E0"/>
    <w:rsid w:val="0036063C"/>
    <w:rsid w:val="003647D5"/>
    <w:rsid w:val="00365368"/>
    <w:rsid w:val="0036541E"/>
    <w:rsid w:val="0036614C"/>
    <w:rsid w:val="00367377"/>
    <w:rsid w:val="00370393"/>
    <w:rsid w:val="003722B5"/>
    <w:rsid w:val="00372443"/>
    <w:rsid w:val="0037252F"/>
    <w:rsid w:val="003738B5"/>
    <w:rsid w:val="00374BF9"/>
    <w:rsid w:val="00375C5F"/>
    <w:rsid w:val="0037675D"/>
    <w:rsid w:val="00376E9F"/>
    <w:rsid w:val="003772B3"/>
    <w:rsid w:val="00377B46"/>
    <w:rsid w:val="00380BAD"/>
    <w:rsid w:val="003845C0"/>
    <w:rsid w:val="00387610"/>
    <w:rsid w:val="003907A7"/>
    <w:rsid w:val="00391595"/>
    <w:rsid w:val="003918B9"/>
    <w:rsid w:val="0039248B"/>
    <w:rsid w:val="00394269"/>
    <w:rsid w:val="003945DD"/>
    <w:rsid w:val="00394DC0"/>
    <w:rsid w:val="003A31C8"/>
    <w:rsid w:val="003A3863"/>
    <w:rsid w:val="003A3A23"/>
    <w:rsid w:val="003A5760"/>
    <w:rsid w:val="003A7599"/>
    <w:rsid w:val="003B3348"/>
    <w:rsid w:val="003B335F"/>
    <w:rsid w:val="003B6972"/>
    <w:rsid w:val="003C1033"/>
    <w:rsid w:val="003C189B"/>
    <w:rsid w:val="003C2FC5"/>
    <w:rsid w:val="003C4E70"/>
    <w:rsid w:val="003C5CA9"/>
    <w:rsid w:val="003C6F77"/>
    <w:rsid w:val="003D1850"/>
    <w:rsid w:val="003D3103"/>
    <w:rsid w:val="003D3BDD"/>
    <w:rsid w:val="003D5BE6"/>
    <w:rsid w:val="003D765B"/>
    <w:rsid w:val="003D787A"/>
    <w:rsid w:val="003E2847"/>
    <w:rsid w:val="003E6DA6"/>
    <w:rsid w:val="003E7987"/>
    <w:rsid w:val="003F1D01"/>
    <w:rsid w:val="003F4B99"/>
    <w:rsid w:val="003F4CD5"/>
    <w:rsid w:val="003F5B8B"/>
    <w:rsid w:val="003F6952"/>
    <w:rsid w:val="00402100"/>
    <w:rsid w:val="00402CB7"/>
    <w:rsid w:val="00405A22"/>
    <w:rsid w:val="00406585"/>
    <w:rsid w:val="00406C92"/>
    <w:rsid w:val="004074AC"/>
    <w:rsid w:val="00407A58"/>
    <w:rsid w:val="00415116"/>
    <w:rsid w:val="004158B7"/>
    <w:rsid w:val="00420236"/>
    <w:rsid w:val="004231BF"/>
    <w:rsid w:val="004234C3"/>
    <w:rsid w:val="00423FB9"/>
    <w:rsid w:val="0042450B"/>
    <w:rsid w:val="00425461"/>
    <w:rsid w:val="004255CC"/>
    <w:rsid w:val="00427923"/>
    <w:rsid w:val="00427D0D"/>
    <w:rsid w:val="00433883"/>
    <w:rsid w:val="004342A0"/>
    <w:rsid w:val="004349F5"/>
    <w:rsid w:val="00436401"/>
    <w:rsid w:val="00436D8A"/>
    <w:rsid w:val="00440836"/>
    <w:rsid w:val="00442E0A"/>
    <w:rsid w:val="004433EF"/>
    <w:rsid w:val="00443D9F"/>
    <w:rsid w:val="00443DFC"/>
    <w:rsid w:val="00444549"/>
    <w:rsid w:val="00444666"/>
    <w:rsid w:val="00447960"/>
    <w:rsid w:val="0045438F"/>
    <w:rsid w:val="00454FBE"/>
    <w:rsid w:val="004551A7"/>
    <w:rsid w:val="00455B7A"/>
    <w:rsid w:val="004566AA"/>
    <w:rsid w:val="0045730D"/>
    <w:rsid w:val="00460344"/>
    <w:rsid w:val="0046068A"/>
    <w:rsid w:val="00462B46"/>
    <w:rsid w:val="00463694"/>
    <w:rsid w:val="00464B98"/>
    <w:rsid w:val="004675A3"/>
    <w:rsid w:val="004703A3"/>
    <w:rsid w:val="00473149"/>
    <w:rsid w:val="004740BF"/>
    <w:rsid w:val="00474A27"/>
    <w:rsid w:val="00475414"/>
    <w:rsid w:val="004760D4"/>
    <w:rsid w:val="00476217"/>
    <w:rsid w:val="004841A1"/>
    <w:rsid w:val="0048464F"/>
    <w:rsid w:val="00485CEB"/>
    <w:rsid w:val="00487151"/>
    <w:rsid w:val="00491694"/>
    <w:rsid w:val="00494BF7"/>
    <w:rsid w:val="0049571E"/>
    <w:rsid w:val="00495D67"/>
    <w:rsid w:val="004960A6"/>
    <w:rsid w:val="0049615A"/>
    <w:rsid w:val="0049690E"/>
    <w:rsid w:val="00496CB3"/>
    <w:rsid w:val="004A0CF9"/>
    <w:rsid w:val="004A1360"/>
    <w:rsid w:val="004A319A"/>
    <w:rsid w:val="004A4889"/>
    <w:rsid w:val="004A4BD4"/>
    <w:rsid w:val="004A535E"/>
    <w:rsid w:val="004A53C1"/>
    <w:rsid w:val="004A7579"/>
    <w:rsid w:val="004A7F29"/>
    <w:rsid w:val="004B01B2"/>
    <w:rsid w:val="004B0870"/>
    <w:rsid w:val="004B0B31"/>
    <w:rsid w:val="004B3016"/>
    <w:rsid w:val="004B3112"/>
    <w:rsid w:val="004B33B2"/>
    <w:rsid w:val="004B5442"/>
    <w:rsid w:val="004B59A9"/>
    <w:rsid w:val="004B5AD4"/>
    <w:rsid w:val="004B71C5"/>
    <w:rsid w:val="004B7A12"/>
    <w:rsid w:val="004C15F5"/>
    <w:rsid w:val="004C1C96"/>
    <w:rsid w:val="004C1CEE"/>
    <w:rsid w:val="004C3D66"/>
    <w:rsid w:val="004C6867"/>
    <w:rsid w:val="004C7452"/>
    <w:rsid w:val="004D1545"/>
    <w:rsid w:val="004D2B29"/>
    <w:rsid w:val="004D3B2D"/>
    <w:rsid w:val="004D4CD6"/>
    <w:rsid w:val="004D4E5B"/>
    <w:rsid w:val="004D4F67"/>
    <w:rsid w:val="004D7A1F"/>
    <w:rsid w:val="004D7D7B"/>
    <w:rsid w:val="004E0729"/>
    <w:rsid w:val="004E1A2E"/>
    <w:rsid w:val="004E25A7"/>
    <w:rsid w:val="004E2ED8"/>
    <w:rsid w:val="004E3216"/>
    <w:rsid w:val="004E540E"/>
    <w:rsid w:val="004F0677"/>
    <w:rsid w:val="004F1205"/>
    <w:rsid w:val="004F1783"/>
    <w:rsid w:val="004F2309"/>
    <w:rsid w:val="004F4197"/>
    <w:rsid w:val="004F4A4A"/>
    <w:rsid w:val="00501EE4"/>
    <w:rsid w:val="0050370E"/>
    <w:rsid w:val="00503EB5"/>
    <w:rsid w:val="0050407E"/>
    <w:rsid w:val="0050627B"/>
    <w:rsid w:val="005128EA"/>
    <w:rsid w:val="00513064"/>
    <w:rsid w:val="00514116"/>
    <w:rsid w:val="00514D5F"/>
    <w:rsid w:val="00515674"/>
    <w:rsid w:val="005215C8"/>
    <w:rsid w:val="0052262A"/>
    <w:rsid w:val="00522BD8"/>
    <w:rsid w:val="0052345A"/>
    <w:rsid w:val="0052439C"/>
    <w:rsid w:val="0052462E"/>
    <w:rsid w:val="005246A4"/>
    <w:rsid w:val="005301E5"/>
    <w:rsid w:val="00533159"/>
    <w:rsid w:val="00534500"/>
    <w:rsid w:val="005353E2"/>
    <w:rsid w:val="005379AA"/>
    <w:rsid w:val="005405EA"/>
    <w:rsid w:val="00541E50"/>
    <w:rsid w:val="00544310"/>
    <w:rsid w:val="00547046"/>
    <w:rsid w:val="0054709C"/>
    <w:rsid w:val="005471FD"/>
    <w:rsid w:val="005476DE"/>
    <w:rsid w:val="00550FB1"/>
    <w:rsid w:val="00552A39"/>
    <w:rsid w:val="005539E2"/>
    <w:rsid w:val="005545D9"/>
    <w:rsid w:val="005570DB"/>
    <w:rsid w:val="005574FB"/>
    <w:rsid w:val="00557563"/>
    <w:rsid w:val="00565835"/>
    <w:rsid w:val="00567B78"/>
    <w:rsid w:val="00571E0F"/>
    <w:rsid w:val="005726E0"/>
    <w:rsid w:val="00572867"/>
    <w:rsid w:val="00573000"/>
    <w:rsid w:val="00573B88"/>
    <w:rsid w:val="005746FB"/>
    <w:rsid w:val="00574A0D"/>
    <w:rsid w:val="005759BF"/>
    <w:rsid w:val="00575A2D"/>
    <w:rsid w:val="00576210"/>
    <w:rsid w:val="00580276"/>
    <w:rsid w:val="0058086D"/>
    <w:rsid w:val="00581967"/>
    <w:rsid w:val="00581EDD"/>
    <w:rsid w:val="00584DD1"/>
    <w:rsid w:val="0058595C"/>
    <w:rsid w:val="00585F8E"/>
    <w:rsid w:val="005863A6"/>
    <w:rsid w:val="005A298E"/>
    <w:rsid w:val="005A748A"/>
    <w:rsid w:val="005B00BC"/>
    <w:rsid w:val="005B30C7"/>
    <w:rsid w:val="005B3ACC"/>
    <w:rsid w:val="005B3F9C"/>
    <w:rsid w:val="005B4183"/>
    <w:rsid w:val="005B5D6C"/>
    <w:rsid w:val="005B5E3A"/>
    <w:rsid w:val="005B6217"/>
    <w:rsid w:val="005B655C"/>
    <w:rsid w:val="005B700C"/>
    <w:rsid w:val="005B71F2"/>
    <w:rsid w:val="005C0A80"/>
    <w:rsid w:val="005C16AA"/>
    <w:rsid w:val="005C1A4E"/>
    <w:rsid w:val="005C2492"/>
    <w:rsid w:val="005C3BC7"/>
    <w:rsid w:val="005C3D02"/>
    <w:rsid w:val="005C6AC1"/>
    <w:rsid w:val="005D1909"/>
    <w:rsid w:val="005D2419"/>
    <w:rsid w:val="005D32B2"/>
    <w:rsid w:val="005D3CC1"/>
    <w:rsid w:val="005D3F1E"/>
    <w:rsid w:val="005D5588"/>
    <w:rsid w:val="005D70AD"/>
    <w:rsid w:val="005D7798"/>
    <w:rsid w:val="005D799C"/>
    <w:rsid w:val="005E26D5"/>
    <w:rsid w:val="005E4BE0"/>
    <w:rsid w:val="005F151F"/>
    <w:rsid w:val="005F29FE"/>
    <w:rsid w:val="005F3038"/>
    <w:rsid w:val="005F35D6"/>
    <w:rsid w:val="005F49A8"/>
    <w:rsid w:val="005F5BBA"/>
    <w:rsid w:val="005F72F5"/>
    <w:rsid w:val="005F7728"/>
    <w:rsid w:val="00600AF8"/>
    <w:rsid w:val="00600FAF"/>
    <w:rsid w:val="00604EB2"/>
    <w:rsid w:val="006100E3"/>
    <w:rsid w:val="00616D7A"/>
    <w:rsid w:val="00616F77"/>
    <w:rsid w:val="0061724F"/>
    <w:rsid w:val="0062040A"/>
    <w:rsid w:val="0062266E"/>
    <w:rsid w:val="006243B1"/>
    <w:rsid w:val="00625FBE"/>
    <w:rsid w:val="006278F4"/>
    <w:rsid w:val="00627E4D"/>
    <w:rsid w:val="0063366F"/>
    <w:rsid w:val="0063396C"/>
    <w:rsid w:val="0063603E"/>
    <w:rsid w:val="0063696E"/>
    <w:rsid w:val="00637635"/>
    <w:rsid w:val="0064127E"/>
    <w:rsid w:val="0064400A"/>
    <w:rsid w:val="006441D4"/>
    <w:rsid w:val="006444D9"/>
    <w:rsid w:val="00644EF9"/>
    <w:rsid w:val="00646BF4"/>
    <w:rsid w:val="00650486"/>
    <w:rsid w:val="00655036"/>
    <w:rsid w:val="006575A6"/>
    <w:rsid w:val="006641F3"/>
    <w:rsid w:val="00664CE1"/>
    <w:rsid w:val="00665053"/>
    <w:rsid w:val="00666B9A"/>
    <w:rsid w:val="00667FA3"/>
    <w:rsid w:val="0067516C"/>
    <w:rsid w:val="00680048"/>
    <w:rsid w:val="006807BF"/>
    <w:rsid w:val="00683D6D"/>
    <w:rsid w:val="00683D86"/>
    <w:rsid w:val="006842C5"/>
    <w:rsid w:val="006848E5"/>
    <w:rsid w:val="00684A2A"/>
    <w:rsid w:val="00686451"/>
    <w:rsid w:val="00691C74"/>
    <w:rsid w:val="00691D60"/>
    <w:rsid w:val="00691F81"/>
    <w:rsid w:val="006941CE"/>
    <w:rsid w:val="00694645"/>
    <w:rsid w:val="00694F7D"/>
    <w:rsid w:val="00695454"/>
    <w:rsid w:val="006956B6"/>
    <w:rsid w:val="00697F48"/>
    <w:rsid w:val="006A0FB7"/>
    <w:rsid w:val="006A2DDC"/>
    <w:rsid w:val="006A3CB9"/>
    <w:rsid w:val="006A4624"/>
    <w:rsid w:val="006A4D49"/>
    <w:rsid w:val="006A4D6A"/>
    <w:rsid w:val="006A4E44"/>
    <w:rsid w:val="006A51BD"/>
    <w:rsid w:val="006A5356"/>
    <w:rsid w:val="006A71C9"/>
    <w:rsid w:val="006A73E5"/>
    <w:rsid w:val="006A7943"/>
    <w:rsid w:val="006B0886"/>
    <w:rsid w:val="006B1416"/>
    <w:rsid w:val="006B1668"/>
    <w:rsid w:val="006B3F76"/>
    <w:rsid w:val="006B44CD"/>
    <w:rsid w:val="006B6E7B"/>
    <w:rsid w:val="006B7193"/>
    <w:rsid w:val="006B7273"/>
    <w:rsid w:val="006B792C"/>
    <w:rsid w:val="006C093A"/>
    <w:rsid w:val="006C1A8F"/>
    <w:rsid w:val="006C207C"/>
    <w:rsid w:val="006C2816"/>
    <w:rsid w:val="006C4189"/>
    <w:rsid w:val="006C461E"/>
    <w:rsid w:val="006C588B"/>
    <w:rsid w:val="006C5D64"/>
    <w:rsid w:val="006C6331"/>
    <w:rsid w:val="006C7318"/>
    <w:rsid w:val="006C7E98"/>
    <w:rsid w:val="006D0B3B"/>
    <w:rsid w:val="006D3CD9"/>
    <w:rsid w:val="006D4E19"/>
    <w:rsid w:val="006D500C"/>
    <w:rsid w:val="006D6EE1"/>
    <w:rsid w:val="006D709E"/>
    <w:rsid w:val="006E0F44"/>
    <w:rsid w:val="006E20F8"/>
    <w:rsid w:val="006E3CF7"/>
    <w:rsid w:val="006E6BFA"/>
    <w:rsid w:val="006F0B18"/>
    <w:rsid w:val="006F0DD3"/>
    <w:rsid w:val="006F13EE"/>
    <w:rsid w:val="006F2EC1"/>
    <w:rsid w:val="006F5475"/>
    <w:rsid w:val="0070031C"/>
    <w:rsid w:val="00700374"/>
    <w:rsid w:val="00700A63"/>
    <w:rsid w:val="00701586"/>
    <w:rsid w:val="007015A2"/>
    <w:rsid w:val="007021CC"/>
    <w:rsid w:val="0070319E"/>
    <w:rsid w:val="00707CCC"/>
    <w:rsid w:val="00712DB4"/>
    <w:rsid w:val="00714B4F"/>
    <w:rsid w:val="00716ED5"/>
    <w:rsid w:val="00721974"/>
    <w:rsid w:val="007224CB"/>
    <w:rsid w:val="0072287B"/>
    <w:rsid w:val="00722A68"/>
    <w:rsid w:val="0072330B"/>
    <w:rsid w:val="00725B7D"/>
    <w:rsid w:val="00726B68"/>
    <w:rsid w:val="00731018"/>
    <w:rsid w:val="00731542"/>
    <w:rsid w:val="00732598"/>
    <w:rsid w:val="0073591D"/>
    <w:rsid w:val="00737122"/>
    <w:rsid w:val="007424C5"/>
    <w:rsid w:val="00743C48"/>
    <w:rsid w:val="00743DBD"/>
    <w:rsid w:val="00746A00"/>
    <w:rsid w:val="007504FA"/>
    <w:rsid w:val="00751960"/>
    <w:rsid w:val="00753509"/>
    <w:rsid w:val="00753FB9"/>
    <w:rsid w:val="0075582A"/>
    <w:rsid w:val="00755E47"/>
    <w:rsid w:val="00755F9B"/>
    <w:rsid w:val="00756744"/>
    <w:rsid w:val="00756ACC"/>
    <w:rsid w:val="00756FAF"/>
    <w:rsid w:val="007571E0"/>
    <w:rsid w:val="007612BD"/>
    <w:rsid w:val="007620EE"/>
    <w:rsid w:val="00762CD7"/>
    <w:rsid w:val="00763183"/>
    <w:rsid w:val="00763E75"/>
    <w:rsid w:val="00764248"/>
    <w:rsid w:val="0076795F"/>
    <w:rsid w:val="00767F40"/>
    <w:rsid w:val="00773A23"/>
    <w:rsid w:val="00774755"/>
    <w:rsid w:val="00774C0A"/>
    <w:rsid w:val="00775620"/>
    <w:rsid w:val="0077621F"/>
    <w:rsid w:val="00776CB6"/>
    <w:rsid w:val="00776D61"/>
    <w:rsid w:val="00776FDE"/>
    <w:rsid w:val="00777123"/>
    <w:rsid w:val="007774B7"/>
    <w:rsid w:val="00780A52"/>
    <w:rsid w:val="00781C56"/>
    <w:rsid w:val="00782765"/>
    <w:rsid w:val="0078301C"/>
    <w:rsid w:val="00783FAF"/>
    <w:rsid w:val="00785BE6"/>
    <w:rsid w:val="00786C23"/>
    <w:rsid w:val="00792C39"/>
    <w:rsid w:val="00795597"/>
    <w:rsid w:val="0079577F"/>
    <w:rsid w:val="00796282"/>
    <w:rsid w:val="007A1BEC"/>
    <w:rsid w:val="007A3046"/>
    <w:rsid w:val="007A33F5"/>
    <w:rsid w:val="007A37BD"/>
    <w:rsid w:val="007A45DA"/>
    <w:rsid w:val="007A4ACD"/>
    <w:rsid w:val="007A500F"/>
    <w:rsid w:val="007A56E3"/>
    <w:rsid w:val="007A6EBF"/>
    <w:rsid w:val="007B02D0"/>
    <w:rsid w:val="007B143B"/>
    <w:rsid w:val="007B1607"/>
    <w:rsid w:val="007B1BC2"/>
    <w:rsid w:val="007B2461"/>
    <w:rsid w:val="007B3679"/>
    <w:rsid w:val="007B3DDE"/>
    <w:rsid w:val="007B4099"/>
    <w:rsid w:val="007B58E4"/>
    <w:rsid w:val="007B6380"/>
    <w:rsid w:val="007C1FF3"/>
    <w:rsid w:val="007C21B9"/>
    <w:rsid w:val="007C2F1D"/>
    <w:rsid w:val="007C7D82"/>
    <w:rsid w:val="007D0098"/>
    <w:rsid w:val="007D00EE"/>
    <w:rsid w:val="007D0945"/>
    <w:rsid w:val="007D2426"/>
    <w:rsid w:val="007D3AD8"/>
    <w:rsid w:val="007D4B99"/>
    <w:rsid w:val="007D4F17"/>
    <w:rsid w:val="007D539B"/>
    <w:rsid w:val="007D5E6A"/>
    <w:rsid w:val="007D77FA"/>
    <w:rsid w:val="007E22E7"/>
    <w:rsid w:val="007E2B39"/>
    <w:rsid w:val="007E3676"/>
    <w:rsid w:val="007E3DE4"/>
    <w:rsid w:val="007E4B05"/>
    <w:rsid w:val="007E4B1D"/>
    <w:rsid w:val="007E4B20"/>
    <w:rsid w:val="007E5760"/>
    <w:rsid w:val="007E6B5B"/>
    <w:rsid w:val="007E7746"/>
    <w:rsid w:val="007F0D24"/>
    <w:rsid w:val="007F150C"/>
    <w:rsid w:val="007F1FC1"/>
    <w:rsid w:val="007F35B2"/>
    <w:rsid w:val="007F36E9"/>
    <w:rsid w:val="007F4817"/>
    <w:rsid w:val="007F5CFC"/>
    <w:rsid w:val="00800708"/>
    <w:rsid w:val="00801668"/>
    <w:rsid w:val="00805B28"/>
    <w:rsid w:val="00806E5E"/>
    <w:rsid w:val="00807A57"/>
    <w:rsid w:val="00811402"/>
    <w:rsid w:val="00812454"/>
    <w:rsid w:val="00814A78"/>
    <w:rsid w:val="008151CD"/>
    <w:rsid w:val="0081585C"/>
    <w:rsid w:val="008159AD"/>
    <w:rsid w:val="00817D46"/>
    <w:rsid w:val="008221D7"/>
    <w:rsid w:val="008224F7"/>
    <w:rsid w:val="00823CBE"/>
    <w:rsid w:val="008261E0"/>
    <w:rsid w:val="00826FBD"/>
    <w:rsid w:val="00827598"/>
    <w:rsid w:val="00831930"/>
    <w:rsid w:val="00832111"/>
    <w:rsid w:val="00834588"/>
    <w:rsid w:val="0083464C"/>
    <w:rsid w:val="008356F6"/>
    <w:rsid w:val="00835939"/>
    <w:rsid w:val="0083683A"/>
    <w:rsid w:val="0083739A"/>
    <w:rsid w:val="008419A2"/>
    <w:rsid w:val="00841E51"/>
    <w:rsid w:val="00845DDE"/>
    <w:rsid w:val="00845F8E"/>
    <w:rsid w:val="0084627E"/>
    <w:rsid w:val="00847445"/>
    <w:rsid w:val="0085095A"/>
    <w:rsid w:val="00855336"/>
    <w:rsid w:val="0085536B"/>
    <w:rsid w:val="00856487"/>
    <w:rsid w:val="00856D8D"/>
    <w:rsid w:val="00862F39"/>
    <w:rsid w:val="00867156"/>
    <w:rsid w:val="00870BAA"/>
    <w:rsid w:val="00870C00"/>
    <w:rsid w:val="00871166"/>
    <w:rsid w:val="0087198E"/>
    <w:rsid w:val="008731D5"/>
    <w:rsid w:val="00874006"/>
    <w:rsid w:val="00874882"/>
    <w:rsid w:val="0087496C"/>
    <w:rsid w:val="00875854"/>
    <w:rsid w:val="008807FE"/>
    <w:rsid w:val="00880C83"/>
    <w:rsid w:val="0088178B"/>
    <w:rsid w:val="00881A83"/>
    <w:rsid w:val="008832F7"/>
    <w:rsid w:val="00884841"/>
    <w:rsid w:val="0088707E"/>
    <w:rsid w:val="00887570"/>
    <w:rsid w:val="0089258A"/>
    <w:rsid w:val="008949CC"/>
    <w:rsid w:val="00894CEB"/>
    <w:rsid w:val="00895F2E"/>
    <w:rsid w:val="008964DA"/>
    <w:rsid w:val="00896752"/>
    <w:rsid w:val="008A15BF"/>
    <w:rsid w:val="008A3FF2"/>
    <w:rsid w:val="008A4986"/>
    <w:rsid w:val="008A58E7"/>
    <w:rsid w:val="008A5B70"/>
    <w:rsid w:val="008A7383"/>
    <w:rsid w:val="008B0C0F"/>
    <w:rsid w:val="008B1A1C"/>
    <w:rsid w:val="008B3792"/>
    <w:rsid w:val="008B6F52"/>
    <w:rsid w:val="008B7655"/>
    <w:rsid w:val="008C003A"/>
    <w:rsid w:val="008C2303"/>
    <w:rsid w:val="008C30CA"/>
    <w:rsid w:val="008C50B4"/>
    <w:rsid w:val="008C5AF0"/>
    <w:rsid w:val="008C60EA"/>
    <w:rsid w:val="008D09ED"/>
    <w:rsid w:val="008D1E69"/>
    <w:rsid w:val="008D4259"/>
    <w:rsid w:val="008D5A4E"/>
    <w:rsid w:val="008D6D2F"/>
    <w:rsid w:val="008E15E5"/>
    <w:rsid w:val="008E19E0"/>
    <w:rsid w:val="008E1C0A"/>
    <w:rsid w:val="008E2D0D"/>
    <w:rsid w:val="008E4134"/>
    <w:rsid w:val="008E6287"/>
    <w:rsid w:val="008E6D71"/>
    <w:rsid w:val="008E7BCD"/>
    <w:rsid w:val="008F1882"/>
    <w:rsid w:val="008F5EEC"/>
    <w:rsid w:val="0090169E"/>
    <w:rsid w:val="00902685"/>
    <w:rsid w:val="00905A41"/>
    <w:rsid w:val="00907E5B"/>
    <w:rsid w:val="009100BD"/>
    <w:rsid w:val="00910345"/>
    <w:rsid w:val="00911C25"/>
    <w:rsid w:val="00912602"/>
    <w:rsid w:val="00913635"/>
    <w:rsid w:val="0091489B"/>
    <w:rsid w:val="009212E5"/>
    <w:rsid w:val="00925B8B"/>
    <w:rsid w:val="009263F8"/>
    <w:rsid w:val="0093038E"/>
    <w:rsid w:val="009309CB"/>
    <w:rsid w:val="009400DE"/>
    <w:rsid w:val="00940326"/>
    <w:rsid w:val="009419F0"/>
    <w:rsid w:val="009431A6"/>
    <w:rsid w:val="00943FC2"/>
    <w:rsid w:val="00946B59"/>
    <w:rsid w:val="00950C75"/>
    <w:rsid w:val="00954462"/>
    <w:rsid w:val="00954730"/>
    <w:rsid w:val="00955ECE"/>
    <w:rsid w:val="009608E6"/>
    <w:rsid w:val="00961B83"/>
    <w:rsid w:val="00961EC3"/>
    <w:rsid w:val="00963263"/>
    <w:rsid w:val="009635AC"/>
    <w:rsid w:val="009638D8"/>
    <w:rsid w:val="00963998"/>
    <w:rsid w:val="009667CF"/>
    <w:rsid w:val="00971F77"/>
    <w:rsid w:val="009726A9"/>
    <w:rsid w:val="00973493"/>
    <w:rsid w:val="00973D21"/>
    <w:rsid w:val="00975111"/>
    <w:rsid w:val="009776C7"/>
    <w:rsid w:val="00981423"/>
    <w:rsid w:val="00981FD5"/>
    <w:rsid w:val="00982367"/>
    <w:rsid w:val="0098341B"/>
    <w:rsid w:val="00984408"/>
    <w:rsid w:val="0098735A"/>
    <w:rsid w:val="009927EE"/>
    <w:rsid w:val="009946FB"/>
    <w:rsid w:val="00994A64"/>
    <w:rsid w:val="00994C4F"/>
    <w:rsid w:val="009956A1"/>
    <w:rsid w:val="00997E5B"/>
    <w:rsid w:val="009A0C43"/>
    <w:rsid w:val="009A140B"/>
    <w:rsid w:val="009A1F19"/>
    <w:rsid w:val="009A211C"/>
    <w:rsid w:val="009A409D"/>
    <w:rsid w:val="009A4277"/>
    <w:rsid w:val="009A5596"/>
    <w:rsid w:val="009A6666"/>
    <w:rsid w:val="009A7A62"/>
    <w:rsid w:val="009B1FC1"/>
    <w:rsid w:val="009B2144"/>
    <w:rsid w:val="009B22B1"/>
    <w:rsid w:val="009B3A9C"/>
    <w:rsid w:val="009B4C9A"/>
    <w:rsid w:val="009C0440"/>
    <w:rsid w:val="009C07E8"/>
    <w:rsid w:val="009C0E59"/>
    <w:rsid w:val="009C29C1"/>
    <w:rsid w:val="009C4233"/>
    <w:rsid w:val="009C6725"/>
    <w:rsid w:val="009D4D36"/>
    <w:rsid w:val="009D521F"/>
    <w:rsid w:val="009D5D87"/>
    <w:rsid w:val="009D6450"/>
    <w:rsid w:val="009D6B57"/>
    <w:rsid w:val="009D7787"/>
    <w:rsid w:val="009D7B38"/>
    <w:rsid w:val="009E1A23"/>
    <w:rsid w:val="009E1BC2"/>
    <w:rsid w:val="009E57AD"/>
    <w:rsid w:val="009E57C2"/>
    <w:rsid w:val="009E5D6A"/>
    <w:rsid w:val="009E62A5"/>
    <w:rsid w:val="009E74F3"/>
    <w:rsid w:val="009F0CD3"/>
    <w:rsid w:val="009F1ADE"/>
    <w:rsid w:val="009F3D0B"/>
    <w:rsid w:val="009F4904"/>
    <w:rsid w:val="009F51FD"/>
    <w:rsid w:val="009F5EB5"/>
    <w:rsid w:val="009F5EFC"/>
    <w:rsid w:val="009F6D5C"/>
    <w:rsid w:val="009F7990"/>
    <w:rsid w:val="00A01DC8"/>
    <w:rsid w:val="00A01E70"/>
    <w:rsid w:val="00A0308D"/>
    <w:rsid w:val="00A046F6"/>
    <w:rsid w:val="00A10185"/>
    <w:rsid w:val="00A10AF8"/>
    <w:rsid w:val="00A11285"/>
    <w:rsid w:val="00A1272C"/>
    <w:rsid w:val="00A130C2"/>
    <w:rsid w:val="00A15BEF"/>
    <w:rsid w:val="00A164BB"/>
    <w:rsid w:val="00A17173"/>
    <w:rsid w:val="00A223FA"/>
    <w:rsid w:val="00A2300A"/>
    <w:rsid w:val="00A23171"/>
    <w:rsid w:val="00A23206"/>
    <w:rsid w:val="00A23C83"/>
    <w:rsid w:val="00A2401B"/>
    <w:rsid w:val="00A24791"/>
    <w:rsid w:val="00A2762B"/>
    <w:rsid w:val="00A3050C"/>
    <w:rsid w:val="00A31467"/>
    <w:rsid w:val="00A31B01"/>
    <w:rsid w:val="00A3627E"/>
    <w:rsid w:val="00A41D6F"/>
    <w:rsid w:val="00A422BF"/>
    <w:rsid w:val="00A42312"/>
    <w:rsid w:val="00A4494A"/>
    <w:rsid w:val="00A46F7F"/>
    <w:rsid w:val="00A47150"/>
    <w:rsid w:val="00A47980"/>
    <w:rsid w:val="00A50D14"/>
    <w:rsid w:val="00A516A6"/>
    <w:rsid w:val="00A53ECB"/>
    <w:rsid w:val="00A5577B"/>
    <w:rsid w:val="00A55BAE"/>
    <w:rsid w:val="00A6100F"/>
    <w:rsid w:val="00A62852"/>
    <w:rsid w:val="00A6353B"/>
    <w:rsid w:val="00A64648"/>
    <w:rsid w:val="00A65162"/>
    <w:rsid w:val="00A65D17"/>
    <w:rsid w:val="00A701D0"/>
    <w:rsid w:val="00A7184E"/>
    <w:rsid w:val="00A71B80"/>
    <w:rsid w:val="00A74E1D"/>
    <w:rsid w:val="00A77085"/>
    <w:rsid w:val="00A83DD7"/>
    <w:rsid w:val="00A84780"/>
    <w:rsid w:val="00A863D8"/>
    <w:rsid w:val="00A86C1A"/>
    <w:rsid w:val="00A91743"/>
    <w:rsid w:val="00A921A7"/>
    <w:rsid w:val="00A931E0"/>
    <w:rsid w:val="00A93563"/>
    <w:rsid w:val="00A939EE"/>
    <w:rsid w:val="00A95578"/>
    <w:rsid w:val="00AA3003"/>
    <w:rsid w:val="00AA5E6A"/>
    <w:rsid w:val="00AA79E3"/>
    <w:rsid w:val="00AB1879"/>
    <w:rsid w:val="00AB41B8"/>
    <w:rsid w:val="00AB4BE9"/>
    <w:rsid w:val="00AB503C"/>
    <w:rsid w:val="00AB6508"/>
    <w:rsid w:val="00AB6945"/>
    <w:rsid w:val="00AC2A68"/>
    <w:rsid w:val="00AC2B9E"/>
    <w:rsid w:val="00AC37F6"/>
    <w:rsid w:val="00AC3F6F"/>
    <w:rsid w:val="00AC460E"/>
    <w:rsid w:val="00AC57AF"/>
    <w:rsid w:val="00AC632A"/>
    <w:rsid w:val="00AC6EB1"/>
    <w:rsid w:val="00AD1F85"/>
    <w:rsid w:val="00AD1FE6"/>
    <w:rsid w:val="00AD2B1D"/>
    <w:rsid w:val="00AD4EEA"/>
    <w:rsid w:val="00AD55EE"/>
    <w:rsid w:val="00AD72E6"/>
    <w:rsid w:val="00AE2308"/>
    <w:rsid w:val="00AE273B"/>
    <w:rsid w:val="00AE3391"/>
    <w:rsid w:val="00AE3DA2"/>
    <w:rsid w:val="00AE5743"/>
    <w:rsid w:val="00AE681A"/>
    <w:rsid w:val="00AF1831"/>
    <w:rsid w:val="00AF30B8"/>
    <w:rsid w:val="00AF4BD6"/>
    <w:rsid w:val="00AF797A"/>
    <w:rsid w:val="00B01A93"/>
    <w:rsid w:val="00B040BB"/>
    <w:rsid w:val="00B12594"/>
    <w:rsid w:val="00B138E2"/>
    <w:rsid w:val="00B13B41"/>
    <w:rsid w:val="00B13E5F"/>
    <w:rsid w:val="00B203C2"/>
    <w:rsid w:val="00B21CBA"/>
    <w:rsid w:val="00B30AC8"/>
    <w:rsid w:val="00B30D6F"/>
    <w:rsid w:val="00B311DE"/>
    <w:rsid w:val="00B33156"/>
    <w:rsid w:val="00B33AC8"/>
    <w:rsid w:val="00B365FC"/>
    <w:rsid w:val="00B3729F"/>
    <w:rsid w:val="00B37951"/>
    <w:rsid w:val="00B456CB"/>
    <w:rsid w:val="00B45E2A"/>
    <w:rsid w:val="00B50779"/>
    <w:rsid w:val="00B524C7"/>
    <w:rsid w:val="00B536C9"/>
    <w:rsid w:val="00B5407D"/>
    <w:rsid w:val="00B54228"/>
    <w:rsid w:val="00B559BD"/>
    <w:rsid w:val="00B55D02"/>
    <w:rsid w:val="00B571A3"/>
    <w:rsid w:val="00B57763"/>
    <w:rsid w:val="00B5789D"/>
    <w:rsid w:val="00B60837"/>
    <w:rsid w:val="00B64DED"/>
    <w:rsid w:val="00B666CC"/>
    <w:rsid w:val="00B66EDC"/>
    <w:rsid w:val="00B71B85"/>
    <w:rsid w:val="00B7294C"/>
    <w:rsid w:val="00B73F3E"/>
    <w:rsid w:val="00B742C5"/>
    <w:rsid w:val="00B80047"/>
    <w:rsid w:val="00B820A1"/>
    <w:rsid w:val="00B859C4"/>
    <w:rsid w:val="00B85C7E"/>
    <w:rsid w:val="00B916CC"/>
    <w:rsid w:val="00B9651F"/>
    <w:rsid w:val="00B9709E"/>
    <w:rsid w:val="00B97F7A"/>
    <w:rsid w:val="00BA06BF"/>
    <w:rsid w:val="00BA30C0"/>
    <w:rsid w:val="00BA31FF"/>
    <w:rsid w:val="00BA3AAC"/>
    <w:rsid w:val="00BA6FA1"/>
    <w:rsid w:val="00BB183B"/>
    <w:rsid w:val="00BB306A"/>
    <w:rsid w:val="00BB75BF"/>
    <w:rsid w:val="00BB773C"/>
    <w:rsid w:val="00BC02EF"/>
    <w:rsid w:val="00BC036D"/>
    <w:rsid w:val="00BC0C51"/>
    <w:rsid w:val="00BC144B"/>
    <w:rsid w:val="00BC48D2"/>
    <w:rsid w:val="00BC5395"/>
    <w:rsid w:val="00BC6DF3"/>
    <w:rsid w:val="00BC7763"/>
    <w:rsid w:val="00BD202C"/>
    <w:rsid w:val="00BD23E7"/>
    <w:rsid w:val="00BD639C"/>
    <w:rsid w:val="00BD7B59"/>
    <w:rsid w:val="00BD7BF4"/>
    <w:rsid w:val="00BE1839"/>
    <w:rsid w:val="00BE1A08"/>
    <w:rsid w:val="00BE609F"/>
    <w:rsid w:val="00BE617B"/>
    <w:rsid w:val="00BF13BA"/>
    <w:rsid w:val="00BF30FB"/>
    <w:rsid w:val="00BF3DAF"/>
    <w:rsid w:val="00BF46EE"/>
    <w:rsid w:val="00BF4CEB"/>
    <w:rsid w:val="00C01449"/>
    <w:rsid w:val="00C025C3"/>
    <w:rsid w:val="00C02CCE"/>
    <w:rsid w:val="00C05BA5"/>
    <w:rsid w:val="00C05CC4"/>
    <w:rsid w:val="00C06B5C"/>
    <w:rsid w:val="00C114F7"/>
    <w:rsid w:val="00C13D89"/>
    <w:rsid w:val="00C13E3D"/>
    <w:rsid w:val="00C156B4"/>
    <w:rsid w:val="00C204B8"/>
    <w:rsid w:val="00C20BC1"/>
    <w:rsid w:val="00C247EA"/>
    <w:rsid w:val="00C309F2"/>
    <w:rsid w:val="00C30A71"/>
    <w:rsid w:val="00C30E81"/>
    <w:rsid w:val="00C30EFD"/>
    <w:rsid w:val="00C33100"/>
    <w:rsid w:val="00C338BB"/>
    <w:rsid w:val="00C343D6"/>
    <w:rsid w:val="00C353A8"/>
    <w:rsid w:val="00C36D70"/>
    <w:rsid w:val="00C40D4B"/>
    <w:rsid w:val="00C41EAB"/>
    <w:rsid w:val="00C421F3"/>
    <w:rsid w:val="00C42BC9"/>
    <w:rsid w:val="00C44438"/>
    <w:rsid w:val="00C45B14"/>
    <w:rsid w:val="00C460BE"/>
    <w:rsid w:val="00C506C3"/>
    <w:rsid w:val="00C50872"/>
    <w:rsid w:val="00C53667"/>
    <w:rsid w:val="00C53B52"/>
    <w:rsid w:val="00C5664C"/>
    <w:rsid w:val="00C574F5"/>
    <w:rsid w:val="00C575BE"/>
    <w:rsid w:val="00C57CDE"/>
    <w:rsid w:val="00C57ED5"/>
    <w:rsid w:val="00C6042A"/>
    <w:rsid w:val="00C60554"/>
    <w:rsid w:val="00C61AE3"/>
    <w:rsid w:val="00C6236B"/>
    <w:rsid w:val="00C6309C"/>
    <w:rsid w:val="00C63AC8"/>
    <w:rsid w:val="00C65FAD"/>
    <w:rsid w:val="00C67084"/>
    <w:rsid w:val="00C70C7B"/>
    <w:rsid w:val="00C71BCB"/>
    <w:rsid w:val="00C71F40"/>
    <w:rsid w:val="00C806BE"/>
    <w:rsid w:val="00C8255B"/>
    <w:rsid w:val="00C833EC"/>
    <w:rsid w:val="00C84FEB"/>
    <w:rsid w:val="00C85283"/>
    <w:rsid w:val="00C860D2"/>
    <w:rsid w:val="00C87880"/>
    <w:rsid w:val="00C93E76"/>
    <w:rsid w:val="00C9660F"/>
    <w:rsid w:val="00C97F50"/>
    <w:rsid w:val="00CA38A9"/>
    <w:rsid w:val="00CA39B0"/>
    <w:rsid w:val="00CA4B0D"/>
    <w:rsid w:val="00CA608C"/>
    <w:rsid w:val="00CA68A4"/>
    <w:rsid w:val="00CB17D0"/>
    <w:rsid w:val="00CB1C24"/>
    <w:rsid w:val="00CB2089"/>
    <w:rsid w:val="00CB22D9"/>
    <w:rsid w:val="00CB24E4"/>
    <w:rsid w:val="00CB2E28"/>
    <w:rsid w:val="00CB3FE7"/>
    <w:rsid w:val="00CB4C7E"/>
    <w:rsid w:val="00CB6EDC"/>
    <w:rsid w:val="00CB74EC"/>
    <w:rsid w:val="00CB7CF1"/>
    <w:rsid w:val="00CC03E1"/>
    <w:rsid w:val="00CC0FF1"/>
    <w:rsid w:val="00CC26DB"/>
    <w:rsid w:val="00CC2B35"/>
    <w:rsid w:val="00CC2D1B"/>
    <w:rsid w:val="00CC7D80"/>
    <w:rsid w:val="00CD009A"/>
    <w:rsid w:val="00CD1075"/>
    <w:rsid w:val="00CD1076"/>
    <w:rsid w:val="00CD24A6"/>
    <w:rsid w:val="00CD3DE2"/>
    <w:rsid w:val="00CD58C4"/>
    <w:rsid w:val="00CD5C35"/>
    <w:rsid w:val="00CD622A"/>
    <w:rsid w:val="00CD6688"/>
    <w:rsid w:val="00CD67FC"/>
    <w:rsid w:val="00CD73C2"/>
    <w:rsid w:val="00CE03DB"/>
    <w:rsid w:val="00CE2E94"/>
    <w:rsid w:val="00CE3B46"/>
    <w:rsid w:val="00CE3C17"/>
    <w:rsid w:val="00CE3E8D"/>
    <w:rsid w:val="00CE739B"/>
    <w:rsid w:val="00CE7653"/>
    <w:rsid w:val="00CE79B8"/>
    <w:rsid w:val="00CF0C56"/>
    <w:rsid w:val="00CF23AB"/>
    <w:rsid w:val="00CF3B7C"/>
    <w:rsid w:val="00CF3D47"/>
    <w:rsid w:val="00CF41BE"/>
    <w:rsid w:val="00CF45D0"/>
    <w:rsid w:val="00CF5CB9"/>
    <w:rsid w:val="00CF7B29"/>
    <w:rsid w:val="00D0069C"/>
    <w:rsid w:val="00D00BAB"/>
    <w:rsid w:val="00D01451"/>
    <w:rsid w:val="00D021A8"/>
    <w:rsid w:val="00D02B49"/>
    <w:rsid w:val="00D03F49"/>
    <w:rsid w:val="00D075EB"/>
    <w:rsid w:val="00D10A56"/>
    <w:rsid w:val="00D1234F"/>
    <w:rsid w:val="00D149B5"/>
    <w:rsid w:val="00D153A5"/>
    <w:rsid w:val="00D17DF6"/>
    <w:rsid w:val="00D202C4"/>
    <w:rsid w:val="00D2170C"/>
    <w:rsid w:val="00D2330C"/>
    <w:rsid w:val="00D2704A"/>
    <w:rsid w:val="00D27750"/>
    <w:rsid w:val="00D30F37"/>
    <w:rsid w:val="00D3535E"/>
    <w:rsid w:val="00D401AD"/>
    <w:rsid w:val="00D41BF0"/>
    <w:rsid w:val="00D428BF"/>
    <w:rsid w:val="00D42C1C"/>
    <w:rsid w:val="00D442D6"/>
    <w:rsid w:val="00D44EC2"/>
    <w:rsid w:val="00D469EE"/>
    <w:rsid w:val="00D478C7"/>
    <w:rsid w:val="00D47AFD"/>
    <w:rsid w:val="00D50102"/>
    <w:rsid w:val="00D51C4C"/>
    <w:rsid w:val="00D51F97"/>
    <w:rsid w:val="00D535C0"/>
    <w:rsid w:val="00D54715"/>
    <w:rsid w:val="00D54886"/>
    <w:rsid w:val="00D55988"/>
    <w:rsid w:val="00D5685A"/>
    <w:rsid w:val="00D57E90"/>
    <w:rsid w:val="00D60031"/>
    <w:rsid w:val="00D61E37"/>
    <w:rsid w:val="00D63131"/>
    <w:rsid w:val="00D63634"/>
    <w:rsid w:val="00D645F2"/>
    <w:rsid w:val="00D66690"/>
    <w:rsid w:val="00D669A0"/>
    <w:rsid w:val="00D67433"/>
    <w:rsid w:val="00D70C0C"/>
    <w:rsid w:val="00D71579"/>
    <w:rsid w:val="00D721AF"/>
    <w:rsid w:val="00D74742"/>
    <w:rsid w:val="00D75472"/>
    <w:rsid w:val="00D77F37"/>
    <w:rsid w:val="00D80782"/>
    <w:rsid w:val="00D80AE1"/>
    <w:rsid w:val="00D81F83"/>
    <w:rsid w:val="00D843DF"/>
    <w:rsid w:val="00D8714A"/>
    <w:rsid w:val="00D92152"/>
    <w:rsid w:val="00D92981"/>
    <w:rsid w:val="00D92A9A"/>
    <w:rsid w:val="00D93268"/>
    <w:rsid w:val="00D93B20"/>
    <w:rsid w:val="00D959E8"/>
    <w:rsid w:val="00D95B1E"/>
    <w:rsid w:val="00DA013F"/>
    <w:rsid w:val="00DA1175"/>
    <w:rsid w:val="00DA1B61"/>
    <w:rsid w:val="00DA2C49"/>
    <w:rsid w:val="00DA5523"/>
    <w:rsid w:val="00DA587D"/>
    <w:rsid w:val="00DA6794"/>
    <w:rsid w:val="00DA6F28"/>
    <w:rsid w:val="00DB0953"/>
    <w:rsid w:val="00DB3D58"/>
    <w:rsid w:val="00DB4413"/>
    <w:rsid w:val="00DB7EB9"/>
    <w:rsid w:val="00DC1379"/>
    <w:rsid w:val="00DC20A3"/>
    <w:rsid w:val="00DC3936"/>
    <w:rsid w:val="00DC536B"/>
    <w:rsid w:val="00DD0336"/>
    <w:rsid w:val="00DD1E50"/>
    <w:rsid w:val="00DD2313"/>
    <w:rsid w:val="00DD4DA9"/>
    <w:rsid w:val="00DD67C3"/>
    <w:rsid w:val="00DE23BB"/>
    <w:rsid w:val="00DE34F5"/>
    <w:rsid w:val="00DE3970"/>
    <w:rsid w:val="00DE3992"/>
    <w:rsid w:val="00DE3C37"/>
    <w:rsid w:val="00DE3FBA"/>
    <w:rsid w:val="00DE4324"/>
    <w:rsid w:val="00DE4B4E"/>
    <w:rsid w:val="00DF45F2"/>
    <w:rsid w:val="00E00637"/>
    <w:rsid w:val="00E00918"/>
    <w:rsid w:val="00E01AE2"/>
    <w:rsid w:val="00E04606"/>
    <w:rsid w:val="00E048D1"/>
    <w:rsid w:val="00E065F4"/>
    <w:rsid w:val="00E068EA"/>
    <w:rsid w:val="00E101A4"/>
    <w:rsid w:val="00E11A65"/>
    <w:rsid w:val="00E11FB1"/>
    <w:rsid w:val="00E12AF0"/>
    <w:rsid w:val="00E154CF"/>
    <w:rsid w:val="00E156CA"/>
    <w:rsid w:val="00E1575D"/>
    <w:rsid w:val="00E16964"/>
    <w:rsid w:val="00E22057"/>
    <w:rsid w:val="00E23831"/>
    <w:rsid w:val="00E255C4"/>
    <w:rsid w:val="00E26163"/>
    <w:rsid w:val="00E26A38"/>
    <w:rsid w:val="00E315A0"/>
    <w:rsid w:val="00E320C1"/>
    <w:rsid w:val="00E3212F"/>
    <w:rsid w:val="00E352BC"/>
    <w:rsid w:val="00E353AE"/>
    <w:rsid w:val="00E35999"/>
    <w:rsid w:val="00E37390"/>
    <w:rsid w:val="00E40E94"/>
    <w:rsid w:val="00E41AEE"/>
    <w:rsid w:val="00E45C86"/>
    <w:rsid w:val="00E45FF4"/>
    <w:rsid w:val="00E46598"/>
    <w:rsid w:val="00E4725C"/>
    <w:rsid w:val="00E53D43"/>
    <w:rsid w:val="00E5470B"/>
    <w:rsid w:val="00E5719D"/>
    <w:rsid w:val="00E607B0"/>
    <w:rsid w:val="00E616EC"/>
    <w:rsid w:val="00E63B63"/>
    <w:rsid w:val="00E64952"/>
    <w:rsid w:val="00E655B3"/>
    <w:rsid w:val="00E65A24"/>
    <w:rsid w:val="00E66D3A"/>
    <w:rsid w:val="00E67D14"/>
    <w:rsid w:val="00E72A0E"/>
    <w:rsid w:val="00E752CF"/>
    <w:rsid w:val="00E76188"/>
    <w:rsid w:val="00E82DF6"/>
    <w:rsid w:val="00E83A1B"/>
    <w:rsid w:val="00E83BA6"/>
    <w:rsid w:val="00E84730"/>
    <w:rsid w:val="00E855FE"/>
    <w:rsid w:val="00E87D02"/>
    <w:rsid w:val="00E92865"/>
    <w:rsid w:val="00E937D0"/>
    <w:rsid w:val="00E9435C"/>
    <w:rsid w:val="00E947AD"/>
    <w:rsid w:val="00E950C1"/>
    <w:rsid w:val="00E952C0"/>
    <w:rsid w:val="00E9737E"/>
    <w:rsid w:val="00E97738"/>
    <w:rsid w:val="00EA14E0"/>
    <w:rsid w:val="00EA1830"/>
    <w:rsid w:val="00EA55FA"/>
    <w:rsid w:val="00EA5AF0"/>
    <w:rsid w:val="00EA661C"/>
    <w:rsid w:val="00EA66C8"/>
    <w:rsid w:val="00EB1E15"/>
    <w:rsid w:val="00EB53DF"/>
    <w:rsid w:val="00EB57DD"/>
    <w:rsid w:val="00EB5D0B"/>
    <w:rsid w:val="00EB67C6"/>
    <w:rsid w:val="00EB6C20"/>
    <w:rsid w:val="00EB6D75"/>
    <w:rsid w:val="00EC32A4"/>
    <w:rsid w:val="00EC332D"/>
    <w:rsid w:val="00EC368D"/>
    <w:rsid w:val="00EC4CB1"/>
    <w:rsid w:val="00EC6908"/>
    <w:rsid w:val="00ED1B9B"/>
    <w:rsid w:val="00ED21EF"/>
    <w:rsid w:val="00ED5523"/>
    <w:rsid w:val="00ED7141"/>
    <w:rsid w:val="00ED75BB"/>
    <w:rsid w:val="00ED77E2"/>
    <w:rsid w:val="00ED7A77"/>
    <w:rsid w:val="00ED7B2D"/>
    <w:rsid w:val="00EE0D02"/>
    <w:rsid w:val="00EE0DD3"/>
    <w:rsid w:val="00EE3237"/>
    <w:rsid w:val="00EE481C"/>
    <w:rsid w:val="00EF064F"/>
    <w:rsid w:val="00EF152C"/>
    <w:rsid w:val="00EF1DAA"/>
    <w:rsid w:val="00EF36BD"/>
    <w:rsid w:val="00EF4377"/>
    <w:rsid w:val="00EF4ED1"/>
    <w:rsid w:val="00EF79AC"/>
    <w:rsid w:val="00EF7EC5"/>
    <w:rsid w:val="00F00ED2"/>
    <w:rsid w:val="00F012B8"/>
    <w:rsid w:val="00F01B69"/>
    <w:rsid w:val="00F01D28"/>
    <w:rsid w:val="00F020B2"/>
    <w:rsid w:val="00F051CD"/>
    <w:rsid w:val="00F06CCC"/>
    <w:rsid w:val="00F1362C"/>
    <w:rsid w:val="00F13862"/>
    <w:rsid w:val="00F152D8"/>
    <w:rsid w:val="00F156D6"/>
    <w:rsid w:val="00F160F8"/>
    <w:rsid w:val="00F16813"/>
    <w:rsid w:val="00F169D7"/>
    <w:rsid w:val="00F16B60"/>
    <w:rsid w:val="00F20263"/>
    <w:rsid w:val="00F22EE9"/>
    <w:rsid w:val="00F24250"/>
    <w:rsid w:val="00F25563"/>
    <w:rsid w:val="00F26664"/>
    <w:rsid w:val="00F27228"/>
    <w:rsid w:val="00F31DBB"/>
    <w:rsid w:val="00F326A9"/>
    <w:rsid w:val="00F37571"/>
    <w:rsid w:val="00F37681"/>
    <w:rsid w:val="00F40D38"/>
    <w:rsid w:val="00F40EB8"/>
    <w:rsid w:val="00F41477"/>
    <w:rsid w:val="00F41BBA"/>
    <w:rsid w:val="00F425EA"/>
    <w:rsid w:val="00F43509"/>
    <w:rsid w:val="00F4431B"/>
    <w:rsid w:val="00F44C3B"/>
    <w:rsid w:val="00F46CC9"/>
    <w:rsid w:val="00F47CF2"/>
    <w:rsid w:val="00F5153F"/>
    <w:rsid w:val="00F540BB"/>
    <w:rsid w:val="00F54880"/>
    <w:rsid w:val="00F6164E"/>
    <w:rsid w:val="00F61B32"/>
    <w:rsid w:val="00F6208B"/>
    <w:rsid w:val="00F62819"/>
    <w:rsid w:val="00F64796"/>
    <w:rsid w:val="00F654EF"/>
    <w:rsid w:val="00F672F3"/>
    <w:rsid w:val="00F7094F"/>
    <w:rsid w:val="00F72008"/>
    <w:rsid w:val="00F72E04"/>
    <w:rsid w:val="00F75FFB"/>
    <w:rsid w:val="00F76F0B"/>
    <w:rsid w:val="00F80524"/>
    <w:rsid w:val="00F80BFD"/>
    <w:rsid w:val="00F8149F"/>
    <w:rsid w:val="00F82C8B"/>
    <w:rsid w:val="00F834E0"/>
    <w:rsid w:val="00F83F30"/>
    <w:rsid w:val="00F842DE"/>
    <w:rsid w:val="00F87512"/>
    <w:rsid w:val="00F87D5D"/>
    <w:rsid w:val="00F95769"/>
    <w:rsid w:val="00F978B7"/>
    <w:rsid w:val="00FA0450"/>
    <w:rsid w:val="00FA0EA5"/>
    <w:rsid w:val="00FA143D"/>
    <w:rsid w:val="00FA26B4"/>
    <w:rsid w:val="00FA2AD4"/>
    <w:rsid w:val="00FA5237"/>
    <w:rsid w:val="00FA5E5E"/>
    <w:rsid w:val="00FA6FAC"/>
    <w:rsid w:val="00FB13C7"/>
    <w:rsid w:val="00FB2A25"/>
    <w:rsid w:val="00FB2DFF"/>
    <w:rsid w:val="00FB2FB4"/>
    <w:rsid w:val="00FB345A"/>
    <w:rsid w:val="00FB3688"/>
    <w:rsid w:val="00FB5592"/>
    <w:rsid w:val="00FC0245"/>
    <w:rsid w:val="00FC1FE4"/>
    <w:rsid w:val="00FC2444"/>
    <w:rsid w:val="00FC2CA3"/>
    <w:rsid w:val="00FC2CE1"/>
    <w:rsid w:val="00FC3E8A"/>
    <w:rsid w:val="00FC5DA3"/>
    <w:rsid w:val="00FC66EF"/>
    <w:rsid w:val="00FC6C7B"/>
    <w:rsid w:val="00FD0311"/>
    <w:rsid w:val="00FD0462"/>
    <w:rsid w:val="00FD0503"/>
    <w:rsid w:val="00FD153E"/>
    <w:rsid w:val="00FD1C8C"/>
    <w:rsid w:val="00FD2607"/>
    <w:rsid w:val="00FD604A"/>
    <w:rsid w:val="00FD7D48"/>
    <w:rsid w:val="00FE15ED"/>
    <w:rsid w:val="00FE2206"/>
    <w:rsid w:val="00FE2524"/>
    <w:rsid w:val="00FE327A"/>
    <w:rsid w:val="00FE4433"/>
    <w:rsid w:val="00FE5621"/>
    <w:rsid w:val="00FE5B06"/>
    <w:rsid w:val="00FE5B89"/>
    <w:rsid w:val="00FE63B9"/>
    <w:rsid w:val="00FE7687"/>
    <w:rsid w:val="00FF0ED1"/>
    <w:rsid w:val="00FF1517"/>
    <w:rsid w:val="00FF273E"/>
    <w:rsid w:val="00FF58AB"/>
    <w:rsid w:val="00FF7C4B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760"/>
    <w:pPr>
      <w:ind w:left="720"/>
      <w:contextualSpacing/>
    </w:pPr>
  </w:style>
  <w:style w:type="paragraph" w:customStyle="1" w:styleId="paragraph">
    <w:name w:val="paragraph"/>
    <w:basedOn w:val="a"/>
    <w:rsid w:val="00DD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387610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87610"/>
    <w:pPr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01654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1"/>
    <w:uiPriority w:val="99"/>
    <w:rsid w:val="0001654C"/>
    <w:pPr>
      <w:shd w:val="clear" w:color="auto" w:fill="FFFFFF"/>
      <w:spacing w:before="360" w:after="60" w:line="317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uiPriority w:val="99"/>
    <w:semiHidden/>
    <w:rsid w:val="0001654C"/>
  </w:style>
  <w:style w:type="character" w:customStyle="1" w:styleId="1pt">
    <w:name w:val="Основной текст + Интервал 1 pt"/>
    <w:basedOn w:val="1"/>
    <w:uiPriority w:val="99"/>
    <w:rsid w:val="0001654C"/>
    <w:rPr>
      <w:rFonts w:ascii="Times New Roman" w:hAnsi="Times New Roman" w:cs="Times New Roman"/>
      <w:spacing w:val="30"/>
      <w:sz w:val="24"/>
      <w:szCs w:val="24"/>
      <w:shd w:val="clear" w:color="auto" w:fill="FFFFFF"/>
    </w:rPr>
  </w:style>
  <w:style w:type="paragraph" w:customStyle="1" w:styleId="Default">
    <w:name w:val="Default"/>
    <w:rsid w:val="007A3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DA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40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400A"/>
  </w:style>
  <w:style w:type="paragraph" w:styleId="a9">
    <w:name w:val="footer"/>
    <w:basedOn w:val="a"/>
    <w:link w:val="aa"/>
    <w:uiPriority w:val="99"/>
    <w:unhideWhenUsed/>
    <w:rsid w:val="006440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400A"/>
  </w:style>
  <w:style w:type="paragraph" w:styleId="ab">
    <w:name w:val="Balloon Text"/>
    <w:basedOn w:val="a"/>
    <w:link w:val="ac"/>
    <w:uiPriority w:val="99"/>
    <w:semiHidden/>
    <w:unhideWhenUsed/>
    <w:rsid w:val="00FC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6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760"/>
    <w:pPr>
      <w:ind w:left="720"/>
      <w:contextualSpacing/>
    </w:pPr>
  </w:style>
  <w:style w:type="paragraph" w:customStyle="1" w:styleId="paragraph">
    <w:name w:val="paragraph"/>
    <w:basedOn w:val="a"/>
    <w:rsid w:val="00DD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387610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87610"/>
    <w:pPr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01654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1"/>
    <w:uiPriority w:val="99"/>
    <w:rsid w:val="0001654C"/>
    <w:pPr>
      <w:shd w:val="clear" w:color="auto" w:fill="FFFFFF"/>
      <w:spacing w:before="360" w:after="60" w:line="317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uiPriority w:val="99"/>
    <w:semiHidden/>
    <w:rsid w:val="0001654C"/>
  </w:style>
  <w:style w:type="character" w:customStyle="1" w:styleId="1pt">
    <w:name w:val="Основной текст + Интервал 1 pt"/>
    <w:basedOn w:val="1"/>
    <w:uiPriority w:val="99"/>
    <w:rsid w:val="0001654C"/>
    <w:rPr>
      <w:rFonts w:ascii="Times New Roman" w:hAnsi="Times New Roman" w:cs="Times New Roman"/>
      <w:spacing w:val="30"/>
      <w:sz w:val="24"/>
      <w:szCs w:val="24"/>
      <w:shd w:val="clear" w:color="auto" w:fill="FFFFFF"/>
    </w:rPr>
  </w:style>
  <w:style w:type="paragraph" w:customStyle="1" w:styleId="Default">
    <w:name w:val="Default"/>
    <w:rsid w:val="007A3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2800016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72D6-F38D-40AB-BE4B-BFFF777B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6843</TotalTime>
  <Pages>19</Pages>
  <Words>4987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1707</cp:revision>
  <cp:lastPrinted>2025-02-18T12:52:00Z</cp:lastPrinted>
  <dcterms:created xsi:type="dcterms:W3CDTF">2019-01-30T12:54:00Z</dcterms:created>
  <dcterms:modified xsi:type="dcterms:W3CDTF">2025-02-27T09:35:00Z</dcterms:modified>
</cp:coreProperties>
</file>