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8D14" w14:textId="448B12C2" w:rsidR="001A7B40" w:rsidRPr="00091378" w:rsidRDefault="006B275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п</w:t>
      </w:r>
      <w:r w:rsidR="00BD5D3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D5D3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15FC139B" w14:textId="77777777" w:rsidR="00186D6D" w:rsidRPr="00091378" w:rsidRDefault="001A7B40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</w:t>
      </w:r>
      <w:r w:rsidR="00186D6D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91378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администрации Суражского района</w:t>
      </w:r>
    </w:p>
    <w:p w14:paraId="0288E4E6" w14:textId="77777777" w:rsidR="00211DC0" w:rsidRPr="00091378" w:rsidRDefault="00211DC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C1F8E3" w14:textId="5F28CFD6" w:rsidR="00211DC0" w:rsidRPr="00091378" w:rsidRDefault="001A7B4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275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0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</w:t>
      </w:r>
      <w:r w:rsidR="00D6301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CE3E6E" w14:textId="77777777" w:rsidR="00CA5ACC" w:rsidRPr="00091378" w:rsidRDefault="00CA5ACC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23BC73" w14:textId="77777777" w:rsidR="001946B1" w:rsidRPr="00091378" w:rsidRDefault="001946B1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F017BFE" w14:textId="77777777" w:rsidR="00750329" w:rsidRPr="00091378" w:rsidRDefault="00211DC0" w:rsidP="002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46B1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программы профилактики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  <w:r w:rsidR="00091378" w:rsidRPr="00091378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21088D">
        <w:rPr>
          <w:rFonts w:ascii="Times New Roman" w:hAnsi="Times New Roman" w:cs="Times New Roman"/>
          <w:bCs/>
          <w:sz w:val="28"/>
          <w:szCs w:val="28"/>
        </w:rPr>
        <w:t>3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(докладчик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Крылова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FE8E8C" w14:textId="77777777"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AF7171" w14:textId="77777777" w:rsidR="00CA5ACC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A7B40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лушали:</w:t>
      </w:r>
      <w:r w:rsidR="00E8330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B9FDB10" w14:textId="77777777" w:rsidR="00CA5ACC" w:rsidRPr="00091378" w:rsidRDefault="00091378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инспектора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</w:t>
      </w:r>
      <w:r w:rsidRPr="00091378">
        <w:rPr>
          <w:rFonts w:ascii="Times New Roman" w:hAnsi="Times New Roman" w:cs="Times New Roman"/>
          <w:sz w:val="28"/>
          <w:szCs w:val="28"/>
        </w:rPr>
        <w:t xml:space="preserve">строительства, жилищно-коммунального хозяйства, архитектуры, транспорта и связи администрации Суражского района, </w:t>
      </w:r>
      <w:proofErr w:type="spellStart"/>
      <w:r w:rsidRPr="00091378">
        <w:rPr>
          <w:rFonts w:ascii="Times New Roman" w:hAnsi="Times New Roman" w:cs="Times New Roman"/>
          <w:sz w:val="28"/>
          <w:szCs w:val="28"/>
        </w:rPr>
        <w:t>И.В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1378">
        <w:rPr>
          <w:rFonts w:ascii="Times New Roman" w:hAnsi="Times New Roman" w:cs="Times New Roman"/>
          <w:sz w:val="28"/>
          <w:szCs w:val="28"/>
        </w:rPr>
        <w:t>Крылов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предложением о рассмотрении проекта программы профилактики </w:t>
      </w:r>
      <w:r w:rsidRPr="00091378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  <w:r w:rsidRPr="00091378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09137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Pr="0009137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21088D">
        <w:rPr>
          <w:rFonts w:ascii="Times New Roman" w:hAnsi="Times New Roman" w:cs="Times New Roman"/>
          <w:bCs/>
          <w:sz w:val="28"/>
          <w:szCs w:val="28"/>
        </w:rPr>
        <w:t>3</w:t>
      </w:r>
      <w:r w:rsidRPr="0009137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 профилактики).</w:t>
      </w:r>
    </w:p>
    <w:p w14:paraId="0EA3B494" w14:textId="77777777" w:rsidR="00CA5ACC" w:rsidRPr="00091378" w:rsidRDefault="00CA5ACC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Предложенная к рассмотрению членов общественно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профилактики разработана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июля 2020 года № 248-ФЗ «О государственном контроле (надзоре) и муниципальном контроле в Российской Федерации»</w:t>
      </w:r>
      <w:r w:rsidR="00761A0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постановлением </w:t>
      </w:r>
      <w:r w:rsidR="00F01FB4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40033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Правила).</w:t>
      </w:r>
    </w:p>
    <w:p w14:paraId="39535B59" w14:textId="77777777" w:rsidR="00340033" w:rsidRPr="00091378" w:rsidRDefault="00340033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в соответствии с пунктом 11 Правил размещена на официальном сайте администрации </w:t>
      </w:r>
      <w:r w:rsidR="00FC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района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10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0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6" w:history="1">
        <w:r w:rsidR="0021088D" w:rsidRPr="0021088D">
          <w:rPr>
            <w:rStyle w:val="a5"/>
            <w:rFonts w:ascii="Times New Roman" w:hAnsi="Times New Roman" w:cs="Times New Roman"/>
            <w:sz w:val="28"/>
            <w:szCs w:val="28"/>
          </w:rPr>
          <w:t>http://admsur.ru/municipalnyj-kontrol/obschestvennye-obsuzhdenija-proektov-programm-profilaktiki-riskov-prichinenija-vreda-uscherba-ohranjaemym-zakonom-cennostjam/2022/</w:t>
        </w:r>
      </w:hyperlink>
      <w:r w:rsidRPr="00210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Предложения в рамках общественных обсуждений программы профилактики принимались контрольным (надзорным) органом с 1 октября 202</w:t>
      </w:r>
      <w:r w:rsidR="00210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1 ноября 202</w:t>
      </w:r>
      <w:r w:rsidR="00210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  <w:r w:rsidR="001B0EC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данный период </w:t>
      </w:r>
      <w:r w:rsidR="004A035F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не поступали.</w:t>
      </w:r>
    </w:p>
    <w:p w14:paraId="4DE4270B" w14:textId="77777777" w:rsidR="004A035F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обсуждения программы профилактики в соответствии с пунктом 13 Правил проект программы профилактики направлен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Общественно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C17C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от </w:t>
      </w:r>
      <w:r w:rsidR="00FC17C7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51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210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решения.</w:t>
      </w:r>
    </w:p>
    <w:p w14:paraId="44BAB64D" w14:textId="77777777" w:rsidR="00DA22E6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программы профилактики контрольный (надзорный) орган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Общественн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предлагаемый проект программы профилактики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F071A0" w14:textId="77777777"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43F62C" w14:textId="77777777" w:rsidR="00271F2B" w:rsidRPr="00091378" w:rsidRDefault="00113B3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5247B0CD" w14:textId="77777777" w:rsidR="00E829ED" w:rsidRPr="00091378" w:rsidRDefault="00394066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и обсуждения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предложенного проекта программы профилактики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предлагаемого правового акта требованиям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необходимости внесения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правовой акт.</w:t>
      </w:r>
    </w:p>
    <w:p w14:paraId="235698DE" w14:textId="77777777"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06EC6" w14:textId="77777777" w:rsidR="00764A19" w:rsidRPr="00091378" w:rsidRDefault="00764A1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69433" w14:textId="77777777"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01C15" w14:textId="77777777" w:rsidR="00C8188F" w:rsidRPr="00CD7E72" w:rsidRDefault="001A7B4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7E3C0A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F42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C8188F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CD7E72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Николаенко</w:t>
      </w:r>
      <w:r w:rsidR="00394066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8F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</w:t>
      </w:r>
    </w:p>
    <w:p w14:paraId="1EC203E8" w14:textId="77777777" w:rsidR="00F355DE" w:rsidRPr="00091378" w:rsidRDefault="0090677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7B40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</w:t>
      </w:r>
      <w:r w:rsidR="00FC5F42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1A7B40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  <w:r w:rsid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Чудопалова</w:t>
      </w:r>
      <w:proofErr w:type="spellEnd"/>
      <w:r w:rsidR="00394066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88F" w:rsidRPr="00CD7E72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</w:t>
      </w:r>
    </w:p>
    <w:sectPr w:rsidR="00F355DE" w:rsidRPr="00091378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966"/>
    <w:multiLevelType w:val="hybridMultilevel"/>
    <w:tmpl w:val="50C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7AA1"/>
    <w:multiLevelType w:val="hybridMultilevel"/>
    <w:tmpl w:val="EB083996"/>
    <w:lvl w:ilvl="0" w:tplc="3E12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40"/>
    <w:rsid w:val="00021E45"/>
    <w:rsid w:val="00043521"/>
    <w:rsid w:val="000440A1"/>
    <w:rsid w:val="00056234"/>
    <w:rsid w:val="0007079D"/>
    <w:rsid w:val="00071051"/>
    <w:rsid w:val="000868F9"/>
    <w:rsid w:val="00091378"/>
    <w:rsid w:val="00091EB6"/>
    <w:rsid w:val="000951E6"/>
    <w:rsid w:val="000968BA"/>
    <w:rsid w:val="000B0864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088D"/>
    <w:rsid w:val="00210F37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1DAD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85316"/>
    <w:rsid w:val="005A4918"/>
    <w:rsid w:val="005A7CA3"/>
    <w:rsid w:val="005C231E"/>
    <w:rsid w:val="005E0706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3A16"/>
    <w:rsid w:val="00685985"/>
    <w:rsid w:val="00686A65"/>
    <w:rsid w:val="006B2755"/>
    <w:rsid w:val="006C6955"/>
    <w:rsid w:val="006D53F3"/>
    <w:rsid w:val="006D5AD5"/>
    <w:rsid w:val="006D7349"/>
    <w:rsid w:val="006E2F33"/>
    <w:rsid w:val="006E6A63"/>
    <w:rsid w:val="006E7C65"/>
    <w:rsid w:val="0071461C"/>
    <w:rsid w:val="00714E0A"/>
    <w:rsid w:val="00721C6A"/>
    <w:rsid w:val="00736B5C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60F56"/>
    <w:rsid w:val="00976995"/>
    <w:rsid w:val="00980F02"/>
    <w:rsid w:val="009A33DB"/>
    <w:rsid w:val="009C3456"/>
    <w:rsid w:val="009D001B"/>
    <w:rsid w:val="009E16DC"/>
    <w:rsid w:val="009E6757"/>
    <w:rsid w:val="009F0962"/>
    <w:rsid w:val="009F21B4"/>
    <w:rsid w:val="009F4398"/>
    <w:rsid w:val="00A00487"/>
    <w:rsid w:val="00A0089C"/>
    <w:rsid w:val="00A05F3D"/>
    <w:rsid w:val="00A224C1"/>
    <w:rsid w:val="00A42E97"/>
    <w:rsid w:val="00A4547E"/>
    <w:rsid w:val="00A46C7E"/>
    <w:rsid w:val="00A97EA8"/>
    <w:rsid w:val="00AB05F5"/>
    <w:rsid w:val="00AB2EAE"/>
    <w:rsid w:val="00AB6606"/>
    <w:rsid w:val="00AC55CE"/>
    <w:rsid w:val="00AD697A"/>
    <w:rsid w:val="00AE3470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6535"/>
    <w:rsid w:val="00CA7634"/>
    <w:rsid w:val="00CA7EC6"/>
    <w:rsid w:val="00CB3433"/>
    <w:rsid w:val="00CC2C4C"/>
    <w:rsid w:val="00CC50E1"/>
    <w:rsid w:val="00CC533E"/>
    <w:rsid w:val="00CC770A"/>
    <w:rsid w:val="00CD7E72"/>
    <w:rsid w:val="00CE1540"/>
    <w:rsid w:val="00CE7350"/>
    <w:rsid w:val="00CF4C05"/>
    <w:rsid w:val="00D156EB"/>
    <w:rsid w:val="00D25947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06C48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6985"/>
    <w:rsid w:val="00F86980"/>
    <w:rsid w:val="00F91F1C"/>
    <w:rsid w:val="00F95494"/>
    <w:rsid w:val="00FA0E17"/>
    <w:rsid w:val="00FB55BF"/>
    <w:rsid w:val="00FC17C7"/>
    <w:rsid w:val="00FC5F42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DFD3"/>
  <w15:docId w15:val="{352C602D-4900-4585-B9AD-5E7C4D3A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913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3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ur.ru/municipalnyj-kontrol/obschestvennye-obsuzhdenija-proektov-programm-profilaktiki-riskov-prichinenija-vreda-uscherba-ohranjaemym-zakonom-cennostjam/20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C117-E809-4483-9978-20C3E114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Administrator</cp:lastModifiedBy>
  <cp:revision>15</cp:revision>
  <cp:lastPrinted>2020-05-28T13:02:00Z</cp:lastPrinted>
  <dcterms:created xsi:type="dcterms:W3CDTF">2021-12-08T06:00:00Z</dcterms:created>
  <dcterms:modified xsi:type="dcterms:W3CDTF">2022-12-02T07:21:00Z</dcterms:modified>
</cp:coreProperties>
</file>