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="009016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______________ГЛАВА   ГОРОДА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B12359" w:rsidRPr="00752616" w:rsidRDefault="005A3E31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03 декабря </w:t>
      </w:r>
      <w:r w:rsidR="009579B3">
        <w:rPr>
          <w:rFonts w:ascii="Times New Roman" w:hAnsi="Times New Roman" w:cs="Times New Roman"/>
          <w:bCs/>
          <w:sz w:val="24"/>
          <w:szCs w:val="24"/>
        </w:rPr>
        <w:t>2020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D7F">
        <w:rPr>
          <w:rFonts w:ascii="Times New Roman" w:hAnsi="Times New Roman" w:cs="Times New Roman"/>
          <w:bCs/>
          <w:sz w:val="24"/>
          <w:szCs w:val="24"/>
        </w:rPr>
        <w:t>24</w:t>
      </w:r>
      <w:bookmarkStart w:id="0" w:name="_GoBack"/>
      <w:bookmarkEnd w:id="0"/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615" w:rsidRDefault="00901615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</w:p>
    <w:p w:rsidR="00063C03" w:rsidRDefault="00901615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01109" w:rsidRDefault="00001109" w:rsidP="00001109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Суражского муниципального района </w:t>
      </w:r>
    </w:p>
    <w:p w:rsidR="00001109" w:rsidRPr="005F22E3" w:rsidRDefault="00001109" w:rsidP="00001109">
      <w:pPr>
        <w:pStyle w:val="NoSpacing1"/>
        <w:tabs>
          <w:tab w:val="left" w:pos="5387"/>
        </w:tabs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5A3E31">
        <w:rPr>
          <w:rFonts w:ascii="Times New Roman" w:hAnsi="Times New Roman" w:cs="Times New Roman"/>
          <w:sz w:val="24"/>
          <w:szCs w:val="24"/>
        </w:rPr>
        <w:t>С</w:t>
      </w:r>
      <w:r w:rsidR="000B4E12">
        <w:rPr>
          <w:rFonts w:ascii="Times New Roman" w:hAnsi="Times New Roman" w:cs="Times New Roman"/>
          <w:sz w:val="24"/>
          <w:szCs w:val="24"/>
        </w:rPr>
        <w:t>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», </w:t>
      </w:r>
      <w:r w:rsidR="00001109" w:rsidRPr="00364C1A">
        <w:rPr>
          <w:rFonts w:ascii="Times New Roman" w:hAnsi="Times New Roman" w:cs="Times New Roman"/>
          <w:sz w:val="24"/>
          <w:szCs w:val="24"/>
        </w:rPr>
        <w:t>Уставом</w:t>
      </w:r>
      <w:r w:rsidR="000011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«Суражское городское поселение Суражского муниципального района Брянской области»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5A3E31">
        <w:rPr>
          <w:rFonts w:ascii="Times New Roman" w:hAnsi="Times New Roman" w:cs="Times New Roman"/>
          <w:sz w:val="24"/>
          <w:szCs w:val="24"/>
        </w:rPr>
        <w:t>25</w:t>
      </w:r>
      <w:r w:rsidR="00544ED2">
        <w:rPr>
          <w:rFonts w:ascii="Times New Roman" w:hAnsi="Times New Roman" w:cs="Times New Roman"/>
          <w:sz w:val="24"/>
          <w:szCs w:val="24"/>
        </w:rPr>
        <w:t xml:space="preserve"> </w:t>
      </w:r>
      <w:r w:rsidR="005A3E31">
        <w:rPr>
          <w:rFonts w:ascii="Times New Roman" w:hAnsi="Times New Roman" w:cs="Times New Roman"/>
          <w:sz w:val="24"/>
          <w:szCs w:val="24"/>
        </w:rPr>
        <w:t>декабря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="009579B3">
        <w:rPr>
          <w:rFonts w:ascii="Times New Roman" w:hAnsi="Times New Roman" w:cs="Times New Roman"/>
          <w:sz w:val="24"/>
          <w:szCs w:val="24"/>
        </w:rPr>
        <w:t>2020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544ED2">
        <w:rPr>
          <w:rFonts w:ascii="Times New Roman" w:hAnsi="Times New Roman" w:cs="Times New Roman"/>
          <w:sz w:val="24"/>
          <w:szCs w:val="24"/>
        </w:rPr>
        <w:t>1</w:t>
      </w:r>
      <w:r w:rsidR="005A3E31">
        <w:rPr>
          <w:rFonts w:ascii="Times New Roman" w:hAnsi="Times New Roman" w:cs="Times New Roman"/>
          <w:sz w:val="24"/>
          <w:szCs w:val="24"/>
        </w:rPr>
        <w:t>2</w:t>
      </w:r>
      <w:r w:rsidR="00150525">
        <w:rPr>
          <w:rFonts w:ascii="Times New Roman" w:hAnsi="Times New Roman" w:cs="Times New Roman"/>
          <w:sz w:val="24"/>
          <w:szCs w:val="24"/>
        </w:rPr>
        <w:t>-</w:t>
      </w:r>
      <w:r w:rsidR="005A3E31">
        <w:rPr>
          <w:rFonts w:ascii="Times New Roman" w:hAnsi="Times New Roman" w:cs="Times New Roman"/>
          <w:sz w:val="24"/>
          <w:szCs w:val="24"/>
        </w:rPr>
        <w:t>0</w:t>
      </w:r>
      <w:r w:rsidRPr="00A47D5D"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</w:t>
      </w:r>
      <w:r w:rsidR="00544ED2">
        <w:rPr>
          <w:rFonts w:ascii="Times New Roman" w:hAnsi="Times New Roman" w:cs="Times New Roman"/>
          <w:sz w:val="24"/>
          <w:szCs w:val="24"/>
        </w:rPr>
        <w:t xml:space="preserve">ул. Ленина, 56Б (Амфитеатр в городском парке культуры) </w:t>
      </w:r>
      <w:r w:rsidRPr="00364C1A">
        <w:rPr>
          <w:rFonts w:ascii="Times New Roman" w:hAnsi="Times New Roman" w:cs="Times New Roman"/>
          <w:sz w:val="24"/>
          <w:szCs w:val="24"/>
        </w:rPr>
        <w:t>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901615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901615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  <w:r w:rsidR="008A35A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901615">
        <w:rPr>
          <w:rFonts w:ascii="Times New Roman" w:hAnsi="Times New Roman" w:cs="Times New Roman"/>
          <w:sz w:val="24"/>
          <w:szCs w:val="24"/>
        </w:rPr>
        <w:t>«</w:t>
      </w:r>
      <w:r w:rsidR="005A3E31">
        <w:rPr>
          <w:rFonts w:ascii="Times New Roman" w:hAnsi="Times New Roman" w:cs="Times New Roman"/>
          <w:sz w:val="24"/>
          <w:szCs w:val="24"/>
        </w:rPr>
        <w:t>магазины</w:t>
      </w:r>
      <w:r w:rsidR="008A35AD">
        <w:rPr>
          <w:rFonts w:ascii="Times New Roman" w:hAnsi="Times New Roman" w:cs="Times New Roman"/>
          <w:sz w:val="24"/>
          <w:szCs w:val="24"/>
        </w:rPr>
        <w:t xml:space="preserve">», на земельный участок </w:t>
      </w:r>
      <w:r w:rsidR="00901615">
        <w:rPr>
          <w:rFonts w:ascii="Times New Roman" w:hAnsi="Times New Roman" w:cs="Times New Roman"/>
          <w:sz w:val="24"/>
          <w:szCs w:val="24"/>
        </w:rPr>
        <w:t>с кадастровым номером 32:25:</w:t>
      </w:r>
      <w:r w:rsidR="005A3E31">
        <w:rPr>
          <w:rFonts w:ascii="Times New Roman" w:hAnsi="Times New Roman" w:cs="Times New Roman"/>
          <w:sz w:val="24"/>
          <w:szCs w:val="24"/>
        </w:rPr>
        <w:t>0410110:474</w:t>
      </w:r>
      <w:r w:rsidR="008A35AD">
        <w:rPr>
          <w:rFonts w:ascii="Times New Roman" w:hAnsi="Times New Roman" w:cs="Times New Roman"/>
          <w:sz w:val="24"/>
          <w:szCs w:val="24"/>
        </w:rPr>
        <w:t>, расположенный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01615">
        <w:rPr>
          <w:rFonts w:ascii="Times New Roman" w:hAnsi="Times New Roman" w:cs="Times New Roman"/>
          <w:sz w:val="24"/>
          <w:szCs w:val="24"/>
        </w:rPr>
        <w:t xml:space="preserve">РФ, </w:t>
      </w:r>
      <w:r w:rsidR="00001109">
        <w:rPr>
          <w:rFonts w:ascii="Times New Roman" w:hAnsi="Times New Roman" w:cs="Times New Roman"/>
          <w:sz w:val="24"/>
          <w:szCs w:val="24"/>
        </w:rPr>
        <w:t>Брянская обл., Суражский</w:t>
      </w:r>
      <w:r w:rsidR="00901615">
        <w:rPr>
          <w:rFonts w:ascii="Times New Roman" w:hAnsi="Times New Roman" w:cs="Times New Roman"/>
          <w:sz w:val="24"/>
          <w:szCs w:val="24"/>
        </w:rPr>
        <w:t xml:space="preserve"> р-н, </w:t>
      </w:r>
      <w:r w:rsidR="00001109">
        <w:rPr>
          <w:rFonts w:ascii="Times New Roman" w:hAnsi="Times New Roman" w:cs="Times New Roman"/>
          <w:sz w:val="24"/>
          <w:szCs w:val="24"/>
        </w:rPr>
        <w:t>г. Сураж</w:t>
      </w:r>
      <w:r w:rsidR="00901615">
        <w:rPr>
          <w:rFonts w:ascii="Times New Roman" w:hAnsi="Times New Roman" w:cs="Times New Roman"/>
          <w:sz w:val="24"/>
          <w:szCs w:val="24"/>
        </w:rPr>
        <w:t xml:space="preserve">, ул. </w:t>
      </w:r>
      <w:r w:rsidR="00001109">
        <w:rPr>
          <w:rFonts w:ascii="Times New Roman" w:hAnsi="Times New Roman" w:cs="Times New Roman"/>
          <w:sz w:val="24"/>
          <w:szCs w:val="24"/>
        </w:rPr>
        <w:t>Красноармейская</w:t>
      </w:r>
      <w:r w:rsidR="00111EF5">
        <w:rPr>
          <w:rFonts w:ascii="Times New Roman" w:hAnsi="Times New Roman" w:cs="Times New Roman"/>
          <w:sz w:val="24"/>
          <w:szCs w:val="24"/>
        </w:rPr>
        <w:t xml:space="preserve">, з/у </w:t>
      </w:r>
      <w:r w:rsidR="00001109">
        <w:rPr>
          <w:rFonts w:ascii="Times New Roman" w:hAnsi="Times New Roman" w:cs="Times New Roman"/>
          <w:sz w:val="24"/>
          <w:szCs w:val="24"/>
        </w:rPr>
        <w:t>3В</w:t>
      </w:r>
      <w:r w:rsidR="00857FCD">
        <w:rPr>
          <w:rFonts w:ascii="Times New Roman" w:hAnsi="Times New Roman" w:cs="Times New Roman"/>
          <w:sz w:val="24"/>
          <w:szCs w:val="24"/>
        </w:rPr>
        <w:t>,</w:t>
      </w:r>
      <w:r w:rsidR="00F270E3">
        <w:rPr>
          <w:rFonts w:ascii="Times New Roman" w:hAnsi="Times New Roman" w:cs="Times New Roman"/>
          <w:sz w:val="24"/>
          <w:szCs w:val="24"/>
        </w:rPr>
        <w:t xml:space="preserve"> </w:t>
      </w:r>
      <w:r w:rsidR="00857FCD">
        <w:rPr>
          <w:rFonts w:ascii="Times New Roman" w:hAnsi="Times New Roman" w:cs="Times New Roman"/>
          <w:sz w:val="24"/>
          <w:szCs w:val="24"/>
        </w:rPr>
        <w:t>находящийся</w:t>
      </w:r>
      <w:r w:rsidR="00001109">
        <w:rPr>
          <w:rFonts w:ascii="Times New Roman" w:hAnsi="Times New Roman" w:cs="Times New Roman"/>
          <w:sz w:val="24"/>
          <w:szCs w:val="24"/>
        </w:rPr>
        <w:t xml:space="preserve"> в зоне</w:t>
      </w:r>
      <w:r w:rsidR="00001109" w:rsidRPr="00001109">
        <w:rPr>
          <w:rFonts w:ascii="Times New Roman" w:hAnsi="Times New Roman" w:cs="Times New Roman"/>
          <w:sz w:val="24"/>
          <w:szCs w:val="24"/>
        </w:rPr>
        <w:t xml:space="preserve"> усадебной застройки  индивидуальными жилыми домами и блокированными жилыми домами с </w:t>
      </w:r>
      <w:r w:rsidR="00001109">
        <w:rPr>
          <w:rFonts w:ascii="Times New Roman" w:hAnsi="Times New Roman" w:cs="Times New Roman"/>
          <w:sz w:val="24"/>
          <w:szCs w:val="24"/>
        </w:rPr>
        <w:t>при квартирными участками (Ж</w:t>
      </w:r>
      <w:proofErr w:type="gramStart"/>
      <w:r w:rsidR="000011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01109">
        <w:rPr>
          <w:rFonts w:ascii="Times New Roman" w:hAnsi="Times New Roman" w:cs="Times New Roman"/>
          <w:sz w:val="24"/>
          <w:szCs w:val="24"/>
        </w:rPr>
        <w:t>)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3A19FC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 xml:space="preserve">на </w:t>
      </w:r>
      <w:r w:rsidR="00901615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01109">
        <w:rPr>
          <w:rFonts w:ascii="Times New Roman" w:hAnsi="Times New Roman" w:cs="Times New Roman"/>
          <w:sz w:val="24"/>
          <w:szCs w:val="24"/>
        </w:rPr>
        <w:t xml:space="preserve">Суражского городского поселения </w:t>
      </w:r>
      <w:r w:rsidR="00001109" w:rsidRPr="00787B02">
        <w:rPr>
          <w:rFonts w:ascii="Times New Roman" w:hAnsi="Times New Roman" w:cs="Times New Roman"/>
          <w:sz w:val="24"/>
          <w:szCs w:val="24"/>
        </w:rPr>
        <w:t>Суражского муниципального района Брянской области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</w:t>
      </w:r>
      <w:r w:rsidR="00111EF5">
        <w:rPr>
          <w:rFonts w:ascii="Times New Roman" w:hAnsi="Times New Roman" w:cs="Times New Roman"/>
          <w:sz w:val="24"/>
          <w:szCs w:val="24"/>
        </w:rPr>
        <w:t xml:space="preserve">млепользования и застройки с </w:t>
      </w:r>
      <w:r w:rsidR="00001109">
        <w:rPr>
          <w:rFonts w:ascii="Times New Roman" w:hAnsi="Times New Roman" w:cs="Times New Roman"/>
          <w:sz w:val="24"/>
          <w:szCs w:val="24"/>
        </w:rPr>
        <w:t>4</w:t>
      </w:r>
      <w:r w:rsidR="00544ED2">
        <w:rPr>
          <w:rFonts w:ascii="Times New Roman" w:hAnsi="Times New Roman" w:cs="Times New Roman"/>
          <w:sz w:val="24"/>
          <w:szCs w:val="24"/>
        </w:rPr>
        <w:t xml:space="preserve"> </w:t>
      </w:r>
      <w:r w:rsidR="00001109">
        <w:rPr>
          <w:rFonts w:ascii="Times New Roman" w:hAnsi="Times New Roman" w:cs="Times New Roman"/>
          <w:sz w:val="24"/>
          <w:szCs w:val="24"/>
        </w:rPr>
        <w:t>декабря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544ED2">
        <w:rPr>
          <w:rFonts w:ascii="Times New Roman" w:hAnsi="Times New Roman" w:cs="Times New Roman"/>
          <w:sz w:val="24"/>
          <w:szCs w:val="24"/>
        </w:rPr>
        <w:t>2</w:t>
      </w:r>
      <w:r w:rsidR="00001109">
        <w:rPr>
          <w:rFonts w:ascii="Times New Roman" w:hAnsi="Times New Roman" w:cs="Times New Roman"/>
          <w:sz w:val="24"/>
          <w:szCs w:val="24"/>
        </w:rPr>
        <w:t>4</w:t>
      </w:r>
      <w:r w:rsidR="00544ED2">
        <w:rPr>
          <w:rFonts w:ascii="Times New Roman" w:hAnsi="Times New Roman" w:cs="Times New Roman"/>
          <w:sz w:val="24"/>
          <w:szCs w:val="24"/>
        </w:rPr>
        <w:t xml:space="preserve"> </w:t>
      </w:r>
      <w:r w:rsidR="00001109">
        <w:rPr>
          <w:rFonts w:ascii="Times New Roman" w:hAnsi="Times New Roman" w:cs="Times New Roman"/>
          <w:sz w:val="24"/>
          <w:szCs w:val="24"/>
        </w:rPr>
        <w:t>декабря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</w:t>
      </w:r>
      <w:r w:rsidR="009579B3">
        <w:rPr>
          <w:rFonts w:ascii="Times New Roman" w:hAnsi="Times New Roman" w:cs="Times New Roman"/>
          <w:sz w:val="24"/>
          <w:szCs w:val="24"/>
        </w:rPr>
        <w:t>20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 xml:space="preserve"> 17.00,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544ED2"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информационно-аналитическом бюллетене «Муниципальный вестник </w:t>
      </w:r>
      <w:r w:rsidR="003A19FC">
        <w:rPr>
          <w:rFonts w:ascii="Times New Roman" w:hAnsi="Times New Roman" w:cs="Times New Roman"/>
          <w:sz w:val="24"/>
          <w:szCs w:val="24"/>
        </w:rPr>
        <w:t>города Суража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B5CA4">
        <w:rPr>
          <w:rFonts w:ascii="Times New Roman" w:hAnsi="Times New Roman"/>
          <w:b/>
          <w:bCs/>
          <w:sz w:val="24"/>
          <w:szCs w:val="24"/>
        </w:rPr>
        <w:t>В. М. Дубинин</w:t>
      </w: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1109"/>
    <w:rsid w:val="00002AF4"/>
    <w:rsid w:val="00032D7F"/>
    <w:rsid w:val="00056033"/>
    <w:rsid w:val="00063C03"/>
    <w:rsid w:val="000B1494"/>
    <w:rsid w:val="000B4D1F"/>
    <w:rsid w:val="000B4E12"/>
    <w:rsid w:val="000B64AF"/>
    <w:rsid w:val="000F6E7A"/>
    <w:rsid w:val="00111EF5"/>
    <w:rsid w:val="00133E35"/>
    <w:rsid w:val="00142F89"/>
    <w:rsid w:val="00150525"/>
    <w:rsid w:val="00164488"/>
    <w:rsid w:val="001A16FF"/>
    <w:rsid w:val="001B05E7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A19FC"/>
    <w:rsid w:val="003E6649"/>
    <w:rsid w:val="003F0412"/>
    <w:rsid w:val="00400005"/>
    <w:rsid w:val="0042547A"/>
    <w:rsid w:val="004429A2"/>
    <w:rsid w:val="00472131"/>
    <w:rsid w:val="004C7C57"/>
    <w:rsid w:val="00507DBE"/>
    <w:rsid w:val="00544ED2"/>
    <w:rsid w:val="00551793"/>
    <w:rsid w:val="0055242E"/>
    <w:rsid w:val="00586465"/>
    <w:rsid w:val="005A3E31"/>
    <w:rsid w:val="005E08AE"/>
    <w:rsid w:val="005E5559"/>
    <w:rsid w:val="005F22E3"/>
    <w:rsid w:val="005F6938"/>
    <w:rsid w:val="00607A53"/>
    <w:rsid w:val="006233EB"/>
    <w:rsid w:val="00655745"/>
    <w:rsid w:val="00692AB3"/>
    <w:rsid w:val="0069398B"/>
    <w:rsid w:val="006F29A0"/>
    <w:rsid w:val="006F30B9"/>
    <w:rsid w:val="007418E4"/>
    <w:rsid w:val="00752496"/>
    <w:rsid w:val="00786727"/>
    <w:rsid w:val="007C3A3B"/>
    <w:rsid w:val="0081441F"/>
    <w:rsid w:val="00857FCD"/>
    <w:rsid w:val="00870BF1"/>
    <w:rsid w:val="008A35AD"/>
    <w:rsid w:val="008E3855"/>
    <w:rsid w:val="00901615"/>
    <w:rsid w:val="00904DCE"/>
    <w:rsid w:val="009312F7"/>
    <w:rsid w:val="00932760"/>
    <w:rsid w:val="00935D53"/>
    <w:rsid w:val="00943822"/>
    <w:rsid w:val="00951EE5"/>
    <w:rsid w:val="009579B3"/>
    <w:rsid w:val="0096252F"/>
    <w:rsid w:val="00976F96"/>
    <w:rsid w:val="00991458"/>
    <w:rsid w:val="009D52A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7517D"/>
    <w:rsid w:val="00B9454D"/>
    <w:rsid w:val="00BC1495"/>
    <w:rsid w:val="00BC381E"/>
    <w:rsid w:val="00BE2A2F"/>
    <w:rsid w:val="00BF1A81"/>
    <w:rsid w:val="00C31E5E"/>
    <w:rsid w:val="00C847D7"/>
    <w:rsid w:val="00C966FA"/>
    <w:rsid w:val="00CD6FF4"/>
    <w:rsid w:val="00CF1FE4"/>
    <w:rsid w:val="00D016F7"/>
    <w:rsid w:val="00D22D82"/>
    <w:rsid w:val="00D662BB"/>
    <w:rsid w:val="00D678DC"/>
    <w:rsid w:val="00D84586"/>
    <w:rsid w:val="00D858CD"/>
    <w:rsid w:val="00DB6ED4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71</cp:revision>
  <cp:lastPrinted>2019-03-20T06:51:00Z</cp:lastPrinted>
  <dcterms:created xsi:type="dcterms:W3CDTF">2017-08-15T11:32:00Z</dcterms:created>
  <dcterms:modified xsi:type="dcterms:W3CDTF">2020-12-16T12:26:00Z</dcterms:modified>
</cp:coreProperties>
</file>