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BF" w:rsidRPr="00E9404B" w:rsidRDefault="004F1DBF" w:rsidP="00DD78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9404B">
        <w:rPr>
          <w:rFonts w:ascii="Times New Roman" w:hAnsi="Times New Roman"/>
          <w:b/>
          <w:sz w:val="24"/>
          <w:szCs w:val="24"/>
        </w:rPr>
        <w:t>УТВЕРЖДЕНА</w:t>
      </w:r>
    </w:p>
    <w:p w:rsidR="004F1DBF" w:rsidRPr="00E9404B" w:rsidRDefault="004F1DBF" w:rsidP="00DD78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9404B">
        <w:rPr>
          <w:rFonts w:ascii="Times New Roman" w:hAnsi="Times New Roman"/>
          <w:b/>
          <w:sz w:val="24"/>
          <w:szCs w:val="24"/>
        </w:rPr>
        <w:t>Постановлением администрации</w:t>
      </w:r>
    </w:p>
    <w:p w:rsidR="004F1DBF" w:rsidRPr="00E9404B" w:rsidRDefault="004F1DBF" w:rsidP="00DD78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9404B">
        <w:rPr>
          <w:rFonts w:ascii="Times New Roman" w:hAnsi="Times New Roman"/>
          <w:b/>
          <w:sz w:val="24"/>
          <w:szCs w:val="24"/>
        </w:rPr>
        <w:t>Суражского района</w:t>
      </w:r>
    </w:p>
    <w:p w:rsidR="004F1DBF" w:rsidRPr="00E9404B" w:rsidRDefault="004F1DBF" w:rsidP="00DD78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9404B">
        <w:rPr>
          <w:rFonts w:ascii="Times New Roman" w:hAnsi="Times New Roman"/>
          <w:b/>
          <w:sz w:val="24"/>
          <w:szCs w:val="24"/>
        </w:rPr>
        <w:t>от «</w:t>
      </w:r>
      <w:r>
        <w:rPr>
          <w:rFonts w:ascii="Times New Roman" w:hAnsi="Times New Roman"/>
          <w:b/>
          <w:sz w:val="24"/>
          <w:szCs w:val="24"/>
        </w:rPr>
        <w:t>24</w:t>
      </w:r>
      <w:r w:rsidRPr="00E9404B">
        <w:rPr>
          <w:rFonts w:ascii="Times New Roman" w:hAnsi="Times New Roman"/>
          <w:b/>
          <w:sz w:val="24"/>
          <w:szCs w:val="24"/>
        </w:rPr>
        <w:t xml:space="preserve">» мая 2017 года № </w:t>
      </w:r>
      <w:r>
        <w:rPr>
          <w:rFonts w:ascii="Times New Roman" w:hAnsi="Times New Roman"/>
          <w:b/>
          <w:sz w:val="24"/>
          <w:szCs w:val="24"/>
        </w:rPr>
        <w:t>372</w:t>
      </w:r>
    </w:p>
    <w:p w:rsidR="004F1DBF" w:rsidRDefault="004F1DBF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1DBF" w:rsidRDefault="004F1DBF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1DBF" w:rsidRDefault="004F1DBF" w:rsidP="00DD78D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F1DBF" w:rsidRDefault="004F1DBF" w:rsidP="00DD78D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F1DBF" w:rsidRDefault="004F1DBF" w:rsidP="00DD78D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F1DBF" w:rsidRPr="001650E3" w:rsidRDefault="004F1DBF" w:rsidP="00DD78D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650E3">
        <w:rPr>
          <w:rFonts w:ascii="Times New Roman" w:hAnsi="Times New Roman"/>
          <w:b/>
          <w:sz w:val="40"/>
          <w:szCs w:val="40"/>
        </w:rPr>
        <w:t>МУНИЦИПАЛЬНАЯ ПРОГРАММА</w:t>
      </w:r>
    </w:p>
    <w:p w:rsidR="004F1DBF" w:rsidRDefault="004F1DBF" w:rsidP="005C3D3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650E3">
        <w:rPr>
          <w:rFonts w:ascii="Times New Roman" w:hAnsi="Times New Roman"/>
          <w:b/>
          <w:sz w:val="40"/>
          <w:szCs w:val="40"/>
        </w:rPr>
        <w:t>«Формировани</w:t>
      </w:r>
      <w:r>
        <w:rPr>
          <w:rFonts w:ascii="Times New Roman" w:hAnsi="Times New Roman"/>
          <w:b/>
          <w:sz w:val="40"/>
          <w:szCs w:val="40"/>
        </w:rPr>
        <w:t>е</w:t>
      </w:r>
      <w:r w:rsidRPr="001650E3">
        <w:rPr>
          <w:rFonts w:ascii="Times New Roman" w:hAnsi="Times New Roman"/>
          <w:b/>
          <w:sz w:val="40"/>
          <w:szCs w:val="40"/>
        </w:rPr>
        <w:t xml:space="preserve"> современной городской среды </w:t>
      </w:r>
    </w:p>
    <w:p w:rsidR="004F1DBF" w:rsidRDefault="004F1DBF" w:rsidP="001650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650E3">
        <w:rPr>
          <w:rFonts w:ascii="Times New Roman" w:hAnsi="Times New Roman"/>
          <w:b/>
          <w:sz w:val="40"/>
          <w:szCs w:val="40"/>
        </w:rPr>
        <w:t xml:space="preserve">на территории </w:t>
      </w:r>
      <w:r>
        <w:rPr>
          <w:rFonts w:ascii="Times New Roman" w:hAnsi="Times New Roman"/>
          <w:b/>
          <w:sz w:val="40"/>
          <w:szCs w:val="40"/>
        </w:rPr>
        <w:t>Суражского</w:t>
      </w:r>
      <w:r w:rsidRPr="001650E3">
        <w:rPr>
          <w:rFonts w:ascii="Times New Roman" w:hAnsi="Times New Roman"/>
          <w:b/>
          <w:sz w:val="40"/>
          <w:szCs w:val="40"/>
        </w:rPr>
        <w:t xml:space="preserve"> городского </w:t>
      </w:r>
    </w:p>
    <w:p w:rsidR="004F1DBF" w:rsidRPr="001650E3" w:rsidRDefault="004F1DBF" w:rsidP="001650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650E3">
        <w:rPr>
          <w:rFonts w:ascii="Times New Roman" w:hAnsi="Times New Roman"/>
          <w:b/>
          <w:sz w:val="40"/>
          <w:szCs w:val="40"/>
        </w:rPr>
        <w:t xml:space="preserve">поселения </w:t>
      </w:r>
      <w:r w:rsidRPr="00C713DD">
        <w:rPr>
          <w:rFonts w:ascii="Times New Roman" w:hAnsi="Times New Roman"/>
          <w:b/>
          <w:sz w:val="40"/>
          <w:szCs w:val="40"/>
        </w:rPr>
        <w:t>Брянской области</w:t>
      </w:r>
      <w:r w:rsidRPr="00D833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650E3">
        <w:rPr>
          <w:rFonts w:ascii="Times New Roman" w:hAnsi="Times New Roman"/>
          <w:b/>
          <w:sz w:val="40"/>
          <w:szCs w:val="40"/>
        </w:rPr>
        <w:t>на 2017 год»</w:t>
      </w:r>
    </w:p>
    <w:p w:rsidR="004F1DBF" w:rsidRPr="001650E3" w:rsidRDefault="004F1DBF" w:rsidP="005C3D3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650E3">
        <w:rPr>
          <w:rFonts w:ascii="Times New Roman" w:hAnsi="Times New Roman"/>
          <w:b/>
          <w:sz w:val="40"/>
          <w:szCs w:val="40"/>
        </w:rPr>
        <w:t xml:space="preserve">в рамках реализации приоритетного проекта </w:t>
      </w:r>
    </w:p>
    <w:p w:rsidR="004F1DBF" w:rsidRPr="001650E3" w:rsidRDefault="004F1DBF" w:rsidP="005C3D3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650E3">
        <w:rPr>
          <w:rFonts w:ascii="Times New Roman" w:hAnsi="Times New Roman"/>
          <w:b/>
          <w:sz w:val="40"/>
          <w:szCs w:val="40"/>
        </w:rPr>
        <w:t xml:space="preserve">«Формирование комфортной городской среды» </w:t>
      </w:r>
    </w:p>
    <w:p w:rsidR="004F1DBF" w:rsidRPr="0088121F" w:rsidRDefault="004F1DBF" w:rsidP="00E940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650E3">
        <w:rPr>
          <w:rFonts w:ascii="Times New Roman" w:hAnsi="Times New Roman"/>
          <w:b/>
          <w:sz w:val="40"/>
          <w:szCs w:val="40"/>
          <w:highlight w:val="yellow"/>
        </w:rPr>
        <w:br w:type="page"/>
      </w:r>
      <w:r w:rsidRPr="0088121F">
        <w:rPr>
          <w:rFonts w:ascii="Times New Roman" w:hAnsi="Times New Roman"/>
          <w:b/>
          <w:sz w:val="26"/>
          <w:szCs w:val="26"/>
          <w:lang w:eastAsia="ru-RU"/>
        </w:rPr>
        <w:t>Паспорт</w:t>
      </w:r>
    </w:p>
    <w:p w:rsidR="004F1DBF" w:rsidRPr="00B80256" w:rsidRDefault="004F1DBF" w:rsidP="00E940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8121F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муниципальной программы </w:t>
      </w:r>
    </w:p>
    <w:p w:rsidR="004F1DBF" w:rsidRDefault="004F1DBF" w:rsidP="00E940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80256">
        <w:rPr>
          <w:rFonts w:ascii="Times New Roman" w:hAnsi="Times New Roman"/>
          <w:b/>
          <w:sz w:val="26"/>
          <w:szCs w:val="26"/>
          <w:lang w:eastAsia="ru-RU"/>
        </w:rPr>
        <w:t>«Формировани</w:t>
      </w:r>
      <w:r>
        <w:rPr>
          <w:rFonts w:ascii="Times New Roman" w:hAnsi="Times New Roman"/>
          <w:b/>
          <w:sz w:val="26"/>
          <w:szCs w:val="26"/>
          <w:lang w:eastAsia="ru-RU"/>
        </w:rPr>
        <w:t>е</w:t>
      </w:r>
      <w:bookmarkStart w:id="0" w:name="_GoBack"/>
      <w:bookmarkEnd w:id="0"/>
      <w:r w:rsidRPr="00B80256">
        <w:rPr>
          <w:rFonts w:ascii="Times New Roman" w:hAnsi="Times New Roman"/>
          <w:b/>
          <w:sz w:val="26"/>
          <w:szCs w:val="26"/>
          <w:lang w:eastAsia="ru-RU"/>
        </w:rPr>
        <w:t xml:space="preserve"> современной городской среды на территории </w:t>
      </w:r>
    </w:p>
    <w:p w:rsidR="004F1DBF" w:rsidRPr="00B80256" w:rsidRDefault="004F1DBF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Суражского городского поселения Брянской области </w:t>
      </w:r>
      <w:r w:rsidRPr="00B80256">
        <w:rPr>
          <w:rFonts w:ascii="Times New Roman" w:hAnsi="Times New Roman"/>
          <w:b/>
          <w:sz w:val="26"/>
          <w:szCs w:val="26"/>
          <w:lang w:eastAsia="ru-RU"/>
        </w:rPr>
        <w:t>на 2017 год»</w:t>
      </w:r>
    </w:p>
    <w:p w:rsidR="004F1DBF" w:rsidRPr="00B80256" w:rsidRDefault="004F1DBF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80256">
        <w:rPr>
          <w:rFonts w:ascii="Times New Roman" w:hAnsi="Times New Roman"/>
          <w:b/>
          <w:sz w:val="26"/>
          <w:szCs w:val="26"/>
          <w:lang w:eastAsia="ru-RU"/>
        </w:rPr>
        <w:t xml:space="preserve">в рамках реализации приоритетного проекта </w:t>
      </w:r>
    </w:p>
    <w:p w:rsidR="004F1DBF" w:rsidRPr="00B80256" w:rsidRDefault="004F1DBF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80256">
        <w:rPr>
          <w:rFonts w:ascii="Times New Roman" w:hAnsi="Times New Roman"/>
          <w:b/>
          <w:sz w:val="26"/>
          <w:szCs w:val="26"/>
          <w:lang w:eastAsia="ru-RU"/>
        </w:rPr>
        <w:t xml:space="preserve">«Формирование комфортной городской среды» </w:t>
      </w:r>
    </w:p>
    <w:p w:rsidR="004F1DBF" w:rsidRDefault="004F1DBF" w:rsidP="00DD78D6">
      <w:pPr>
        <w:spacing w:after="0" w:line="240" w:lineRule="auto"/>
        <w:ind w:left="2340" w:hanging="2340"/>
        <w:jc w:val="center"/>
      </w:pPr>
    </w:p>
    <w:p w:rsidR="004F1DBF" w:rsidRDefault="004F1DBF" w:rsidP="00DD78D6">
      <w:pPr>
        <w:spacing w:after="0" w:line="240" w:lineRule="auto"/>
        <w:ind w:left="2340" w:hanging="2340"/>
        <w:jc w:val="center"/>
      </w:pPr>
    </w:p>
    <w:p w:rsidR="004F1DBF" w:rsidRPr="0088121F" w:rsidRDefault="004F1DBF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color w:val="FF0000"/>
          <w:sz w:val="8"/>
          <w:szCs w:val="8"/>
          <w:lang w:eastAsia="ru-RU"/>
        </w:rPr>
      </w:pPr>
    </w:p>
    <w:tbl>
      <w:tblPr>
        <w:tblW w:w="992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94"/>
      </w:tblGrid>
      <w:tr w:rsidR="004F1DBF" w:rsidRPr="000F76E2" w:rsidTr="00E9404B">
        <w:tc>
          <w:tcPr>
            <w:tcW w:w="3528" w:type="dxa"/>
            <w:vAlign w:val="center"/>
          </w:tcPr>
          <w:p w:rsidR="004F1DBF" w:rsidRPr="00D77A48" w:rsidRDefault="004F1DBF" w:rsidP="00E940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94" w:type="dxa"/>
            <w:vAlign w:val="center"/>
          </w:tcPr>
          <w:p w:rsidR="004F1DBF" w:rsidRPr="001E2AE6" w:rsidRDefault="004F1DBF" w:rsidP="00E940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404B">
              <w:rPr>
                <w:rFonts w:ascii="Times New Roman" w:hAnsi="Times New Roman"/>
                <w:sz w:val="26"/>
                <w:szCs w:val="26"/>
                <w:lang w:eastAsia="ru-RU"/>
              </w:rPr>
              <w:t>«Формирование современной городской среды на территории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9404B">
              <w:rPr>
                <w:rFonts w:ascii="Times New Roman" w:hAnsi="Times New Roman"/>
                <w:sz w:val="26"/>
                <w:szCs w:val="26"/>
                <w:lang w:eastAsia="ru-RU"/>
              </w:rPr>
              <w:t>Суражского городского поселения Брянской области на 2017 год»</w:t>
            </w:r>
          </w:p>
        </w:tc>
      </w:tr>
      <w:tr w:rsidR="004F1DBF" w:rsidRPr="000F76E2" w:rsidTr="00E9404B">
        <w:tc>
          <w:tcPr>
            <w:tcW w:w="3528" w:type="dxa"/>
            <w:vAlign w:val="center"/>
          </w:tcPr>
          <w:p w:rsidR="004F1DBF" w:rsidRPr="00D77A48" w:rsidRDefault="004F1DBF" w:rsidP="00E940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394" w:type="dxa"/>
            <w:vAlign w:val="center"/>
          </w:tcPr>
          <w:p w:rsidR="004F1DBF" w:rsidRPr="001E2AE6" w:rsidRDefault="004F1DBF" w:rsidP="00E940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E2AE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Суражского</w:t>
            </w:r>
            <w:r w:rsidRPr="001E2AE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муниципального района</w:t>
            </w:r>
          </w:p>
        </w:tc>
      </w:tr>
      <w:tr w:rsidR="004F1DBF" w:rsidRPr="000F76E2" w:rsidTr="00E9404B">
        <w:tc>
          <w:tcPr>
            <w:tcW w:w="3528" w:type="dxa"/>
            <w:vAlign w:val="center"/>
          </w:tcPr>
          <w:p w:rsidR="004F1DBF" w:rsidRPr="00D77A48" w:rsidRDefault="004F1DBF" w:rsidP="00E940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394" w:type="dxa"/>
            <w:vAlign w:val="center"/>
          </w:tcPr>
          <w:p w:rsidR="004F1DBF" w:rsidRPr="001E2AE6" w:rsidRDefault="004F1DBF" w:rsidP="00E940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Управляющие компании</w:t>
            </w:r>
          </w:p>
        </w:tc>
      </w:tr>
      <w:tr w:rsidR="004F1DBF" w:rsidRPr="000F76E2" w:rsidTr="00E9404B">
        <w:tc>
          <w:tcPr>
            <w:tcW w:w="3528" w:type="dxa"/>
            <w:vAlign w:val="center"/>
          </w:tcPr>
          <w:p w:rsidR="004F1DBF" w:rsidRPr="00D77A48" w:rsidRDefault="004F1DBF" w:rsidP="00E940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Перечь подпрограмм</w:t>
            </w:r>
          </w:p>
        </w:tc>
        <w:tc>
          <w:tcPr>
            <w:tcW w:w="6394" w:type="dxa"/>
            <w:vAlign w:val="center"/>
          </w:tcPr>
          <w:p w:rsidR="004F1DBF" w:rsidRPr="00E9404B" w:rsidRDefault="004F1DBF" w:rsidP="00E940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4F1DBF" w:rsidRPr="000F76E2" w:rsidTr="00E9404B">
        <w:tc>
          <w:tcPr>
            <w:tcW w:w="3528" w:type="dxa"/>
            <w:vAlign w:val="center"/>
          </w:tcPr>
          <w:p w:rsidR="004F1DBF" w:rsidRPr="00D77A48" w:rsidRDefault="004F1DBF" w:rsidP="00E940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hAnsi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6394" w:type="dxa"/>
            <w:vAlign w:val="center"/>
          </w:tcPr>
          <w:p w:rsidR="004F1DBF" w:rsidRPr="00D77A48" w:rsidRDefault="004F1DBF" w:rsidP="00E940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hAnsi="Times New Roman"/>
                <w:sz w:val="26"/>
                <w:szCs w:val="26"/>
                <w:lang w:eastAsia="ru-RU"/>
              </w:rPr>
              <w:t>Повышение комфортности условий проживания населения</w:t>
            </w:r>
          </w:p>
        </w:tc>
      </w:tr>
      <w:tr w:rsidR="004F1DBF" w:rsidRPr="000F76E2" w:rsidTr="00E9404B">
        <w:tc>
          <w:tcPr>
            <w:tcW w:w="3528" w:type="dxa"/>
            <w:vAlign w:val="center"/>
          </w:tcPr>
          <w:p w:rsidR="004F1DBF" w:rsidRPr="00D77A48" w:rsidRDefault="004F1DBF" w:rsidP="00E940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hAnsi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6394" w:type="dxa"/>
            <w:vAlign w:val="center"/>
          </w:tcPr>
          <w:p w:rsidR="004F1DBF" w:rsidRPr="00D77A48" w:rsidRDefault="004F1DBF" w:rsidP="00E940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Повышение уровня благоустройства дворовых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общественных </w:t>
            </w:r>
            <w:r w:rsidRPr="00D77A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территорий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Суражского городского поселения</w:t>
            </w:r>
          </w:p>
        </w:tc>
      </w:tr>
      <w:tr w:rsidR="004F1DBF" w:rsidRPr="000F76E2" w:rsidTr="00E9404B">
        <w:tc>
          <w:tcPr>
            <w:tcW w:w="3528" w:type="dxa"/>
            <w:vAlign w:val="center"/>
          </w:tcPr>
          <w:p w:rsidR="004F1DBF" w:rsidRPr="00D77A48" w:rsidRDefault="004F1DBF" w:rsidP="004B0C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Этапы и с</w:t>
            </w:r>
            <w:r w:rsidRPr="00D77A48">
              <w:rPr>
                <w:rFonts w:ascii="Times New Roman" w:hAnsi="Times New Roman"/>
                <w:sz w:val="26"/>
                <w:szCs w:val="26"/>
                <w:lang w:eastAsia="ru-RU"/>
              </w:rPr>
              <w:t>рок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D77A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6394" w:type="dxa"/>
            <w:vAlign w:val="center"/>
          </w:tcPr>
          <w:p w:rsidR="004F1DBF" w:rsidRPr="00D77A48" w:rsidRDefault="004F1DBF" w:rsidP="004B0C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hAnsi="Times New Roman"/>
                <w:sz w:val="26"/>
                <w:szCs w:val="26"/>
                <w:lang w:eastAsia="ru-RU"/>
              </w:rPr>
              <w:t>2017 год</w:t>
            </w:r>
          </w:p>
        </w:tc>
      </w:tr>
      <w:tr w:rsidR="004F1DBF" w:rsidRPr="000F76E2" w:rsidTr="00E9404B">
        <w:tc>
          <w:tcPr>
            <w:tcW w:w="3528" w:type="dxa"/>
            <w:vAlign w:val="center"/>
          </w:tcPr>
          <w:p w:rsidR="004F1DBF" w:rsidRPr="00D77A48" w:rsidRDefault="004F1DBF" w:rsidP="00E940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Объемы бюджетных ассигнований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реализацию </w:t>
            </w:r>
            <w:r w:rsidRPr="00D77A48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394" w:type="dxa"/>
            <w:vAlign w:val="center"/>
          </w:tcPr>
          <w:p w:rsidR="004F1DBF" w:rsidRDefault="004F1DBF" w:rsidP="004B0C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Общий объем средств, направляемых на реализацию программы, составляет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12 240 931,91</w:t>
            </w:r>
            <w:r w:rsidRPr="00D77A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рубл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D77A48">
              <w:rPr>
                <w:rFonts w:ascii="Times New Roman" w:hAnsi="Times New Roman"/>
                <w:sz w:val="26"/>
                <w:szCs w:val="26"/>
                <w:lang w:eastAsia="ru-RU"/>
              </w:rPr>
              <w:t>, из них:</w:t>
            </w:r>
          </w:p>
          <w:p w:rsidR="004F1DBF" w:rsidRDefault="004F1DBF" w:rsidP="00A407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- 10 349 707,94 рублей – </w:t>
            </w:r>
            <w:r w:rsidRPr="00D77A48">
              <w:rPr>
                <w:rFonts w:ascii="Times New Roman" w:hAnsi="Times New Roman"/>
                <w:sz w:val="26"/>
                <w:szCs w:val="26"/>
                <w:lang w:eastAsia="ru-RU"/>
              </w:rPr>
              <w:t>средств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 федерального </w:t>
            </w:r>
            <w:r w:rsidRPr="00D77A48">
              <w:rPr>
                <w:rFonts w:ascii="Times New Roman" w:hAnsi="Times New Roman"/>
                <w:sz w:val="26"/>
                <w:szCs w:val="26"/>
                <w:lang w:eastAsia="ru-RU"/>
              </w:rPr>
              <w:t>бюджет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D77A48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4F1DBF" w:rsidRPr="00D77A48" w:rsidRDefault="004F1DBF" w:rsidP="00A407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- 1 279 177,38 рублей – </w:t>
            </w:r>
            <w:r w:rsidRPr="00D77A48">
              <w:rPr>
                <w:rFonts w:ascii="Times New Roman" w:hAnsi="Times New Roman"/>
                <w:sz w:val="26"/>
                <w:szCs w:val="26"/>
                <w:lang w:eastAsia="ru-RU"/>
              </w:rPr>
              <w:t>средств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 областного </w:t>
            </w:r>
            <w:r w:rsidRPr="00D77A48">
              <w:rPr>
                <w:rFonts w:ascii="Times New Roman" w:hAnsi="Times New Roman"/>
                <w:sz w:val="26"/>
                <w:szCs w:val="26"/>
                <w:lang w:eastAsia="ru-RU"/>
              </w:rPr>
              <w:t>бюджет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D77A48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4F1DBF" w:rsidRPr="00D77A48" w:rsidRDefault="004F1DBF" w:rsidP="004B0C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- 612 046,59 рублей – </w:t>
            </w:r>
            <w:r w:rsidRPr="00D77A48">
              <w:rPr>
                <w:rFonts w:ascii="Times New Roman" w:hAnsi="Times New Roman"/>
                <w:sz w:val="26"/>
                <w:szCs w:val="26"/>
                <w:lang w:eastAsia="ru-RU"/>
              </w:rPr>
              <w:t>средств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 Суражского городского поселения</w:t>
            </w:r>
            <w:r w:rsidRPr="00D77A48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4F1DBF" w:rsidRPr="00D77A48" w:rsidRDefault="004F1DBF" w:rsidP="004B0C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D77A48"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________ </w:t>
            </w:r>
            <w:r w:rsidRPr="00D77A48">
              <w:rPr>
                <w:rFonts w:ascii="Times New Roman" w:hAnsi="Times New Roman"/>
                <w:sz w:val="26"/>
                <w:szCs w:val="26"/>
                <w:lang w:eastAsia="ru-RU"/>
              </w:rPr>
              <w:t>рублей за счет безвозмездных поступлений в б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юджет Суражского городского поселения</w:t>
            </w:r>
            <w:r w:rsidRPr="00D77A48">
              <w:rPr>
                <w:rFonts w:ascii="Times New Roman" w:hAnsi="Times New Roman"/>
                <w:sz w:val="26"/>
                <w:szCs w:val="26"/>
                <w:lang w:eastAsia="ru-RU"/>
              </w:rPr>
              <w:t>*</w:t>
            </w:r>
          </w:p>
        </w:tc>
      </w:tr>
      <w:tr w:rsidR="004F1DBF" w:rsidRPr="000F76E2" w:rsidTr="00E9404B">
        <w:tc>
          <w:tcPr>
            <w:tcW w:w="3528" w:type="dxa"/>
            <w:vAlign w:val="center"/>
          </w:tcPr>
          <w:p w:rsidR="004F1DBF" w:rsidRPr="00D77A48" w:rsidRDefault="004F1DBF" w:rsidP="00A407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результаты реализации</w:t>
            </w:r>
          </w:p>
          <w:p w:rsidR="004F1DBF" w:rsidRPr="00D77A48" w:rsidRDefault="004F1DBF" w:rsidP="00A407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394" w:type="dxa"/>
            <w:vAlign w:val="center"/>
          </w:tcPr>
          <w:p w:rsidR="004F1DBF" w:rsidRPr="00D77A48" w:rsidRDefault="004F1DBF" w:rsidP="00E94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Показатели результативности и эффективности реализации муниципальной программы приведены в Приложении № 1 к настоящей программе</w:t>
            </w:r>
          </w:p>
        </w:tc>
      </w:tr>
    </w:tbl>
    <w:p w:rsidR="004F1DBF" w:rsidRDefault="004F1DBF" w:rsidP="00A407B8">
      <w:pPr>
        <w:spacing w:after="0" w:line="240" w:lineRule="auto"/>
        <w:ind w:left="851"/>
        <w:rPr>
          <w:rFonts w:ascii="Times New Roman" w:hAnsi="Times New Roman"/>
          <w:sz w:val="26"/>
          <w:szCs w:val="26"/>
          <w:lang w:eastAsia="ru-RU"/>
        </w:rPr>
      </w:pPr>
    </w:p>
    <w:p w:rsidR="004F1DBF" w:rsidRPr="00D77A48" w:rsidRDefault="004F1DBF" w:rsidP="00A407B8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7A48">
        <w:rPr>
          <w:rFonts w:ascii="Times New Roman" w:hAnsi="Times New Roman"/>
          <w:sz w:val="26"/>
          <w:szCs w:val="26"/>
          <w:lang w:eastAsia="ru-RU"/>
        </w:rPr>
        <w:t>* определяется после завершения процедур</w:t>
      </w:r>
      <w:r>
        <w:rPr>
          <w:rFonts w:ascii="Times New Roman" w:hAnsi="Times New Roman"/>
          <w:sz w:val="26"/>
          <w:szCs w:val="26"/>
          <w:lang w:eastAsia="ru-RU"/>
        </w:rPr>
        <w:t xml:space="preserve"> по отбору дворовых территорий, </w:t>
      </w:r>
      <w:r w:rsidRPr="00D77A48">
        <w:rPr>
          <w:rFonts w:ascii="Times New Roman" w:hAnsi="Times New Roman"/>
          <w:sz w:val="26"/>
          <w:szCs w:val="26"/>
          <w:lang w:eastAsia="ru-RU"/>
        </w:rPr>
        <w:t>подлежащих благоустройству в 2017 году.</w:t>
      </w:r>
    </w:p>
    <w:p w:rsidR="004F1DBF" w:rsidRPr="00DD78D6" w:rsidRDefault="004F1DBF" w:rsidP="00A407B8">
      <w:pPr>
        <w:spacing w:after="0" w:line="240" w:lineRule="auto"/>
        <w:ind w:left="851"/>
        <w:jc w:val="center"/>
        <w:rPr>
          <w:rFonts w:ascii="Times New Roman" w:hAnsi="Times New Roman"/>
          <w:b/>
          <w:sz w:val="26"/>
          <w:szCs w:val="26"/>
        </w:rPr>
      </w:pPr>
      <w:r w:rsidRPr="0088121F">
        <w:rPr>
          <w:rFonts w:ascii="Times New Roman" w:hAnsi="Times New Roman"/>
          <w:color w:val="FF0000"/>
          <w:sz w:val="26"/>
          <w:szCs w:val="26"/>
          <w:lang w:eastAsia="ru-RU"/>
        </w:rPr>
        <w:br w:type="page"/>
      </w:r>
      <w:r w:rsidRPr="00DD78D6">
        <w:rPr>
          <w:rFonts w:ascii="Times New Roman" w:hAnsi="Times New Roman"/>
          <w:b/>
          <w:sz w:val="26"/>
          <w:szCs w:val="26"/>
        </w:rPr>
        <w:t>Раздел 1.</w:t>
      </w:r>
      <w:r w:rsidRPr="00DD78D6">
        <w:rPr>
          <w:rFonts w:ascii="Times New Roman" w:hAnsi="Times New Roman"/>
          <w:sz w:val="26"/>
          <w:szCs w:val="26"/>
        </w:rPr>
        <w:t xml:space="preserve"> </w:t>
      </w:r>
      <w:r w:rsidRPr="00DD78D6">
        <w:rPr>
          <w:rFonts w:ascii="Times New Roman" w:hAnsi="Times New Roman"/>
          <w:b/>
          <w:sz w:val="26"/>
          <w:szCs w:val="26"/>
        </w:rPr>
        <w:t>Характеристика текущего состояния сферы благоустройства</w:t>
      </w:r>
    </w:p>
    <w:p w:rsidR="004F1DBF" w:rsidRPr="00DD78D6" w:rsidRDefault="004F1DBF" w:rsidP="00A407B8">
      <w:pPr>
        <w:spacing w:after="0" w:line="240" w:lineRule="auto"/>
        <w:ind w:left="851"/>
        <w:jc w:val="center"/>
        <w:rPr>
          <w:rFonts w:ascii="Times New Roman" w:hAnsi="Times New Roman"/>
          <w:b/>
          <w:sz w:val="26"/>
          <w:szCs w:val="26"/>
        </w:rPr>
      </w:pPr>
      <w:r w:rsidRPr="00DD78D6">
        <w:rPr>
          <w:rFonts w:ascii="Times New Roman" w:hAnsi="Times New Roman"/>
          <w:b/>
          <w:sz w:val="26"/>
          <w:szCs w:val="26"/>
        </w:rPr>
        <w:t xml:space="preserve">в </w:t>
      </w:r>
      <w:r>
        <w:rPr>
          <w:rFonts w:ascii="Times New Roman" w:hAnsi="Times New Roman"/>
          <w:b/>
          <w:sz w:val="26"/>
          <w:szCs w:val="26"/>
        </w:rPr>
        <w:t>Суражском городском поселении</w:t>
      </w:r>
    </w:p>
    <w:p w:rsidR="004F1DBF" w:rsidRPr="00DD78D6" w:rsidRDefault="004F1DBF" w:rsidP="00A407B8">
      <w:pPr>
        <w:spacing w:after="0" w:line="240" w:lineRule="auto"/>
        <w:ind w:left="851"/>
        <w:rPr>
          <w:rFonts w:ascii="Times New Roman" w:hAnsi="Times New Roman"/>
          <w:sz w:val="26"/>
          <w:szCs w:val="26"/>
        </w:rPr>
      </w:pPr>
    </w:p>
    <w:p w:rsidR="004F1DBF" w:rsidRPr="00DD78D6" w:rsidRDefault="004F1DBF" w:rsidP="00A407B8">
      <w:pPr>
        <w:spacing w:after="0" w:line="240" w:lineRule="auto"/>
        <w:ind w:left="851" w:hanging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DD78D6">
        <w:rPr>
          <w:rFonts w:ascii="Times New Roman" w:hAnsi="Times New Roman"/>
          <w:sz w:val="26"/>
          <w:szCs w:val="26"/>
        </w:rPr>
        <w:t xml:space="preserve">Создание условий для системного повышения качества и комфорта городской среды на территории </w:t>
      </w:r>
      <w:r>
        <w:rPr>
          <w:rFonts w:ascii="Times New Roman" w:hAnsi="Times New Roman"/>
          <w:sz w:val="26"/>
          <w:szCs w:val="26"/>
        </w:rPr>
        <w:t>Суражского городского поселения</w:t>
      </w:r>
      <w:r w:rsidRPr="00DD78D6">
        <w:rPr>
          <w:rFonts w:ascii="Times New Roman" w:hAnsi="Times New Roman"/>
          <w:sz w:val="26"/>
          <w:szCs w:val="26"/>
        </w:rPr>
        <w:t xml:space="preserve"> 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населения. </w:t>
      </w:r>
    </w:p>
    <w:p w:rsidR="004F1DBF" w:rsidRPr="00DD78D6" w:rsidRDefault="004F1DBF" w:rsidP="00A407B8">
      <w:pPr>
        <w:pStyle w:val="ConsPlusNormal"/>
        <w:ind w:left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ab/>
        <w:t>На сегодняшний день у</w:t>
      </w:r>
      <w:r w:rsidRPr="00DD78D6">
        <w:rPr>
          <w:rFonts w:ascii="Times New Roman" w:hAnsi="Times New Roman" w:cs="Times New Roman"/>
          <w:sz w:val="26"/>
          <w:szCs w:val="26"/>
          <w:lang w:eastAsia="en-US"/>
        </w:rPr>
        <w:t>ровень благоустройства дворовых территорий многоквартирных домов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(далее – </w:t>
      </w:r>
      <w:r w:rsidRPr="00DD78D6">
        <w:rPr>
          <w:rFonts w:ascii="Times New Roman" w:hAnsi="Times New Roman" w:cs="Times New Roman"/>
          <w:sz w:val="26"/>
          <w:szCs w:val="26"/>
          <w:lang w:eastAsia="en-US"/>
        </w:rPr>
        <w:t>дворовы</w:t>
      </w:r>
      <w:r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DD78D6">
        <w:rPr>
          <w:rFonts w:ascii="Times New Roman" w:hAnsi="Times New Roman" w:cs="Times New Roman"/>
          <w:sz w:val="26"/>
          <w:szCs w:val="26"/>
          <w:lang w:eastAsia="en-US"/>
        </w:rPr>
        <w:t xml:space="preserve"> территори</w:t>
      </w:r>
      <w:r>
        <w:rPr>
          <w:rFonts w:ascii="Times New Roman" w:hAnsi="Times New Roman" w:cs="Times New Roman"/>
          <w:sz w:val="26"/>
          <w:szCs w:val="26"/>
          <w:lang w:eastAsia="en-US"/>
        </w:rPr>
        <w:t>и)</w:t>
      </w:r>
      <w:r w:rsidRPr="00DD78D6">
        <w:rPr>
          <w:rFonts w:ascii="Times New Roman" w:hAnsi="Times New Roman" w:cs="Times New Roman"/>
          <w:sz w:val="26"/>
          <w:szCs w:val="26"/>
          <w:lang w:eastAsia="en-US"/>
        </w:rPr>
        <w:t xml:space="preserve"> полностью или частично не отвечает нормативным требованиям. </w:t>
      </w:r>
      <w:r>
        <w:rPr>
          <w:rFonts w:ascii="Times New Roman" w:hAnsi="Times New Roman" w:cs="Times New Roman"/>
          <w:sz w:val="26"/>
          <w:szCs w:val="26"/>
          <w:lang w:eastAsia="en-US"/>
        </w:rPr>
        <w:t>Большинство дворов не имеет а</w:t>
      </w:r>
      <w:r w:rsidRPr="00DD78D6">
        <w:rPr>
          <w:rFonts w:ascii="Times New Roman" w:hAnsi="Times New Roman" w:cs="Times New Roman"/>
          <w:sz w:val="26"/>
          <w:szCs w:val="26"/>
          <w:lang w:eastAsia="en-US"/>
        </w:rPr>
        <w:t>сфальтобетонно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го покрытия, а имеющееся </w:t>
      </w:r>
      <w:r w:rsidRPr="00DD78D6">
        <w:rPr>
          <w:rFonts w:ascii="Times New Roman" w:hAnsi="Times New Roman" w:cs="Times New Roman"/>
          <w:sz w:val="26"/>
          <w:szCs w:val="26"/>
          <w:lang w:eastAsia="en-US"/>
        </w:rPr>
        <w:t>имеет высокий физический износ. В ряде дворов отсутствует освещение придомовых территорий, необходимый набор малых форм и обустроенных площадок. Наличие на придомовых территориях сгоревших и разрушенных хозяйственных строений создает угрозу жизни и здоровью граждан; отсутствуют специально обустроенные стоянки для автомобилей, что приводит к их хаотичной парковке.</w:t>
      </w:r>
    </w:p>
    <w:p w:rsidR="004F1DBF" w:rsidRDefault="004F1DBF" w:rsidP="00A407B8">
      <w:pPr>
        <w:pStyle w:val="ConsPlusNormal"/>
        <w:ind w:left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DD78D6">
        <w:rPr>
          <w:rFonts w:ascii="Times New Roman" w:hAnsi="Times New Roman" w:cs="Times New Roman"/>
          <w:sz w:val="26"/>
          <w:szCs w:val="26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4F1DBF" w:rsidRPr="00011BC0" w:rsidRDefault="004F1DBF" w:rsidP="00A407B8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11BC0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 xml:space="preserve">повышению уровня благоустройства и качества городской среды </w:t>
      </w:r>
      <w:r w:rsidRPr="00011BC0">
        <w:rPr>
          <w:rFonts w:ascii="Times New Roman" w:hAnsi="Times New Roman"/>
          <w:sz w:val="26"/>
          <w:szCs w:val="26"/>
        </w:rPr>
        <w:t>необходим последовательный комплексный подход, рассчитанный на среднесрочный период, который предполагает использова</w:t>
      </w:r>
      <w:r w:rsidRPr="00DD78D6">
        <w:rPr>
          <w:rFonts w:ascii="Times New Roman" w:hAnsi="Times New Roman"/>
          <w:sz w:val="26"/>
          <w:szCs w:val="26"/>
        </w:rPr>
        <w:t xml:space="preserve">ние программно-целевых методов. </w:t>
      </w:r>
      <w:r w:rsidRPr="00011BC0">
        <w:rPr>
          <w:rFonts w:ascii="Times New Roman" w:hAnsi="Times New Roman"/>
          <w:sz w:val="26"/>
          <w:szCs w:val="26"/>
        </w:rPr>
        <w:t xml:space="preserve">Основным методом решения проблемы должно стать благоустройство дворовых </w:t>
      </w:r>
      <w:r>
        <w:rPr>
          <w:rFonts w:ascii="Times New Roman" w:hAnsi="Times New Roman"/>
          <w:sz w:val="26"/>
          <w:szCs w:val="26"/>
        </w:rPr>
        <w:t xml:space="preserve">и общественных </w:t>
      </w:r>
      <w:r w:rsidRPr="00011BC0">
        <w:rPr>
          <w:rFonts w:ascii="Times New Roman" w:hAnsi="Times New Roman"/>
          <w:sz w:val="26"/>
          <w:szCs w:val="26"/>
        </w:rPr>
        <w:t>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</w:t>
      </w:r>
      <w:r w:rsidRPr="00DD78D6">
        <w:rPr>
          <w:rFonts w:ascii="Times New Roman" w:hAnsi="Times New Roman"/>
          <w:sz w:val="26"/>
          <w:szCs w:val="26"/>
        </w:rPr>
        <w:t>зопасности территорий</w:t>
      </w:r>
      <w:r w:rsidRPr="00011BC0">
        <w:rPr>
          <w:rFonts w:ascii="Times New Roman" w:hAnsi="Times New Roman"/>
          <w:sz w:val="26"/>
          <w:szCs w:val="26"/>
        </w:rPr>
        <w:t>.</w:t>
      </w:r>
    </w:p>
    <w:p w:rsidR="004F1DBF" w:rsidRPr="00DD78D6" w:rsidRDefault="004F1DBF" w:rsidP="00A407B8">
      <w:pPr>
        <w:widowControl w:val="0"/>
        <w:autoSpaceDE w:val="0"/>
        <w:autoSpaceDN w:val="0"/>
        <w:spacing w:after="0" w:line="240" w:lineRule="auto"/>
        <w:ind w:left="851" w:hanging="311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F1DBF" w:rsidRPr="00011BC0" w:rsidRDefault="004F1DBF" w:rsidP="00A407B8">
      <w:pPr>
        <w:widowControl w:val="0"/>
        <w:autoSpaceDE w:val="0"/>
        <w:autoSpaceDN w:val="0"/>
        <w:spacing w:after="0" w:line="240" w:lineRule="auto"/>
        <w:ind w:left="851" w:hanging="311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11BC0">
        <w:rPr>
          <w:rFonts w:ascii="Times New Roman" w:hAnsi="Times New Roman"/>
          <w:sz w:val="26"/>
          <w:szCs w:val="26"/>
          <w:lang w:eastAsia="ru-RU"/>
        </w:rPr>
        <w:t>Целевые показатели (индикаторы), характеризующие</w:t>
      </w:r>
    </w:p>
    <w:p w:rsidR="004F1DBF" w:rsidRDefault="004F1DBF" w:rsidP="00A407B8">
      <w:pPr>
        <w:widowControl w:val="0"/>
        <w:autoSpaceDE w:val="0"/>
        <w:autoSpaceDN w:val="0"/>
        <w:spacing w:after="0" w:line="240" w:lineRule="auto"/>
        <w:ind w:left="851" w:hanging="311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11BC0">
        <w:rPr>
          <w:rFonts w:ascii="Times New Roman" w:hAnsi="Times New Roman"/>
          <w:sz w:val="26"/>
          <w:szCs w:val="26"/>
          <w:lang w:eastAsia="ru-RU"/>
        </w:rPr>
        <w:t>сферу содержания дворовых территорий</w:t>
      </w:r>
      <w:r w:rsidRPr="00817729">
        <w:rPr>
          <w:rFonts w:ascii="Times New Roman" w:hAnsi="Times New Roman"/>
          <w:sz w:val="26"/>
          <w:szCs w:val="26"/>
          <w:lang w:eastAsia="ru-RU"/>
        </w:rPr>
        <w:t xml:space="preserve"> в период с 2014 по 201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Pr="00817729">
        <w:rPr>
          <w:rFonts w:ascii="Times New Roman" w:hAnsi="Times New Roman"/>
          <w:sz w:val="26"/>
          <w:szCs w:val="26"/>
          <w:lang w:eastAsia="ru-RU"/>
        </w:rPr>
        <w:t xml:space="preserve"> годы</w:t>
      </w:r>
    </w:p>
    <w:p w:rsidR="004F1DBF" w:rsidRPr="00011BC0" w:rsidRDefault="004F1DBF" w:rsidP="00A407B8">
      <w:pPr>
        <w:widowControl w:val="0"/>
        <w:autoSpaceDE w:val="0"/>
        <w:autoSpaceDN w:val="0"/>
        <w:spacing w:after="0" w:line="240" w:lineRule="auto"/>
        <w:ind w:left="851" w:hanging="311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F1DBF" w:rsidRPr="00E604EF" w:rsidRDefault="004F1DBF" w:rsidP="003A2198">
      <w:pPr>
        <w:widowControl w:val="0"/>
        <w:autoSpaceDE w:val="0"/>
        <w:autoSpaceDN w:val="0"/>
        <w:spacing w:after="0" w:line="240" w:lineRule="auto"/>
        <w:ind w:left="851" w:hanging="312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E604EF">
        <w:rPr>
          <w:rFonts w:ascii="Times New Roman" w:hAnsi="Times New Roman"/>
          <w:sz w:val="24"/>
          <w:szCs w:val="24"/>
          <w:lang w:eastAsia="ru-RU"/>
        </w:rPr>
        <w:t>Таблица 1</w:t>
      </w:r>
    </w:p>
    <w:tbl>
      <w:tblPr>
        <w:tblpPr w:leftFromText="180" w:rightFromText="180" w:vertAnchor="text" w:horzAnchor="margin" w:tblpX="975" w:tblpY="612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4253"/>
        <w:gridCol w:w="1440"/>
        <w:gridCol w:w="1134"/>
        <w:gridCol w:w="1134"/>
        <w:gridCol w:w="1112"/>
      </w:tblGrid>
      <w:tr w:rsidR="004F1DBF" w:rsidRPr="000F76E2" w:rsidTr="003A2198">
        <w:tc>
          <w:tcPr>
            <w:tcW w:w="771" w:type="dxa"/>
            <w:vMerge w:val="restart"/>
            <w:vAlign w:val="center"/>
          </w:tcPr>
          <w:p w:rsidR="004F1DBF" w:rsidRPr="00E604EF" w:rsidRDefault="004F1DBF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4EF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vMerge w:val="restart"/>
            <w:vAlign w:val="center"/>
          </w:tcPr>
          <w:p w:rsidR="004F1DBF" w:rsidRPr="00E604EF" w:rsidRDefault="004F1DBF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4E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440" w:type="dxa"/>
            <w:vMerge w:val="restart"/>
            <w:vAlign w:val="center"/>
          </w:tcPr>
          <w:p w:rsidR="004F1DBF" w:rsidRPr="00E604EF" w:rsidRDefault="004F1DBF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4E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80" w:type="dxa"/>
            <w:gridSpan w:val="3"/>
            <w:vAlign w:val="center"/>
          </w:tcPr>
          <w:p w:rsidR="004F1DBF" w:rsidRPr="00E604EF" w:rsidRDefault="004F1DBF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4E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4F1DBF" w:rsidRPr="000F76E2" w:rsidTr="003A2198">
        <w:trPr>
          <w:trHeight w:val="227"/>
        </w:trPr>
        <w:tc>
          <w:tcPr>
            <w:tcW w:w="771" w:type="dxa"/>
            <w:vMerge/>
            <w:vAlign w:val="center"/>
          </w:tcPr>
          <w:p w:rsidR="004F1DBF" w:rsidRPr="00E604EF" w:rsidRDefault="004F1DBF" w:rsidP="003A21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vAlign w:val="center"/>
          </w:tcPr>
          <w:p w:rsidR="004F1DBF" w:rsidRPr="00E604EF" w:rsidRDefault="004F1DBF" w:rsidP="003A21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4F1DBF" w:rsidRPr="00E604EF" w:rsidRDefault="004F1DBF" w:rsidP="003A21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F1DBF" w:rsidRPr="00E604EF" w:rsidRDefault="004F1DBF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4EF"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4F1DBF" w:rsidRPr="00E604EF" w:rsidRDefault="004F1DBF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4EF"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12" w:type="dxa"/>
            <w:vAlign w:val="center"/>
          </w:tcPr>
          <w:p w:rsidR="004F1DBF" w:rsidRPr="00E604EF" w:rsidRDefault="004F1DBF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4EF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4F1DBF" w:rsidRPr="000F76E2" w:rsidTr="003A2198">
        <w:trPr>
          <w:trHeight w:val="557"/>
        </w:trPr>
        <w:tc>
          <w:tcPr>
            <w:tcW w:w="771" w:type="dxa"/>
            <w:vAlign w:val="center"/>
          </w:tcPr>
          <w:p w:rsidR="004F1DBF" w:rsidRPr="00E604EF" w:rsidRDefault="004F1DBF" w:rsidP="003A219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4F1DBF" w:rsidRPr="00E604EF" w:rsidRDefault="004F1DBF" w:rsidP="003A2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4E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440" w:type="dxa"/>
            <w:vAlign w:val="center"/>
          </w:tcPr>
          <w:p w:rsidR="004F1DBF" w:rsidRPr="00E604EF" w:rsidRDefault="004F1DBF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4EF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4F1DBF" w:rsidRPr="00F87BCF" w:rsidRDefault="004F1DBF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F1DBF" w:rsidRPr="00F87BCF" w:rsidRDefault="004F1DBF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4F1DBF" w:rsidRPr="00F87BCF" w:rsidRDefault="004F1DBF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F1DBF" w:rsidRPr="000F76E2" w:rsidTr="003A2198">
        <w:tc>
          <w:tcPr>
            <w:tcW w:w="771" w:type="dxa"/>
            <w:vAlign w:val="center"/>
          </w:tcPr>
          <w:p w:rsidR="004F1DBF" w:rsidRPr="00E604EF" w:rsidRDefault="004F1DBF" w:rsidP="003A219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4F1DBF" w:rsidRPr="00E604EF" w:rsidRDefault="004F1DBF" w:rsidP="003A2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4EF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40" w:type="dxa"/>
            <w:vAlign w:val="center"/>
          </w:tcPr>
          <w:p w:rsidR="004F1DBF" w:rsidRPr="00E604EF" w:rsidRDefault="004F1DBF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4EF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4F1DBF" w:rsidRPr="00F87BCF" w:rsidRDefault="004F1DBF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4F1DBF" w:rsidRPr="00F87BCF" w:rsidRDefault="004F1DBF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2" w:type="dxa"/>
            <w:vAlign w:val="center"/>
          </w:tcPr>
          <w:p w:rsidR="004F1DBF" w:rsidRPr="00F87BCF" w:rsidRDefault="004F1DBF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F1DBF" w:rsidRPr="000F76E2" w:rsidTr="003A2198">
        <w:tc>
          <w:tcPr>
            <w:tcW w:w="771" w:type="dxa"/>
            <w:vAlign w:val="center"/>
          </w:tcPr>
          <w:p w:rsidR="004F1DBF" w:rsidRPr="00E604EF" w:rsidRDefault="004F1DBF" w:rsidP="003A219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4F1DBF" w:rsidRPr="00E604EF" w:rsidRDefault="004F1DBF" w:rsidP="003A2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4E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440" w:type="dxa"/>
            <w:vAlign w:val="center"/>
          </w:tcPr>
          <w:p w:rsidR="004F1DBF" w:rsidRPr="00E604EF" w:rsidRDefault="004F1DBF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4EF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4F1DBF" w:rsidRPr="00F87BCF" w:rsidRDefault="004F1DBF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F1DBF" w:rsidRPr="00F87BCF" w:rsidRDefault="004F1DBF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4F1DBF" w:rsidRPr="00F87BCF" w:rsidRDefault="004F1DBF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F1DBF" w:rsidRPr="000F76E2" w:rsidTr="003A2198">
        <w:tc>
          <w:tcPr>
            <w:tcW w:w="771" w:type="dxa"/>
            <w:vAlign w:val="center"/>
          </w:tcPr>
          <w:p w:rsidR="004F1DBF" w:rsidRPr="00E604EF" w:rsidRDefault="004F1DBF" w:rsidP="003A219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4F1DBF" w:rsidRPr="00E604EF" w:rsidRDefault="004F1DBF" w:rsidP="003A2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4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благоустроенных общественных территорий от общего количества общественных территорий </w:t>
            </w:r>
          </w:p>
        </w:tc>
        <w:tc>
          <w:tcPr>
            <w:tcW w:w="1440" w:type="dxa"/>
            <w:vAlign w:val="center"/>
          </w:tcPr>
          <w:p w:rsidR="004F1DBF" w:rsidRPr="00E604EF" w:rsidRDefault="004F1DBF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4EF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4F1DBF" w:rsidRPr="00F87BCF" w:rsidRDefault="004F1DBF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4F1DBF" w:rsidRPr="00F87BCF" w:rsidRDefault="004F1DBF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2" w:type="dxa"/>
            <w:vAlign w:val="center"/>
          </w:tcPr>
          <w:p w:rsidR="004F1DBF" w:rsidRPr="00F87BCF" w:rsidRDefault="004F1DBF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F1DBF" w:rsidRPr="000F76E2" w:rsidTr="003A2198">
        <w:tc>
          <w:tcPr>
            <w:tcW w:w="771" w:type="dxa"/>
            <w:vAlign w:val="center"/>
          </w:tcPr>
          <w:p w:rsidR="004F1DBF" w:rsidRPr="00E604EF" w:rsidRDefault="004F1DBF" w:rsidP="003A219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4F1DBF" w:rsidRPr="00E604EF" w:rsidRDefault="004F1DBF" w:rsidP="003A2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4EF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  <w:p w:rsidR="004F1DBF" w:rsidRPr="00E604EF" w:rsidRDefault="004F1DBF" w:rsidP="003A2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4EF">
              <w:rPr>
                <w:rFonts w:ascii="Times New Roman" w:hAnsi="Times New Roman"/>
                <w:sz w:val="24"/>
                <w:szCs w:val="24"/>
                <w:lang w:eastAsia="ru-RU"/>
              </w:rPr>
              <w:t>(при наличии такой практики)</w:t>
            </w:r>
          </w:p>
        </w:tc>
        <w:tc>
          <w:tcPr>
            <w:tcW w:w="1440" w:type="dxa"/>
            <w:vAlign w:val="center"/>
          </w:tcPr>
          <w:p w:rsidR="004F1DBF" w:rsidRPr="00E604EF" w:rsidRDefault="004F1DBF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4EF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4F1DBF" w:rsidRPr="00F87BCF" w:rsidRDefault="004F1DBF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4F1DBF" w:rsidRPr="00F87BCF" w:rsidRDefault="004F1DBF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2" w:type="dxa"/>
            <w:vAlign w:val="center"/>
          </w:tcPr>
          <w:p w:rsidR="004F1DBF" w:rsidRPr="00F87BCF" w:rsidRDefault="004F1DBF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4F1DBF" w:rsidRPr="00011BC0" w:rsidRDefault="004F1DBF" w:rsidP="00DD78D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4F1DBF" w:rsidRDefault="004F1DBF" w:rsidP="00DD7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F1DBF" w:rsidRDefault="004F1DBF" w:rsidP="00DD7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F1DBF" w:rsidRDefault="004F1DBF" w:rsidP="00DD7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F1DBF" w:rsidRDefault="004F1DBF" w:rsidP="00DD7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F1DBF" w:rsidRDefault="004F1DBF" w:rsidP="00DD7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F1DBF" w:rsidRDefault="004F1DBF" w:rsidP="00DD7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F1DBF" w:rsidRPr="00011BC0" w:rsidRDefault="004F1DBF" w:rsidP="003A2198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817729">
        <w:rPr>
          <w:rFonts w:ascii="Times New Roman" w:hAnsi="Times New Roman"/>
          <w:sz w:val="26"/>
          <w:szCs w:val="26"/>
          <w:lang w:eastAsia="ru-RU"/>
        </w:rPr>
        <w:t>Реализация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4F1DBF" w:rsidRPr="00B92E0E" w:rsidRDefault="004F1DBF" w:rsidP="00DD78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1DBF" w:rsidRDefault="004F1DBF" w:rsidP="003A2198">
      <w:pPr>
        <w:spacing w:after="0" w:line="240" w:lineRule="auto"/>
        <w:ind w:left="851" w:hanging="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</w:t>
      </w:r>
      <w:r w:rsidRPr="002542CE">
        <w:rPr>
          <w:rFonts w:ascii="Times New Roman" w:hAnsi="Times New Roman"/>
          <w:b/>
          <w:sz w:val="26"/>
          <w:szCs w:val="26"/>
          <w:lang w:eastAsia="ru-RU"/>
        </w:rPr>
        <w:t>Раздел 2. П</w:t>
      </w:r>
      <w:r w:rsidRPr="002542CE">
        <w:rPr>
          <w:rFonts w:ascii="Times New Roman" w:hAnsi="Times New Roman"/>
          <w:b/>
          <w:sz w:val="26"/>
          <w:szCs w:val="26"/>
        </w:rPr>
        <w:t xml:space="preserve">риоритеты </w:t>
      </w:r>
      <w:r>
        <w:rPr>
          <w:rFonts w:ascii="Times New Roman" w:hAnsi="Times New Roman"/>
          <w:b/>
          <w:sz w:val="26"/>
          <w:szCs w:val="26"/>
        </w:rPr>
        <w:t xml:space="preserve">и цели муниципальной политики </w:t>
      </w:r>
    </w:p>
    <w:p w:rsidR="004F1DBF" w:rsidRPr="002542CE" w:rsidRDefault="004F1DBF" w:rsidP="003A2198">
      <w:pPr>
        <w:spacing w:after="0" w:line="240" w:lineRule="auto"/>
        <w:ind w:left="851" w:hanging="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сфере благоустройства</w:t>
      </w:r>
    </w:p>
    <w:p w:rsidR="004F1DBF" w:rsidRPr="002542CE" w:rsidRDefault="004F1DBF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F1DBF" w:rsidRPr="002542CE" w:rsidRDefault="004F1DBF" w:rsidP="003A2198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542CE">
        <w:rPr>
          <w:rFonts w:ascii="Times New Roman" w:hAnsi="Times New Roman"/>
          <w:sz w:val="26"/>
          <w:szCs w:val="26"/>
        </w:rPr>
        <w:t xml:space="preserve">Приоритеты муниципальной политики </w:t>
      </w:r>
      <w:r>
        <w:rPr>
          <w:rFonts w:ascii="Times New Roman" w:hAnsi="Times New Roman"/>
          <w:sz w:val="26"/>
          <w:szCs w:val="26"/>
        </w:rPr>
        <w:t>Суражского городского поселения</w:t>
      </w:r>
      <w:r w:rsidRPr="002542CE">
        <w:rPr>
          <w:rFonts w:ascii="Times New Roman" w:hAnsi="Times New Roman"/>
          <w:sz w:val="26"/>
          <w:szCs w:val="26"/>
        </w:rPr>
        <w:t xml:space="preserve">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4F1DBF" w:rsidRDefault="004F1DBF" w:rsidP="003A2198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542CE">
        <w:rPr>
          <w:rFonts w:ascii="Times New Roman" w:hAnsi="Times New Roman"/>
          <w:sz w:val="26"/>
          <w:szCs w:val="26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</w:t>
      </w:r>
      <w:r>
        <w:rPr>
          <w:rFonts w:ascii="Times New Roman" w:hAnsi="Times New Roman"/>
          <w:sz w:val="26"/>
          <w:szCs w:val="26"/>
        </w:rPr>
        <w:t>г.</w:t>
      </w:r>
      <w:r w:rsidRPr="002542CE">
        <w:rPr>
          <w:rFonts w:ascii="Times New Roman" w:hAnsi="Times New Roman"/>
          <w:sz w:val="26"/>
          <w:szCs w:val="26"/>
        </w:rPr>
        <w:t xml:space="preserve"> № 7-ФЗ «Об охране окружающей среды», от 24.06.1998</w:t>
      </w:r>
      <w:r>
        <w:rPr>
          <w:rFonts w:ascii="Times New Roman" w:hAnsi="Times New Roman"/>
          <w:sz w:val="26"/>
          <w:szCs w:val="26"/>
        </w:rPr>
        <w:t>г.</w:t>
      </w:r>
      <w:r w:rsidRPr="002542CE">
        <w:rPr>
          <w:rFonts w:ascii="Times New Roman" w:hAnsi="Times New Roman"/>
          <w:sz w:val="26"/>
          <w:szCs w:val="26"/>
        </w:rPr>
        <w:t xml:space="preserve"> № 89-ФЗ «Об отходах прои</w:t>
      </w:r>
      <w:r>
        <w:rPr>
          <w:rFonts w:ascii="Times New Roman" w:hAnsi="Times New Roman"/>
          <w:sz w:val="26"/>
          <w:szCs w:val="26"/>
        </w:rPr>
        <w:t>зводства и потребления», П</w:t>
      </w:r>
      <w:r w:rsidRPr="002542CE">
        <w:rPr>
          <w:rFonts w:ascii="Times New Roman" w:hAnsi="Times New Roman"/>
          <w:sz w:val="26"/>
          <w:szCs w:val="26"/>
        </w:rPr>
        <w:t>остановлением Правительства Рос</w:t>
      </w:r>
      <w:r>
        <w:rPr>
          <w:rFonts w:ascii="Times New Roman" w:hAnsi="Times New Roman"/>
          <w:sz w:val="26"/>
          <w:szCs w:val="26"/>
        </w:rPr>
        <w:t>сийской Федерации от 10.02.2017г.</w:t>
      </w:r>
      <w:r w:rsidRPr="002542CE">
        <w:rPr>
          <w:rFonts w:ascii="Times New Roman" w:hAnsi="Times New Roman"/>
          <w:sz w:val="26"/>
          <w:szCs w:val="26"/>
        </w:rPr>
        <w:t xml:space="preserve">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4F1DBF" w:rsidRPr="002542CE" w:rsidRDefault="004F1DBF" w:rsidP="003A2198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4F1DBF" w:rsidRDefault="004F1DBF" w:rsidP="003A2198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542CE">
        <w:rPr>
          <w:rFonts w:ascii="Times New Roman" w:hAnsi="Times New Roman"/>
          <w:sz w:val="26"/>
          <w:szCs w:val="26"/>
        </w:rPr>
        <w:t>Приоритетами муниципальной политики в сфере благоустройства являются:</w:t>
      </w:r>
    </w:p>
    <w:p w:rsidR="004F1DBF" w:rsidRPr="002542CE" w:rsidRDefault="004F1DBF" w:rsidP="003A2198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4F1DBF" w:rsidRPr="002542CE" w:rsidRDefault="004F1DBF" w:rsidP="003A2198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542CE">
        <w:rPr>
          <w:rFonts w:ascii="Times New Roman" w:hAnsi="Times New Roman"/>
          <w:sz w:val="26"/>
          <w:szCs w:val="26"/>
        </w:rPr>
        <w:t>1.</w:t>
      </w:r>
      <w:r w:rsidRPr="002542CE">
        <w:rPr>
          <w:rFonts w:ascii="Times New Roman" w:hAnsi="Times New Roman"/>
          <w:sz w:val="26"/>
          <w:szCs w:val="26"/>
        </w:rPr>
        <w:tab/>
        <w:t xml:space="preserve"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</w:t>
      </w:r>
      <w:r>
        <w:rPr>
          <w:rFonts w:ascii="Times New Roman" w:hAnsi="Times New Roman"/>
          <w:sz w:val="26"/>
          <w:szCs w:val="26"/>
        </w:rPr>
        <w:t>Брянской области</w:t>
      </w:r>
      <w:r w:rsidRPr="002542CE">
        <w:rPr>
          <w:rFonts w:ascii="Times New Roman" w:hAnsi="Times New Roman"/>
          <w:sz w:val="26"/>
          <w:szCs w:val="26"/>
        </w:rPr>
        <w:t xml:space="preserve"> (далее –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:rsidR="004F1DBF" w:rsidRPr="0008011C" w:rsidRDefault="004F1DBF" w:rsidP="003A2198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542CE">
        <w:rPr>
          <w:rFonts w:ascii="Times New Roman" w:hAnsi="Times New Roman"/>
          <w:sz w:val="26"/>
          <w:szCs w:val="26"/>
        </w:rPr>
        <w:t xml:space="preserve">2. 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</w:t>
      </w:r>
      <w:r w:rsidRPr="0008011C">
        <w:rPr>
          <w:rFonts w:ascii="Times New Roman" w:hAnsi="Times New Roman"/>
          <w:sz w:val="26"/>
          <w:szCs w:val="26"/>
        </w:rPr>
        <w:t xml:space="preserve">– общественные территории), предложенных гражданами и организациями. </w:t>
      </w:r>
    </w:p>
    <w:p w:rsidR="004F1DBF" w:rsidRPr="0008011C" w:rsidRDefault="004F1DBF" w:rsidP="003A2198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8011C">
        <w:rPr>
          <w:rFonts w:ascii="Times New Roman" w:hAnsi="Times New Roman"/>
          <w:sz w:val="26"/>
          <w:szCs w:val="26"/>
        </w:rPr>
        <w:t xml:space="preserve">Целью муниципальной программы является повышение комфортности условий проживания населения. </w:t>
      </w:r>
    </w:p>
    <w:p w:rsidR="004F1DBF" w:rsidRPr="0008011C" w:rsidRDefault="004F1DBF" w:rsidP="003A2198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Для достижения указанной цели необходимо решение следующей задачи:</w:t>
      </w:r>
    </w:p>
    <w:p w:rsidR="004F1DBF" w:rsidRDefault="004F1DBF" w:rsidP="003A2198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8011C">
        <w:rPr>
          <w:rFonts w:ascii="Times New Roman" w:hAnsi="Times New Roman"/>
          <w:sz w:val="26"/>
          <w:szCs w:val="26"/>
        </w:rPr>
        <w:t xml:space="preserve">- повышение уровня благоустройства дворовых </w:t>
      </w:r>
      <w:r>
        <w:rPr>
          <w:rFonts w:ascii="Times New Roman" w:hAnsi="Times New Roman"/>
          <w:sz w:val="26"/>
          <w:szCs w:val="26"/>
        </w:rPr>
        <w:t>и общественных территорий Суражского городского поселения.</w:t>
      </w:r>
    </w:p>
    <w:p w:rsidR="004F1DBF" w:rsidRDefault="004F1DBF" w:rsidP="003A2198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4F1DBF" w:rsidRDefault="004F1DBF" w:rsidP="00D517BF">
      <w:pPr>
        <w:spacing w:after="0" w:line="240" w:lineRule="auto"/>
        <w:ind w:left="851" w:hanging="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Раздел 3</w:t>
      </w:r>
      <w:r w:rsidRPr="002542CE">
        <w:rPr>
          <w:rFonts w:ascii="Times New Roman" w:hAnsi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b/>
          <w:sz w:val="26"/>
          <w:szCs w:val="26"/>
          <w:lang w:eastAsia="ru-RU"/>
        </w:rPr>
        <w:t>Сроки</w:t>
      </w:r>
      <w:r>
        <w:rPr>
          <w:rFonts w:ascii="Times New Roman" w:hAnsi="Times New Roman"/>
          <w:b/>
          <w:sz w:val="26"/>
          <w:szCs w:val="26"/>
        </w:rPr>
        <w:t xml:space="preserve"> реализации муниципальной программы </w:t>
      </w:r>
    </w:p>
    <w:p w:rsidR="004F1DBF" w:rsidRDefault="004F1DBF" w:rsidP="00D517BF">
      <w:pPr>
        <w:spacing w:after="0" w:line="240" w:lineRule="auto"/>
        <w:ind w:left="851" w:hanging="851"/>
        <w:jc w:val="center"/>
        <w:rPr>
          <w:rFonts w:ascii="Times New Roman" w:hAnsi="Times New Roman"/>
          <w:b/>
          <w:sz w:val="26"/>
          <w:szCs w:val="26"/>
        </w:rPr>
      </w:pPr>
    </w:p>
    <w:p w:rsidR="004F1DBF" w:rsidRDefault="004F1DBF" w:rsidP="004B0CB5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Реализация муниципальной программы осуществляется в 2017 году.</w:t>
      </w:r>
    </w:p>
    <w:p w:rsidR="004F1DBF" w:rsidRDefault="004F1DBF" w:rsidP="004B0CB5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4F1DBF" w:rsidRDefault="004F1DBF" w:rsidP="004B0CB5">
      <w:pPr>
        <w:spacing w:after="0" w:line="240" w:lineRule="auto"/>
        <w:ind w:left="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4. Ресурсное обеспечение муниципальной программы</w:t>
      </w:r>
    </w:p>
    <w:p w:rsidR="004F1DBF" w:rsidRPr="004B0CB5" w:rsidRDefault="004F1DBF" w:rsidP="004B0CB5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4F1DBF" w:rsidRDefault="004F1DBF" w:rsidP="004B0CB5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D77A48">
        <w:rPr>
          <w:rFonts w:ascii="Times New Roman" w:hAnsi="Times New Roman"/>
          <w:sz w:val="26"/>
          <w:szCs w:val="26"/>
          <w:lang w:eastAsia="ru-RU"/>
        </w:rPr>
        <w:t xml:space="preserve">Общий объем средств, направляемых на реализацию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муниципальной </w:t>
      </w:r>
      <w:r w:rsidRPr="00D77A48">
        <w:rPr>
          <w:rFonts w:ascii="Times New Roman" w:hAnsi="Times New Roman"/>
          <w:sz w:val="26"/>
          <w:szCs w:val="26"/>
          <w:lang w:eastAsia="ru-RU"/>
        </w:rPr>
        <w:t xml:space="preserve">программы, составляет </w:t>
      </w:r>
      <w:r>
        <w:rPr>
          <w:rFonts w:ascii="Times New Roman" w:hAnsi="Times New Roman"/>
          <w:sz w:val="26"/>
          <w:szCs w:val="26"/>
          <w:lang w:eastAsia="ru-RU"/>
        </w:rPr>
        <w:t>12 240 931,91</w:t>
      </w:r>
      <w:r w:rsidRPr="00D77A48">
        <w:rPr>
          <w:rFonts w:ascii="Times New Roman" w:hAnsi="Times New Roman"/>
          <w:sz w:val="26"/>
          <w:szCs w:val="26"/>
          <w:lang w:eastAsia="ru-RU"/>
        </w:rPr>
        <w:t xml:space="preserve"> рубл</w:t>
      </w:r>
      <w:r>
        <w:rPr>
          <w:rFonts w:ascii="Times New Roman" w:hAnsi="Times New Roman"/>
          <w:sz w:val="26"/>
          <w:szCs w:val="26"/>
          <w:lang w:eastAsia="ru-RU"/>
        </w:rPr>
        <w:t>ь</w:t>
      </w:r>
      <w:r w:rsidRPr="00D77A48">
        <w:rPr>
          <w:rFonts w:ascii="Times New Roman" w:hAnsi="Times New Roman"/>
          <w:sz w:val="26"/>
          <w:szCs w:val="26"/>
          <w:lang w:eastAsia="ru-RU"/>
        </w:rPr>
        <w:t>, из них:</w:t>
      </w:r>
    </w:p>
    <w:p w:rsidR="004F1DBF" w:rsidRDefault="004F1DBF" w:rsidP="004B0CB5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- 10 349 707,94 рублей – </w:t>
      </w:r>
      <w:r w:rsidRPr="00D77A48">
        <w:rPr>
          <w:rFonts w:ascii="Times New Roman" w:hAnsi="Times New Roman"/>
          <w:sz w:val="26"/>
          <w:szCs w:val="26"/>
          <w:lang w:eastAsia="ru-RU"/>
        </w:rPr>
        <w:t>средств</w:t>
      </w:r>
      <w:r>
        <w:rPr>
          <w:rFonts w:ascii="Times New Roman" w:hAnsi="Times New Roman"/>
          <w:sz w:val="26"/>
          <w:szCs w:val="26"/>
          <w:lang w:eastAsia="ru-RU"/>
        </w:rPr>
        <w:t xml:space="preserve">а федерального </w:t>
      </w:r>
      <w:r w:rsidRPr="00D77A48">
        <w:rPr>
          <w:rFonts w:ascii="Times New Roman" w:hAnsi="Times New Roman"/>
          <w:sz w:val="26"/>
          <w:szCs w:val="26"/>
          <w:lang w:eastAsia="ru-RU"/>
        </w:rPr>
        <w:t>бюджет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D77A48">
        <w:rPr>
          <w:rFonts w:ascii="Times New Roman" w:hAnsi="Times New Roman"/>
          <w:sz w:val="26"/>
          <w:szCs w:val="26"/>
          <w:lang w:eastAsia="ru-RU"/>
        </w:rPr>
        <w:t>;</w:t>
      </w:r>
    </w:p>
    <w:p w:rsidR="004F1DBF" w:rsidRPr="00D77A48" w:rsidRDefault="004F1DBF" w:rsidP="004B0CB5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- 1 279 177,38 рублей – </w:t>
      </w:r>
      <w:r w:rsidRPr="00D77A48">
        <w:rPr>
          <w:rFonts w:ascii="Times New Roman" w:hAnsi="Times New Roman"/>
          <w:sz w:val="26"/>
          <w:szCs w:val="26"/>
          <w:lang w:eastAsia="ru-RU"/>
        </w:rPr>
        <w:t>средств</w:t>
      </w:r>
      <w:r>
        <w:rPr>
          <w:rFonts w:ascii="Times New Roman" w:hAnsi="Times New Roman"/>
          <w:sz w:val="26"/>
          <w:szCs w:val="26"/>
          <w:lang w:eastAsia="ru-RU"/>
        </w:rPr>
        <w:t xml:space="preserve">а областного </w:t>
      </w:r>
      <w:r w:rsidRPr="00D77A48">
        <w:rPr>
          <w:rFonts w:ascii="Times New Roman" w:hAnsi="Times New Roman"/>
          <w:sz w:val="26"/>
          <w:szCs w:val="26"/>
          <w:lang w:eastAsia="ru-RU"/>
        </w:rPr>
        <w:t>бюджет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D77A48">
        <w:rPr>
          <w:rFonts w:ascii="Times New Roman" w:hAnsi="Times New Roman"/>
          <w:sz w:val="26"/>
          <w:szCs w:val="26"/>
          <w:lang w:eastAsia="ru-RU"/>
        </w:rPr>
        <w:t>;</w:t>
      </w:r>
    </w:p>
    <w:p w:rsidR="004F1DBF" w:rsidRDefault="004F1DBF" w:rsidP="004B0CB5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- 612 046,59 рублей – </w:t>
      </w:r>
      <w:r w:rsidRPr="00D77A48">
        <w:rPr>
          <w:rFonts w:ascii="Times New Roman" w:hAnsi="Times New Roman"/>
          <w:sz w:val="26"/>
          <w:szCs w:val="26"/>
          <w:lang w:eastAsia="ru-RU"/>
        </w:rPr>
        <w:t>средств</w:t>
      </w:r>
      <w:r>
        <w:rPr>
          <w:rFonts w:ascii="Times New Roman" w:hAnsi="Times New Roman"/>
          <w:sz w:val="26"/>
          <w:szCs w:val="26"/>
          <w:lang w:eastAsia="ru-RU"/>
        </w:rPr>
        <w:t>а Суражского городского поселения</w:t>
      </w:r>
      <w:r w:rsidRPr="00D77A48">
        <w:rPr>
          <w:rFonts w:ascii="Times New Roman" w:hAnsi="Times New Roman"/>
          <w:sz w:val="26"/>
          <w:szCs w:val="26"/>
          <w:lang w:eastAsia="ru-RU"/>
        </w:rPr>
        <w:t>;</w:t>
      </w:r>
    </w:p>
    <w:p w:rsidR="004F1DBF" w:rsidRDefault="004F1DBF" w:rsidP="004B0CB5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- </w:t>
      </w:r>
      <w:r w:rsidRPr="00D77A48">
        <w:rPr>
          <w:rFonts w:ascii="Times New Roman" w:hAnsi="Times New Roman"/>
          <w:sz w:val="26"/>
          <w:szCs w:val="26"/>
          <w:lang w:eastAsia="ru-RU"/>
        </w:rPr>
        <w:t>_</w:t>
      </w:r>
      <w:r>
        <w:rPr>
          <w:rFonts w:ascii="Times New Roman" w:hAnsi="Times New Roman"/>
          <w:sz w:val="26"/>
          <w:szCs w:val="26"/>
          <w:lang w:eastAsia="ru-RU"/>
        </w:rPr>
        <w:t xml:space="preserve">________ </w:t>
      </w:r>
      <w:r w:rsidRPr="00D77A48">
        <w:rPr>
          <w:rFonts w:ascii="Times New Roman" w:hAnsi="Times New Roman"/>
          <w:sz w:val="26"/>
          <w:szCs w:val="26"/>
          <w:lang w:eastAsia="ru-RU"/>
        </w:rPr>
        <w:t>рублей за счет безвозмездных поступлений в б</w:t>
      </w:r>
      <w:r>
        <w:rPr>
          <w:rFonts w:ascii="Times New Roman" w:hAnsi="Times New Roman"/>
          <w:sz w:val="26"/>
          <w:szCs w:val="26"/>
          <w:lang w:eastAsia="ru-RU"/>
        </w:rPr>
        <w:t>юджет Суражского городского поселения</w:t>
      </w:r>
      <w:r w:rsidRPr="00D77A48">
        <w:rPr>
          <w:rFonts w:ascii="Times New Roman" w:hAnsi="Times New Roman"/>
          <w:sz w:val="26"/>
          <w:szCs w:val="26"/>
          <w:lang w:eastAsia="ru-RU"/>
        </w:rPr>
        <w:t>*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4F1DBF" w:rsidRDefault="004F1DBF" w:rsidP="004B0CB5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F1DBF" w:rsidRPr="00D77A48" w:rsidRDefault="004F1DBF" w:rsidP="004B0CB5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D77A48">
        <w:rPr>
          <w:rFonts w:ascii="Times New Roman" w:hAnsi="Times New Roman"/>
          <w:sz w:val="26"/>
          <w:szCs w:val="26"/>
          <w:lang w:eastAsia="ru-RU"/>
        </w:rPr>
        <w:t>* определяется после завершения процедур</w:t>
      </w:r>
      <w:r>
        <w:rPr>
          <w:rFonts w:ascii="Times New Roman" w:hAnsi="Times New Roman"/>
          <w:sz w:val="26"/>
          <w:szCs w:val="26"/>
          <w:lang w:eastAsia="ru-RU"/>
        </w:rPr>
        <w:t xml:space="preserve"> по отбору дворовых территорий, </w:t>
      </w:r>
      <w:r w:rsidRPr="00D77A48">
        <w:rPr>
          <w:rFonts w:ascii="Times New Roman" w:hAnsi="Times New Roman"/>
          <w:sz w:val="26"/>
          <w:szCs w:val="26"/>
          <w:lang w:eastAsia="ru-RU"/>
        </w:rPr>
        <w:t>подлежащих благоустройству в 2017 году.</w:t>
      </w:r>
    </w:p>
    <w:p w:rsidR="004F1DBF" w:rsidRDefault="004F1DBF" w:rsidP="004B0CB5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F1DBF" w:rsidRPr="004B0CB5" w:rsidRDefault="004F1DBF" w:rsidP="004B0CB5">
      <w:pPr>
        <w:spacing w:after="0" w:line="240" w:lineRule="auto"/>
        <w:ind w:left="851"/>
        <w:jc w:val="center"/>
        <w:textAlignment w:val="top"/>
        <w:rPr>
          <w:rFonts w:ascii="Times New Roman" w:hAnsi="Times New Roman"/>
          <w:b/>
          <w:bCs/>
          <w:sz w:val="26"/>
          <w:szCs w:val="26"/>
        </w:rPr>
      </w:pPr>
      <w:r w:rsidRPr="004B0CB5">
        <w:rPr>
          <w:rFonts w:ascii="Times New Roman" w:hAnsi="Times New Roman"/>
          <w:b/>
          <w:sz w:val="26"/>
          <w:szCs w:val="26"/>
          <w:lang w:eastAsia="ru-RU"/>
        </w:rPr>
        <w:t xml:space="preserve">Раздел 5. </w:t>
      </w:r>
      <w:r w:rsidRPr="004B0CB5">
        <w:rPr>
          <w:rFonts w:ascii="Times New Roman" w:hAnsi="Times New Roman"/>
          <w:b/>
          <w:bCs/>
          <w:sz w:val="26"/>
          <w:szCs w:val="26"/>
        </w:rPr>
        <w:t>Основные меры правового регулирования, направленные на</w:t>
      </w:r>
      <w:r w:rsidRPr="004B0CB5">
        <w:rPr>
          <w:rFonts w:ascii="Times New Roman" w:hAnsi="Times New Roman"/>
          <w:b/>
          <w:bCs/>
          <w:sz w:val="26"/>
          <w:szCs w:val="26"/>
        </w:rPr>
        <w:br/>
        <w:t>достижение целей и конечных результатов муниципальной программы</w:t>
      </w:r>
    </w:p>
    <w:p w:rsidR="004F1DBF" w:rsidRPr="004B0CB5" w:rsidRDefault="004F1DBF" w:rsidP="004B0CB5">
      <w:pPr>
        <w:spacing w:after="0" w:line="240" w:lineRule="auto"/>
        <w:ind w:left="851"/>
        <w:jc w:val="center"/>
        <w:textAlignment w:val="top"/>
        <w:rPr>
          <w:rFonts w:ascii="Times New Roman" w:hAnsi="Times New Roman"/>
          <w:b/>
          <w:bCs/>
          <w:sz w:val="26"/>
          <w:szCs w:val="26"/>
        </w:rPr>
      </w:pPr>
    </w:p>
    <w:p w:rsidR="004F1DBF" w:rsidRPr="004B0CB5" w:rsidRDefault="004F1DBF" w:rsidP="004B0CB5">
      <w:pPr>
        <w:adjustRightInd w:val="0"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4B0CB5">
        <w:rPr>
          <w:rFonts w:ascii="Times New Roman" w:hAnsi="Times New Roman"/>
          <w:sz w:val="26"/>
          <w:szCs w:val="26"/>
        </w:rPr>
        <w:tab/>
      </w:r>
      <w:hyperlink w:anchor="Par233" w:history="1">
        <w:r w:rsidRPr="004B0CB5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Описание</w:t>
        </w:r>
      </w:hyperlink>
      <w:r w:rsidRPr="004B0CB5">
        <w:rPr>
          <w:rFonts w:ascii="Times New Roman" w:hAnsi="Times New Roman"/>
          <w:sz w:val="26"/>
          <w:szCs w:val="26"/>
        </w:rPr>
        <w:t xml:space="preserve"> мер правового регулирования, направленных на достижение целей и конечных результатов муниципальной программы, представлено в таблице</w:t>
      </w:r>
      <w:r>
        <w:rPr>
          <w:rFonts w:ascii="Times New Roman" w:hAnsi="Times New Roman"/>
          <w:sz w:val="26"/>
          <w:szCs w:val="26"/>
        </w:rPr>
        <w:t xml:space="preserve"> 2</w:t>
      </w:r>
      <w:r w:rsidRPr="004B0CB5">
        <w:rPr>
          <w:rFonts w:ascii="Times New Roman" w:hAnsi="Times New Roman"/>
          <w:sz w:val="26"/>
          <w:szCs w:val="26"/>
        </w:rPr>
        <w:t>.</w:t>
      </w:r>
    </w:p>
    <w:p w:rsidR="004F1DBF" w:rsidRPr="004B0CB5" w:rsidRDefault="004F1DBF" w:rsidP="004B0CB5">
      <w:pPr>
        <w:adjustRightInd w:val="0"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4F1DBF" w:rsidRDefault="004F1DBF" w:rsidP="004B0CB5">
      <w:pPr>
        <w:adjustRightInd w:val="0"/>
        <w:spacing w:after="0" w:line="240" w:lineRule="auto"/>
        <w:ind w:left="85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</w:t>
      </w:r>
    </w:p>
    <w:p w:rsidR="004F1DBF" w:rsidRDefault="004F1DBF" w:rsidP="004B0CB5">
      <w:pPr>
        <w:adjustRightInd w:val="0"/>
        <w:spacing w:after="0" w:line="240" w:lineRule="auto"/>
        <w:ind w:left="851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237"/>
        <w:gridCol w:w="2028"/>
        <w:gridCol w:w="2028"/>
        <w:gridCol w:w="1920"/>
      </w:tblGrid>
      <w:tr w:rsidR="004F1DBF" w:rsidRPr="005F3A49" w:rsidTr="005F3A49">
        <w:tc>
          <w:tcPr>
            <w:tcW w:w="709" w:type="dxa"/>
            <w:vAlign w:val="center"/>
          </w:tcPr>
          <w:p w:rsidR="004F1DBF" w:rsidRPr="005F3A49" w:rsidRDefault="004F1DBF" w:rsidP="005F3A4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37" w:type="dxa"/>
            <w:vAlign w:val="center"/>
          </w:tcPr>
          <w:p w:rsidR="004F1DBF" w:rsidRPr="005F3A49" w:rsidRDefault="004F1DBF" w:rsidP="005F3A4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9">
              <w:rPr>
                <w:rFonts w:ascii="Times New Roman" w:hAnsi="Times New Roman"/>
                <w:b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028" w:type="dxa"/>
            <w:vAlign w:val="center"/>
          </w:tcPr>
          <w:p w:rsidR="004F1DBF" w:rsidRPr="005F3A49" w:rsidRDefault="004F1DBF" w:rsidP="005F3A4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9">
              <w:rPr>
                <w:rFonts w:ascii="Times New Roman" w:hAnsi="Times New Roman"/>
                <w:b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028" w:type="dxa"/>
            <w:vAlign w:val="center"/>
          </w:tcPr>
          <w:p w:rsidR="004F1DBF" w:rsidRPr="005F3A49" w:rsidRDefault="004F1DBF" w:rsidP="005F3A4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9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920" w:type="dxa"/>
            <w:vAlign w:val="center"/>
          </w:tcPr>
          <w:p w:rsidR="004F1DBF" w:rsidRPr="005F3A49" w:rsidRDefault="004F1DBF" w:rsidP="005F3A4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9">
              <w:rPr>
                <w:rFonts w:ascii="Times New Roman" w:hAnsi="Times New Roman"/>
                <w:b/>
                <w:sz w:val="24"/>
                <w:szCs w:val="24"/>
              </w:rPr>
              <w:t>Ожидаемый срок принятия</w:t>
            </w:r>
          </w:p>
        </w:tc>
      </w:tr>
      <w:tr w:rsidR="004F1DBF" w:rsidRPr="005F3A49" w:rsidTr="005F3A49">
        <w:tc>
          <w:tcPr>
            <w:tcW w:w="709" w:type="dxa"/>
            <w:vAlign w:val="center"/>
          </w:tcPr>
          <w:p w:rsidR="004F1DBF" w:rsidRPr="005F3A49" w:rsidRDefault="004F1DBF" w:rsidP="005F3A4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37" w:type="dxa"/>
            <w:vAlign w:val="center"/>
          </w:tcPr>
          <w:p w:rsidR="004F1DBF" w:rsidRDefault="004F1DBF" w:rsidP="005F3A4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</w:t>
            </w:r>
          </w:p>
          <w:p w:rsidR="004F1DBF" w:rsidRPr="005F3A49" w:rsidRDefault="004F1DBF" w:rsidP="005F3A4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администрации Суражского района</w:t>
            </w:r>
          </w:p>
        </w:tc>
        <w:tc>
          <w:tcPr>
            <w:tcW w:w="2028" w:type="dxa"/>
            <w:vAlign w:val="center"/>
          </w:tcPr>
          <w:p w:rsidR="004F1DBF" w:rsidRPr="005F3A49" w:rsidRDefault="004F1DBF" w:rsidP="005F3A4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Утверждение дизайн-проектов, проектно-сметной документации</w:t>
            </w:r>
          </w:p>
        </w:tc>
        <w:tc>
          <w:tcPr>
            <w:tcW w:w="2028" w:type="dxa"/>
            <w:vAlign w:val="center"/>
          </w:tcPr>
          <w:p w:rsidR="004F1DBF" w:rsidRPr="005F3A49" w:rsidRDefault="004F1DBF" w:rsidP="005F3A4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Суражского района</w:t>
            </w:r>
          </w:p>
        </w:tc>
        <w:tc>
          <w:tcPr>
            <w:tcW w:w="1920" w:type="dxa"/>
            <w:vAlign w:val="center"/>
          </w:tcPr>
          <w:p w:rsidR="004F1DBF" w:rsidRPr="005F3A49" w:rsidRDefault="004F1DBF" w:rsidP="005F3A4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май-июль  2017 года</w:t>
            </w:r>
          </w:p>
        </w:tc>
      </w:tr>
    </w:tbl>
    <w:p w:rsidR="004F1DBF" w:rsidRPr="004B0CB5" w:rsidRDefault="004F1DBF" w:rsidP="004B0CB5">
      <w:pPr>
        <w:adjustRightInd w:val="0"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4F1DBF" w:rsidRDefault="004F1DBF" w:rsidP="004B0CB5">
      <w:pPr>
        <w:adjustRightInd w:val="0"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 w:rsidRPr="004B0CB5">
        <w:rPr>
          <w:rFonts w:ascii="Times New Roman" w:hAnsi="Times New Roman"/>
          <w:sz w:val="26"/>
          <w:szCs w:val="26"/>
        </w:rPr>
        <w:t>Перечень мер правового регулирования реализации муниципальной программы может обновляться и (или) дополняться в ходе реализации муниципальной программы.</w:t>
      </w:r>
    </w:p>
    <w:p w:rsidR="004F1DBF" w:rsidRDefault="004F1DBF" w:rsidP="004B0CB5">
      <w:pPr>
        <w:adjustRightInd w:val="0"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4F1DBF" w:rsidRDefault="004F1DBF" w:rsidP="004B0CB5">
      <w:pPr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6. Состав муниципальной программы</w:t>
      </w:r>
    </w:p>
    <w:p w:rsidR="004F1DBF" w:rsidRDefault="004F1DBF" w:rsidP="004B0CB5">
      <w:pPr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6"/>
          <w:szCs w:val="26"/>
        </w:rPr>
      </w:pPr>
    </w:p>
    <w:p w:rsidR="004F1DBF" w:rsidRDefault="004F1DBF" w:rsidP="004B0CB5">
      <w:pPr>
        <w:adjustRightInd w:val="0"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Муниципальная программа включает в себя основное мероприятие:</w:t>
      </w:r>
    </w:p>
    <w:p w:rsidR="004F1DBF" w:rsidRDefault="004F1DBF" w:rsidP="004B0CB5">
      <w:pPr>
        <w:adjustRightInd w:val="0"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4F1DBF" w:rsidRDefault="004F1DBF" w:rsidP="004B0CB5">
      <w:pPr>
        <w:adjustRightInd w:val="0"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>
        <w:rPr>
          <w:rFonts w:ascii="Times New Roman" w:hAnsi="Times New Roman"/>
          <w:sz w:val="26"/>
          <w:szCs w:val="26"/>
          <w:lang w:eastAsia="ru-RU"/>
        </w:rPr>
        <w:t>благоустройство</w:t>
      </w:r>
      <w:r w:rsidRPr="00D77A48">
        <w:rPr>
          <w:rFonts w:ascii="Times New Roman" w:hAnsi="Times New Roman"/>
          <w:sz w:val="26"/>
          <w:szCs w:val="26"/>
          <w:lang w:eastAsia="ru-RU"/>
        </w:rPr>
        <w:t xml:space="preserve"> дворовых </w:t>
      </w:r>
      <w:r>
        <w:rPr>
          <w:rFonts w:ascii="Times New Roman" w:hAnsi="Times New Roman"/>
          <w:sz w:val="26"/>
          <w:szCs w:val="26"/>
          <w:lang w:eastAsia="ru-RU"/>
        </w:rPr>
        <w:t xml:space="preserve">и общественных </w:t>
      </w:r>
      <w:r w:rsidRPr="00D77A48">
        <w:rPr>
          <w:rFonts w:ascii="Times New Roman" w:hAnsi="Times New Roman"/>
          <w:sz w:val="26"/>
          <w:szCs w:val="26"/>
          <w:lang w:eastAsia="ru-RU"/>
        </w:rPr>
        <w:t xml:space="preserve">территорий </w:t>
      </w:r>
      <w:r>
        <w:rPr>
          <w:rFonts w:ascii="Times New Roman" w:hAnsi="Times New Roman"/>
          <w:sz w:val="26"/>
          <w:szCs w:val="26"/>
          <w:lang w:eastAsia="ru-RU"/>
        </w:rPr>
        <w:t>Суражского городского поселения.</w:t>
      </w:r>
    </w:p>
    <w:p w:rsidR="004F1DBF" w:rsidRPr="004B0CB5" w:rsidRDefault="004F1DBF" w:rsidP="00E1145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  <w:r w:rsidRPr="00E1145B">
        <w:rPr>
          <w:rFonts w:ascii="Times New Roman" w:hAnsi="Times New Roman"/>
          <w:sz w:val="26"/>
          <w:szCs w:val="26"/>
          <w:lang w:eastAsia="ru-RU"/>
        </w:rPr>
        <w:t xml:space="preserve">Подробный состав основных мероприятий, направлений расходов и мероприятий </w:t>
      </w:r>
      <w:r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Pr="00E1145B">
        <w:rPr>
          <w:rFonts w:ascii="Times New Roman" w:hAnsi="Times New Roman"/>
          <w:sz w:val="26"/>
          <w:szCs w:val="26"/>
          <w:lang w:eastAsia="ru-RU"/>
        </w:rPr>
        <w:t xml:space="preserve"> программы с указанием ресурсов на их выполнение приведен в </w:t>
      </w:r>
      <w:hyperlink r:id="rId7" w:history="1">
        <w:r w:rsidRPr="00E1145B">
          <w:rPr>
            <w:rFonts w:ascii="Times New Roman" w:hAnsi="Times New Roman"/>
            <w:sz w:val="26"/>
            <w:szCs w:val="26"/>
            <w:lang w:eastAsia="ru-RU"/>
          </w:rPr>
          <w:t>плане</w:t>
        </w:r>
      </w:hyperlink>
      <w:r w:rsidRPr="00E1145B">
        <w:rPr>
          <w:rFonts w:ascii="Times New Roman" w:hAnsi="Times New Roman"/>
          <w:sz w:val="26"/>
          <w:szCs w:val="26"/>
          <w:lang w:eastAsia="ru-RU"/>
        </w:rPr>
        <w:t xml:space="preserve"> реализации </w:t>
      </w:r>
      <w:r>
        <w:rPr>
          <w:rFonts w:ascii="Times New Roman" w:hAnsi="Times New Roman"/>
          <w:sz w:val="26"/>
          <w:szCs w:val="26"/>
          <w:lang w:eastAsia="ru-RU"/>
        </w:rPr>
        <w:t>муниципальной программы (П</w:t>
      </w:r>
      <w:r w:rsidRPr="00E1145B">
        <w:rPr>
          <w:rFonts w:ascii="Times New Roman" w:hAnsi="Times New Roman"/>
          <w:sz w:val="26"/>
          <w:szCs w:val="26"/>
          <w:lang w:eastAsia="ru-RU"/>
        </w:rPr>
        <w:t xml:space="preserve">риложение </w:t>
      </w:r>
      <w:r>
        <w:rPr>
          <w:rFonts w:ascii="Times New Roman" w:hAnsi="Times New Roman"/>
          <w:sz w:val="26"/>
          <w:szCs w:val="26"/>
          <w:lang w:eastAsia="ru-RU"/>
        </w:rPr>
        <w:t>№ 2</w:t>
      </w:r>
      <w:r w:rsidRPr="00E1145B">
        <w:rPr>
          <w:rFonts w:ascii="Times New Roman" w:hAnsi="Times New Roman"/>
          <w:sz w:val="26"/>
          <w:szCs w:val="26"/>
          <w:lang w:eastAsia="ru-RU"/>
        </w:rPr>
        <w:t xml:space="preserve"> к </w:t>
      </w:r>
      <w:r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Pr="00E1145B">
        <w:rPr>
          <w:rFonts w:ascii="Times New Roman" w:hAnsi="Times New Roman"/>
          <w:sz w:val="26"/>
          <w:szCs w:val="26"/>
          <w:lang w:eastAsia="ru-RU"/>
        </w:rPr>
        <w:t xml:space="preserve"> программе).</w:t>
      </w:r>
    </w:p>
    <w:p w:rsidR="004F1DBF" w:rsidRPr="0008011C" w:rsidRDefault="004F1DBF" w:rsidP="003A2198">
      <w:pPr>
        <w:pStyle w:val="ConsPlusNormal"/>
        <w:ind w:left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08011C">
        <w:rPr>
          <w:rFonts w:ascii="Times New Roman" w:hAnsi="Times New Roman" w:cs="Times New Roman"/>
          <w:sz w:val="26"/>
          <w:szCs w:val="26"/>
          <w:lang w:eastAsia="en-US"/>
        </w:rPr>
        <w:t xml:space="preserve">Перечень общественных территорий, подлежащих благоустройству в 2017 году, с перечнем видов работ, планируемых к выполнению, в том числе с включением не менее одной общественной территории, отобранной с учётом результатов общественного обсуждения, а также иные определённые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Администрацией Суражского района </w:t>
      </w:r>
      <w:r w:rsidRPr="0008011C">
        <w:rPr>
          <w:rFonts w:ascii="Times New Roman" w:hAnsi="Times New Roman" w:cs="Times New Roman"/>
          <w:sz w:val="26"/>
          <w:szCs w:val="26"/>
          <w:lang w:eastAsia="en-US"/>
        </w:rPr>
        <w:t xml:space="preserve">мероприятия по благоустройству, подлежащие реализации в 2017 году, приведен в </w:t>
      </w:r>
      <w:r>
        <w:rPr>
          <w:rFonts w:ascii="Times New Roman" w:hAnsi="Times New Roman" w:cs="Times New Roman"/>
          <w:sz w:val="26"/>
          <w:szCs w:val="26"/>
          <w:lang w:eastAsia="en-US"/>
        </w:rPr>
        <w:t>П</w:t>
      </w:r>
      <w:r w:rsidRPr="0008011C">
        <w:rPr>
          <w:rFonts w:ascii="Times New Roman" w:hAnsi="Times New Roman" w:cs="Times New Roman"/>
          <w:sz w:val="26"/>
          <w:szCs w:val="26"/>
          <w:lang w:eastAsia="en-US"/>
        </w:rPr>
        <w:t xml:space="preserve">риложении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№ </w:t>
      </w:r>
      <w:r w:rsidRPr="0008011C">
        <w:rPr>
          <w:rFonts w:ascii="Times New Roman" w:hAnsi="Times New Roman" w:cs="Times New Roman"/>
          <w:sz w:val="26"/>
          <w:szCs w:val="26"/>
          <w:lang w:eastAsia="en-US"/>
        </w:rPr>
        <w:t>3.</w:t>
      </w:r>
    </w:p>
    <w:p w:rsidR="004F1DBF" w:rsidRPr="0008011C" w:rsidRDefault="004F1DBF" w:rsidP="003A219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8011C">
        <w:rPr>
          <w:rFonts w:ascii="Times New Roman" w:hAnsi="Times New Roman"/>
          <w:sz w:val="26"/>
          <w:szCs w:val="26"/>
        </w:rPr>
        <w:t>Адресный перечень многоквартирных домов, дворовые территории которых подлежат благоустройству в со</w:t>
      </w:r>
      <w:r>
        <w:rPr>
          <w:rFonts w:ascii="Times New Roman" w:hAnsi="Times New Roman"/>
          <w:sz w:val="26"/>
          <w:szCs w:val="26"/>
        </w:rPr>
        <w:t xml:space="preserve">ответствии с Порядком </w:t>
      </w:r>
      <w:r w:rsidRPr="0008011C">
        <w:rPr>
          <w:rFonts w:ascii="Times New Roman" w:hAnsi="Times New Roman"/>
          <w:sz w:val="26"/>
          <w:szCs w:val="26"/>
        </w:rPr>
        <w:t>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</w:t>
      </w:r>
      <w:r>
        <w:rPr>
          <w:rFonts w:ascii="Times New Roman" w:hAnsi="Times New Roman"/>
          <w:sz w:val="26"/>
          <w:szCs w:val="26"/>
        </w:rPr>
        <w:t xml:space="preserve"> среды на 2017 год приведен в П</w:t>
      </w:r>
      <w:r w:rsidRPr="0008011C">
        <w:rPr>
          <w:rFonts w:ascii="Times New Roman" w:hAnsi="Times New Roman"/>
          <w:sz w:val="26"/>
          <w:szCs w:val="26"/>
        </w:rPr>
        <w:t xml:space="preserve">риложении </w:t>
      </w:r>
      <w:r>
        <w:rPr>
          <w:rFonts w:ascii="Times New Roman" w:hAnsi="Times New Roman"/>
          <w:sz w:val="26"/>
          <w:szCs w:val="26"/>
        </w:rPr>
        <w:t xml:space="preserve">№ </w:t>
      </w:r>
      <w:r w:rsidRPr="0008011C">
        <w:rPr>
          <w:rFonts w:ascii="Times New Roman" w:hAnsi="Times New Roman"/>
          <w:sz w:val="26"/>
          <w:szCs w:val="26"/>
        </w:rPr>
        <w:t>4.</w:t>
      </w:r>
    </w:p>
    <w:p w:rsidR="004F1DBF" w:rsidRPr="0008011C" w:rsidRDefault="004F1DBF" w:rsidP="003A2198">
      <w:pPr>
        <w:pStyle w:val="ConsPlusNormal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8011C">
        <w:rPr>
          <w:rFonts w:ascii="Times New Roman" w:hAnsi="Times New Roman" w:cs="Times New Roman"/>
          <w:sz w:val="26"/>
          <w:szCs w:val="26"/>
        </w:rPr>
        <w:t>Для реализации мероприятий муниципальной программы подготовлены следующие документы:</w:t>
      </w:r>
    </w:p>
    <w:p w:rsidR="004F1DBF" w:rsidRPr="0008011C" w:rsidRDefault="004F1DBF" w:rsidP="003A2198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8011C">
        <w:rPr>
          <w:rFonts w:ascii="Times New Roman" w:hAnsi="Times New Roman"/>
          <w:sz w:val="26"/>
          <w:szCs w:val="26"/>
        </w:rPr>
        <w:t xml:space="preserve">- минимальный перечень видов работ по благоустройству дворовых территорий, софинансируемых за счет средств </w:t>
      </w:r>
      <w:r>
        <w:rPr>
          <w:rFonts w:ascii="Times New Roman" w:hAnsi="Times New Roman"/>
          <w:sz w:val="26"/>
          <w:szCs w:val="26"/>
        </w:rPr>
        <w:t>федерального и областного бюджетов, приведён в П</w:t>
      </w:r>
      <w:r w:rsidRPr="0008011C">
        <w:rPr>
          <w:rFonts w:ascii="Times New Roman" w:hAnsi="Times New Roman"/>
          <w:sz w:val="26"/>
          <w:szCs w:val="26"/>
        </w:rPr>
        <w:t xml:space="preserve">риложении </w:t>
      </w:r>
      <w:r>
        <w:rPr>
          <w:rFonts w:ascii="Times New Roman" w:hAnsi="Times New Roman"/>
          <w:sz w:val="26"/>
          <w:szCs w:val="26"/>
        </w:rPr>
        <w:t xml:space="preserve">№ </w:t>
      </w:r>
      <w:r w:rsidRPr="0008011C">
        <w:rPr>
          <w:rFonts w:ascii="Times New Roman" w:hAnsi="Times New Roman"/>
          <w:sz w:val="26"/>
          <w:szCs w:val="26"/>
        </w:rPr>
        <w:t>5 к муниципальной программе (далее – минимальный перечень работ по благоустройству);</w:t>
      </w:r>
    </w:p>
    <w:p w:rsidR="004F1DBF" w:rsidRPr="00B465CE" w:rsidRDefault="004F1DBF" w:rsidP="003A2198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B465CE">
        <w:rPr>
          <w:rFonts w:ascii="Times New Roman" w:hAnsi="Times New Roman"/>
          <w:sz w:val="26"/>
          <w:szCs w:val="26"/>
        </w:rPr>
        <w:t>- 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№ 6 к муниципальной программе;</w:t>
      </w:r>
    </w:p>
    <w:p w:rsidR="004F1DBF" w:rsidRPr="0008011C" w:rsidRDefault="004F1DBF" w:rsidP="00B465CE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8011C">
        <w:rPr>
          <w:rFonts w:ascii="Times New Roman" w:hAnsi="Times New Roman"/>
          <w:sz w:val="26"/>
          <w:szCs w:val="26"/>
        </w:rPr>
        <w:t xml:space="preserve">- дополнительный перечень видов работ по благоустройству дворовых территорий, софинансируемых за счет средств </w:t>
      </w:r>
      <w:r>
        <w:rPr>
          <w:rFonts w:ascii="Times New Roman" w:hAnsi="Times New Roman"/>
          <w:sz w:val="26"/>
          <w:szCs w:val="26"/>
        </w:rPr>
        <w:t>федерального и областного бюджетов, приведён в П</w:t>
      </w:r>
      <w:r w:rsidRPr="0008011C">
        <w:rPr>
          <w:rFonts w:ascii="Times New Roman" w:hAnsi="Times New Roman"/>
          <w:sz w:val="26"/>
          <w:szCs w:val="26"/>
        </w:rPr>
        <w:t xml:space="preserve">риложении </w:t>
      </w:r>
      <w:r>
        <w:rPr>
          <w:rFonts w:ascii="Times New Roman" w:hAnsi="Times New Roman"/>
          <w:sz w:val="26"/>
          <w:szCs w:val="26"/>
        </w:rPr>
        <w:t xml:space="preserve">№ </w:t>
      </w:r>
      <w:r w:rsidRPr="0008011C">
        <w:rPr>
          <w:rFonts w:ascii="Times New Roman" w:hAnsi="Times New Roman"/>
          <w:sz w:val="26"/>
          <w:szCs w:val="26"/>
        </w:rPr>
        <w:t>7 к муниципальной программе (далее – дополнительный перечень работ по благоустройству)</w:t>
      </w:r>
      <w:r>
        <w:rPr>
          <w:rFonts w:ascii="Times New Roman" w:hAnsi="Times New Roman"/>
          <w:sz w:val="26"/>
          <w:szCs w:val="26"/>
        </w:rPr>
        <w:t>.</w:t>
      </w:r>
    </w:p>
    <w:p w:rsidR="004F1DBF" w:rsidRPr="002542CE" w:rsidRDefault="004F1DBF" w:rsidP="00B465CE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542CE">
        <w:rPr>
          <w:rFonts w:ascii="Times New Roman" w:hAnsi="Times New Roman"/>
          <w:sz w:val="26"/>
          <w:szCs w:val="26"/>
        </w:rPr>
        <w:t>Реализация муниципальной программы осуществляется за счёт следующих источников финансирования:</w:t>
      </w:r>
    </w:p>
    <w:p w:rsidR="004F1DBF" w:rsidRPr="002542CE" w:rsidRDefault="004F1DBF" w:rsidP="00B465CE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за счет средств федерального и областного бюджетов</w:t>
      </w:r>
      <w:r w:rsidRPr="002542CE">
        <w:rPr>
          <w:rFonts w:ascii="Times New Roman" w:hAnsi="Times New Roman"/>
          <w:sz w:val="26"/>
          <w:szCs w:val="26"/>
        </w:rPr>
        <w:t>;</w:t>
      </w:r>
    </w:p>
    <w:p w:rsidR="004F1DBF" w:rsidRPr="002542CE" w:rsidRDefault="004F1DBF" w:rsidP="00B465CE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542CE">
        <w:rPr>
          <w:rFonts w:ascii="Times New Roman" w:hAnsi="Times New Roman"/>
          <w:sz w:val="26"/>
          <w:szCs w:val="26"/>
        </w:rPr>
        <w:t>- за счет средств местного бюджета;</w:t>
      </w:r>
    </w:p>
    <w:p w:rsidR="004F1DBF" w:rsidRPr="002542CE" w:rsidRDefault="004F1DBF" w:rsidP="00B465CE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542CE">
        <w:rPr>
          <w:rFonts w:ascii="Times New Roman" w:hAnsi="Times New Roman"/>
          <w:sz w:val="26"/>
          <w:szCs w:val="26"/>
        </w:rPr>
        <w:t>- за счёт безвозмездных поступлений от физических и юридических лиц, предусмотренных на софинансирование муниципальной программы.</w:t>
      </w:r>
    </w:p>
    <w:p w:rsidR="004F1DBF" w:rsidRPr="002542CE" w:rsidRDefault="004F1DBF" w:rsidP="00B465CE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542CE">
        <w:rPr>
          <w:rFonts w:ascii="Times New Roman" w:hAnsi="Times New Roman"/>
          <w:sz w:val="26"/>
          <w:szCs w:val="26"/>
        </w:rPr>
        <w:t>При этом одна третья объема средств подлежит направлению на софинансирование мероприятий по благоустройству общественных территорий, не менее двух третьих объема средств подлежит направлению на софинансирование мероприятий по благоустройству дворовых территорий.</w:t>
      </w:r>
    </w:p>
    <w:p w:rsidR="004F1DBF" w:rsidRDefault="004F1DBF" w:rsidP="00B465CE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542CE">
        <w:rPr>
          <w:rFonts w:ascii="Times New Roman" w:hAnsi="Times New Roman"/>
          <w:sz w:val="26"/>
          <w:szCs w:val="26"/>
        </w:rPr>
        <w:t xml:space="preserve">Размер безвозмездных поступлений от физических и юридических лиц, предусмотренных на софинансирование муниципальной программы составляет </w:t>
      </w:r>
      <w:r>
        <w:rPr>
          <w:rFonts w:ascii="Times New Roman" w:hAnsi="Times New Roman"/>
          <w:sz w:val="26"/>
          <w:szCs w:val="26"/>
        </w:rPr>
        <w:t>5,0</w:t>
      </w:r>
      <w:r w:rsidRPr="002542CE">
        <w:rPr>
          <w:rFonts w:ascii="Times New Roman" w:hAnsi="Times New Roman"/>
          <w:sz w:val="26"/>
          <w:szCs w:val="26"/>
        </w:rPr>
        <w:t xml:space="preserve"> процентов от </w:t>
      </w:r>
      <w:r>
        <w:rPr>
          <w:rFonts w:ascii="Times New Roman" w:hAnsi="Times New Roman"/>
          <w:sz w:val="26"/>
          <w:szCs w:val="26"/>
        </w:rPr>
        <w:t>общей стоимости соответствующего вида работ</w:t>
      </w:r>
      <w:r w:rsidRPr="002542CE">
        <w:rPr>
          <w:rFonts w:ascii="Times New Roman" w:hAnsi="Times New Roman"/>
          <w:sz w:val="26"/>
          <w:szCs w:val="26"/>
        </w:rPr>
        <w:t xml:space="preserve"> из </w:t>
      </w:r>
      <w:r w:rsidRPr="0008011C">
        <w:rPr>
          <w:rFonts w:ascii="Times New Roman" w:hAnsi="Times New Roman"/>
          <w:sz w:val="26"/>
          <w:szCs w:val="26"/>
        </w:rPr>
        <w:t>дополнительного перечня работ по благоустройству.</w:t>
      </w:r>
    </w:p>
    <w:p w:rsidR="004F1DBF" w:rsidRPr="00DF2C10" w:rsidRDefault="004F1DBF" w:rsidP="00E1145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DF2C10">
        <w:rPr>
          <w:rFonts w:ascii="Times New Roman" w:hAnsi="Times New Roman"/>
          <w:sz w:val="26"/>
          <w:szCs w:val="26"/>
        </w:rPr>
        <w:t>Аккумулирование средств граждан,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должны проводиться в соответствии с порядком,  утвержденным постановлением администрации Суражского района от 17 мая 2017 года №346 «Об утверждении Порядка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Суражского городского поселения, и механизм контроля за их расходованием».</w:t>
      </w:r>
    </w:p>
    <w:p w:rsidR="004F1DBF" w:rsidRPr="001170EB" w:rsidRDefault="004F1DBF" w:rsidP="00382F74">
      <w:pPr>
        <w:spacing w:after="0" w:line="240" w:lineRule="auto"/>
        <w:ind w:left="851"/>
        <w:jc w:val="right"/>
        <w:rPr>
          <w:rFonts w:ascii="Times New Roman" w:hAnsi="Times New Roman"/>
          <w:b/>
          <w:sz w:val="24"/>
          <w:szCs w:val="24"/>
        </w:rPr>
      </w:pPr>
      <w:r w:rsidRPr="001170EB">
        <w:rPr>
          <w:rFonts w:ascii="Times New Roman" w:hAnsi="Times New Roman"/>
          <w:b/>
          <w:sz w:val="24"/>
          <w:szCs w:val="24"/>
        </w:rPr>
        <w:t>Приложение № 1</w:t>
      </w:r>
    </w:p>
    <w:p w:rsidR="004F1DBF" w:rsidRDefault="004F1DBF" w:rsidP="00382F74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1170EB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4F1DBF" w:rsidRDefault="004F1DBF" w:rsidP="00382F74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F1DBF" w:rsidRPr="001170EB" w:rsidRDefault="004F1DBF" w:rsidP="00382F74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F1DBF" w:rsidRDefault="004F1DBF" w:rsidP="001170EB">
      <w:pPr>
        <w:spacing w:after="0" w:line="240" w:lineRule="auto"/>
        <w:ind w:left="851" w:right="-142"/>
        <w:jc w:val="center"/>
        <w:textAlignment w:val="top"/>
        <w:rPr>
          <w:rFonts w:ascii="Times New Roman" w:hAnsi="Times New Roman"/>
          <w:b/>
          <w:sz w:val="26"/>
          <w:szCs w:val="26"/>
        </w:rPr>
      </w:pPr>
      <w:r w:rsidRPr="001170EB">
        <w:rPr>
          <w:rFonts w:ascii="Times New Roman" w:hAnsi="Times New Roman"/>
          <w:b/>
          <w:sz w:val="26"/>
          <w:szCs w:val="26"/>
        </w:rPr>
        <w:t xml:space="preserve">Сведения о показателях (индикаторах) муниципальной программы, </w:t>
      </w:r>
    </w:p>
    <w:p w:rsidR="004F1DBF" w:rsidRPr="001170EB" w:rsidRDefault="004F1DBF" w:rsidP="001170EB">
      <w:pPr>
        <w:spacing w:after="0" w:line="240" w:lineRule="auto"/>
        <w:ind w:left="851" w:right="-142"/>
        <w:jc w:val="center"/>
        <w:textAlignment w:val="top"/>
        <w:rPr>
          <w:rFonts w:ascii="Times New Roman" w:hAnsi="Times New Roman"/>
          <w:b/>
          <w:sz w:val="26"/>
          <w:szCs w:val="26"/>
        </w:rPr>
      </w:pPr>
      <w:r w:rsidRPr="001170EB">
        <w:rPr>
          <w:rFonts w:ascii="Times New Roman" w:hAnsi="Times New Roman"/>
          <w:b/>
          <w:sz w:val="26"/>
          <w:szCs w:val="26"/>
        </w:rPr>
        <w:t>подпрограмм и их значениях</w:t>
      </w:r>
    </w:p>
    <w:p w:rsidR="004F1DBF" w:rsidRPr="001170EB" w:rsidRDefault="004F1DBF" w:rsidP="001170EB">
      <w:pPr>
        <w:jc w:val="both"/>
        <w:textAlignment w:val="top"/>
        <w:rPr>
          <w:rFonts w:ascii="Times New Roman" w:hAnsi="Times New Roman"/>
          <w:sz w:val="26"/>
          <w:szCs w:val="26"/>
        </w:rPr>
      </w:pPr>
    </w:p>
    <w:tbl>
      <w:tblPr>
        <w:tblW w:w="9922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6"/>
        <w:gridCol w:w="5964"/>
        <w:gridCol w:w="1368"/>
        <w:gridCol w:w="2034"/>
      </w:tblGrid>
      <w:tr w:rsidR="004F1DBF" w:rsidRPr="00F26B6E" w:rsidTr="00A50F46">
        <w:tc>
          <w:tcPr>
            <w:tcW w:w="556" w:type="dxa"/>
            <w:vMerge w:val="restart"/>
            <w:vAlign w:val="center"/>
          </w:tcPr>
          <w:p w:rsidR="004F1DBF" w:rsidRPr="001170EB" w:rsidRDefault="004F1DBF" w:rsidP="00A50F46">
            <w:pPr>
              <w:spacing w:before="100" w:beforeAutospacing="1" w:after="100" w:afterAutospacing="1" w:line="240" w:lineRule="auto"/>
              <w:ind w:left="-18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1170E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64" w:type="dxa"/>
            <w:vMerge w:val="restart"/>
            <w:vAlign w:val="center"/>
          </w:tcPr>
          <w:p w:rsidR="004F1DBF" w:rsidRPr="001170EB" w:rsidRDefault="004F1DBF" w:rsidP="00A50F46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1170E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68" w:type="dxa"/>
            <w:vMerge w:val="restart"/>
            <w:vAlign w:val="center"/>
          </w:tcPr>
          <w:p w:rsidR="004F1DBF" w:rsidRPr="001170EB" w:rsidRDefault="004F1DBF" w:rsidP="00A50F46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1170EB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034" w:type="dxa"/>
            <w:vAlign w:val="center"/>
          </w:tcPr>
          <w:p w:rsidR="004F1DBF" w:rsidRPr="001170EB" w:rsidRDefault="004F1DBF" w:rsidP="00A50F46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1170EB">
              <w:rPr>
                <w:rFonts w:ascii="Times New Roman" w:hAnsi="Times New Roman"/>
                <w:b/>
                <w:sz w:val="24"/>
                <w:szCs w:val="24"/>
              </w:rPr>
              <w:t>Целевые значения показателей (индикаторов)</w:t>
            </w:r>
          </w:p>
        </w:tc>
      </w:tr>
      <w:tr w:rsidR="004F1DBF" w:rsidRPr="00F26B6E" w:rsidTr="00A50F46">
        <w:tc>
          <w:tcPr>
            <w:tcW w:w="556" w:type="dxa"/>
            <w:vMerge/>
            <w:vAlign w:val="center"/>
          </w:tcPr>
          <w:p w:rsidR="004F1DBF" w:rsidRPr="001170EB" w:rsidRDefault="004F1DBF" w:rsidP="00A50F46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4" w:type="dxa"/>
            <w:vMerge/>
            <w:vAlign w:val="center"/>
          </w:tcPr>
          <w:p w:rsidR="004F1DBF" w:rsidRPr="001170EB" w:rsidRDefault="004F1DBF" w:rsidP="00A50F46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4F1DBF" w:rsidRPr="001170EB" w:rsidRDefault="004F1DBF" w:rsidP="00A50F46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4F1DBF" w:rsidRPr="001170EB" w:rsidRDefault="004F1DBF" w:rsidP="00A50F46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1170E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F1DBF" w:rsidRPr="00F26B6E" w:rsidTr="00A50F46">
        <w:trPr>
          <w:trHeight w:val="501"/>
        </w:trPr>
        <w:tc>
          <w:tcPr>
            <w:tcW w:w="9922" w:type="dxa"/>
            <w:gridSpan w:val="4"/>
            <w:vAlign w:val="center"/>
          </w:tcPr>
          <w:p w:rsidR="004F1DBF" w:rsidRPr="00A50F46" w:rsidRDefault="004F1DBF" w:rsidP="00A50F46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A50F46">
              <w:rPr>
                <w:rFonts w:ascii="Times New Roman" w:hAnsi="Times New Roman"/>
                <w:b/>
                <w:sz w:val="24"/>
                <w:szCs w:val="24"/>
              </w:rPr>
              <w:t xml:space="preserve">Цель муниципальной программы: </w:t>
            </w:r>
            <w:r w:rsidRPr="00A50F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повышение комфортности условий проживания населения</w:t>
            </w:r>
          </w:p>
        </w:tc>
      </w:tr>
      <w:tr w:rsidR="004F1DBF" w:rsidRPr="00F26B6E" w:rsidTr="00167150">
        <w:trPr>
          <w:trHeight w:val="359"/>
        </w:trPr>
        <w:tc>
          <w:tcPr>
            <w:tcW w:w="9922" w:type="dxa"/>
            <w:gridSpan w:val="4"/>
            <w:vAlign w:val="center"/>
          </w:tcPr>
          <w:p w:rsidR="004F1DBF" w:rsidRPr="00A50F46" w:rsidRDefault="004F1DBF" w:rsidP="00A50F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0F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муниципальной программы: повышение уровня благоустройства дворовых и общественных территорий Суражского городского поселения</w:t>
            </w:r>
          </w:p>
        </w:tc>
      </w:tr>
      <w:tr w:rsidR="004F1DBF" w:rsidRPr="00F26B6E" w:rsidTr="00A50F46">
        <w:trPr>
          <w:trHeight w:val="784"/>
        </w:trPr>
        <w:tc>
          <w:tcPr>
            <w:tcW w:w="556" w:type="dxa"/>
            <w:vAlign w:val="center"/>
          </w:tcPr>
          <w:p w:rsidR="004F1DBF" w:rsidRPr="001170EB" w:rsidRDefault="004F1DBF" w:rsidP="001170EB">
            <w:pPr>
              <w:spacing w:before="120"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170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64" w:type="dxa"/>
            <w:vAlign w:val="center"/>
          </w:tcPr>
          <w:p w:rsidR="004F1DBF" w:rsidRPr="001170EB" w:rsidRDefault="004F1DBF" w:rsidP="001170EB">
            <w:pPr>
              <w:spacing w:before="120"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  <w:tc>
          <w:tcPr>
            <w:tcW w:w="1368" w:type="dxa"/>
            <w:vAlign w:val="center"/>
          </w:tcPr>
          <w:p w:rsidR="004F1DBF" w:rsidRPr="001170EB" w:rsidRDefault="004F1DBF" w:rsidP="001170EB">
            <w:pPr>
              <w:spacing w:before="120"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034" w:type="dxa"/>
            <w:vAlign w:val="center"/>
          </w:tcPr>
          <w:p w:rsidR="004F1DBF" w:rsidRPr="001170EB" w:rsidRDefault="004F1DBF" w:rsidP="001170EB">
            <w:pPr>
              <w:spacing w:before="120"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F1DBF" w:rsidRPr="00F26B6E" w:rsidTr="00A50F46">
        <w:tc>
          <w:tcPr>
            <w:tcW w:w="556" w:type="dxa"/>
            <w:vAlign w:val="center"/>
          </w:tcPr>
          <w:p w:rsidR="004F1DBF" w:rsidRPr="001170EB" w:rsidRDefault="004F1DBF" w:rsidP="001170EB">
            <w:pPr>
              <w:spacing w:before="120"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170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64" w:type="dxa"/>
            <w:vAlign w:val="center"/>
          </w:tcPr>
          <w:p w:rsidR="004F1DBF" w:rsidRPr="001170EB" w:rsidRDefault="004F1DBF" w:rsidP="001170EB">
            <w:pPr>
              <w:spacing w:before="120"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368" w:type="dxa"/>
            <w:vAlign w:val="center"/>
          </w:tcPr>
          <w:p w:rsidR="004F1DBF" w:rsidRPr="001170EB" w:rsidRDefault="004F1DBF" w:rsidP="00D22765">
            <w:pPr>
              <w:spacing w:before="120"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034" w:type="dxa"/>
            <w:vAlign w:val="center"/>
          </w:tcPr>
          <w:p w:rsidR="004F1DBF" w:rsidRPr="001170EB" w:rsidRDefault="004F1DBF" w:rsidP="001170EB">
            <w:pPr>
              <w:spacing w:before="120"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4F1DBF" w:rsidRDefault="004F1DBF" w:rsidP="001170EB">
      <w:pPr>
        <w:spacing w:after="0" w:line="240" w:lineRule="auto"/>
        <w:ind w:left="851"/>
        <w:jc w:val="center"/>
        <w:rPr>
          <w:rFonts w:ascii="Times New Roman" w:hAnsi="Times New Roman"/>
          <w:b/>
          <w:sz w:val="26"/>
          <w:szCs w:val="26"/>
        </w:rPr>
      </w:pPr>
    </w:p>
    <w:p w:rsidR="004F1DBF" w:rsidRDefault="004F1DBF" w:rsidP="00A50F4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F1DBF" w:rsidRPr="00FA515F" w:rsidRDefault="004F1DBF" w:rsidP="00552DD4">
      <w:pPr>
        <w:spacing w:line="240" w:lineRule="auto"/>
        <w:ind w:left="851" w:firstLine="851"/>
        <w:jc w:val="center"/>
        <w:rPr>
          <w:rFonts w:ascii="Times New Roman" w:hAnsi="Times New Roman"/>
          <w:b/>
          <w:sz w:val="26"/>
          <w:szCs w:val="26"/>
        </w:rPr>
      </w:pPr>
      <w:r w:rsidRPr="00FA515F">
        <w:rPr>
          <w:rFonts w:ascii="Times New Roman" w:hAnsi="Times New Roman"/>
          <w:b/>
          <w:sz w:val="26"/>
          <w:szCs w:val="26"/>
        </w:rPr>
        <w:t>Методика расчета значений показателей (индикаторов)</w:t>
      </w:r>
    </w:p>
    <w:p w:rsidR="004F1DBF" w:rsidRDefault="004F1DBF" w:rsidP="00A50F46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4F1DBF" w:rsidRDefault="004F1DBF" w:rsidP="00A50F46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Pr="00A50F46">
        <w:rPr>
          <w:rFonts w:ascii="Times New Roman" w:hAnsi="Times New Roman"/>
          <w:sz w:val="26"/>
          <w:szCs w:val="26"/>
        </w:rPr>
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,определяется по формуле:</w:t>
      </w:r>
    </w:p>
    <w:p w:rsidR="004F1DBF" w:rsidRDefault="004F1DBF" w:rsidP="00A50F46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4F1DBF" w:rsidRDefault="004F1DBF" w:rsidP="00552DD4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Дд=Дфакт./Дотч.*100,0%, где</w:t>
      </w:r>
    </w:p>
    <w:p w:rsidR="004F1DBF" w:rsidRDefault="004F1DBF" w:rsidP="00552DD4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</w:p>
    <w:p w:rsidR="004F1DBF" w:rsidRDefault="004F1DBF" w:rsidP="00552DD4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Дд – д</w:t>
      </w:r>
      <w:r w:rsidRPr="00A50F46">
        <w:rPr>
          <w:rFonts w:ascii="Times New Roman" w:hAnsi="Times New Roman"/>
          <w:sz w:val="26"/>
          <w:szCs w:val="26"/>
        </w:rPr>
        <w:t>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</w:r>
      <w:r>
        <w:rPr>
          <w:rFonts w:ascii="Times New Roman" w:hAnsi="Times New Roman"/>
          <w:sz w:val="26"/>
          <w:szCs w:val="26"/>
        </w:rPr>
        <w:t>, %;</w:t>
      </w:r>
    </w:p>
    <w:p w:rsidR="004F1DBF" w:rsidRDefault="004F1DBF" w:rsidP="00552DD4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Дфакт. – число </w:t>
      </w:r>
      <w:r w:rsidRPr="00A50F46">
        <w:rPr>
          <w:rFonts w:ascii="Times New Roman" w:hAnsi="Times New Roman"/>
          <w:sz w:val="26"/>
          <w:szCs w:val="26"/>
        </w:rPr>
        <w:t>благоустроенных дворовых территорий в рамках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в отчетном году, единиц;</w:t>
      </w:r>
    </w:p>
    <w:p w:rsidR="004F1DBF" w:rsidRDefault="004F1DBF" w:rsidP="00552DD4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Дотч. – число запланированных </w:t>
      </w:r>
      <w:r w:rsidRPr="00A50F46">
        <w:rPr>
          <w:rFonts w:ascii="Times New Roman" w:hAnsi="Times New Roman"/>
          <w:sz w:val="26"/>
          <w:szCs w:val="26"/>
        </w:rPr>
        <w:t>дворовых территорий</w:t>
      </w:r>
      <w:r>
        <w:rPr>
          <w:rFonts w:ascii="Times New Roman" w:hAnsi="Times New Roman"/>
          <w:sz w:val="26"/>
          <w:szCs w:val="26"/>
        </w:rPr>
        <w:t>, подлежащих благоустройству</w:t>
      </w:r>
      <w:r w:rsidRPr="00A50F46">
        <w:rPr>
          <w:rFonts w:ascii="Times New Roman" w:hAnsi="Times New Roman"/>
          <w:sz w:val="26"/>
          <w:szCs w:val="26"/>
        </w:rPr>
        <w:t xml:space="preserve"> в рамках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в отчетном году, единиц.</w:t>
      </w:r>
    </w:p>
    <w:p w:rsidR="004F1DBF" w:rsidRDefault="004F1DBF" w:rsidP="00A50F46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4F1DBF" w:rsidRDefault="004F1DBF" w:rsidP="00552DD4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</w:t>
      </w:r>
      <w:r w:rsidRPr="00A50F46">
        <w:rPr>
          <w:rFonts w:ascii="Times New Roman" w:hAnsi="Times New Roman"/>
          <w:sz w:val="26"/>
          <w:szCs w:val="26"/>
        </w:rPr>
        <w:t xml:space="preserve">Доля благоустроенных </w:t>
      </w:r>
      <w:r>
        <w:rPr>
          <w:rFonts w:ascii="Times New Roman" w:hAnsi="Times New Roman"/>
          <w:sz w:val="26"/>
          <w:szCs w:val="26"/>
        </w:rPr>
        <w:t>общественных</w:t>
      </w:r>
      <w:r w:rsidRPr="00A50F46">
        <w:rPr>
          <w:rFonts w:ascii="Times New Roman" w:hAnsi="Times New Roman"/>
          <w:sz w:val="26"/>
          <w:szCs w:val="26"/>
        </w:rPr>
        <w:t xml:space="preserve"> территорий от общего количества </w:t>
      </w:r>
      <w:r>
        <w:rPr>
          <w:rFonts w:ascii="Times New Roman" w:hAnsi="Times New Roman"/>
          <w:sz w:val="26"/>
          <w:szCs w:val="26"/>
        </w:rPr>
        <w:t>общественных</w:t>
      </w:r>
      <w:r w:rsidRPr="00A50F46">
        <w:rPr>
          <w:rFonts w:ascii="Times New Roman" w:hAnsi="Times New Roman"/>
          <w:sz w:val="26"/>
          <w:szCs w:val="26"/>
        </w:rPr>
        <w:t xml:space="preserve"> территорий, подлежащих благоустройству в рамках муниципальной программы</w:t>
      </w:r>
      <w:r>
        <w:rPr>
          <w:rFonts w:ascii="Times New Roman" w:hAnsi="Times New Roman"/>
          <w:sz w:val="26"/>
          <w:szCs w:val="26"/>
        </w:rPr>
        <w:t>, определяется по формуле:</w:t>
      </w:r>
    </w:p>
    <w:p w:rsidR="004F1DBF" w:rsidRDefault="004F1DBF" w:rsidP="00552DD4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4F1DBF" w:rsidRDefault="004F1DBF" w:rsidP="00552DD4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Дт=Тфакт./Тотч.*100,0%, где</w:t>
      </w:r>
    </w:p>
    <w:p w:rsidR="004F1DBF" w:rsidRDefault="004F1DBF" w:rsidP="00552DD4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</w:p>
    <w:p w:rsidR="004F1DBF" w:rsidRDefault="004F1DBF" w:rsidP="00552DD4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Дт – д</w:t>
      </w:r>
      <w:r w:rsidRPr="00A50F46">
        <w:rPr>
          <w:rFonts w:ascii="Times New Roman" w:hAnsi="Times New Roman"/>
          <w:sz w:val="26"/>
          <w:szCs w:val="26"/>
        </w:rPr>
        <w:t xml:space="preserve">оля благоустроенных </w:t>
      </w:r>
      <w:r>
        <w:rPr>
          <w:rFonts w:ascii="Times New Roman" w:hAnsi="Times New Roman"/>
          <w:sz w:val="26"/>
          <w:szCs w:val="26"/>
        </w:rPr>
        <w:t>общественных</w:t>
      </w:r>
      <w:r w:rsidRPr="00A50F46">
        <w:rPr>
          <w:rFonts w:ascii="Times New Roman" w:hAnsi="Times New Roman"/>
          <w:sz w:val="26"/>
          <w:szCs w:val="26"/>
        </w:rPr>
        <w:t xml:space="preserve"> территорий от общего количества </w:t>
      </w:r>
      <w:r>
        <w:rPr>
          <w:rFonts w:ascii="Times New Roman" w:hAnsi="Times New Roman"/>
          <w:sz w:val="26"/>
          <w:szCs w:val="26"/>
        </w:rPr>
        <w:t>общественных</w:t>
      </w:r>
      <w:r w:rsidRPr="00A50F46">
        <w:rPr>
          <w:rFonts w:ascii="Times New Roman" w:hAnsi="Times New Roman"/>
          <w:sz w:val="26"/>
          <w:szCs w:val="26"/>
        </w:rPr>
        <w:t xml:space="preserve"> территорий, подлежащих благоустройству в рамках муниципальной программы</w:t>
      </w:r>
      <w:r>
        <w:rPr>
          <w:rFonts w:ascii="Times New Roman" w:hAnsi="Times New Roman"/>
          <w:sz w:val="26"/>
          <w:szCs w:val="26"/>
        </w:rPr>
        <w:t>, %;</w:t>
      </w:r>
    </w:p>
    <w:p w:rsidR="004F1DBF" w:rsidRDefault="004F1DBF" w:rsidP="00552DD4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Тфакт. – число </w:t>
      </w:r>
      <w:r w:rsidRPr="00A50F46">
        <w:rPr>
          <w:rFonts w:ascii="Times New Roman" w:hAnsi="Times New Roman"/>
          <w:sz w:val="26"/>
          <w:szCs w:val="26"/>
        </w:rPr>
        <w:t xml:space="preserve">благоустроенных </w:t>
      </w:r>
      <w:r>
        <w:rPr>
          <w:rFonts w:ascii="Times New Roman" w:hAnsi="Times New Roman"/>
          <w:sz w:val="26"/>
          <w:szCs w:val="26"/>
        </w:rPr>
        <w:t>общественных</w:t>
      </w:r>
      <w:r w:rsidRPr="00A50F46">
        <w:rPr>
          <w:rFonts w:ascii="Times New Roman" w:hAnsi="Times New Roman"/>
          <w:sz w:val="26"/>
          <w:szCs w:val="26"/>
        </w:rPr>
        <w:t xml:space="preserve"> территорий в рамках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в отчетном году, единиц;</w:t>
      </w:r>
    </w:p>
    <w:p w:rsidR="004F1DBF" w:rsidRDefault="004F1DBF" w:rsidP="00552DD4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Тотч. – число запланированных общественных</w:t>
      </w:r>
      <w:r w:rsidRPr="00A50F46">
        <w:rPr>
          <w:rFonts w:ascii="Times New Roman" w:hAnsi="Times New Roman"/>
          <w:sz w:val="26"/>
          <w:szCs w:val="26"/>
        </w:rPr>
        <w:t xml:space="preserve"> территорий</w:t>
      </w:r>
      <w:r>
        <w:rPr>
          <w:rFonts w:ascii="Times New Roman" w:hAnsi="Times New Roman"/>
          <w:sz w:val="26"/>
          <w:szCs w:val="26"/>
        </w:rPr>
        <w:t>, подлежащих благоустройству</w:t>
      </w:r>
      <w:r w:rsidRPr="00A50F46">
        <w:rPr>
          <w:rFonts w:ascii="Times New Roman" w:hAnsi="Times New Roman"/>
          <w:sz w:val="26"/>
          <w:szCs w:val="26"/>
        </w:rPr>
        <w:t xml:space="preserve"> в рамках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в отчетном году, единиц.</w:t>
      </w:r>
    </w:p>
    <w:p w:rsidR="004F1DBF" w:rsidRPr="00A50F46" w:rsidRDefault="004F1DBF" w:rsidP="00A50F46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4F1DBF" w:rsidRDefault="004F1DBF" w:rsidP="00A50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DBF" w:rsidRPr="00A50F46" w:rsidRDefault="004F1DBF" w:rsidP="00A50F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  <w:sectPr w:rsidR="004F1DBF" w:rsidRPr="00A50F46" w:rsidSect="003A2198">
          <w:pgSz w:w="11906" w:h="16838"/>
          <w:pgMar w:top="851" w:right="566" w:bottom="851" w:left="567" w:header="709" w:footer="709" w:gutter="0"/>
          <w:cols w:space="708"/>
          <w:docGrid w:linePitch="360"/>
        </w:sectPr>
      </w:pPr>
    </w:p>
    <w:p w:rsidR="004F1DBF" w:rsidRPr="00A50F46" w:rsidRDefault="004F1DBF" w:rsidP="00DD78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50F46">
        <w:rPr>
          <w:rFonts w:ascii="Times New Roman" w:hAnsi="Times New Roman"/>
          <w:b/>
          <w:sz w:val="24"/>
          <w:szCs w:val="24"/>
        </w:rPr>
        <w:t>Приложение № 2</w:t>
      </w:r>
    </w:p>
    <w:p w:rsidR="004F1DBF" w:rsidRDefault="004F1DBF" w:rsidP="00DD78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50F46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4F1DBF" w:rsidRPr="00A50F46" w:rsidRDefault="004F1DBF" w:rsidP="00DD78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F1DBF" w:rsidRPr="00A50F46" w:rsidRDefault="004F1DBF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4F1DBF" w:rsidRDefault="004F1DBF" w:rsidP="00FA5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реализации муниципальной программы</w:t>
      </w:r>
    </w:p>
    <w:p w:rsidR="004F1DBF" w:rsidRPr="00FA515F" w:rsidRDefault="004F1DBF" w:rsidP="00FA5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9"/>
        <w:gridCol w:w="6479"/>
        <w:gridCol w:w="1899"/>
        <w:gridCol w:w="2778"/>
        <w:gridCol w:w="1843"/>
        <w:gridCol w:w="1843"/>
      </w:tblGrid>
      <w:tr w:rsidR="004F1DBF" w:rsidRPr="00E33B5D" w:rsidTr="00FA515F">
        <w:tc>
          <w:tcPr>
            <w:tcW w:w="609" w:type="dxa"/>
            <w:vMerge w:val="restart"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FA515F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479" w:type="dxa"/>
            <w:vMerge w:val="restart"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FA515F">
              <w:rPr>
                <w:rFonts w:ascii="Times New Roman" w:hAnsi="Times New Roman"/>
                <w:b/>
              </w:rPr>
              <w:t>Подпрограмма, направление расходов, основное мероприятие, мероприятие</w:t>
            </w:r>
          </w:p>
        </w:tc>
        <w:tc>
          <w:tcPr>
            <w:tcW w:w="1899" w:type="dxa"/>
            <w:vMerge w:val="restart"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FA515F">
              <w:rPr>
                <w:rFonts w:ascii="Times New Roman" w:hAnsi="Times New Roman"/>
                <w:b/>
              </w:rPr>
              <w:t>Ответственный исполнитель, соисполнители</w:t>
            </w:r>
          </w:p>
        </w:tc>
        <w:tc>
          <w:tcPr>
            <w:tcW w:w="2778" w:type="dxa"/>
            <w:vMerge w:val="restart"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FA515F">
              <w:rPr>
                <w:rFonts w:ascii="Times New Roman" w:hAnsi="Times New Roman"/>
                <w:b/>
              </w:rPr>
              <w:t>Источник финансового обеспечения</w:t>
            </w:r>
          </w:p>
        </w:tc>
        <w:tc>
          <w:tcPr>
            <w:tcW w:w="1843" w:type="dxa"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FA515F">
              <w:rPr>
                <w:rFonts w:ascii="Times New Roman" w:hAnsi="Times New Roman"/>
                <w:b/>
              </w:rPr>
              <w:t>Объем средств на реализацию, рублей</w:t>
            </w:r>
          </w:p>
        </w:tc>
        <w:tc>
          <w:tcPr>
            <w:tcW w:w="1843" w:type="dxa"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FA515F">
              <w:rPr>
                <w:rFonts w:ascii="Times New Roman" w:hAnsi="Times New Roman"/>
                <w:b/>
              </w:rPr>
              <w:t>Связь основного мероприятия и показателей (порядковые номера показателей)</w:t>
            </w:r>
          </w:p>
        </w:tc>
      </w:tr>
      <w:tr w:rsidR="004F1DBF" w:rsidTr="00FA515F">
        <w:tc>
          <w:tcPr>
            <w:tcW w:w="609" w:type="dxa"/>
            <w:vMerge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</w:p>
        </w:tc>
        <w:tc>
          <w:tcPr>
            <w:tcW w:w="6479" w:type="dxa"/>
            <w:vMerge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</w:p>
        </w:tc>
        <w:tc>
          <w:tcPr>
            <w:tcW w:w="1899" w:type="dxa"/>
            <w:vMerge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</w:p>
        </w:tc>
        <w:tc>
          <w:tcPr>
            <w:tcW w:w="2778" w:type="dxa"/>
            <w:vMerge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Pr="00FA515F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</w:p>
        </w:tc>
      </w:tr>
      <w:tr w:rsidR="004F1DBF" w:rsidRPr="00D95DD1" w:rsidTr="00FA515F">
        <w:tc>
          <w:tcPr>
            <w:tcW w:w="609" w:type="dxa"/>
            <w:vMerge w:val="restart"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6479" w:type="dxa"/>
            <w:vMerge w:val="restart"/>
            <w:vAlign w:val="center"/>
          </w:tcPr>
          <w:p w:rsidR="004F1DBF" w:rsidRPr="009D1295" w:rsidRDefault="004F1DBF" w:rsidP="009D12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D1295">
              <w:rPr>
                <w:rFonts w:ascii="Times New Roman" w:hAnsi="Times New Roman"/>
                <w:b/>
                <w:lang w:eastAsia="ru-RU"/>
              </w:rPr>
              <w:t>Муниципальная программа «Формирование современной городской среды на территории Суражского городского поселения Брянской области на 2017 год»</w:t>
            </w:r>
          </w:p>
        </w:tc>
        <w:tc>
          <w:tcPr>
            <w:tcW w:w="1899" w:type="dxa"/>
            <w:vMerge w:val="restart"/>
            <w:vAlign w:val="center"/>
          </w:tcPr>
          <w:p w:rsidR="004F1DBF" w:rsidRPr="00FA515F" w:rsidRDefault="004F1DBF" w:rsidP="009D129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Сур</w:t>
            </w:r>
            <w:r w:rsidRPr="00FA515F">
              <w:rPr>
                <w:rFonts w:ascii="Times New Roman" w:hAnsi="Times New Roman"/>
              </w:rPr>
              <w:t xml:space="preserve">ажского района/ </w:t>
            </w:r>
            <w:r>
              <w:rPr>
                <w:rFonts w:ascii="Times New Roman" w:hAnsi="Times New Roman"/>
              </w:rPr>
              <w:t>управляющие компании</w:t>
            </w:r>
          </w:p>
        </w:tc>
        <w:tc>
          <w:tcPr>
            <w:tcW w:w="2778" w:type="dxa"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FA515F">
              <w:rPr>
                <w:rFonts w:ascii="Times New Roman" w:hAnsi="Times New Roman"/>
                <w:b/>
              </w:rPr>
              <w:t>средства федерального бюджета</w:t>
            </w:r>
          </w:p>
        </w:tc>
        <w:tc>
          <w:tcPr>
            <w:tcW w:w="1843" w:type="dxa"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10 349 707,94</w:t>
            </w:r>
          </w:p>
        </w:tc>
        <w:tc>
          <w:tcPr>
            <w:tcW w:w="1843" w:type="dxa"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</w:p>
        </w:tc>
      </w:tr>
      <w:tr w:rsidR="004F1DBF" w:rsidTr="00FA515F">
        <w:tc>
          <w:tcPr>
            <w:tcW w:w="609" w:type="dxa"/>
            <w:vMerge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6479" w:type="dxa"/>
            <w:vMerge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</w:p>
        </w:tc>
        <w:tc>
          <w:tcPr>
            <w:tcW w:w="1899" w:type="dxa"/>
            <w:vMerge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2778" w:type="dxa"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FA515F">
              <w:rPr>
                <w:rFonts w:ascii="Times New Roman" w:hAnsi="Times New Roman"/>
                <w:b/>
              </w:rPr>
              <w:t>средства областного бюджета</w:t>
            </w:r>
          </w:p>
        </w:tc>
        <w:tc>
          <w:tcPr>
            <w:tcW w:w="1843" w:type="dxa"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1 279 177,38</w:t>
            </w:r>
          </w:p>
        </w:tc>
        <w:tc>
          <w:tcPr>
            <w:tcW w:w="1843" w:type="dxa"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</w:p>
        </w:tc>
      </w:tr>
      <w:tr w:rsidR="004F1DBF" w:rsidTr="00FA515F">
        <w:tc>
          <w:tcPr>
            <w:tcW w:w="609" w:type="dxa"/>
            <w:vMerge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6479" w:type="dxa"/>
            <w:vMerge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</w:p>
        </w:tc>
        <w:tc>
          <w:tcPr>
            <w:tcW w:w="1899" w:type="dxa"/>
            <w:vMerge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2778" w:type="dxa"/>
            <w:vAlign w:val="center"/>
          </w:tcPr>
          <w:p w:rsidR="004F1DBF" w:rsidRPr="00FA515F" w:rsidRDefault="004F1DBF" w:rsidP="00BE3EE1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FA515F">
              <w:rPr>
                <w:rFonts w:ascii="Times New Roman" w:hAnsi="Times New Roman"/>
                <w:b/>
              </w:rPr>
              <w:t xml:space="preserve">средства бюджета </w:t>
            </w:r>
            <w:r>
              <w:rPr>
                <w:rFonts w:ascii="Times New Roman" w:hAnsi="Times New Roman"/>
                <w:b/>
              </w:rPr>
              <w:t>Суражского городского поселения</w:t>
            </w:r>
          </w:p>
        </w:tc>
        <w:tc>
          <w:tcPr>
            <w:tcW w:w="1843" w:type="dxa"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1843" w:type="dxa"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</w:p>
        </w:tc>
      </w:tr>
      <w:tr w:rsidR="004F1DBF" w:rsidTr="00FA515F">
        <w:tc>
          <w:tcPr>
            <w:tcW w:w="609" w:type="dxa"/>
            <w:vMerge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6479" w:type="dxa"/>
            <w:vMerge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</w:p>
        </w:tc>
        <w:tc>
          <w:tcPr>
            <w:tcW w:w="1899" w:type="dxa"/>
            <w:vMerge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2778" w:type="dxa"/>
            <w:vAlign w:val="center"/>
          </w:tcPr>
          <w:p w:rsidR="004F1DBF" w:rsidRPr="00FA515F" w:rsidRDefault="004F1DBF" w:rsidP="00BE3EE1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безвозмездные поступления </w:t>
            </w:r>
          </w:p>
        </w:tc>
        <w:tc>
          <w:tcPr>
            <w:tcW w:w="1843" w:type="dxa"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</w:p>
        </w:tc>
      </w:tr>
      <w:tr w:rsidR="004F1DBF" w:rsidRPr="00FB6C2D" w:rsidTr="00FA515F">
        <w:tc>
          <w:tcPr>
            <w:tcW w:w="609" w:type="dxa"/>
            <w:vMerge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6479" w:type="dxa"/>
            <w:vMerge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</w:p>
        </w:tc>
        <w:tc>
          <w:tcPr>
            <w:tcW w:w="1899" w:type="dxa"/>
            <w:vMerge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2778" w:type="dxa"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FA515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843" w:type="dxa"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12 240 931,91</w:t>
            </w:r>
          </w:p>
        </w:tc>
        <w:tc>
          <w:tcPr>
            <w:tcW w:w="1843" w:type="dxa"/>
            <w:vMerge w:val="restart"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A515F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4F1DBF" w:rsidRPr="00E33B5D" w:rsidTr="00FA515F">
        <w:tc>
          <w:tcPr>
            <w:tcW w:w="609" w:type="dxa"/>
            <w:vMerge w:val="restart"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A515F">
              <w:rPr>
                <w:rFonts w:ascii="Times New Roman" w:hAnsi="Times New Roman"/>
              </w:rPr>
              <w:t>1.</w:t>
            </w:r>
          </w:p>
        </w:tc>
        <w:tc>
          <w:tcPr>
            <w:tcW w:w="6479" w:type="dxa"/>
            <w:vMerge w:val="restart"/>
            <w:vAlign w:val="center"/>
          </w:tcPr>
          <w:p w:rsidR="004F1DBF" w:rsidRPr="009D1295" w:rsidRDefault="004F1DBF" w:rsidP="00FA515F">
            <w:pPr>
              <w:spacing w:after="0" w:line="240" w:lineRule="auto"/>
              <w:ind w:left="-58" w:right="147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9D1295">
              <w:rPr>
                <w:rFonts w:ascii="Times New Roman" w:hAnsi="Times New Roman"/>
                <w:b/>
                <w:lang w:eastAsia="ru-RU"/>
              </w:rPr>
              <w:t>Повышение уровня благоустройства дворовых и общественных территорий Суражского городского поселения</w:t>
            </w:r>
          </w:p>
        </w:tc>
        <w:tc>
          <w:tcPr>
            <w:tcW w:w="1899" w:type="dxa"/>
            <w:vMerge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2778" w:type="dxa"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FA515F">
              <w:rPr>
                <w:rFonts w:ascii="Times New Roman" w:hAnsi="Times New Roman"/>
                <w:b/>
              </w:rPr>
              <w:t>средства федерального бюджета</w:t>
            </w:r>
          </w:p>
        </w:tc>
        <w:tc>
          <w:tcPr>
            <w:tcW w:w="1843" w:type="dxa"/>
            <w:vAlign w:val="center"/>
          </w:tcPr>
          <w:p w:rsidR="004F1DBF" w:rsidRPr="00FA515F" w:rsidRDefault="004F1DBF" w:rsidP="00953BF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10 349 707,94</w:t>
            </w:r>
          </w:p>
        </w:tc>
        <w:tc>
          <w:tcPr>
            <w:tcW w:w="1843" w:type="dxa"/>
            <w:vMerge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</w:tr>
      <w:tr w:rsidR="004F1DBF" w:rsidRPr="00E33B5D" w:rsidTr="00FA515F">
        <w:tc>
          <w:tcPr>
            <w:tcW w:w="609" w:type="dxa"/>
            <w:vMerge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6479" w:type="dxa"/>
            <w:vMerge/>
            <w:vAlign w:val="center"/>
          </w:tcPr>
          <w:p w:rsidR="004F1DBF" w:rsidRPr="00FA515F" w:rsidRDefault="004F1DBF" w:rsidP="00FA515F">
            <w:pPr>
              <w:spacing w:after="0" w:line="240" w:lineRule="auto"/>
              <w:ind w:left="-58" w:right="147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1899" w:type="dxa"/>
            <w:vMerge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2778" w:type="dxa"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FA515F">
              <w:rPr>
                <w:rFonts w:ascii="Times New Roman" w:hAnsi="Times New Roman"/>
                <w:b/>
              </w:rPr>
              <w:t>средства областного бюджета</w:t>
            </w:r>
          </w:p>
        </w:tc>
        <w:tc>
          <w:tcPr>
            <w:tcW w:w="1843" w:type="dxa"/>
            <w:vAlign w:val="center"/>
          </w:tcPr>
          <w:p w:rsidR="004F1DBF" w:rsidRPr="00FA515F" w:rsidRDefault="004F1DBF" w:rsidP="00953BF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1 279 177,38</w:t>
            </w:r>
          </w:p>
        </w:tc>
        <w:tc>
          <w:tcPr>
            <w:tcW w:w="1843" w:type="dxa"/>
            <w:vMerge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</w:tr>
      <w:tr w:rsidR="004F1DBF" w:rsidRPr="00E33B5D" w:rsidTr="00FA515F">
        <w:tc>
          <w:tcPr>
            <w:tcW w:w="609" w:type="dxa"/>
            <w:vMerge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6479" w:type="dxa"/>
            <w:vMerge/>
            <w:vAlign w:val="center"/>
          </w:tcPr>
          <w:p w:rsidR="004F1DBF" w:rsidRPr="00FA515F" w:rsidRDefault="004F1DBF" w:rsidP="00FA515F">
            <w:pPr>
              <w:spacing w:after="0" w:line="240" w:lineRule="auto"/>
              <w:ind w:left="-58" w:right="147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1899" w:type="dxa"/>
            <w:vMerge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2778" w:type="dxa"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FA515F">
              <w:rPr>
                <w:rFonts w:ascii="Times New Roman" w:hAnsi="Times New Roman"/>
                <w:b/>
              </w:rPr>
              <w:t xml:space="preserve">средства бюджета </w:t>
            </w:r>
            <w:r>
              <w:rPr>
                <w:rFonts w:ascii="Times New Roman" w:hAnsi="Times New Roman"/>
                <w:b/>
              </w:rPr>
              <w:t>Суражского городского поселения</w:t>
            </w:r>
          </w:p>
        </w:tc>
        <w:tc>
          <w:tcPr>
            <w:tcW w:w="1843" w:type="dxa"/>
            <w:vAlign w:val="center"/>
          </w:tcPr>
          <w:p w:rsidR="004F1DBF" w:rsidRPr="00FA515F" w:rsidRDefault="004F1DBF" w:rsidP="00953BF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1843" w:type="dxa"/>
            <w:vMerge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</w:tr>
      <w:tr w:rsidR="004F1DBF" w:rsidRPr="00E33B5D" w:rsidTr="00FA515F">
        <w:tc>
          <w:tcPr>
            <w:tcW w:w="609" w:type="dxa"/>
            <w:vMerge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6479" w:type="dxa"/>
            <w:vMerge/>
            <w:vAlign w:val="center"/>
          </w:tcPr>
          <w:p w:rsidR="004F1DBF" w:rsidRPr="00FA515F" w:rsidRDefault="004F1DBF" w:rsidP="00FA515F">
            <w:pPr>
              <w:spacing w:after="0" w:line="240" w:lineRule="auto"/>
              <w:ind w:left="-58" w:right="147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1899" w:type="dxa"/>
            <w:vMerge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2778" w:type="dxa"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843" w:type="dxa"/>
            <w:vAlign w:val="center"/>
          </w:tcPr>
          <w:p w:rsidR="004F1DBF" w:rsidRPr="00FA515F" w:rsidRDefault="004F1DBF" w:rsidP="00953BF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843" w:type="dxa"/>
            <w:vMerge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</w:tr>
      <w:tr w:rsidR="004F1DBF" w:rsidRPr="00E33B5D" w:rsidTr="00FA515F">
        <w:tc>
          <w:tcPr>
            <w:tcW w:w="609" w:type="dxa"/>
            <w:vMerge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6479" w:type="dxa"/>
            <w:vMerge/>
            <w:vAlign w:val="center"/>
          </w:tcPr>
          <w:p w:rsidR="004F1DBF" w:rsidRPr="00FA515F" w:rsidRDefault="004F1DBF" w:rsidP="00FA515F">
            <w:pPr>
              <w:spacing w:after="0" w:line="240" w:lineRule="auto"/>
              <w:ind w:left="-58" w:right="147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1899" w:type="dxa"/>
            <w:vMerge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2778" w:type="dxa"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FA515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843" w:type="dxa"/>
            <w:vAlign w:val="center"/>
          </w:tcPr>
          <w:p w:rsidR="004F1DBF" w:rsidRPr="00FA515F" w:rsidRDefault="004F1DBF" w:rsidP="00953BF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12 240 931,91</w:t>
            </w:r>
          </w:p>
        </w:tc>
        <w:tc>
          <w:tcPr>
            <w:tcW w:w="1843" w:type="dxa"/>
            <w:vMerge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</w:tr>
      <w:tr w:rsidR="004F1DBF" w:rsidRPr="00E33B5D" w:rsidTr="00FA515F">
        <w:tc>
          <w:tcPr>
            <w:tcW w:w="609" w:type="dxa"/>
            <w:vMerge w:val="restart"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FA515F">
              <w:rPr>
                <w:rFonts w:ascii="Times New Roman" w:hAnsi="Times New Roman"/>
              </w:rPr>
              <w:t>1.1.</w:t>
            </w:r>
          </w:p>
        </w:tc>
        <w:tc>
          <w:tcPr>
            <w:tcW w:w="6479" w:type="dxa"/>
            <w:vMerge w:val="restart"/>
            <w:vAlign w:val="center"/>
          </w:tcPr>
          <w:p w:rsidR="004F1DBF" w:rsidRPr="00FA515F" w:rsidRDefault="004F1DBF" w:rsidP="009D1295">
            <w:pPr>
              <w:adjustRightInd w:val="0"/>
              <w:spacing w:after="0" w:line="240" w:lineRule="auto"/>
              <w:ind w:left="-1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Б</w:t>
            </w:r>
            <w:r w:rsidRPr="009D1295">
              <w:rPr>
                <w:rFonts w:ascii="Times New Roman" w:hAnsi="Times New Roman"/>
                <w:lang w:eastAsia="ru-RU"/>
              </w:rPr>
              <w:t>лагоустройство дворовых и общественных территорий Суражского городского поселения.</w:t>
            </w:r>
          </w:p>
        </w:tc>
        <w:tc>
          <w:tcPr>
            <w:tcW w:w="1899" w:type="dxa"/>
            <w:vMerge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2778" w:type="dxa"/>
            <w:vAlign w:val="center"/>
          </w:tcPr>
          <w:p w:rsidR="004F1DBF" w:rsidRPr="00BE3EE1" w:rsidRDefault="004F1DBF" w:rsidP="00D227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BE3EE1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843" w:type="dxa"/>
            <w:vAlign w:val="center"/>
          </w:tcPr>
          <w:p w:rsidR="004F1DBF" w:rsidRPr="00E1145B" w:rsidRDefault="004F1DBF" w:rsidP="00953BF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E1145B">
              <w:rPr>
                <w:rFonts w:ascii="Times New Roman" w:hAnsi="Times New Roman"/>
              </w:rPr>
              <w:t>10 349 707,94</w:t>
            </w:r>
          </w:p>
        </w:tc>
        <w:tc>
          <w:tcPr>
            <w:tcW w:w="1843" w:type="dxa"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</w:tr>
      <w:tr w:rsidR="004F1DBF" w:rsidRPr="00E33B5D" w:rsidTr="00FA515F">
        <w:tc>
          <w:tcPr>
            <w:tcW w:w="609" w:type="dxa"/>
            <w:vMerge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6479" w:type="dxa"/>
            <w:vMerge/>
            <w:vAlign w:val="center"/>
          </w:tcPr>
          <w:p w:rsidR="004F1DBF" w:rsidRDefault="004F1DBF" w:rsidP="009D1295">
            <w:pPr>
              <w:adjustRightInd w:val="0"/>
              <w:spacing w:after="0" w:line="240" w:lineRule="auto"/>
              <w:ind w:left="-15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99" w:type="dxa"/>
            <w:vMerge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2778" w:type="dxa"/>
            <w:vAlign w:val="center"/>
          </w:tcPr>
          <w:p w:rsidR="004F1DBF" w:rsidRPr="00BE3EE1" w:rsidRDefault="004F1DBF" w:rsidP="00D227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BE3EE1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1843" w:type="dxa"/>
            <w:vAlign w:val="center"/>
          </w:tcPr>
          <w:p w:rsidR="004F1DBF" w:rsidRPr="00E1145B" w:rsidRDefault="004F1DBF" w:rsidP="00953BF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E1145B">
              <w:rPr>
                <w:rFonts w:ascii="Times New Roman" w:hAnsi="Times New Roman"/>
              </w:rPr>
              <w:t>1 279 177,38</w:t>
            </w:r>
          </w:p>
        </w:tc>
        <w:tc>
          <w:tcPr>
            <w:tcW w:w="1843" w:type="dxa"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</w:tr>
      <w:tr w:rsidR="004F1DBF" w:rsidRPr="00E33B5D" w:rsidTr="00FA515F">
        <w:tc>
          <w:tcPr>
            <w:tcW w:w="609" w:type="dxa"/>
            <w:vMerge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6479" w:type="dxa"/>
            <w:vMerge/>
            <w:vAlign w:val="center"/>
          </w:tcPr>
          <w:p w:rsidR="004F1DBF" w:rsidRDefault="004F1DBF" w:rsidP="009D1295">
            <w:pPr>
              <w:adjustRightInd w:val="0"/>
              <w:spacing w:after="0" w:line="240" w:lineRule="auto"/>
              <w:ind w:left="-15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99" w:type="dxa"/>
            <w:vMerge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2778" w:type="dxa"/>
            <w:vAlign w:val="center"/>
          </w:tcPr>
          <w:p w:rsidR="004F1DBF" w:rsidRPr="00BE3EE1" w:rsidRDefault="004F1DBF" w:rsidP="00D227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BE3EE1">
              <w:rPr>
                <w:rFonts w:ascii="Times New Roman" w:hAnsi="Times New Roman"/>
              </w:rPr>
              <w:t>средства бюджета Суражского городского поселения</w:t>
            </w:r>
          </w:p>
        </w:tc>
        <w:tc>
          <w:tcPr>
            <w:tcW w:w="1843" w:type="dxa"/>
            <w:vAlign w:val="center"/>
          </w:tcPr>
          <w:p w:rsidR="004F1DBF" w:rsidRPr="00E1145B" w:rsidRDefault="004F1DBF" w:rsidP="00953BF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E1145B">
              <w:rPr>
                <w:rFonts w:ascii="Times New Roman" w:hAnsi="Times New Roman"/>
              </w:rPr>
              <w:t>612 046,59</w:t>
            </w:r>
          </w:p>
        </w:tc>
        <w:tc>
          <w:tcPr>
            <w:tcW w:w="1843" w:type="dxa"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</w:tr>
      <w:tr w:rsidR="004F1DBF" w:rsidRPr="00E33B5D" w:rsidTr="00BE3EE1">
        <w:trPr>
          <w:trHeight w:val="70"/>
        </w:trPr>
        <w:tc>
          <w:tcPr>
            <w:tcW w:w="609" w:type="dxa"/>
            <w:vMerge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6479" w:type="dxa"/>
            <w:vMerge/>
            <w:vAlign w:val="center"/>
          </w:tcPr>
          <w:p w:rsidR="004F1DBF" w:rsidRDefault="004F1DBF" w:rsidP="009D1295">
            <w:pPr>
              <w:adjustRightInd w:val="0"/>
              <w:spacing w:after="0" w:line="240" w:lineRule="auto"/>
              <w:ind w:left="-15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99" w:type="dxa"/>
            <w:vMerge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2778" w:type="dxa"/>
            <w:vAlign w:val="center"/>
          </w:tcPr>
          <w:p w:rsidR="004F1DBF" w:rsidRPr="00BE3EE1" w:rsidRDefault="004F1DBF" w:rsidP="00D227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BE3EE1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843" w:type="dxa"/>
            <w:vAlign w:val="center"/>
          </w:tcPr>
          <w:p w:rsidR="004F1DBF" w:rsidRPr="00E1145B" w:rsidRDefault="004F1DBF" w:rsidP="00953BF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E1145B">
              <w:rPr>
                <w:rFonts w:ascii="Times New Roman" w:hAnsi="Times New Roman"/>
              </w:rPr>
              <w:t>*</w:t>
            </w:r>
          </w:p>
        </w:tc>
        <w:tc>
          <w:tcPr>
            <w:tcW w:w="1843" w:type="dxa"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</w:tr>
      <w:tr w:rsidR="004F1DBF" w:rsidRPr="00E33B5D" w:rsidTr="00FA515F">
        <w:tc>
          <w:tcPr>
            <w:tcW w:w="609" w:type="dxa"/>
            <w:vMerge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6479" w:type="dxa"/>
            <w:vMerge/>
            <w:vAlign w:val="center"/>
          </w:tcPr>
          <w:p w:rsidR="004F1DBF" w:rsidRDefault="004F1DBF" w:rsidP="009D1295">
            <w:pPr>
              <w:adjustRightInd w:val="0"/>
              <w:spacing w:after="0" w:line="240" w:lineRule="auto"/>
              <w:ind w:left="-15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99" w:type="dxa"/>
            <w:vMerge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2778" w:type="dxa"/>
            <w:vAlign w:val="center"/>
          </w:tcPr>
          <w:p w:rsidR="004F1DBF" w:rsidRPr="00BE3EE1" w:rsidRDefault="004F1DBF" w:rsidP="00D2276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vAlign w:val="center"/>
          </w:tcPr>
          <w:p w:rsidR="004F1DBF" w:rsidRPr="00E1145B" w:rsidRDefault="004F1DBF" w:rsidP="00953BF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E1145B">
              <w:rPr>
                <w:rFonts w:ascii="Times New Roman" w:hAnsi="Times New Roman"/>
              </w:rPr>
              <w:t>12 240 931,91</w:t>
            </w:r>
          </w:p>
        </w:tc>
        <w:tc>
          <w:tcPr>
            <w:tcW w:w="1843" w:type="dxa"/>
            <w:vAlign w:val="center"/>
          </w:tcPr>
          <w:p w:rsidR="004F1DBF" w:rsidRPr="00FA515F" w:rsidRDefault="004F1DBF" w:rsidP="00FA515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</w:tr>
    </w:tbl>
    <w:p w:rsidR="004F1DBF" w:rsidRDefault="004F1DBF" w:rsidP="00CE0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1DBF" w:rsidRDefault="004F1DBF" w:rsidP="00CE0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1DBF" w:rsidRPr="00D77A48" w:rsidRDefault="004F1DBF" w:rsidP="00E1145B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7A48">
        <w:rPr>
          <w:rFonts w:ascii="Times New Roman" w:hAnsi="Times New Roman"/>
          <w:sz w:val="26"/>
          <w:szCs w:val="26"/>
          <w:lang w:eastAsia="ru-RU"/>
        </w:rPr>
        <w:t>* определяется после завершения процедур</w:t>
      </w:r>
      <w:r>
        <w:rPr>
          <w:rFonts w:ascii="Times New Roman" w:hAnsi="Times New Roman"/>
          <w:sz w:val="26"/>
          <w:szCs w:val="26"/>
          <w:lang w:eastAsia="ru-RU"/>
        </w:rPr>
        <w:t xml:space="preserve"> по отбору дворовых территорий, </w:t>
      </w:r>
      <w:r w:rsidRPr="00D77A48">
        <w:rPr>
          <w:rFonts w:ascii="Times New Roman" w:hAnsi="Times New Roman"/>
          <w:sz w:val="26"/>
          <w:szCs w:val="26"/>
          <w:lang w:eastAsia="ru-RU"/>
        </w:rPr>
        <w:t>подлежащих благоустройству в 2017 году.</w:t>
      </w:r>
    </w:p>
    <w:p w:rsidR="004F1DBF" w:rsidRDefault="004F1DBF" w:rsidP="00CE0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4F1DBF" w:rsidSect="00BE3EE1">
          <w:pgSz w:w="16838" w:h="11906" w:orient="landscape"/>
          <w:pgMar w:top="851" w:right="567" w:bottom="2127" w:left="709" w:header="709" w:footer="709" w:gutter="0"/>
          <w:cols w:space="708"/>
          <w:docGrid w:linePitch="360"/>
        </w:sectPr>
      </w:pPr>
    </w:p>
    <w:p w:rsidR="004F1DBF" w:rsidRPr="00CF5D65" w:rsidRDefault="004F1DBF" w:rsidP="00CE072A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F5D65">
        <w:rPr>
          <w:rFonts w:ascii="Times New Roman" w:hAnsi="Times New Roman" w:cs="Times New Roman"/>
          <w:b/>
          <w:sz w:val="24"/>
          <w:szCs w:val="24"/>
          <w:lang w:eastAsia="en-US"/>
        </w:rPr>
        <w:t>Приложение № 3</w:t>
      </w:r>
    </w:p>
    <w:p w:rsidR="004F1DBF" w:rsidRPr="00CF5D65" w:rsidRDefault="004F1DBF" w:rsidP="00CE072A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F5D65">
        <w:rPr>
          <w:rFonts w:ascii="Times New Roman" w:hAnsi="Times New Roman" w:cs="Times New Roman"/>
          <w:b/>
          <w:sz w:val="24"/>
          <w:szCs w:val="24"/>
          <w:lang w:eastAsia="en-US"/>
        </w:rPr>
        <w:t>к муниципальной программе</w:t>
      </w:r>
    </w:p>
    <w:p w:rsidR="004F1DBF" w:rsidRDefault="004F1DBF" w:rsidP="00CE07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1DBF" w:rsidRDefault="004F1DBF" w:rsidP="00CE07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1DBF" w:rsidRPr="00BE3EE1" w:rsidRDefault="004F1DBF" w:rsidP="00BE3EE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E3EE1">
        <w:rPr>
          <w:rFonts w:ascii="Times New Roman" w:hAnsi="Times New Roman" w:cs="Times New Roman"/>
          <w:b/>
          <w:sz w:val="26"/>
          <w:szCs w:val="26"/>
          <w:lang w:eastAsia="en-US"/>
        </w:rPr>
        <w:t>Перечень</w:t>
      </w:r>
    </w:p>
    <w:p w:rsidR="004F1DBF" w:rsidRPr="00BE3EE1" w:rsidRDefault="004F1DBF" w:rsidP="00BE3EE1">
      <w:pPr>
        <w:pStyle w:val="ConsPlusNormal"/>
        <w:ind w:left="709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E3EE1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общественных территорий, подлежащих благоустройству в 2017 году, а также иные определённые 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администрацией Суражского района </w:t>
      </w:r>
      <w:r w:rsidRPr="00BE3EE1">
        <w:rPr>
          <w:rFonts w:ascii="Times New Roman" w:hAnsi="Times New Roman" w:cs="Times New Roman"/>
          <w:b/>
          <w:sz w:val="26"/>
          <w:szCs w:val="26"/>
          <w:lang w:eastAsia="en-US"/>
        </w:rPr>
        <w:t>мероприятия по благоустройству, подлежащие реализации в 2017 году*</w:t>
      </w:r>
    </w:p>
    <w:p w:rsidR="004F1DBF" w:rsidRDefault="004F1DBF" w:rsidP="00BE3EE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1DBF" w:rsidRDefault="004F1DBF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1DBF" w:rsidRDefault="004F1DBF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1DBF" w:rsidRDefault="004F1DBF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015" w:type="dxa"/>
        <w:tblInd w:w="1368" w:type="dxa"/>
        <w:tblLook w:val="0000"/>
      </w:tblPr>
      <w:tblGrid>
        <w:gridCol w:w="1095"/>
        <w:gridCol w:w="7920"/>
      </w:tblGrid>
      <w:tr w:rsidR="004F1DBF" w:rsidRPr="00B6337F" w:rsidTr="00196983"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BF" w:rsidRPr="00B6337F" w:rsidRDefault="004F1DBF" w:rsidP="0019698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6337F">
              <w:rPr>
                <w:rFonts w:ascii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BF" w:rsidRPr="00B6337F" w:rsidRDefault="004F1DBF" w:rsidP="0019698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6337F">
              <w:rPr>
                <w:rFonts w:ascii="Times New Roman" w:hAnsi="Times New Roman"/>
                <w:color w:val="000000"/>
                <w:sz w:val="26"/>
                <w:szCs w:val="26"/>
              </w:rPr>
              <w:t>Адрес благоустраиваемой территории</w:t>
            </w:r>
          </w:p>
        </w:tc>
      </w:tr>
      <w:tr w:rsidR="004F1DBF" w:rsidRPr="00B6337F" w:rsidTr="00196983">
        <w:trPr>
          <w:trHeight w:val="6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1DBF" w:rsidRPr="00B6337F" w:rsidRDefault="004F1DBF" w:rsidP="001969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1DBF" w:rsidRPr="00B6337F" w:rsidRDefault="004F1DBF" w:rsidP="001969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. Сураж, ул. Фабричная, сквер "Танкистов"</w:t>
            </w:r>
          </w:p>
        </w:tc>
      </w:tr>
      <w:tr w:rsidR="004F1DBF" w:rsidRPr="00B6337F" w:rsidTr="00196983">
        <w:trPr>
          <w:trHeight w:val="6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1DBF" w:rsidRPr="00B6337F" w:rsidRDefault="004F1DBF" w:rsidP="001969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1DBF" w:rsidRDefault="004F1DBF" w:rsidP="001969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Г. Сураж, Центральный городской парк</w:t>
            </w:r>
          </w:p>
        </w:tc>
      </w:tr>
    </w:tbl>
    <w:p w:rsidR="004F1DBF" w:rsidRDefault="004F1DBF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1DBF" w:rsidRDefault="004F1DBF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1DBF" w:rsidRDefault="004F1DBF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1DBF" w:rsidRDefault="004F1DBF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1DBF" w:rsidRDefault="004F1DBF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1DBF" w:rsidRDefault="004F1DBF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1DBF" w:rsidRDefault="004F1DBF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1DBF" w:rsidRDefault="004F1DBF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1DBF" w:rsidRDefault="004F1DBF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1DBF" w:rsidRDefault="004F1DBF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1DBF" w:rsidRDefault="004F1DBF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1DBF" w:rsidRDefault="004F1DBF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1DBF" w:rsidRDefault="004F1DBF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1DBF" w:rsidRDefault="004F1DBF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1DBF" w:rsidRDefault="004F1DBF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1DBF" w:rsidRDefault="004F1DBF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1DBF" w:rsidRDefault="004F1DBF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1DBF" w:rsidRDefault="004F1DBF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1DBF" w:rsidRDefault="004F1DBF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1DBF" w:rsidRDefault="004F1DBF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1DBF" w:rsidRDefault="004F1DBF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1DBF" w:rsidRPr="00594A59" w:rsidRDefault="004F1DBF" w:rsidP="00C67D62">
      <w:pPr>
        <w:pStyle w:val="ConsPlusNormal"/>
        <w:ind w:left="709"/>
        <w:jc w:val="both"/>
        <w:rPr>
          <w:rFonts w:ascii="Times New Roman" w:hAnsi="Times New Roman" w:cs="Times New Roman"/>
          <w:i/>
          <w:sz w:val="26"/>
          <w:szCs w:val="26"/>
          <w:lang w:eastAsia="en-US"/>
        </w:rPr>
      </w:pPr>
      <w:r w:rsidRPr="00594A59"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* сведения вносятся с учётом реализации положений </w:t>
      </w:r>
      <w:r>
        <w:rPr>
          <w:rFonts w:ascii="Times New Roman" w:hAnsi="Times New Roman" w:cs="Times New Roman"/>
          <w:i/>
          <w:sz w:val="26"/>
          <w:szCs w:val="26"/>
          <w:lang w:eastAsia="en-US"/>
        </w:rPr>
        <w:t>Постановления а</w:t>
      </w:r>
      <w:r w:rsidRPr="00594A59"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дминистрации Суражского района от </w:t>
      </w:r>
      <w:r>
        <w:rPr>
          <w:rFonts w:ascii="Times New Roman" w:hAnsi="Times New Roman" w:cs="Times New Roman"/>
          <w:i/>
          <w:sz w:val="26"/>
          <w:szCs w:val="26"/>
          <w:lang w:eastAsia="en-US"/>
        </w:rPr>
        <w:t>20.03.2017г. № 181</w:t>
      </w:r>
      <w:r w:rsidRPr="00594A59"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 «Об утверждении Порядка представления, рассмотрения</w:t>
      </w:r>
      <w:r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 и оценки предложений граждан, </w:t>
      </w:r>
      <w:r w:rsidRPr="00594A59"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организаций о включении в муниципальную программу </w:t>
      </w:r>
      <w:r>
        <w:rPr>
          <w:rFonts w:ascii="Times New Roman" w:hAnsi="Times New Roman" w:cs="Times New Roman"/>
          <w:i/>
          <w:sz w:val="26"/>
          <w:szCs w:val="26"/>
          <w:lang w:eastAsia="en-US"/>
        </w:rPr>
        <w:t>«Ф</w:t>
      </w:r>
      <w:r w:rsidRPr="00594A59"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ормирования современной городской среды </w:t>
      </w:r>
      <w:r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на территории Суражского городского поселения Брянской области </w:t>
      </w:r>
      <w:r w:rsidRPr="00594A59">
        <w:rPr>
          <w:rFonts w:ascii="Times New Roman" w:hAnsi="Times New Roman" w:cs="Times New Roman"/>
          <w:i/>
          <w:sz w:val="26"/>
          <w:szCs w:val="26"/>
          <w:lang w:eastAsia="en-US"/>
        </w:rPr>
        <w:t>на 2017 год</w:t>
      </w:r>
      <w:r>
        <w:rPr>
          <w:rFonts w:ascii="Times New Roman" w:hAnsi="Times New Roman" w:cs="Times New Roman"/>
          <w:i/>
          <w:sz w:val="26"/>
          <w:szCs w:val="26"/>
          <w:lang w:eastAsia="en-US"/>
        </w:rPr>
        <w:t>»</w:t>
      </w:r>
      <w:r w:rsidRPr="00594A59"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 общественной территории</w:t>
      </w:r>
      <w:r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 Суражского городского поселения</w:t>
      </w:r>
      <w:r w:rsidRPr="00594A59">
        <w:rPr>
          <w:rFonts w:ascii="Times New Roman" w:hAnsi="Times New Roman" w:cs="Times New Roman"/>
          <w:i/>
          <w:sz w:val="26"/>
          <w:szCs w:val="26"/>
          <w:lang w:eastAsia="en-US"/>
        </w:rPr>
        <w:t>, подлежащей благоустройству в 2017 году».</w:t>
      </w:r>
    </w:p>
    <w:p w:rsidR="004F1DBF" w:rsidRPr="00594A59" w:rsidRDefault="004F1DBF" w:rsidP="00594A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94A59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594A59">
        <w:rPr>
          <w:rFonts w:ascii="Times New Roman" w:hAnsi="Times New Roman"/>
          <w:b/>
          <w:sz w:val="24"/>
          <w:szCs w:val="24"/>
        </w:rPr>
        <w:t>4</w:t>
      </w:r>
    </w:p>
    <w:p w:rsidR="004F1DBF" w:rsidRPr="00594A59" w:rsidRDefault="004F1DBF" w:rsidP="00594A5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594A59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4F1DBF" w:rsidRDefault="004F1DBF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F1DBF" w:rsidRPr="00594A59" w:rsidRDefault="004F1DBF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4A59">
        <w:rPr>
          <w:rFonts w:ascii="Times New Roman" w:hAnsi="Times New Roman"/>
          <w:b/>
          <w:sz w:val="26"/>
          <w:szCs w:val="26"/>
        </w:rPr>
        <w:t>Адресный перечень</w:t>
      </w:r>
    </w:p>
    <w:p w:rsidR="004F1DBF" w:rsidRDefault="004F1DBF" w:rsidP="00C67D62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594A59">
        <w:rPr>
          <w:rFonts w:ascii="Times New Roman" w:hAnsi="Times New Roman"/>
          <w:b/>
          <w:sz w:val="26"/>
          <w:szCs w:val="26"/>
        </w:rPr>
        <w:t xml:space="preserve">многоквартирных домов, дворовые территории которых подлежат </w:t>
      </w:r>
    </w:p>
    <w:p w:rsidR="004F1DBF" w:rsidRPr="00594A59" w:rsidRDefault="004F1DBF" w:rsidP="0059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4A59">
        <w:rPr>
          <w:rFonts w:ascii="Times New Roman" w:hAnsi="Times New Roman"/>
          <w:b/>
          <w:sz w:val="26"/>
          <w:szCs w:val="26"/>
        </w:rPr>
        <w:t xml:space="preserve">благоустройству в </w:t>
      </w:r>
      <w:r>
        <w:rPr>
          <w:rFonts w:ascii="Times New Roman" w:hAnsi="Times New Roman"/>
          <w:b/>
          <w:sz w:val="26"/>
          <w:szCs w:val="26"/>
        </w:rPr>
        <w:t>2017 году *</w:t>
      </w:r>
    </w:p>
    <w:p w:rsidR="004F1DBF" w:rsidRDefault="004F1DBF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015" w:type="dxa"/>
        <w:tblInd w:w="1368" w:type="dxa"/>
        <w:tblLook w:val="0000"/>
      </w:tblPr>
      <w:tblGrid>
        <w:gridCol w:w="1100"/>
        <w:gridCol w:w="6090"/>
        <w:gridCol w:w="1825"/>
      </w:tblGrid>
      <w:tr w:rsidR="004F1DBF" w:rsidRPr="00B6337F" w:rsidTr="008329F6">
        <w:trPr>
          <w:trHeight w:val="76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BF" w:rsidRPr="00B6337F" w:rsidRDefault="004F1DBF" w:rsidP="00B6337F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6337F">
              <w:rPr>
                <w:rFonts w:ascii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BF" w:rsidRPr="00B6337F" w:rsidRDefault="004F1DBF" w:rsidP="00B6337F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6337F">
              <w:rPr>
                <w:rFonts w:ascii="Times New Roman" w:hAnsi="Times New Roman"/>
                <w:color w:val="000000"/>
                <w:sz w:val="26"/>
                <w:szCs w:val="26"/>
              </w:rPr>
              <w:t>Адрес благоустраиваемой территории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BF" w:rsidRPr="008329F6" w:rsidRDefault="004F1DBF" w:rsidP="008329F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9F6">
              <w:rPr>
                <w:rFonts w:ascii="Times New Roman" w:hAnsi="Times New Roman"/>
                <w:color w:val="000000"/>
                <w:lang w:eastAsia="ru-RU"/>
              </w:rPr>
              <w:t>Стоимость  работ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(руб.)</w:t>
            </w:r>
          </w:p>
        </w:tc>
      </w:tr>
      <w:tr w:rsidR="004F1DBF" w:rsidRPr="00B6337F" w:rsidTr="008329F6">
        <w:trPr>
          <w:trHeight w:val="359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1DBF" w:rsidRPr="00B6337F" w:rsidRDefault="004F1DBF" w:rsidP="00B633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4F1DBF" w:rsidRPr="00B6337F" w:rsidRDefault="004F1DBF" w:rsidP="00B633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г. Сураж,   Ул. Фрунзе, д.20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1DBF" w:rsidRPr="00B6337F" w:rsidRDefault="004F1DBF" w:rsidP="008329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263 574,00</w:t>
            </w:r>
          </w:p>
        </w:tc>
      </w:tr>
      <w:tr w:rsidR="004F1DBF" w:rsidRPr="00B6337F" w:rsidTr="008329F6">
        <w:trPr>
          <w:trHeight w:val="34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1DBF" w:rsidRPr="00B6337F" w:rsidRDefault="004F1DBF" w:rsidP="00B633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4F1DBF" w:rsidRPr="00B6337F" w:rsidRDefault="004F1DBF" w:rsidP="00B633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г. Сураж,  Ул. Октябрьская, д.23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1DBF" w:rsidRPr="00B6337F" w:rsidRDefault="004F1DBF" w:rsidP="008329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289 400,00</w:t>
            </w:r>
          </w:p>
        </w:tc>
      </w:tr>
      <w:tr w:rsidR="004F1DBF" w:rsidRPr="00B6337F" w:rsidTr="008329F6">
        <w:trPr>
          <w:trHeight w:val="364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1DBF" w:rsidRPr="00B6337F" w:rsidRDefault="004F1DBF" w:rsidP="00B633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4F1DBF" w:rsidRPr="00B6337F" w:rsidRDefault="004F1DBF" w:rsidP="00B633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г. Сураж,    Ул. Октябрьская, д.25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1DBF" w:rsidRPr="00B6337F" w:rsidRDefault="004F1DBF" w:rsidP="008329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450 831,00 </w:t>
            </w:r>
          </w:p>
        </w:tc>
      </w:tr>
      <w:tr w:rsidR="004F1DBF" w:rsidRPr="00B6337F" w:rsidTr="008329F6">
        <w:trPr>
          <w:trHeight w:val="347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1DBF" w:rsidRPr="00B6337F" w:rsidRDefault="004F1DBF" w:rsidP="00B633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4F1DBF" w:rsidRPr="00B6337F" w:rsidRDefault="004F1DBF" w:rsidP="00B633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г. Сураж,   Ул. Октябрьская, д.27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1DBF" w:rsidRPr="00B6337F" w:rsidRDefault="004F1DBF" w:rsidP="008329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754 159,00</w:t>
            </w:r>
          </w:p>
        </w:tc>
      </w:tr>
      <w:tr w:rsidR="004F1DBF" w:rsidRPr="00B6337F" w:rsidTr="008329F6">
        <w:trPr>
          <w:trHeight w:val="342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1DBF" w:rsidRPr="00B6337F" w:rsidRDefault="004F1DBF" w:rsidP="00B633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4F1DBF" w:rsidRPr="00B6337F" w:rsidRDefault="004F1DBF" w:rsidP="00B633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г. Сураж, Ул. Ленина, д.32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1DBF" w:rsidRPr="00B6337F" w:rsidRDefault="004F1DBF" w:rsidP="008329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498 863,00 </w:t>
            </w:r>
          </w:p>
        </w:tc>
      </w:tr>
      <w:tr w:rsidR="004F1DBF" w:rsidRPr="00B6337F" w:rsidTr="008329F6">
        <w:trPr>
          <w:trHeight w:val="339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1DBF" w:rsidRPr="00B6337F" w:rsidRDefault="004F1DBF" w:rsidP="00B633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4F1DBF" w:rsidRPr="00B6337F" w:rsidRDefault="004F1DBF" w:rsidP="00B633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г. Сураж, Ул. Ленина, д.34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1DBF" w:rsidRPr="00B6337F" w:rsidRDefault="004F1DBF" w:rsidP="008329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451 412,00</w:t>
            </w:r>
          </w:p>
        </w:tc>
      </w:tr>
      <w:tr w:rsidR="004F1DBF" w:rsidRPr="00B6337F" w:rsidTr="008329F6">
        <w:trPr>
          <w:trHeight w:val="363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1DBF" w:rsidRPr="00B6337F" w:rsidRDefault="004F1DBF" w:rsidP="00B633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4F1DBF" w:rsidRPr="00B6337F" w:rsidRDefault="004F1DBF" w:rsidP="00B633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г. Сураж,   Ул. Ленина, д.39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1DBF" w:rsidRPr="00B6337F" w:rsidRDefault="004F1DBF" w:rsidP="008329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274 867,00</w:t>
            </w:r>
          </w:p>
        </w:tc>
      </w:tr>
      <w:tr w:rsidR="004F1DBF" w:rsidRPr="00B6337F" w:rsidTr="008329F6">
        <w:trPr>
          <w:trHeight w:val="344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1DBF" w:rsidRPr="00B6337F" w:rsidRDefault="004F1DBF" w:rsidP="00B633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4F1DBF" w:rsidRPr="00B6337F" w:rsidRDefault="004F1DBF" w:rsidP="00B633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г. Сураж,   Ул. Октябрьская, д.21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1DBF" w:rsidRPr="00B6337F" w:rsidRDefault="004F1DBF" w:rsidP="008329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108 296,00</w:t>
            </w:r>
          </w:p>
        </w:tc>
      </w:tr>
      <w:tr w:rsidR="004F1DBF" w:rsidRPr="00B6337F" w:rsidTr="008329F6">
        <w:trPr>
          <w:trHeight w:val="355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1DBF" w:rsidRPr="00B6337F" w:rsidRDefault="004F1DBF" w:rsidP="00B633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4F1DBF" w:rsidRPr="00B6337F" w:rsidRDefault="004F1DBF" w:rsidP="00B633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г. Сураж, Ул. 1 микрорайон, д.12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1DBF" w:rsidRPr="00B6337F" w:rsidRDefault="004F1DBF" w:rsidP="008329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844 474,00</w:t>
            </w:r>
          </w:p>
        </w:tc>
      </w:tr>
      <w:tr w:rsidR="004F1DBF" w:rsidRPr="00B6337F" w:rsidTr="008329F6">
        <w:trPr>
          <w:trHeight w:val="337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1DBF" w:rsidRPr="00B6337F" w:rsidRDefault="004F1DBF" w:rsidP="00B633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4F1DBF" w:rsidRPr="00B6337F" w:rsidRDefault="004F1DBF" w:rsidP="00B633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г. Сураж,  Ул. Белорусская, д.58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1DBF" w:rsidRPr="00B6337F" w:rsidRDefault="004F1DBF" w:rsidP="008329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326 954,00</w:t>
            </w:r>
          </w:p>
        </w:tc>
      </w:tr>
      <w:tr w:rsidR="004F1DBF" w:rsidRPr="00B6337F" w:rsidTr="008329F6">
        <w:trPr>
          <w:trHeight w:val="36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1DBF" w:rsidRPr="00B6337F" w:rsidRDefault="004F1DBF" w:rsidP="00B633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4F1DBF" w:rsidRPr="00B6337F" w:rsidRDefault="004F1DBF" w:rsidP="00B633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г. Сураж,  Ул. Октябрьская, д.9б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1DBF" w:rsidRPr="00B6337F" w:rsidRDefault="004F1DBF" w:rsidP="008329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174 581,00</w:t>
            </w:r>
          </w:p>
        </w:tc>
      </w:tr>
      <w:tr w:rsidR="004F1DBF" w:rsidRPr="00B6337F" w:rsidTr="008329F6">
        <w:trPr>
          <w:trHeight w:val="357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1DBF" w:rsidRPr="00B6337F" w:rsidRDefault="004F1DBF" w:rsidP="00B633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4F1DBF" w:rsidRPr="00B6337F" w:rsidRDefault="004F1DBF" w:rsidP="00B633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г. Сураж, Ул. Новая, д.1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1DBF" w:rsidRPr="00B6337F" w:rsidRDefault="004F1DBF" w:rsidP="008329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1 527 095,00</w:t>
            </w:r>
          </w:p>
        </w:tc>
      </w:tr>
      <w:tr w:rsidR="004F1DBF" w:rsidRPr="00B6337F" w:rsidTr="008329F6">
        <w:trPr>
          <w:trHeight w:val="338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1DBF" w:rsidRPr="00B6337F" w:rsidRDefault="004F1DBF" w:rsidP="00B633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4F1DBF" w:rsidRPr="00B6337F" w:rsidRDefault="004F1DBF" w:rsidP="00B633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г. Сураж,   Ул. Ленина, д.61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1DBF" w:rsidRPr="00B6337F" w:rsidRDefault="004F1DBF" w:rsidP="008329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306 727,00</w:t>
            </w:r>
          </w:p>
        </w:tc>
      </w:tr>
      <w:tr w:rsidR="004F1DBF" w:rsidRPr="00B6337F" w:rsidTr="008329F6">
        <w:trPr>
          <w:trHeight w:val="348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1DBF" w:rsidRPr="00B6337F" w:rsidRDefault="004F1DBF" w:rsidP="00B633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4F1DBF" w:rsidRPr="00B6337F" w:rsidRDefault="004F1DBF" w:rsidP="00B633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г. Сураж, Ул. 1 микрорайон, д.1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1DBF" w:rsidRPr="00B6337F" w:rsidRDefault="004F1DBF" w:rsidP="008329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919 345,00</w:t>
            </w:r>
          </w:p>
        </w:tc>
      </w:tr>
      <w:tr w:rsidR="004F1DBF" w:rsidRPr="00B6337F" w:rsidTr="008329F6">
        <w:trPr>
          <w:trHeight w:val="359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1DBF" w:rsidRPr="00B6337F" w:rsidRDefault="004F1DBF" w:rsidP="00B633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4F1DBF" w:rsidRPr="00B6337F" w:rsidRDefault="004F1DBF" w:rsidP="00B633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г. Сураж, Ул. Красноармейская, д. 13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1DBF" w:rsidRPr="00B6337F" w:rsidRDefault="004F1DBF" w:rsidP="008329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338 909,00</w:t>
            </w:r>
          </w:p>
        </w:tc>
      </w:tr>
      <w:tr w:rsidR="004F1DBF" w:rsidRPr="00B6337F" w:rsidTr="008329F6">
        <w:trPr>
          <w:trHeight w:val="34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1DBF" w:rsidRPr="00B6337F" w:rsidRDefault="004F1DBF" w:rsidP="00B633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4F1DBF" w:rsidRPr="00B6337F" w:rsidRDefault="004F1DBF" w:rsidP="00B633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г. Сураж,   Ул. Красноармейская, д.17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1DBF" w:rsidRPr="00B6337F" w:rsidRDefault="004F1DBF" w:rsidP="008329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204 936,00</w:t>
            </w:r>
          </w:p>
        </w:tc>
      </w:tr>
      <w:tr w:rsidR="004F1DBF" w:rsidRPr="00B6337F" w:rsidTr="008329F6">
        <w:trPr>
          <w:trHeight w:val="351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1DBF" w:rsidRPr="00B6337F" w:rsidRDefault="004F1DBF" w:rsidP="00B633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4F1DBF" w:rsidRPr="00B6337F" w:rsidRDefault="004F1DBF" w:rsidP="00B633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г. Сураж,  Ул. Красноармейская, д.19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F1DBF" w:rsidRPr="00B6337F" w:rsidRDefault="004F1DBF" w:rsidP="008329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467 037,00</w:t>
            </w:r>
          </w:p>
        </w:tc>
      </w:tr>
    </w:tbl>
    <w:p w:rsidR="004F1DBF" w:rsidRPr="00B6337F" w:rsidRDefault="004F1DBF" w:rsidP="00B63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F1DBF" w:rsidRPr="00B6337F" w:rsidRDefault="004F1DBF" w:rsidP="00B63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F1DBF" w:rsidRDefault="004F1DBF" w:rsidP="00B63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1DBF" w:rsidRDefault="004F1DBF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1DBF" w:rsidRDefault="004F1DBF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1DBF" w:rsidRDefault="004F1DBF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1DBF" w:rsidRPr="00594A59" w:rsidRDefault="004F1DBF" w:rsidP="00C67D62">
      <w:pPr>
        <w:pStyle w:val="ConsPlusNormal"/>
        <w:ind w:left="709"/>
        <w:jc w:val="both"/>
        <w:rPr>
          <w:rFonts w:ascii="Times New Roman" w:hAnsi="Times New Roman" w:cs="Times New Roman"/>
          <w:i/>
          <w:sz w:val="26"/>
          <w:szCs w:val="26"/>
          <w:lang w:eastAsia="en-US"/>
        </w:rPr>
      </w:pPr>
      <w:r w:rsidRPr="00594A59"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* сведения вносятся с учётом реализации положений </w:t>
      </w:r>
      <w:r>
        <w:rPr>
          <w:rFonts w:ascii="Times New Roman" w:hAnsi="Times New Roman" w:cs="Times New Roman"/>
          <w:i/>
          <w:sz w:val="26"/>
          <w:szCs w:val="26"/>
          <w:lang w:eastAsia="en-US"/>
        </w:rPr>
        <w:t>Постановления а</w:t>
      </w:r>
      <w:r w:rsidRPr="00594A59"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дминистрации Суражского района от </w:t>
      </w:r>
      <w:r>
        <w:rPr>
          <w:rFonts w:ascii="Times New Roman" w:hAnsi="Times New Roman" w:cs="Times New Roman"/>
          <w:i/>
          <w:sz w:val="26"/>
          <w:szCs w:val="26"/>
          <w:lang w:eastAsia="en-US"/>
        </w:rPr>
        <w:t>17.03.2017г. № 176</w:t>
      </w:r>
      <w:r w:rsidRPr="00594A59"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 «Об утверждении Порядка представления, рассмотрения</w:t>
      </w:r>
      <w:r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 и оценки предложений заинтересованных лиц</w:t>
      </w:r>
      <w:r w:rsidRPr="00594A59"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 о включении </w:t>
      </w:r>
      <w:r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дворовой территории </w:t>
      </w:r>
      <w:r w:rsidRPr="00594A59"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в муниципальную программу </w:t>
      </w:r>
      <w:r>
        <w:rPr>
          <w:rFonts w:ascii="Times New Roman" w:hAnsi="Times New Roman" w:cs="Times New Roman"/>
          <w:i/>
          <w:sz w:val="26"/>
          <w:szCs w:val="26"/>
          <w:lang w:eastAsia="en-US"/>
        </w:rPr>
        <w:t>«Ф</w:t>
      </w:r>
      <w:r w:rsidRPr="00594A59"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ормирования современной городской среды </w:t>
      </w:r>
      <w:r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на территории Суражского городского поселения Брянской области </w:t>
      </w:r>
      <w:r w:rsidRPr="00594A59">
        <w:rPr>
          <w:rFonts w:ascii="Times New Roman" w:hAnsi="Times New Roman" w:cs="Times New Roman"/>
          <w:i/>
          <w:sz w:val="26"/>
          <w:szCs w:val="26"/>
          <w:lang w:eastAsia="en-US"/>
        </w:rPr>
        <w:t>на 2017 год».</w:t>
      </w:r>
    </w:p>
    <w:p w:rsidR="004F1DBF" w:rsidRDefault="004F1DBF" w:rsidP="00DD7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F1DBF" w:rsidSect="00594A59">
          <w:pgSz w:w="11906" w:h="16838"/>
          <w:pgMar w:top="993" w:right="567" w:bottom="851" w:left="709" w:header="709" w:footer="709" w:gutter="0"/>
          <w:cols w:space="708"/>
          <w:docGrid w:linePitch="360"/>
        </w:sectPr>
      </w:pPr>
    </w:p>
    <w:p w:rsidR="004F1DBF" w:rsidRPr="00594A59" w:rsidRDefault="004F1DBF" w:rsidP="00CE07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94A59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594A59">
        <w:rPr>
          <w:rFonts w:ascii="Times New Roman" w:hAnsi="Times New Roman"/>
          <w:b/>
          <w:sz w:val="24"/>
          <w:szCs w:val="24"/>
        </w:rPr>
        <w:t>5</w:t>
      </w:r>
    </w:p>
    <w:p w:rsidR="004F1DBF" w:rsidRPr="00594A59" w:rsidRDefault="004F1DBF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94A59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4F1DBF" w:rsidRDefault="004F1DBF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4F1DBF" w:rsidRDefault="004F1DBF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4F1DBF" w:rsidRPr="00A576B1" w:rsidRDefault="004F1DBF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A576B1">
        <w:rPr>
          <w:rFonts w:ascii="Times New Roman" w:hAnsi="Times New Roman"/>
          <w:b/>
          <w:sz w:val="26"/>
          <w:szCs w:val="26"/>
          <w:lang w:eastAsia="ar-SA"/>
        </w:rPr>
        <w:t xml:space="preserve">Минимальный перечень </w:t>
      </w:r>
    </w:p>
    <w:p w:rsidR="004F1DBF" w:rsidRPr="00A576B1" w:rsidRDefault="004F1DBF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A576B1">
        <w:rPr>
          <w:rFonts w:ascii="Times New Roman" w:hAnsi="Times New Roman"/>
          <w:b/>
          <w:sz w:val="26"/>
          <w:szCs w:val="26"/>
          <w:lang w:eastAsia="ar-SA"/>
        </w:rPr>
        <w:t xml:space="preserve">видов работ по благоустройству дворовых территорий, софинансируемых </w:t>
      </w:r>
    </w:p>
    <w:p w:rsidR="004F1DBF" w:rsidRDefault="004F1DBF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A576B1">
        <w:rPr>
          <w:rFonts w:ascii="Times New Roman" w:hAnsi="Times New Roman"/>
          <w:b/>
          <w:sz w:val="26"/>
          <w:szCs w:val="26"/>
          <w:lang w:eastAsia="ar-SA"/>
        </w:rPr>
        <w:t xml:space="preserve">за счет средств </w:t>
      </w:r>
      <w:r>
        <w:rPr>
          <w:rFonts w:ascii="Times New Roman" w:hAnsi="Times New Roman"/>
          <w:b/>
          <w:sz w:val="26"/>
          <w:szCs w:val="26"/>
          <w:lang w:eastAsia="ar-SA"/>
        </w:rPr>
        <w:t>федерального и областного бюджетов</w:t>
      </w:r>
    </w:p>
    <w:p w:rsidR="004F1DBF" w:rsidRDefault="004F1DBF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4F1DBF" w:rsidRDefault="004F1DBF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4F1DBF" w:rsidRPr="00A576B1" w:rsidRDefault="004F1DBF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4F1DBF" w:rsidRPr="00F50FBC" w:rsidRDefault="004F1DBF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4F1DBF" w:rsidRPr="00A576B1" w:rsidRDefault="004F1DBF" w:rsidP="00DD78D6">
      <w:pPr>
        <w:pStyle w:val="ListParagraph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sz w:val="26"/>
          <w:szCs w:val="26"/>
          <w:lang w:eastAsia="ar-SA"/>
        </w:rPr>
      </w:pPr>
      <w:r w:rsidRPr="00A576B1">
        <w:rPr>
          <w:rFonts w:ascii="Times New Roman" w:hAnsi="Times New Roman"/>
          <w:sz w:val="26"/>
          <w:szCs w:val="26"/>
          <w:lang w:eastAsia="ar-SA"/>
        </w:rPr>
        <w:t>Ремонт дворовых проездов.</w:t>
      </w:r>
    </w:p>
    <w:p w:rsidR="004F1DBF" w:rsidRPr="00A576B1" w:rsidRDefault="004F1DBF" w:rsidP="00DD78D6">
      <w:pPr>
        <w:pStyle w:val="ListParagraph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sz w:val="26"/>
          <w:szCs w:val="26"/>
          <w:lang w:eastAsia="ar-SA"/>
        </w:rPr>
      </w:pPr>
      <w:r w:rsidRPr="00A576B1">
        <w:rPr>
          <w:rFonts w:ascii="Times New Roman" w:hAnsi="Times New Roman"/>
          <w:sz w:val="26"/>
          <w:szCs w:val="26"/>
          <w:lang w:eastAsia="ar-SA"/>
        </w:rPr>
        <w:t>Обеспечение освещения дворовых территорий.</w:t>
      </w:r>
    </w:p>
    <w:p w:rsidR="004F1DBF" w:rsidRPr="00A576B1" w:rsidRDefault="004F1DBF" w:rsidP="00DD78D6">
      <w:pPr>
        <w:pStyle w:val="ListParagraph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sz w:val="26"/>
          <w:szCs w:val="26"/>
          <w:lang w:eastAsia="ar-SA"/>
        </w:rPr>
      </w:pPr>
      <w:r w:rsidRPr="00A576B1">
        <w:rPr>
          <w:rFonts w:ascii="Times New Roman" w:hAnsi="Times New Roman"/>
          <w:sz w:val="26"/>
          <w:szCs w:val="26"/>
          <w:lang w:eastAsia="ar-SA"/>
        </w:rPr>
        <w:t>Установка скамеек.</w:t>
      </w:r>
    </w:p>
    <w:p w:rsidR="004F1DBF" w:rsidRPr="00A576B1" w:rsidRDefault="004F1DBF" w:rsidP="00DD78D6">
      <w:pPr>
        <w:pStyle w:val="ListParagraph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sz w:val="26"/>
          <w:szCs w:val="26"/>
          <w:lang w:eastAsia="ar-SA"/>
        </w:rPr>
      </w:pPr>
      <w:r w:rsidRPr="00A576B1">
        <w:rPr>
          <w:rFonts w:ascii="Times New Roman" w:hAnsi="Times New Roman"/>
          <w:sz w:val="26"/>
          <w:szCs w:val="26"/>
          <w:lang w:eastAsia="ar-SA"/>
        </w:rPr>
        <w:t>Установка урн</w:t>
      </w:r>
      <w:r>
        <w:rPr>
          <w:rFonts w:ascii="Times New Roman" w:hAnsi="Times New Roman"/>
          <w:sz w:val="26"/>
          <w:szCs w:val="26"/>
          <w:lang w:eastAsia="ar-SA"/>
        </w:rPr>
        <w:t xml:space="preserve"> для мусора</w:t>
      </w:r>
      <w:r w:rsidRPr="00A576B1">
        <w:rPr>
          <w:rFonts w:ascii="Times New Roman" w:hAnsi="Times New Roman"/>
          <w:sz w:val="26"/>
          <w:szCs w:val="26"/>
          <w:lang w:eastAsia="ar-SA"/>
        </w:rPr>
        <w:t>.</w:t>
      </w:r>
    </w:p>
    <w:p w:rsidR="004F1DBF" w:rsidRDefault="004F1DBF">
      <w:pPr>
        <w:rPr>
          <w:rFonts w:ascii="Times New Roman" w:hAnsi="Times New Roman"/>
          <w:sz w:val="28"/>
          <w:szCs w:val="28"/>
          <w:highlight w:val="yellow"/>
        </w:rPr>
      </w:pPr>
    </w:p>
    <w:p w:rsidR="004F1DBF" w:rsidRDefault="004F1DBF">
      <w:pPr>
        <w:rPr>
          <w:rFonts w:ascii="Times New Roman" w:hAnsi="Times New Roman"/>
          <w:sz w:val="28"/>
          <w:szCs w:val="28"/>
          <w:highlight w:val="yellow"/>
        </w:rPr>
      </w:pPr>
    </w:p>
    <w:p w:rsidR="004F1DBF" w:rsidRDefault="004F1DBF">
      <w:pPr>
        <w:rPr>
          <w:rFonts w:ascii="Times New Roman" w:hAnsi="Times New Roman"/>
          <w:sz w:val="28"/>
          <w:szCs w:val="28"/>
          <w:highlight w:val="yellow"/>
        </w:rPr>
      </w:pPr>
    </w:p>
    <w:p w:rsidR="004F1DBF" w:rsidRDefault="004F1DBF">
      <w:pPr>
        <w:rPr>
          <w:rFonts w:ascii="Times New Roman" w:hAnsi="Times New Roman"/>
          <w:sz w:val="28"/>
          <w:szCs w:val="28"/>
          <w:highlight w:val="yellow"/>
        </w:rPr>
      </w:pPr>
    </w:p>
    <w:p w:rsidR="004F1DBF" w:rsidRDefault="004F1DBF">
      <w:pPr>
        <w:rPr>
          <w:rFonts w:ascii="Times New Roman" w:hAnsi="Times New Roman"/>
          <w:sz w:val="28"/>
          <w:szCs w:val="28"/>
          <w:highlight w:val="yellow"/>
        </w:rPr>
      </w:pPr>
    </w:p>
    <w:p w:rsidR="004F1DBF" w:rsidRDefault="004F1DBF">
      <w:pPr>
        <w:rPr>
          <w:rFonts w:ascii="Times New Roman" w:hAnsi="Times New Roman"/>
          <w:sz w:val="28"/>
          <w:szCs w:val="28"/>
          <w:highlight w:val="yellow"/>
        </w:rPr>
      </w:pPr>
    </w:p>
    <w:p w:rsidR="004F1DBF" w:rsidRDefault="004F1DBF">
      <w:pPr>
        <w:rPr>
          <w:rFonts w:ascii="Times New Roman" w:hAnsi="Times New Roman"/>
          <w:sz w:val="28"/>
          <w:szCs w:val="28"/>
          <w:highlight w:val="yellow"/>
        </w:rPr>
      </w:pPr>
    </w:p>
    <w:p w:rsidR="004F1DBF" w:rsidRDefault="004F1DBF">
      <w:pPr>
        <w:rPr>
          <w:rFonts w:ascii="Times New Roman" w:hAnsi="Times New Roman"/>
          <w:sz w:val="28"/>
          <w:szCs w:val="28"/>
          <w:highlight w:val="yellow"/>
        </w:rPr>
      </w:pPr>
    </w:p>
    <w:p w:rsidR="004F1DBF" w:rsidRDefault="004F1DBF">
      <w:pPr>
        <w:rPr>
          <w:rFonts w:ascii="Times New Roman" w:hAnsi="Times New Roman"/>
          <w:sz w:val="28"/>
          <w:szCs w:val="28"/>
          <w:highlight w:val="yellow"/>
        </w:rPr>
      </w:pPr>
    </w:p>
    <w:p w:rsidR="004F1DBF" w:rsidRDefault="004F1DBF">
      <w:pPr>
        <w:rPr>
          <w:rFonts w:ascii="Times New Roman" w:hAnsi="Times New Roman"/>
          <w:sz w:val="28"/>
          <w:szCs w:val="28"/>
          <w:highlight w:val="yellow"/>
        </w:rPr>
      </w:pPr>
    </w:p>
    <w:p w:rsidR="004F1DBF" w:rsidRDefault="004F1DBF">
      <w:pPr>
        <w:rPr>
          <w:rFonts w:ascii="Times New Roman" w:hAnsi="Times New Roman"/>
          <w:sz w:val="28"/>
          <w:szCs w:val="28"/>
          <w:highlight w:val="yellow"/>
        </w:rPr>
      </w:pPr>
    </w:p>
    <w:p w:rsidR="004F1DBF" w:rsidRDefault="004F1DBF">
      <w:pPr>
        <w:rPr>
          <w:rFonts w:ascii="Times New Roman" w:hAnsi="Times New Roman"/>
          <w:sz w:val="28"/>
          <w:szCs w:val="28"/>
          <w:highlight w:val="yellow"/>
        </w:rPr>
      </w:pPr>
    </w:p>
    <w:p w:rsidR="004F1DBF" w:rsidRDefault="004F1DBF">
      <w:pPr>
        <w:rPr>
          <w:rFonts w:ascii="Times New Roman" w:hAnsi="Times New Roman"/>
          <w:sz w:val="28"/>
          <w:szCs w:val="28"/>
          <w:highlight w:val="yellow"/>
        </w:rPr>
      </w:pPr>
    </w:p>
    <w:p w:rsidR="004F1DBF" w:rsidRDefault="004F1DBF">
      <w:pPr>
        <w:rPr>
          <w:rFonts w:ascii="Times New Roman" w:hAnsi="Times New Roman"/>
          <w:sz w:val="28"/>
          <w:szCs w:val="28"/>
          <w:highlight w:val="yellow"/>
        </w:rPr>
      </w:pPr>
    </w:p>
    <w:p w:rsidR="004F1DBF" w:rsidRDefault="004F1DBF">
      <w:pPr>
        <w:rPr>
          <w:rFonts w:ascii="Times New Roman" w:hAnsi="Times New Roman"/>
          <w:sz w:val="28"/>
          <w:szCs w:val="28"/>
          <w:highlight w:val="yellow"/>
        </w:rPr>
      </w:pPr>
    </w:p>
    <w:p w:rsidR="004F1DBF" w:rsidRDefault="004F1DBF">
      <w:pPr>
        <w:rPr>
          <w:rFonts w:ascii="Times New Roman" w:hAnsi="Times New Roman"/>
          <w:sz w:val="28"/>
          <w:szCs w:val="28"/>
          <w:highlight w:val="yellow"/>
        </w:rPr>
      </w:pPr>
    </w:p>
    <w:p w:rsidR="004F1DBF" w:rsidRDefault="004F1DBF">
      <w:pPr>
        <w:rPr>
          <w:rFonts w:ascii="Times New Roman" w:hAnsi="Times New Roman"/>
          <w:sz w:val="28"/>
          <w:szCs w:val="28"/>
          <w:highlight w:val="yellow"/>
        </w:rPr>
      </w:pPr>
    </w:p>
    <w:p w:rsidR="004F1DBF" w:rsidRDefault="004F1DBF">
      <w:pPr>
        <w:rPr>
          <w:rFonts w:ascii="Times New Roman" w:hAnsi="Times New Roman"/>
          <w:sz w:val="28"/>
          <w:szCs w:val="28"/>
          <w:highlight w:val="yellow"/>
        </w:rPr>
      </w:pPr>
    </w:p>
    <w:p w:rsidR="004F1DBF" w:rsidRPr="00A576B1" w:rsidRDefault="004F1DBF" w:rsidP="00DC244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A576B1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A576B1">
        <w:rPr>
          <w:rFonts w:ascii="Times New Roman" w:hAnsi="Times New Roman"/>
          <w:b/>
          <w:sz w:val="24"/>
          <w:szCs w:val="24"/>
        </w:rPr>
        <w:t xml:space="preserve">6 </w:t>
      </w:r>
    </w:p>
    <w:p w:rsidR="004F1DBF" w:rsidRPr="00A576B1" w:rsidRDefault="004F1DBF" w:rsidP="00DC244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A576B1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4F1DBF" w:rsidRDefault="004F1DBF" w:rsidP="00DC244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F1DBF" w:rsidRDefault="004F1DBF" w:rsidP="00DC244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F1DBF" w:rsidRPr="00A576B1" w:rsidRDefault="004F1DBF" w:rsidP="00DC24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76B1">
        <w:rPr>
          <w:rFonts w:ascii="Times New Roman" w:hAnsi="Times New Roman"/>
          <w:b/>
          <w:sz w:val="26"/>
          <w:szCs w:val="26"/>
        </w:rPr>
        <w:t>Визуализированный перечень</w:t>
      </w:r>
    </w:p>
    <w:p w:rsidR="004F1DBF" w:rsidRDefault="004F1DBF" w:rsidP="00DC24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76B1">
        <w:rPr>
          <w:rFonts w:ascii="Times New Roman" w:hAnsi="Times New Roman"/>
          <w:b/>
          <w:sz w:val="26"/>
          <w:szCs w:val="26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4F1DBF" w:rsidRPr="00A576B1" w:rsidRDefault="004F1DBF" w:rsidP="00DC24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36" w:type="dxa"/>
        <w:tblInd w:w="392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4395"/>
        <w:gridCol w:w="4191"/>
      </w:tblGrid>
      <w:tr w:rsidR="004F1DBF" w:rsidRPr="00922610" w:rsidTr="004E0B97">
        <w:tc>
          <w:tcPr>
            <w:tcW w:w="850" w:type="dxa"/>
            <w:vAlign w:val="center"/>
          </w:tcPr>
          <w:p w:rsidR="004F1DBF" w:rsidRPr="007C4E89" w:rsidRDefault="004F1DBF" w:rsidP="007C4E8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C4E8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395" w:type="dxa"/>
            <w:vAlign w:val="center"/>
          </w:tcPr>
          <w:p w:rsidR="004F1DBF" w:rsidRPr="007C4E89" w:rsidRDefault="004F1DBF" w:rsidP="007C4E8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C4E8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Визуализированное изображение</w:t>
            </w:r>
          </w:p>
        </w:tc>
        <w:tc>
          <w:tcPr>
            <w:tcW w:w="4191" w:type="dxa"/>
          </w:tcPr>
          <w:p w:rsidR="004F1DBF" w:rsidRPr="007C4E89" w:rsidRDefault="004F1DBF" w:rsidP="007C4E89">
            <w:pPr>
              <w:pStyle w:val="BodyTextIndent"/>
              <w:ind w:firstLine="0"/>
              <w:jc w:val="center"/>
              <w:rPr>
                <w:sz w:val="28"/>
                <w:szCs w:val="28"/>
              </w:rPr>
            </w:pPr>
            <w:r w:rsidRPr="007C4E89">
              <w:rPr>
                <w:b/>
                <w:sz w:val="28"/>
                <w:szCs w:val="28"/>
                <w:lang w:eastAsia="ar-SA"/>
              </w:rPr>
              <w:t>Наименование, характеристики</w:t>
            </w:r>
          </w:p>
        </w:tc>
      </w:tr>
      <w:tr w:rsidR="004F1DBF" w:rsidRPr="00922610" w:rsidTr="007C4E89">
        <w:tc>
          <w:tcPr>
            <w:tcW w:w="850" w:type="dxa"/>
          </w:tcPr>
          <w:p w:rsidR="004F1DBF" w:rsidRPr="007C4E89" w:rsidRDefault="004F1DBF" w:rsidP="007C4E89">
            <w:pPr>
              <w:pStyle w:val="BodyTextIndent"/>
              <w:ind w:firstLine="0"/>
              <w:jc w:val="center"/>
              <w:rPr>
                <w:szCs w:val="26"/>
              </w:rPr>
            </w:pPr>
            <w:r w:rsidRPr="007C4E89">
              <w:rPr>
                <w:szCs w:val="26"/>
              </w:rPr>
              <w:t>1.</w:t>
            </w:r>
          </w:p>
        </w:tc>
        <w:tc>
          <w:tcPr>
            <w:tcW w:w="4395" w:type="dxa"/>
          </w:tcPr>
          <w:p w:rsidR="004F1DBF" w:rsidRPr="007C4E89" w:rsidRDefault="004F1DBF" w:rsidP="007C4E89">
            <w:pPr>
              <w:pStyle w:val="BodyTextIndent"/>
              <w:ind w:firstLine="0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05" o:spid="_x0000_s1026" type="#_x0000_t75" alt="мф 4" style="position:absolute;margin-left:39.4pt;margin-top:22.9pt;width:169.5pt;height:117pt;z-index:251658240;visibility:visible;mso-position-horizontal-relative:text;mso-position-vertical-relative:text">
                  <v:imagedata r:id="rId8" o:title="" croptop="8307f" cropbottom="5412f" cropright="-1120f"/>
                  <w10:wrap type="square"/>
                </v:shape>
              </w:pict>
            </w:r>
            <w:r w:rsidRPr="007C4E89">
              <w:rPr>
                <w:sz w:val="28"/>
                <w:szCs w:val="28"/>
              </w:rPr>
              <w:t>Установка скамеек</w:t>
            </w:r>
          </w:p>
        </w:tc>
        <w:tc>
          <w:tcPr>
            <w:tcW w:w="4191" w:type="dxa"/>
          </w:tcPr>
          <w:p w:rsidR="004F1DBF" w:rsidRPr="007C4E89" w:rsidRDefault="004F1DBF" w:rsidP="007C4E89">
            <w:pPr>
              <w:pStyle w:val="BodyTextIndent"/>
              <w:ind w:firstLine="0"/>
              <w:jc w:val="center"/>
              <w:rPr>
                <w:sz w:val="28"/>
                <w:szCs w:val="28"/>
              </w:rPr>
            </w:pPr>
          </w:p>
          <w:p w:rsidR="004F1DBF" w:rsidRPr="007C4E89" w:rsidRDefault="004F1DBF" w:rsidP="007C4E89">
            <w:pPr>
              <w:pStyle w:val="BodyTextIndent"/>
              <w:ind w:firstLine="0"/>
              <w:jc w:val="center"/>
              <w:rPr>
                <w:sz w:val="28"/>
                <w:szCs w:val="28"/>
              </w:rPr>
            </w:pPr>
          </w:p>
          <w:p w:rsidR="004F1DBF" w:rsidRPr="007C4E89" w:rsidRDefault="004F1DBF" w:rsidP="007C4E8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E89">
              <w:rPr>
                <w:rFonts w:ascii="Times New Roman" w:hAnsi="Times New Roman"/>
                <w:b/>
                <w:sz w:val="28"/>
                <w:szCs w:val="28"/>
              </w:rPr>
              <w:t>Скамья</w:t>
            </w:r>
          </w:p>
          <w:p w:rsidR="004F1DBF" w:rsidRPr="007C4E89" w:rsidRDefault="004F1DBF" w:rsidP="007C4E8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1DBF" w:rsidRPr="007C4E89" w:rsidRDefault="004F1DBF" w:rsidP="007C4E89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7C4E8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Размер (м)</w:t>
            </w:r>
          </w:p>
          <w:p w:rsidR="004F1DBF" w:rsidRPr="007C4E89" w:rsidRDefault="004F1DBF" w:rsidP="007C4E89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7C4E8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1,22x0,38x0,45</w:t>
            </w:r>
          </w:p>
          <w:p w:rsidR="004F1DBF" w:rsidRPr="007C4E89" w:rsidRDefault="004F1DBF" w:rsidP="007C4E89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4F1DBF" w:rsidRPr="007C4E89" w:rsidRDefault="004F1DBF" w:rsidP="007C4E89">
            <w:pPr>
              <w:pStyle w:val="BodyTextIndent"/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F1DBF" w:rsidRPr="007C4E89" w:rsidRDefault="004F1DBF" w:rsidP="007C4E89">
            <w:pPr>
              <w:pStyle w:val="BodyTextIndent"/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F1DBF" w:rsidRPr="007C4E89" w:rsidRDefault="004F1DBF" w:rsidP="007C4E89">
            <w:pPr>
              <w:pStyle w:val="BodyTextInden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F1DBF" w:rsidRPr="00922610" w:rsidTr="00373CFD">
        <w:tc>
          <w:tcPr>
            <w:tcW w:w="850" w:type="dxa"/>
          </w:tcPr>
          <w:p w:rsidR="004F1DBF" w:rsidRPr="007C4E89" w:rsidRDefault="004F1DBF" w:rsidP="007C4E89">
            <w:pPr>
              <w:pStyle w:val="BodyTextIndent"/>
              <w:ind w:firstLine="0"/>
              <w:jc w:val="center"/>
              <w:rPr>
                <w:szCs w:val="26"/>
              </w:rPr>
            </w:pPr>
            <w:r w:rsidRPr="007C4E89">
              <w:rPr>
                <w:szCs w:val="26"/>
              </w:rPr>
              <w:t>2.</w:t>
            </w:r>
          </w:p>
        </w:tc>
        <w:tc>
          <w:tcPr>
            <w:tcW w:w="4395" w:type="dxa"/>
          </w:tcPr>
          <w:p w:rsidR="004F1DBF" w:rsidRPr="007C4E89" w:rsidRDefault="004F1DBF" w:rsidP="007C4E89">
            <w:pPr>
              <w:pStyle w:val="BodyTextIndent"/>
              <w:ind w:firstLine="0"/>
              <w:rPr>
                <w:sz w:val="28"/>
                <w:szCs w:val="28"/>
              </w:rPr>
            </w:pPr>
            <w:r w:rsidRPr="007C4E89">
              <w:rPr>
                <w:sz w:val="28"/>
                <w:szCs w:val="28"/>
              </w:rPr>
              <w:t>Установка урн для мусора</w:t>
            </w:r>
          </w:p>
          <w:p w:rsidR="004F1DBF" w:rsidRPr="007C4E89" w:rsidRDefault="004F1DBF" w:rsidP="007C4E89">
            <w:pPr>
              <w:pStyle w:val="BodyTextIndent"/>
              <w:ind w:firstLine="0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Рисунок 309" o:spid="_x0000_s1027" type="#_x0000_t75" alt="Урна УУ3" style="position:absolute;margin-left:372.75pt;margin-top:.3pt;width:164.25pt;height:164.25pt;z-index:251657216;visibility:visible;mso-position-horizontal:right">
                  <v:imagedata r:id="rId9" o:title=""/>
                  <w10:wrap type="square"/>
                </v:shape>
              </w:pict>
            </w:r>
          </w:p>
        </w:tc>
        <w:tc>
          <w:tcPr>
            <w:tcW w:w="4191" w:type="dxa"/>
          </w:tcPr>
          <w:p w:rsidR="004F1DBF" w:rsidRPr="007C4E89" w:rsidRDefault="004F1DBF" w:rsidP="007C4E89">
            <w:pPr>
              <w:pStyle w:val="BodyTextIndent"/>
              <w:ind w:firstLine="0"/>
              <w:jc w:val="center"/>
              <w:rPr>
                <w:sz w:val="28"/>
                <w:szCs w:val="28"/>
              </w:rPr>
            </w:pPr>
          </w:p>
          <w:p w:rsidR="004F1DBF" w:rsidRPr="007C4E89" w:rsidRDefault="004F1DBF" w:rsidP="007C4E89">
            <w:pPr>
              <w:pStyle w:val="BodyTextIndent"/>
              <w:ind w:firstLine="0"/>
              <w:jc w:val="center"/>
              <w:rPr>
                <w:sz w:val="28"/>
                <w:szCs w:val="28"/>
              </w:rPr>
            </w:pPr>
          </w:p>
          <w:p w:rsidR="004F1DBF" w:rsidRPr="007C4E89" w:rsidRDefault="004F1DBF" w:rsidP="007C4E8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E89">
              <w:rPr>
                <w:rFonts w:ascii="Times New Roman" w:hAnsi="Times New Roman"/>
                <w:b/>
                <w:sz w:val="28"/>
                <w:szCs w:val="28"/>
              </w:rPr>
              <w:t>Урна УУ3</w:t>
            </w:r>
          </w:p>
          <w:p w:rsidR="004F1DBF" w:rsidRPr="007C4E89" w:rsidRDefault="004F1DBF" w:rsidP="007C4E8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1DBF" w:rsidRPr="007C4E89" w:rsidRDefault="004F1DBF" w:rsidP="007C4E89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7C4E8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Размер (м)</w:t>
            </w:r>
          </w:p>
          <w:p w:rsidR="004F1DBF" w:rsidRPr="007C4E89" w:rsidRDefault="004F1DBF" w:rsidP="007C4E89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7C4E8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0,33х0,2х0,6, </w:t>
            </w:r>
          </w:p>
          <w:p w:rsidR="004F1DBF" w:rsidRPr="007C4E89" w:rsidRDefault="004F1DBF" w:rsidP="007C4E8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E8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24л</w:t>
            </w:r>
          </w:p>
          <w:p w:rsidR="004F1DBF" w:rsidRPr="007C4E89" w:rsidRDefault="004F1DBF" w:rsidP="007C4E8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1DBF" w:rsidRPr="007C4E89" w:rsidRDefault="004F1DBF" w:rsidP="007C4E89">
            <w:pPr>
              <w:pStyle w:val="BodyTextIndent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4F1DBF" w:rsidRDefault="004F1DBF" w:rsidP="00DC244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F1DBF" w:rsidRPr="00F50FBC" w:rsidRDefault="004F1DBF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  <w:sectPr w:rsidR="004F1DBF" w:rsidRPr="00F50FBC" w:rsidSect="00A576B1">
          <w:headerReference w:type="default" r:id="rId10"/>
          <w:headerReference w:type="first" r:id="rId11"/>
          <w:pgSz w:w="11907" w:h="16840"/>
          <w:pgMar w:top="709" w:right="567" w:bottom="993" w:left="1418" w:header="720" w:footer="720" w:gutter="0"/>
          <w:cols w:space="720"/>
          <w:titlePg/>
          <w:docGrid w:linePitch="381"/>
        </w:sectPr>
      </w:pPr>
    </w:p>
    <w:p w:rsidR="004F1DBF" w:rsidRPr="00A576B1" w:rsidRDefault="004F1DBF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A576B1">
        <w:rPr>
          <w:rFonts w:ascii="Times New Roman" w:hAnsi="Times New Roman"/>
          <w:b/>
          <w:sz w:val="24"/>
          <w:szCs w:val="24"/>
          <w:lang w:eastAsia="ru-RU"/>
        </w:rPr>
        <w:t>Приложение № 7</w:t>
      </w:r>
    </w:p>
    <w:p w:rsidR="004F1DBF" w:rsidRPr="00A576B1" w:rsidRDefault="004F1DBF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A576B1">
        <w:rPr>
          <w:rFonts w:ascii="Times New Roman" w:hAnsi="Times New Roman"/>
          <w:b/>
          <w:sz w:val="24"/>
          <w:szCs w:val="24"/>
          <w:lang w:eastAsia="ru-RU"/>
        </w:rPr>
        <w:t>к муниципальной программе</w:t>
      </w:r>
    </w:p>
    <w:p w:rsidR="004F1DBF" w:rsidRPr="00F50FBC" w:rsidRDefault="004F1DBF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4F1DBF" w:rsidRPr="00F50FBC" w:rsidRDefault="004F1DBF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4F1DBF" w:rsidRPr="00A576B1" w:rsidRDefault="004F1DBF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A576B1">
        <w:rPr>
          <w:rFonts w:ascii="Times New Roman" w:hAnsi="Times New Roman"/>
          <w:b/>
          <w:sz w:val="26"/>
          <w:szCs w:val="26"/>
          <w:lang w:eastAsia="ar-SA"/>
        </w:rPr>
        <w:t xml:space="preserve">Дополнительный перечень </w:t>
      </w:r>
    </w:p>
    <w:p w:rsidR="004F1DBF" w:rsidRPr="00A576B1" w:rsidRDefault="004F1DBF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A576B1">
        <w:rPr>
          <w:rFonts w:ascii="Times New Roman" w:hAnsi="Times New Roman"/>
          <w:b/>
          <w:sz w:val="26"/>
          <w:szCs w:val="26"/>
          <w:lang w:eastAsia="ar-SA"/>
        </w:rPr>
        <w:t xml:space="preserve">видов работ по благоустройству дворовых территорий, </w:t>
      </w:r>
    </w:p>
    <w:p w:rsidR="004F1DBF" w:rsidRPr="00A576B1" w:rsidRDefault="004F1DBF" w:rsidP="00E34EB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ind w:left="709" w:firstLine="142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A576B1">
        <w:rPr>
          <w:rFonts w:ascii="Times New Roman" w:hAnsi="Times New Roman"/>
          <w:b/>
          <w:sz w:val="26"/>
          <w:szCs w:val="26"/>
          <w:lang w:eastAsia="ar-SA"/>
        </w:rPr>
        <w:t xml:space="preserve">софинансируемых за счет средств </w:t>
      </w:r>
      <w:r>
        <w:rPr>
          <w:rFonts w:ascii="Times New Roman" w:hAnsi="Times New Roman"/>
          <w:b/>
          <w:sz w:val="26"/>
          <w:szCs w:val="26"/>
          <w:lang w:eastAsia="ar-SA"/>
        </w:rPr>
        <w:t>федерального и областного бюджетов</w:t>
      </w:r>
    </w:p>
    <w:p w:rsidR="004F1DBF" w:rsidRDefault="004F1DBF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4F1DBF" w:rsidRPr="006839BC" w:rsidRDefault="004F1DBF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4F1DBF" w:rsidRPr="006839BC" w:rsidRDefault="004F1DBF" w:rsidP="006839BC">
      <w:pPr>
        <w:numPr>
          <w:ilvl w:val="0"/>
          <w:numId w:val="14"/>
        </w:numPr>
        <w:spacing w:after="14" w:line="268" w:lineRule="auto"/>
        <w:ind w:right="5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6839BC">
        <w:rPr>
          <w:rFonts w:ascii="Times New Roman" w:hAnsi="Times New Roman"/>
          <w:color w:val="000000"/>
          <w:sz w:val="28"/>
          <w:szCs w:val="28"/>
        </w:rPr>
        <w:t xml:space="preserve">борудование  детских и (или) спортивных площадок; </w:t>
      </w:r>
    </w:p>
    <w:p w:rsidR="004F1DBF" w:rsidRDefault="004F1DBF" w:rsidP="006839BC">
      <w:pPr>
        <w:spacing w:after="14" w:line="268" w:lineRule="auto"/>
        <w:ind w:left="708" w:right="59"/>
        <w:jc w:val="both"/>
        <w:rPr>
          <w:rFonts w:ascii="Times New Roman" w:hAnsi="Times New Roman"/>
          <w:color w:val="000000"/>
          <w:sz w:val="28"/>
          <w:szCs w:val="28"/>
        </w:rPr>
      </w:pPr>
      <w:r w:rsidRPr="006839BC">
        <w:rPr>
          <w:rFonts w:ascii="Times New Roman" w:hAnsi="Times New Roman"/>
          <w:color w:val="000000"/>
          <w:sz w:val="28"/>
          <w:szCs w:val="28"/>
        </w:rPr>
        <w:t xml:space="preserve">- оборудование  автомобильных парковок; </w:t>
      </w:r>
    </w:p>
    <w:p w:rsidR="004F1DBF" w:rsidRDefault="004F1DBF" w:rsidP="006839BC">
      <w:pPr>
        <w:numPr>
          <w:ilvl w:val="0"/>
          <w:numId w:val="14"/>
        </w:numPr>
        <w:spacing w:after="14" w:line="268" w:lineRule="auto"/>
        <w:ind w:right="5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6839BC">
        <w:rPr>
          <w:rFonts w:ascii="Times New Roman" w:hAnsi="Times New Roman"/>
          <w:color w:val="000000"/>
          <w:sz w:val="28"/>
          <w:szCs w:val="28"/>
        </w:rPr>
        <w:t>зеленение территорий, которое включает в себя: посадку деревьев, кустарников, газонов, снос и кронирование деревьев, корчевание пней и пр.;</w:t>
      </w:r>
    </w:p>
    <w:p w:rsidR="004F1DBF" w:rsidRDefault="004F1DBF" w:rsidP="006839BC">
      <w:pPr>
        <w:numPr>
          <w:ilvl w:val="0"/>
          <w:numId w:val="14"/>
        </w:numPr>
        <w:spacing w:after="14" w:line="268" w:lineRule="auto"/>
        <w:ind w:right="59"/>
        <w:jc w:val="both"/>
        <w:rPr>
          <w:rFonts w:ascii="Times New Roman" w:hAnsi="Times New Roman"/>
          <w:color w:val="000000"/>
          <w:sz w:val="28"/>
          <w:szCs w:val="28"/>
        </w:rPr>
      </w:pPr>
      <w:r w:rsidRPr="006839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839BC">
        <w:rPr>
          <w:rFonts w:ascii="Times New Roman" w:hAnsi="Times New Roman"/>
          <w:color w:val="000000"/>
          <w:sz w:val="28"/>
          <w:szCs w:val="28"/>
        </w:rPr>
        <w:t>стройство парковочных карманов (асфальтобетонные и щебеночные покрытия);</w:t>
      </w:r>
    </w:p>
    <w:p w:rsidR="004F1DBF" w:rsidRDefault="004F1DBF" w:rsidP="006839BC">
      <w:pPr>
        <w:numPr>
          <w:ilvl w:val="0"/>
          <w:numId w:val="14"/>
        </w:numPr>
        <w:spacing w:after="14" w:line="268" w:lineRule="auto"/>
        <w:ind w:right="5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6839BC">
        <w:rPr>
          <w:rFonts w:ascii="Times New Roman" w:hAnsi="Times New Roman"/>
          <w:color w:val="000000"/>
          <w:sz w:val="28"/>
          <w:szCs w:val="28"/>
        </w:rPr>
        <w:t>бустройство расширений проезжих частей дворовых территории многоквартирных домов (МКД);</w:t>
      </w:r>
    </w:p>
    <w:p w:rsidR="004F1DBF" w:rsidRDefault="004F1DBF" w:rsidP="006839BC">
      <w:pPr>
        <w:numPr>
          <w:ilvl w:val="0"/>
          <w:numId w:val="14"/>
        </w:numPr>
        <w:spacing w:after="14" w:line="268" w:lineRule="auto"/>
        <w:ind w:right="59"/>
        <w:jc w:val="both"/>
        <w:rPr>
          <w:rFonts w:ascii="Times New Roman" w:hAnsi="Times New Roman"/>
          <w:color w:val="000000"/>
          <w:sz w:val="28"/>
          <w:szCs w:val="28"/>
        </w:rPr>
      </w:pPr>
      <w:r w:rsidRPr="006839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839BC">
        <w:rPr>
          <w:rFonts w:ascii="Times New Roman" w:hAnsi="Times New Roman"/>
          <w:color w:val="000000"/>
          <w:sz w:val="28"/>
          <w:szCs w:val="28"/>
        </w:rPr>
        <w:t>стройство новых пешеходных дорожек;</w:t>
      </w:r>
    </w:p>
    <w:p w:rsidR="004F1DBF" w:rsidRDefault="004F1DBF" w:rsidP="006839BC">
      <w:pPr>
        <w:numPr>
          <w:ilvl w:val="0"/>
          <w:numId w:val="14"/>
        </w:numPr>
        <w:spacing w:after="14" w:line="268" w:lineRule="auto"/>
        <w:ind w:right="59"/>
        <w:jc w:val="both"/>
        <w:rPr>
          <w:rFonts w:ascii="Times New Roman" w:hAnsi="Times New Roman"/>
          <w:color w:val="000000"/>
          <w:sz w:val="28"/>
          <w:szCs w:val="28"/>
        </w:rPr>
      </w:pPr>
      <w:r w:rsidRPr="006839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6839BC">
        <w:rPr>
          <w:rFonts w:ascii="Times New Roman" w:hAnsi="Times New Roman"/>
          <w:color w:val="000000"/>
          <w:sz w:val="28"/>
          <w:szCs w:val="28"/>
        </w:rPr>
        <w:t>емонт существующих пешеходных дорожек;</w:t>
      </w:r>
    </w:p>
    <w:p w:rsidR="004F1DBF" w:rsidRDefault="004F1DBF" w:rsidP="006839BC">
      <w:pPr>
        <w:numPr>
          <w:ilvl w:val="0"/>
          <w:numId w:val="14"/>
        </w:numPr>
        <w:spacing w:after="14" w:line="268" w:lineRule="auto"/>
        <w:ind w:right="59"/>
        <w:jc w:val="both"/>
        <w:rPr>
          <w:rFonts w:ascii="Times New Roman" w:hAnsi="Times New Roman"/>
          <w:color w:val="000000"/>
          <w:sz w:val="28"/>
          <w:szCs w:val="28"/>
        </w:rPr>
      </w:pPr>
      <w:r w:rsidRPr="006839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6839BC">
        <w:rPr>
          <w:rFonts w:ascii="Times New Roman" w:hAnsi="Times New Roman"/>
          <w:color w:val="000000"/>
          <w:sz w:val="28"/>
          <w:szCs w:val="28"/>
        </w:rPr>
        <w:t>амена бордюрного камня на тротуарах и подходах к подъездам;</w:t>
      </w:r>
    </w:p>
    <w:p w:rsidR="004F1DBF" w:rsidRDefault="004F1DBF" w:rsidP="006839BC">
      <w:pPr>
        <w:numPr>
          <w:ilvl w:val="0"/>
          <w:numId w:val="14"/>
        </w:numPr>
        <w:spacing w:after="14" w:line="268" w:lineRule="auto"/>
        <w:ind w:right="59"/>
        <w:jc w:val="both"/>
        <w:rPr>
          <w:rFonts w:ascii="Times New Roman" w:hAnsi="Times New Roman"/>
          <w:color w:val="000000"/>
          <w:sz w:val="28"/>
          <w:szCs w:val="28"/>
        </w:rPr>
      </w:pPr>
      <w:r w:rsidRPr="006839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6839BC">
        <w:rPr>
          <w:rFonts w:ascii="Times New Roman" w:hAnsi="Times New Roman"/>
          <w:color w:val="000000"/>
          <w:sz w:val="28"/>
          <w:szCs w:val="28"/>
        </w:rPr>
        <w:t>краска бордюрного камня;</w:t>
      </w:r>
    </w:p>
    <w:p w:rsidR="004F1DBF" w:rsidRDefault="004F1DBF" w:rsidP="006839BC">
      <w:pPr>
        <w:numPr>
          <w:ilvl w:val="0"/>
          <w:numId w:val="14"/>
        </w:numPr>
        <w:spacing w:after="14" w:line="268" w:lineRule="auto"/>
        <w:ind w:right="59"/>
        <w:jc w:val="both"/>
        <w:rPr>
          <w:rFonts w:ascii="Times New Roman" w:hAnsi="Times New Roman"/>
          <w:color w:val="000000"/>
          <w:sz w:val="28"/>
          <w:szCs w:val="28"/>
        </w:rPr>
      </w:pPr>
      <w:r w:rsidRPr="006839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839BC">
        <w:rPr>
          <w:rFonts w:ascii="Times New Roman" w:hAnsi="Times New Roman"/>
          <w:color w:val="000000"/>
          <w:sz w:val="28"/>
          <w:szCs w:val="28"/>
        </w:rPr>
        <w:t>становка детского, игрового, спортивного оборудования, а также оборудования для хозяйственных площадок, вазонов, цветочниц;</w:t>
      </w:r>
    </w:p>
    <w:p w:rsidR="004F1DBF" w:rsidRDefault="004F1DBF" w:rsidP="006839BC">
      <w:pPr>
        <w:numPr>
          <w:ilvl w:val="0"/>
          <w:numId w:val="14"/>
        </w:numPr>
        <w:spacing w:after="14" w:line="268" w:lineRule="auto"/>
        <w:ind w:right="59"/>
        <w:jc w:val="both"/>
        <w:rPr>
          <w:rFonts w:ascii="Times New Roman" w:hAnsi="Times New Roman"/>
          <w:color w:val="000000"/>
          <w:sz w:val="28"/>
          <w:szCs w:val="28"/>
        </w:rPr>
      </w:pPr>
      <w:r w:rsidRPr="006839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839BC">
        <w:rPr>
          <w:rFonts w:ascii="Times New Roman" w:hAnsi="Times New Roman"/>
          <w:color w:val="000000"/>
          <w:sz w:val="28"/>
          <w:szCs w:val="28"/>
        </w:rPr>
        <w:t>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4F1DBF" w:rsidRDefault="004F1DBF" w:rsidP="006839BC">
      <w:pPr>
        <w:numPr>
          <w:ilvl w:val="0"/>
          <w:numId w:val="14"/>
        </w:numPr>
        <w:spacing w:after="14" w:line="268" w:lineRule="auto"/>
        <w:ind w:right="59"/>
        <w:jc w:val="both"/>
        <w:rPr>
          <w:rFonts w:ascii="Times New Roman" w:hAnsi="Times New Roman"/>
          <w:color w:val="000000"/>
          <w:sz w:val="28"/>
          <w:szCs w:val="28"/>
        </w:rPr>
      </w:pPr>
      <w:r w:rsidRPr="006839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839BC">
        <w:rPr>
          <w:rFonts w:ascii="Times New Roman" w:hAnsi="Times New Roman"/>
          <w:color w:val="000000"/>
          <w:sz w:val="28"/>
          <w:szCs w:val="28"/>
        </w:rPr>
        <w:t>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4F1DBF" w:rsidRDefault="004F1DBF" w:rsidP="006839BC">
      <w:pPr>
        <w:numPr>
          <w:ilvl w:val="0"/>
          <w:numId w:val="14"/>
        </w:numPr>
        <w:spacing w:after="14" w:line="268" w:lineRule="auto"/>
        <w:ind w:right="5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Установка вазонов, цветочниц;</w:t>
      </w:r>
    </w:p>
    <w:p w:rsidR="004F1DBF" w:rsidRPr="006839BC" w:rsidRDefault="004F1DBF" w:rsidP="006839BC">
      <w:pPr>
        <w:numPr>
          <w:ilvl w:val="0"/>
          <w:numId w:val="14"/>
        </w:numPr>
        <w:spacing w:after="14" w:line="268" w:lineRule="auto"/>
        <w:ind w:right="59"/>
        <w:jc w:val="both"/>
        <w:rPr>
          <w:rFonts w:ascii="Times New Roman" w:hAnsi="Times New Roman"/>
          <w:color w:val="000000"/>
          <w:sz w:val="28"/>
          <w:szCs w:val="28"/>
        </w:rPr>
      </w:pPr>
      <w:r w:rsidRPr="006839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839BC">
        <w:rPr>
          <w:rFonts w:ascii="Times New Roman" w:hAnsi="Times New Roman"/>
          <w:color w:val="000000"/>
          <w:sz w:val="28"/>
          <w:szCs w:val="28"/>
        </w:rPr>
        <w:t xml:space="preserve">стройство контейнерной площадки. </w:t>
      </w:r>
    </w:p>
    <w:p w:rsidR="004F1DBF" w:rsidRDefault="004F1DBF" w:rsidP="006839BC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</w:pPr>
    </w:p>
    <w:sectPr w:rsidR="004F1DBF" w:rsidSect="00A576B1">
      <w:pgSz w:w="11906" w:h="16838"/>
      <w:pgMar w:top="567" w:right="707" w:bottom="323" w:left="56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DBF" w:rsidRDefault="004F1DBF" w:rsidP="001004E8">
      <w:pPr>
        <w:spacing w:after="0" w:line="240" w:lineRule="auto"/>
      </w:pPr>
      <w:r>
        <w:separator/>
      </w:r>
    </w:p>
  </w:endnote>
  <w:endnote w:type="continuationSeparator" w:id="0">
    <w:p w:rsidR="004F1DBF" w:rsidRDefault="004F1DBF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DBF" w:rsidRDefault="004F1DBF" w:rsidP="001004E8">
      <w:pPr>
        <w:spacing w:after="0" w:line="240" w:lineRule="auto"/>
      </w:pPr>
      <w:r>
        <w:separator/>
      </w:r>
    </w:p>
  </w:footnote>
  <w:footnote w:type="continuationSeparator" w:id="0">
    <w:p w:rsidR="004F1DBF" w:rsidRDefault="004F1DBF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DBF" w:rsidRPr="001004E8" w:rsidRDefault="004F1DBF" w:rsidP="001004E8">
    <w:pPr>
      <w:pStyle w:val="Header"/>
      <w:jc w:val="center"/>
      <w:rPr>
        <w:sz w:val="22"/>
        <w:szCs w:val="22"/>
      </w:rPr>
    </w:pPr>
    <w:r w:rsidRPr="001004E8">
      <w:rPr>
        <w:sz w:val="22"/>
        <w:szCs w:val="22"/>
      </w:rPr>
      <w:fldChar w:fldCharType="begin"/>
    </w:r>
    <w:r w:rsidRPr="001004E8">
      <w:rPr>
        <w:sz w:val="22"/>
        <w:szCs w:val="22"/>
      </w:rPr>
      <w:instrText>PAGE   \* MERGEFORMAT</w:instrText>
    </w:r>
    <w:r w:rsidRPr="001004E8">
      <w:rPr>
        <w:sz w:val="22"/>
        <w:szCs w:val="22"/>
      </w:rPr>
      <w:fldChar w:fldCharType="separate"/>
    </w:r>
    <w:r>
      <w:rPr>
        <w:noProof/>
        <w:sz w:val="22"/>
        <w:szCs w:val="22"/>
      </w:rPr>
      <w:t>15</w:t>
    </w:r>
    <w:r w:rsidRPr="001004E8">
      <w:rPr>
        <w:sz w:val="22"/>
        <w:szCs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DBF" w:rsidRDefault="004F1DBF" w:rsidP="00477DD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5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D90C2F"/>
    <w:multiLevelType w:val="hybridMultilevel"/>
    <w:tmpl w:val="22B8638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2A5"/>
    <w:rsid w:val="00011BC0"/>
    <w:rsid w:val="00035346"/>
    <w:rsid w:val="0007093F"/>
    <w:rsid w:val="0008011C"/>
    <w:rsid w:val="00080E8F"/>
    <w:rsid w:val="000A1C08"/>
    <w:rsid w:val="000A26A7"/>
    <w:rsid w:val="000A3C7C"/>
    <w:rsid w:val="000B16B1"/>
    <w:rsid w:val="000B2B83"/>
    <w:rsid w:val="000C373E"/>
    <w:rsid w:val="000E71EE"/>
    <w:rsid w:val="000F2D56"/>
    <w:rsid w:val="000F6C0E"/>
    <w:rsid w:val="000F7689"/>
    <w:rsid w:val="000F76E2"/>
    <w:rsid w:val="001004E8"/>
    <w:rsid w:val="001077BA"/>
    <w:rsid w:val="001170EB"/>
    <w:rsid w:val="00145B82"/>
    <w:rsid w:val="001572FC"/>
    <w:rsid w:val="00163CBF"/>
    <w:rsid w:val="001650E3"/>
    <w:rsid w:val="00165105"/>
    <w:rsid w:val="00166842"/>
    <w:rsid w:val="00167150"/>
    <w:rsid w:val="00173F30"/>
    <w:rsid w:val="0018569E"/>
    <w:rsid w:val="00196983"/>
    <w:rsid w:val="001B1C36"/>
    <w:rsid w:val="001B40B0"/>
    <w:rsid w:val="001C09EB"/>
    <w:rsid w:val="001D1DAA"/>
    <w:rsid w:val="001E2AE6"/>
    <w:rsid w:val="001E5644"/>
    <w:rsid w:val="001E6845"/>
    <w:rsid w:val="001F1EAE"/>
    <w:rsid w:val="002179E6"/>
    <w:rsid w:val="00232DD1"/>
    <w:rsid w:val="002341A2"/>
    <w:rsid w:val="00251290"/>
    <w:rsid w:val="002542CE"/>
    <w:rsid w:val="00275353"/>
    <w:rsid w:val="00287118"/>
    <w:rsid w:val="0029113D"/>
    <w:rsid w:val="002968A5"/>
    <w:rsid w:val="002B02D6"/>
    <w:rsid w:val="002B3322"/>
    <w:rsid w:val="002C258F"/>
    <w:rsid w:val="002C3D3C"/>
    <w:rsid w:val="003120AF"/>
    <w:rsid w:val="00347FEE"/>
    <w:rsid w:val="00352861"/>
    <w:rsid w:val="00355461"/>
    <w:rsid w:val="003560CE"/>
    <w:rsid w:val="00363451"/>
    <w:rsid w:val="00371FDC"/>
    <w:rsid w:val="00373CFD"/>
    <w:rsid w:val="00382F74"/>
    <w:rsid w:val="003915BB"/>
    <w:rsid w:val="00393774"/>
    <w:rsid w:val="003A2198"/>
    <w:rsid w:val="003A7ED9"/>
    <w:rsid w:val="003B2130"/>
    <w:rsid w:val="003D36A3"/>
    <w:rsid w:val="003D5C32"/>
    <w:rsid w:val="003F4245"/>
    <w:rsid w:val="003F6DA8"/>
    <w:rsid w:val="00417E63"/>
    <w:rsid w:val="0043555C"/>
    <w:rsid w:val="0046153C"/>
    <w:rsid w:val="00465A0F"/>
    <w:rsid w:val="00470346"/>
    <w:rsid w:val="00477DD5"/>
    <w:rsid w:val="0048749B"/>
    <w:rsid w:val="004A6577"/>
    <w:rsid w:val="004B0CB5"/>
    <w:rsid w:val="004B4122"/>
    <w:rsid w:val="004D5F7F"/>
    <w:rsid w:val="004E0B97"/>
    <w:rsid w:val="004F1DBF"/>
    <w:rsid w:val="00505333"/>
    <w:rsid w:val="00517AFF"/>
    <w:rsid w:val="005203B0"/>
    <w:rsid w:val="005206D3"/>
    <w:rsid w:val="005213CE"/>
    <w:rsid w:val="0053574B"/>
    <w:rsid w:val="00552DD4"/>
    <w:rsid w:val="00554164"/>
    <w:rsid w:val="00563898"/>
    <w:rsid w:val="00570FCB"/>
    <w:rsid w:val="00577706"/>
    <w:rsid w:val="00594A59"/>
    <w:rsid w:val="005B1D04"/>
    <w:rsid w:val="005B7AE4"/>
    <w:rsid w:val="005C3D3A"/>
    <w:rsid w:val="005D2F90"/>
    <w:rsid w:val="005E4958"/>
    <w:rsid w:val="005F3A49"/>
    <w:rsid w:val="005F7D7C"/>
    <w:rsid w:val="00661CB5"/>
    <w:rsid w:val="006839BC"/>
    <w:rsid w:val="006A390B"/>
    <w:rsid w:val="006A54DF"/>
    <w:rsid w:val="006A5712"/>
    <w:rsid w:val="006C2602"/>
    <w:rsid w:val="006C285B"/>
    <w:rsid w:val="006C3272"/>
    <w:rsid w:val="006D7BFA"/>
    <w:rsid w:val="006E35D0"/>
    <w:rsid w:val="006E5F87"/>
    <w:rsid w:val="00703D28"/>
    <w:rsid w:val="00714545"/>
    <w:rsid w:val="00722E32"/>
    <w:rsid w:val="00725CF8"/>
    <w:rsid w:val="00727560"/>
    <w:rsid w:val="00744D0E"/>
    <w:rsid w:val="00762B1E"/>
    <w:rsid w:val="007704B7"/>
    <w:rsid w:val="007729FF"/>
    <w:rsid w:val="00774FFB"/>
    <w:rsid w:val="00786E4E"/>
    <w:rsid w:val="0079242B"/>
    <w:rsid w:val="007C3852"/>
    <w:rsid w:val="007C4E89"/>
    <w:rsid w:val="007C7326"/>
    <w:rsid w:val="007D741E"/>
    <w:rsid w:val="007E59AC"/>
    <w:rsid w:val="007E7767"/>
    <w:rsid w:val="007F6760"/>
    <w:rsid w:val="0080336A"/>
    <w:rsid w:val="00804CA0"/>
    <w:rsid w:val="008115F2"/>
    <w:rsid w:val="00813365"/>
    <w:rsid w:val="00817729"/>
    <w:rsid w:val="00822A48"/>
    <w:rsid w:val="008329F6"/>
    <w:rsid w:val="008743E8"/>
    <w:rsid w:val="0088121F"/>
    <w:rsid w:val="008E1852"/>
    <w:rsid w:val="009038FE"/>
    <w:rsid w:val="00922610"/>
    <w:rsid w:val="00935AB0"/>
    <w:rsid w:val="00945A77"/>
    <w:rsid w:val="00953BFE"/>
    <w:rsid w:val="00954657"/>
    <w:rsid w:val="00977191"/>
    <w:rsid w:val="00985EF7"/>
    <w:rsid w:val="009A2D37"/>
    <w:rsid w:val="009B7238"/>
    <w:rsid w:val="009D1295"/>
    <w:rsid w:val="00A12950"/>
    <w:rsid w:val="00A14D70"/>
    <w:rsid w:val="00A15917"/>
    <w:rsid w:val="00A263F0"/>
    <w:rsid w:val="00A26A8A"/>
    <w:rsid w:val="00A407B8"/>
    <w:rsid w:val="00A50F46"/>
    <w:rsid w:val="00A576B1"/>
    <w:rsid w:val="00A60BA8"/>
    <w:rsid w:val="00AA646E"/>
    <w:rsid w:val="00AB2CAC"/>
    <w:rsid w:val="00AC30D1"/>
    <w:rsid w:val="00AC591F"/>
    <w:rsid w:val="00AC7B82"/>
    <w:rsid w:val="00AF27E1"/>
    <w:rsid w:val="00B31484"/>
    <w:rsid w:val="00B465CE"/>
    <w:rsid w:val="00B6337F"/>
    <w:rsid w:val="00B80256"/>
    <w:rsid w:val="00B91296"/>
    <w:rsid w:val="00B92E0E"/>
    <w:rsid w:val="00BA5630"/>
    <w:rsid w:val="00BB319C"/>
    <w:rsid w:val="00BC3D4A"/>
    <w:rsid w:val="00BD34FD"/>
    <w:rsid w:val="00BD3ABA"/>
    <w:rsid w:val="00BE01F7"/>
    <w:rsid w:val="00BE31CC"/>
    <w:rsid w:val="00BE3EE1"/>
    <w:rsid w:val="00BE6C9E"/>
    <w:rsid w:val="00BF2E7E"/>
    <w:rsid w:val="00C03CA3"/>
    <w:rsid w:val="00C21333"/>
    <w:rsid w:val="00C37628"/>
    <w:rsid w:val="00C56431"/>
    <w:rsid w:val="00C60FA9"/>
    <w:rsid w:val="00C67D62"/>
    <w:rsid w:val="00C713DD"/>
    <w:rsid w:val="00C9411C"/>
    <w:rsid w:val="00C94CD5"/>
    <w:rsid w:val="00CA2231"/>
    <w:rsid w:val="00CB63EA"/>
    <w:rsid w:val="00CB671D"/>
    <w:rsid w:val="00CD036A"/>
    <w:rsid w:val="00CD62EE"/>
    <w:rsid w:val="00CE072A"/>
    <w:rsid w:val="00CF4064"/>
    <w:rsid w:val="00CF5D65"/>
    <w:rsid w:val="00D22765"/>
    <w:rsid w:val="00D517BF"/>
    <w:rsid w:val="00D5464E"/>
    <w:rsid w:val="00D54773"/>
    <w:rsid w:val="00D6308A"/>
    <w:rsid w:val="00D7181C"/>
    <w:rsid w:val="00D77A48"/>
    <w:rsid w:val="00D819F2"/>
    <w:rsid w:val="00D82317"/>
    <w:rsid w:val="00D8333D"/>
    <w:rsid w:val="00D95DD1"/>
    <w:rsid w:val="00DA15F3"/>
    <w:rsid w:val="00DA6482"/>
    <w:rsid w:val="00DB1976"/>
    <w:rsid w:val="00DC01AC"/>
    <w:rsid w:val="00DC2441"/>
    <w:rsid w:val="00DC4614"/>
    <w:rsid w:val="00DC5E3C"/>
    <w:rsid w:val="00DC5E46"/>
    <w:rsid w:val="00DD78D6"/>
    <w:rsid w:val="00DF1BAA"/>
    <w:rsid w:val="00DF2C10"/>
    <w:rsid w:val="00E1145B"/>
    <w:rsid w:val="00E24EEA"/>
    <w:rsid w:val="00E33B5D"/>
    <w:rsid w:val="00E34EBC"/>
    <w:rsid w:val="00E42EB4"/>
    <w:rsid w:val="00E44BB5"/>
    <w:rsid w:val="00E604EF"/>
    <w:rsid w:val="00E7769E"/>
    <w:rsid w:val="00E84095"/>
    <w:rsid w:val="00E85EE7"/>
    <w:rsid w:val="00E9404B"/>
    <w:rsid w:val="00EA0D9C"/>
    <w:rsid w:val="00EB1C9E"/>
    <w:rsid w:val="00EC00DE"/>
    <w:rsid w:val="00ED4B09"/>
    <w:rsid w:val="00ED5BBD"/>
    <w:rsid w:val="00F037DB"/>
    <w:rsid w:val="00F03D30"/>
    <w:rsid w:val="00F05C06"/>
    <w:rsid w:val="00F26B6E"/>
    <w:rsid w:val="00F26C48"/>
    <w:rsid w:val="00F312A5"/>
    <w:rsid w:val="00F3140B"/>
    <w:rsid w:val="00F46153"/>
    <w:rsid w:val="00F50FBC"/>
    <w:rsid w:val="00F72A78"/>
    <w:rsid w:val="00F87BCF"/>
    <w:rsid w:val="00FA4F29"/>
    <w:rsid w:val="00FA515F"/>
    <w:rsid w:val="00FA5292"/>
    <w:rsid w:val="00FB06C8"/>
    <w:rsid w:val="00FB6C2D"/>
    <w:rsid w:val="00FB6E09"/>
    <w:rsid w:val="00FB772E"/>
    <w:rsid w:val="00FC36D9"/>
    <w:rsid w:val="00FD453A"/>
    <w:rsid w:val="00FD4D0A"/>
    <w:rsid w:val="00FE5335"/>
    <w:rsid w:val="00FE60FC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49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E59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F7D7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91296"/>
    <w:pPr>
      <w:overflowPunct w:val="0"/>
      <w:autoSpaceDE w:val="0"/>
      <w:autoSpaceDN w:val="0"/>
      <w:adjustRightInd w:val="0"/>
      <w:spacing w:after="0" w:line="240" w:lineRule="auto"/>
      <w:ind w:firstLine="426"/>
      <w:textAlignment w:val="baseline"/>
    </w:pPr>
    <w:rPr>
      <w:rFonts w:ascii="Times New Roman" w:hAnsi="Times New Roman"/>
      <w:sz w:val="26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55461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0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72665DB1F8D38B40BB68578A1D762915352570D2777CE168211F2C9633A7505AC745E0A39A6BC824792CN5C4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5384</TotalTime>
  <Pages>15</Pages>
  <Words>3014</Words>
  <Characters>17180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Admin</cp:lastModifiedBy>
  <cp:revision>129</cp:revision>
  <cp:lastPrinted>2017-05-26T13:58:00Z</cp:lastPrinted>
  <dcterms:created xsi:type="dcterms:W3CDTF">2017-02-23T15:08:00Z</dcterms:created>
  <dcterms:modified xsi:type="dcterms:W3CDTF">2017-05-26T13:58:00Z</dcterms:modified>
</cp:coreProperties>
</file>