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7F" w:rsidRDefault="003B177F" w:rsidP="008E78D7">
      <w:pPr>
        <w:jc w:val="center"/>
        <w:rPr>
          <w:b/>
          <w:bCs/>
          <w:sz w:val="28"/>
          <w:szCs w:val="28"/>
        </w:rPr>
      </w:pPr>
    </w:p>
    <w:p w:rsidR="003B177F" w:rsidRPr="007F3BB9" w:rsidRDefault="003B177F" w:rsidP="003B177F">
      <w:pPr>
        <w:pStyle w:val="1"/>
      </w:pPr>
      <w:r w:rsidRPr="007F3BB9">
        <w:t>Администрация Суражского района Брянской области</w:t>
      </w:r>
    </w:p>
    <w:p w:rsidR="003B177F" w:rsidRPr="00A5544D" w:rsidRDefault="00B87ABC" w:rsidP="003B177F">
      <w:pPr>
        <w:jc w:val="center"/>
      </w:pPr>
      <w:r w:rsidRPr="00B87ABC">
        <w:rPr>
          <w:noProof/>
          <w:sz w:val="20"/>
        </w:rPr>
        <w:pict>
          <v:line id="_x0000_s1026" style="position:absolute;left:0;text-align:left;flip:y;z-index:251660288" from="-52.5pt,8pt" to="483.75pt,8pt" strokeweight="4.5pt">
            <v:stroke linestyle="thickThin"/>
          </v:line>
        </w:pict>
      </w:r>
    </w:p>
    <w:p w:rsidR="003B177F" w:rsidRDefault="003B177F" w:rsidP="003B177F">
      <w:pPr>
        <w:pStyle w:val="1"/>
        <w:rPr>
          <w:spacing w:val="60"/>
          <w:sz w:val="44"/>
          <w:szCs w:val="44"/>
        </w:rPr>
      </w:pPr>
      <w:r>
        <w:rPr>
          <w:spacing w:val="60"/>
          <w:sz w:val="44"/>
          <w:szCs w:val="44"/>
        </w:rPr>
        <w:t>ПОСТАНОВЛЕ</w:t>
      </w:r>
      <w:r w:rsidRPr="006064A0">
        <w:rPr>
          <w:spacing w:val="60"/>
          <w:sz w:val="44"/>
          <w:szCs w:val="44"/>
        </w:rPr>
        <w:t>НИЕ</w:t>
      </w:r>
    </w:p>
    <w:p w:rsidR="003B177F" w:rsidRDefault="003B177F" w:rsidP="008E78D7">
      <w:pPr>
        <w:jc w:val="center"/>
        <w:rPr>
          <w:b/>
          <w:bCs/>
          <w:sz w:val="28"/>
          <w:szCs w:val="28"/>
        </w:rPr>
      </w:pPr>
    </w:p>
    <w:p w:rsidR="003B177F" w:rsidRPr="003C3A8F" w:rsidRDefault="003B177F" w:rsidP="008E78D7">
      <w:pPr>
        <w:jc w:val="center"/>
        <w:rPr>
          <w:sz w:val="28"/>
          <w:szCs w:val="28"/>
        </w:rPr>
      </w:pPr>
    </w:p>
    <w:p w:rsidR="00C4444B" w:rsidRPr="003C3A8F" w:rsidRDefault="003B177F" w:rsidP="008E78D7">
      <w:pPr>
        <w:rPr>
          <w:sz w:val="28"/>
          <w:szCs w:val="28"/>
        </w:rPr>
      </w:pPr>
      <w:r w:rsidRPr="003C3A8F">
        <w:rPr>
          <w:sz w:val="28"/>
          <w:szCs w:val="28"/>
        </w:rPr>
        <w:t>О</w:t>
      </w:r>
      <w:r w:rsidR="00C4444B" w:rsidRPr="003C3A8F">
        <w:rPr>
          <w:sz w:val="28"/>
          <w:szCs w:val="28"/>
        </w:rPr>
        <w:t>т</w:t>
      </w:r>
      <w:r>
        <w:rPr>
          <w:sz w:val="28"/>
          <w:szCs w:val="28"/>
        </w:rPr>
        <w:t xml:space="preserve"> 23 января </w:t>
      </w:r>
      <w:r w:rsidR="00C4444B" w:rsidRPr="003C3A8F">
        <w:rPr>
          <w:sz w:val="28"/>
          <w:szCs w:val="28"/>
        </w:rPr>
        <w:t xml:space="preserve">2018 г.    №  </w:t>
      </w:r>
      <w:r>
        <w:rPr>
          <w:sz w:val="28"/>
          <w:szCs w:val="28"/>
        </w:rPr>
        <w:t>65</w:t>
      </w:r>
    </w:p>
    <w:p w:rsidR="00C4444B" w:rsidRPr="003C3A8F" w:rsidRDefault="00C4444B" w:rsidP="008E78D7">
      <w:pPr>
        <w:rPr>
          <w:sz w:val="28"/>
          <w:szCs w:val="28"/>
        </w:rPr>
      </w:pPr>
      <w:r w:rsidRPr="003C3A8F">
        <w:rPr>
          <w:sz w:val="28"/>
          <w:szCs w:val="28"/>
        </w:rPr>
        <w:t>г. Сураж</w:t>
      </w:r>
    </w:p>
    <w:p w:rsidR="003B177F" w:rsidRDefault="003B177F" w:rsidP="008E78D7">
      <w:pPr>
        <w:pStyle w:val="Style5"/>
        <w:widowControl/>
        <w:spacing w:line="274" w:lineRule="exact"/>
        <w:jc w:val="both"/>
        <w:rPr>
          <w:rStyle w:val="FontStyle19"/>
          <w:sz w:val="28"/>
          <w:szCs w:val="28"/>
        </w:rPr>
      </w:pPr>
    </w:p>
    <w:p w:rsidR="003B177F" w:rsidRDefault="003B177F" w:rsidP="008E78D7">
      <w:pPr>
        <w:pStyle w:val="Style5"/>
        <w:widowControl/>
        <w:spacing w:line="274" w:lineRule="exact"/>
        <w:jc w:val="both"/>
        <w:rPr>
          <w:rStyle w:val="FontStyle19"/>
          <w:sz w:val="28"/>
          <w:szCs w:val="28"/>
        </w:rPr>
      </w:pPr>
    </w:p>
    <w:p w:rsidR="003B177F" w:rsidRDefault="008E78D7" w:rsidP="008E78D7">
      <w:pPr>
        <w:pStyle w:val="Style5"/>
        <w:widowControl/>
        <w:spacing w:line="274" w:lineRule="exact"/>
        <w:jc w:val="both"/>
        <w:rPr>
          <w:rStyle w:val="FontStyle20"/>
          <w:sz w:val="28"/>
          <w:szCs w:val="28"/>
        </w:rPr>
      </w:pPr>
      <w:r>
        <w:rPr>
          <w:rStyle w:val="FontStyle19"/>
          <w:sz w:val="28"/>
          <w:szCs w:val="28"/>
        </w:rPr>
        <w:t>О</w:t>
      </w:r>
      <w:r w:rsidR="003B177F">
        <w:rPr>
          <w:rStyle w:val="FontStyle19"/>
          <w:sz w:val="28"/>
          <w:szCs w:val="28"/>
        </w:rPr>
        <w:t xml:space="preserve"> </w:t>
      </w:r>
      <w:r w:rsidR="00C4444B" w:rsidRPr="003C3A8F">
        <w:rPr>
          <w:rStyle w:val="FontStyle20"/>
          <w:sz w:val="28"/>
          <w:szCs w:val="28"/>
        </w:rPr>
        <w:t>компенсационных выплатах на питание</w:t>
      </w:r>
    </w:p>
    <w:p w:rsidR="003B177F" w:rsidRDefault="00C4444B" w:rsidP="008E78D7">
      <w:pPr>
        <w:pStyle w:val="Style5"/>
        <w:widowControl/>
        <w:spacing w:line="274" w:lineRule="exact"/>
        <w:jc w:val="both"/>
        <w:rPr>
          <w:rStyle w:val="FontStyle20"/>
          <w:sz w:val="28"/>
          <w:szCs w:val="28"/>
        </w:rPr>
      </w:pPr>
      <w:r w:rsidRPr="003C3A8F">
        <w:rPr>
          <w:rStyle w:val="FontStyle20"/>
          <w:sz w:val="28"/>
          <w:szCs w:val="28"/>
        </w:rPr>
        <w:t xml:space="preserve">обучающихся в муниципальных бюджетных  </w:t>
      </w:r>
    </w:p>
    <w:p w:rsidR="00C4444B" w:rsidRPr="003C3A8F" w:rsidRDefault="00C4444B" w:rsidP="008E78D7">
      <w:pPr>
        <w:pStyle w:val="Style5"/>
        <w:widowControl/>
        <w:spacing w:line="274" w:lineRule="exact"/>
        <w:jc w:val="both"/>
        <w:rPr>
          <w:rStyle w:val="FontStyle20"/>
          <w:sz w:val="28"/>
          <w:szCs w:val="28"/>
        </w:rPr>
      </w:pPr>
      <w:r w:rsidRPr="003C3A8F">
        <w:rPr>
          <w:rStyle w:val="FontStyle20"/>
          <w:sz w:val="28"/>
          <w:szCs w:val="28"/>
        </w:rPr>
        <w:t xml:space="preserve">общеобразовательных  </w:t>
      </w:r>
      <w:proofErr w:type="gramStart"/>
      <w:r w:rsidRPr="003C3A8F">
        <w:rPr>
          <w:rStyle w:val="FontStyle20"/>
          <w:sz w:val="28"/>
          <w:szCs w:val="28"/>
        </w:rPr>
        <w:t>организациях</w:t>
      </w:r>
      <w:proofErr w:type="gramEnd"/>
      <w:r w:rsidRPr="003C3A8F">
        <w:rPr>
          <w:rStyle w:val="FontStyle20"/>
          <w:sz w:val="28"/>
          <w:szCs w:val="28"/>
        </w:rPr>
        <w:t xml:space="preserve">  Суражского района в 2018 году</w:t>
      </w:r>
    </w:p>
    <w:p w:rsidR="00C4444B" w:rsidRPr="003C3A8F" w:rsidRDefault="00C4444B" w:rsidP="008E78D7">
      <w:pPr>
        <w:pStyle w:val="Style6"/>
        <w:widowControl/>
        <w:spacing w:line="240" w:lineRule="exact"/>
        <w:ind w:firstLine="0"/>
        <w:rPr>
          <w:sz w:val="28"/>
          <w:szCs w:val="28"/>
        </w:rPr>
      </w:pPr>
    </w:p>
    <w:p w:rsidR="00C4444B" w:rsidRPr="001E2FA9" w:rsidRDefault="003B177F" w:rsidP="008E78D7">
      <w:pPr>
        <w:pStyle w:val="Style6"/>
        <w:widowControl/>
        <w:spacing w:before="41" w:line="274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</w:t>
      </w:r>
      <w:r w:rsidR="00C4444B" w:rsidRPr="001E2FA9">
        <w:rPr>
          <w:rStyle w:val="FontStyle20"/>
          <w:sz w:val="28"/>
          <w:szCs w:val="28"/>
        </w:rPr>
        <w:t>В целях сохранения и укрепления здоровья учащихся, во исполнение ст. 37, 41, 79 Федерального Закона от 29.12.2012 г. № 273-ФЗ «Об образовании в Российской Федерации», обеспечения социальной поддержки многодетных и малообеспеченных семей, детей инвалидов и детей с ограниченными возможностями здоровья  и в целях улучшения организации питания</w:t>
      </w:r>
    </w:p>
    <w:p w:rsidR="00C4444B" w:rsidRPr="001E2FA9" w:rsidRDefault="00C4444B" w:rsidP="008E78D7">
      <w:pPr>
        <w:jc w:val="both"/>
        <w:rPr>
          <w:sz w:val="28"/>
          <w:szCs w:val="28"/>
        </w:rPr>
      </w:pPr>
    </w:p>
    <w:p w:rsidR="00C4444B" w:rsidRPr="001E2FA9" w:rsidRDefault="00C4444B" w:rsidP="008E78D7">
      <w:pPr>
        <w:pStyle w:val="Style5"/>
        <w:widowControl/>
        <w:spacing w:before="55" w:line="240" w:lineRule="auto"/>
        <w:jc w:val="both"/>
        <w:rPr>
          <w:sz w:val="28"/>
          <w:szCs w:val="28"/>
        </w:rPr>
      </w:pPr>
      <w:r w:rsidRPr="001E2FA9">
        <w:rPr>
          <w:sz w:val="28"/>
          <w:szCs w:val="28"/>
        </w:rPr>
        <w:t>ПОСТАНОВЛЯЮ:</w:t>
      </w:r>
    </w:p>
    <w:p w:rsidR="00C4444B" w:rsidRPr="001E2FA9" w:rsidRDefault="003B177F" w:rsidP="008E78D7">
      <w:pPr>
        <w:pStyle w:val="Style7"/>
        <w:widowControl/>
        <w:tabs>
          <w:tab w:val="left" w:pos="979"/>
        </w:tabs>
        <w:spacing w:before="41" w:line="274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 </w:t>
      </w:r>
      <w:r w:rsidR="00C4444B" w:rsidRPr="001E2FA9">
        <w:rPr>
          <w:rStyle w:val="FontStyle20"/>
          <w:sz w:val="28"/>
          <w:szCs w:val="28"/>
        </w:rPr>
        <w:t>1.Установить в 2018 году компенсационные выплаты на питание обучающихся в муниципальных общеобразовательных  организациях  за счет средств бюджета  Суражского  района:</w:t>
      </w:r>
    </w:p>
    <w:p w:rsidR="00C4444B" w:rsidRDefault="00C4444B" w:rsidP="008E78D7">
      <w:pPr>
        <w:pStyle w:val="Style7"/>
        <w:widowControl/>
        <w:tabs>
          <w:tab w:val="left" w:pos="857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1E2FA9">
        <w:rPr>
          <w:rStyle w:val="FontStyle20"/>
          <w:sz w:val="28"/>
          <w:szCs w:val="28"/>
        </w:rPr>
        <w:t xml:space="preserve">обучающимся </w:t>
      </w:r>
    </w:p>
    <w:p w:rsidR="008E78D7" w:rsidRDefault="00C4444B" w:rsidP="008E78D7">
      <w:pPr>
        <w:pStyle w:val="Style7"/>
        <w:widowControl/>
        <w:numPr>
          <w:ilvl w:val="0"/>
          <w:numId w:val="1"/>
        </w:numPr>
        <w:tabs>
          <w:tab w:val="left" w:pos="857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8E78D7">
        <w:rPr>
          <w:rStyle w:val="FontStyle20"/>
          <w:sz w:val="28"/>
          <w:szCs w:val="28"/>
        </w:rPr>
        <w:t xml:space="preserve"> 1-11 классов в размере 4</w:t>
      </w:r>
      <w:r w:rsidR="00112E87">
        <w:rPr>
          <w:rStyle w:val="FontStyle20"/>
          <w:sz w:val="28"/>
          <w:szCs w:val="28"/>
        </w:rPr>
        <w:t>,50</w:t>
      </w:r>
      <w:r w:rsidRPr="008E78D7">
        <w:rPr>
          <w:rStyle w:val="FontStyle20"/>
          <w:sz w:val="28"/>
          <w:szCs w:val="28"/>
        </w:rPr>
        <w:t xml:space="preserve"> рублей на одного обучающегося  в день.</w:t>
      </w:r>
    </w:p>
    <w:p w:rsidR="00C4444B" w:rsidRPr="008E78D7" w:rsidRDefault="00C4444B" w:rsidP="008E78D7">
      <w:pPr>
        <w:pStyle w:val="Style7"/>
        <w:widowControl/>
        <w:tabs>
          <w:tab w:val="left" w:pos="857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8E78D7">
        <w:rPr>
          <w:rStyle w:val="FontStyle20"/>
          <w:sz w:val="28"/>
          <w:szCs w:val="28"/>
        </w:rPr>
        <w:t>-обучающимся из малообеспеченных семей, в которых среднедушевой доход ниже прожиточного минимума по  Суражскому  району, многодетных семей, детям – сиротам, детям, оставшихся без попечения  родителей, детям, воспитывающимся в семьях, находящихся в социально- опасном положении     дополнительно в размере 12 рублей   на одного обучающегося в день.</w:t>
      </w:r>
    </w:p>
    <w:p w:rsidR="00C4444B" w:rsidRPr="001E2FA9" w:rsidRDefault="00C4444B" w:rsidP="008E78D7">
      <w:pPr>
        <w:pStyle w:val="Style7"/>
        <w:widowControl/>
        <w:numPr>
          <w:ilvl w:val="0"/>
          <w:numId w:val="1"/>
        </w:numPr>
        <w:tabs>
          <w:tab w:val="left" w:pos="857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1E2FA9">
        <w:rPr>
          <w:rStyle w:val="FontStyle20"/>
          <w:sz w:val="28"/>
          <w:szCs w:val="28"/>
        </w:rPr>
        <w:t>детям-инвалидам и детям с ограниченными возможностями здоровья, обучающимся в общеобразовательных  организациях (в том числе обучающимся на дому) дополнительно в размере28 руб.</w:t>
      </w:r>
    </w:p>
    <w:p w:rsidR="003B177F" w:rsidRDefault="003B177F" w:rsidP="008E78D7">
      <w:pPr>
        <w:pStyle w:val="Style7"/>
        <w:widowControl/>
        <w:tabs>
          <w:tab w:val="left" w:pos="1447"/>
        </w:tabs>
        <w:spacing w:line="274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</w:t>
      </w:r>
    </w:p>
    <w:p w:rsidR="00C4444B" w:rsidRPr="001E2FA9" w:rsidRDefault="003B177F" w:rsidP="008E78D7">
      <w:pPr>
        <w:pStyle w:val="Style7"/>
        <w:widowControl/>
        <w:tabs>
          <w:tab w:val="left" w:pos="1447"/>
        </w:tabs>
        <w:spacing w:line="274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</w:t>
      </w:r>
      <w:r w:rsidR="008E78D7">
        <w:rPr>
          <w:rStyle w:val="FontStyle20"/>
          <w:sz w:val="28"/>
          <w:szCs w:val="28"/>
        </w:rPr>
        <w:t>2.</w:t>
      </w:r>
      <w:r w:rsidR="00C4444B" w:rsidRPr="001E2FA9">
        <w:rPr>
          <w:rStyle w:val="FontStyle20"/>
          <w:sz w:val="28"/>
          <w:szCs w:val="28"/>
        </w:rPr>
        <w:t>Утвердить Положение о порядке организации  питания  обучающихся муниципальных  бюджетных общеобразовательных организаций  Суражского района</w:t>
      </w:r>
      <w:r>
        <w:rPr>
          <w:rStyle w:val="FontStyle20"/>
          <w:sz w:val="28"/>
          <w:szCs w:val="28"/>
        </w:rPr>
        <w:t xml:space="preserve"> </w:t>
      </w:r>
      <w:proofErr w:type="gramStart"/>
      <w:r w:rsidR="00C4444B" w:rsidRPr="001E2FA9">
        <w:rPr>
          <w:rStyle w:val="FontStyle20"/>
          <w:sz w:val="28"/>
          <w:szCs w:val="28"/>
        </w:rPr>
        <w:t xml:space="preserve">( </w:t>
      </w:r>
      <w:proofErr w:type="gramEnd"/>
      <w:r w:rsidR="00C4444B" w:rsidRPr="001E2FA9">
        <w:rPr>
          <w:rStyle w:val="FontStyle20"/>
          <w:sz w:val="28"/>
          <w:szCs w:val="28"/>
        </w:rPr>
        <w:t>Приложение1)</w:t>
      </w:r>
    </w:p>
    <w:p w:rsidR="003B177F" w:rsidRDefault="003B177F" w:rsidP="008E7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4444B" w:rsidRPr="001E2FA9" w:rsidRDefault="003B177F" w:rsidP="008E7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444B" w:rsidRPr="001E2FA9">
        <w:rPr>
          <w:sz w:val="28"/>
          <w:szCs w:val="28"/>
        </w:rPr>
        <w:t>3.  Признать утратившими силу постановление  администрации Суражского района от 26.03.2014г. № 175 « Об утверждении положения « Об организации питания  обучающихся в муниципальных  бюджетных общеобразовательных организациях  Суражского муниципального района»  и постановление администрации Суражского района  от 22.</w:t>
      </w:r>
      <w:r>
        <w:rPr>
          <w:sz w:val="28"/>
          <w:szCs w:val="28"/>
        </w:rPr>
        <w:t xml:space="preserve"> </w:t>
      </w:r>
      <w:r w:rsidR="00C4444B" w:rsidRPr="001E2FA9">
        <w:rPr>
          <w:sz w:val="28"/>
          <w:szCs w:val="28"/>
        </w:rPr>
        <w:t>01.2016г. № 28 « О компенсационных выплатах на питание в муниципальных бюджетных общеобразовательных организациях»</w:t>
      </w:r>
    </w:p>
    <w:p w:rsidR="003B177F" w:rsidRDefault="003B177F" w:rsidP="008E78D7">
      <w:pPr>
        <w:tabs>
          <w:tab w:val="righ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444B" w:rsidRPr="001E2FA9" w:rsidRDefault="003B177F" w:rsidP="008E78D7">
      <w:pPr>
        <w:tabs>
          <w:tab w:val="righ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444B" w:rsidRPr="001E2FA9">
        <w:rPr>
          <w:sz w:val="28"/>
          <w:szCs w:val="28"/>
        </w:rPr>
        <w:t>4. Отделу организационной работы и внутренней политики администрации Суражского района довести данное постановление до заинтересованных лиц, опубликовать в информационно-аналитическом бюллетене «Муниципальный вестник Суражского района» и разместить на официальном сайте администрации района в сети Интернет.</w:t>
      </w:r>
    </w:p>
    <w:p w:rsidR="003B177F" w:rsidRDefault="003B177F" w:rsidP="008E78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3B177F" w:rsidRDefault="003B177F" w:rsidP="008E78D7">
      <w:pPr>
        <w:jc w:val="both"/>
        <w:rPr>
          <w:sz w:val="28"/>
          <w:szCs w:val="28"/>
        </w:rPr>
      </w:pPr>
    </w:p>
    <w:p w:rsidR="00C4444B" w:rsidRPr="001E2FA9" w:rsidRDefault="003B177F" w:rsidP="008E7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444B" w:rsidRPr="001E2FA9">
        <w:rPr>
          <w:sz w:val="28"/>
          <w:szCs w:val="28"/>
        </w:rPr>
        <w:t>5. Настоящее постановление вступает в силу со дня его официальногоопубликования.</w:t>
      </w:r>
    </w:p>
    <w:p w:rsidR="00C4444B" w:rsidRPr="001E2FA9" w:rsidRDefault="003B177F" w:rsidP="008E7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444B" w:rsidRPr="001E2FA9">
        <w:rPr>
          <w:sz w:val="28"/>
          <w:szCs w:val="28"/>
        </w:rPr>
        <w:t xml:space="preserve">6. </w:t>
      </w:r>
      <w:proofErr w:type="gramStart"/>
      <w:r w:rsidR="00C4444B" w:rsidRPr="001E2FA9">
        <w:rPr>
          <w:sz w:val="28"/>
          <w:szCs w:val="28"/>
        </w:rPr>
        <w:t>Контроль за</w:t>
      </w:r>
      <w:proofErr w:type="gramEnd"/>
      <w:r w:rsidR="00C4444B" w:rsidRPr="001E2FA9">
        <w:rPr>
          <w:sz w:val="28"/>
          <w:szCs w:val="28"/>
        </w:rPr>
        <w:t xml:space="preserve"> исполнением настоящего постановления возложить назаместителя главы по социальным вопросам Л.С. Исаченко.</w:t>
      </w:r>
    </w:p>
    <w:p w:rsidR="00C4444B" w:rsidRPr="001E2FA9" w:rsidRDefault="00C4444B" w:rsidP="008E78D7">
      <w:pPr>
        <w:jc w:val="both"/>
        <w:rPr>
          <w:sz w:val="28"/>
          <w:szCs w:val="28"/>
        </w:rPr>
      </w:pPr>
    </w:p>
    <w:p w:rsidR="003B177F" w:rsidRDefault="003B177F" w:rsidP="008E78D7">
      <w:pPr>
        <w:rPr>
          <w:b/>
          <w:bCs/>
          <w:sz w:val="28"/>
          <w:szCs w:val="28"/>
        </w:rPr>
      </w:pPr>
    </w:p>
    <w:p w:rsidR="00C4444B" w:rsidRPr="002518DC" w:rsidRDefault="00C4444B" w:rsidP="008E78D7">
      <w:pPr>
        <w:rPr>
          <w:rFonts w:ascii="Calibri" w:hAnsi="Calibri"/>
        </w:rPr>
      </w:pPr>
      <w:r w:rsidRPr="002518DC">
        <w:rPr>
          <w:b/>
          <w:bCs/>
          <w:sz w:val="28"/>
          <w:szCs w:val="28"/>
        </w:rPr>
        <w:t>Глава администрации</w:t>
      </w:r>
    </w:p>
    <w:p w:rsidR="00C4444B" w:rsidRPr="002518DC" w:rsidRDefault="00C4444B" w:rsidP="008E78D7">
      <w:pPr>
        <w:rPr>
          <w:rFonts w:ascii="Calibri" w:hAnsi="Calibri"/>
        </w:rPr>
      </w:pPr>
      <w:r w:rsidRPr="002518DC">
        <w:rPr>
          <w:b/>
          <w:bCs/>
          <w:sz w:val="28"/>
          <w:szCs w:val="28"/>
        </w:rPr>
        <w:t>Суражского района                                               </w:t>
      </w:r>
      <w:r w:rsidR="003B177F">
        <w:rPr>
          <w:b/>
          <w:bCs/>
          <w:sz w:val="28"/>
          <w:szCs w:val="28"/>
        </w:rPr>
        <w:t xml:space="preserve">                  </w:t>
      </w:r>
      <w:r w:rsidRPr="002518DC">
        <w:rPr>
          <w:b/>
          <w:bCs/>
          <w:sz w:val="28"/>
          <w:szCs w:val="28"/>
        </w:rPr>
        <w:t>           В.П. Риваненко</w:t>
      </w:r>
    </w:p>
    <w:p w:rsidR="00C4444B" w:rsidRDefault="00C4444B" w:rsidP="008E78D7">
      <w:pPr>
        <w:rPr>
          <w:sz w:val="28"/>
          <w:szCs w:val="28"/>
        </w:rPr>
      </w:pPr>
    </w:p>
    <w:p w:rsidR="00C4444B" w:rsidRPr="002518DC" w:rsidRDefault="00C4444B" w:rsidP="008E78D7">
      <w:r w:rsidRPr="002518DC">
        <w:t>Кравченко А.Е.</w:t>
      </w:r>
    </w:p>
    <w:p w:rsidR="00C4444B" w:rsidRDefault="00C4444B" w:rsidP="008E78D7">
      <w:pPr>
        <w:rPr>
          <w:rStyle w:val="FontStyle20"/>
        </w:rPr>
      </w:pPr>
      <w:r w:rsidRPr="002518DC">
        <w:t>тел.: 2-11-38</w:t>
      </w:r>
    </w:p>
    <w:p w:rsidR="00C4444B" w:rsidRDefault="00C4444B" w:rsidP="008E78D7">
      <w:pPr>
        <w:pStyle w:val="Style7"/>
        <w:widowControl/>
        <w:tabs>
          <w:tab w:val="left" w:pos="979"/>
        </w:tabs>
        <w:spacing w:before="7" w:after="22" w:line="274" w:lineRule="exact"/>
        <w:ind w:firstLine="0"/>
        <w:jc w:val="left"/>
        <w:rPr>
          <w:rStyle w:val="FontStyle20"/>
        </w:rPr>
        <w:sectPr w:rsidR="00C4444B" w:rsidSect="003B177F">
          <w:pgSz w:w="11907" w:h="16840" w:code="9"/>
          <w:pgMar w:top="426" w:right="567" w:bottom="567" w:left="1134" w:header="720" w:footer="720" w:gutter="0"/>
          <w:cols w:space="60"/>
          <w:noEndnote/>
        </w:sectPr>
      </w:pPr>
    </w:p>
    <w:p w:rsidR="00C4444B" w:rsidRDefault="00C4444B" w:rsidP="008E78D7">
      <w:pPr>
        <w:pStyle w:val="Style5"/>
        <w:framePr w:h="252" w:hRule="exact" w:hSpace="36" w:wrap="auto" w:vAnchor="text" w:hAnchor="text" w:x="5192" w:y="577"/>
        <w:widowControl/>
        <w:spacing w:line="240" w:lineRule="auto"/>
        <w:jc w:val="right"/>
        <w:rPr>
          <w:rStyle w:val="FontStyle20"/>
        </w:rPr>
      </w:pPr>
    </w:p>
    <w:p w:rsidR="00520439" w:rsidRDefault="00520439" w:rsidP="008E78D7">
      <w:pPr>
        <w:pStyle w:val="Style5"/>
        <w:widowControl/>
        <w:spacing w:line="240" w:lineRule="auto"/>
        <w:jc w:val="right"/>
        <w:rPr>
          <w:rStyle w:val="FontStyle20"/>
          <w:b/>
          <w:sz w:val="28"/>
          <w:szCs w:val="28"/>
        </w:rPr>
      </w:pPr>
      <w:r w:rsidRPr="00520439">
        <w:rPr>
          <w:rStyle w:val="FontStyle20"/>
          <w:b/>
          <w:sz w:val="28"/>
          <w:szCs w:val="28"/>
        </w:rPr>
        <w:t>Приложение</w:t>
      </w:r>
    </w:p>
    <w:p w:rsidR="008E78D7" w:rsidRDefault="003B177F" w:rsidP="003B177F">
      <w:pPr>
        <w:pStyle w:val="Style5"/>
        <w:widowControl/>
        <w:spacing w:line="240" w:lineRule="auto"/>
        <w:jc w:val="right"/>
        <w:rPr>
          <w:rStyle w:val="FontStyle20"/>
          <w:b/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                                                                        </w:t>
      </w:r>
      <w:r w:rsidR="00C4444B" w:rsidRPr="002626EE">
        <w:rPr>
          <w:rStyle w:val="FontStyle20"/>
          <w:sz w:val="24"/>
          <w:szCs w:val="24"/>
        </w:rPr>
        <w:t xml:space="preserve">Утверждено постановлением </w:t>
      </w:r>
    </w:p>
    <w:p w:rsidR="00520439" w:rsidRDefault="003B177F" w:rsidP="003B177F">
      <w:pPr>
        <w:pStyle w:val="Style5"/>
        <w:widowControl/>
        <w:spacing w:line="240" w:lineRule="auto"/>
        <w:jc w:val="righ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                                                               </w:t>
      </w:r>
      <w:r w:rsidR="00C4444B" w:rsidRPr="002626EE">
        <w:rPr>
          <w:rStyle w:val="FontStyle20"/>
          <w:sz w:val="24"/>
          <w:szCs w:val="24"/>
        </w:rPr>
        <w:t>администрации Суражского района</w:t>
      </w:r>
    </w:p>
    <w:p w:rsidR="00C4444B" w:rsidRDefault="003B177F" w:rsidP="003B177F">
      <w:pPr>
        <w:pStyle w:val="Style5"/>
        <w:widowControl/>
        <w:spacing w:line="240" w:lineRule="auto"/>
        <w:jc w:val="right"/>
        <w:rPr>
          <w:rStyle w:val="FontStyle20"/>
          <w:b/>
          <w:sz w:val="24"/>
          <w:szCs w:val="24"/>
        </w:rPr>
      </w:pPr>
      <w:r>
        <w:rPr>
          <w:rStyle w:val="FontStyle20"/>
          <w:sz w:val="24"/>
          <w:szCs w:val="24"/>
        </w:rPr>
        <w:t>№ 65 от 23 января 2018г.</w:t>
      </w:r>
    </w:p>
    <w:p w:rsidR="00C4444B" w:rsidRDefault="00C4444B" w:rsidP="003B177F">
      <w:pPr>
        <w:pStyle w:val="Style5"/>
        <w:widowControl/>
        <w:spacing w:line="240" w:lineRule="auto"/>
        <w:jc w:val="right"/>
        <w:rPr>
          <w:rStyle w:val="FontStyle20"/>
          <w:b/>
          <w:sz w:val="24"/>
          <w:szCs w:val="24"/>
        </w:rPr>
      </w:pPr>
    </w:p>
    <w:p w:rsidR="00C4444B" w:rsidRDefault="00C4444B" w:rsidP="003B177F">
      <w:pPr>
        <w:pStyle w:val="Style5"/>
        <w:widowControl/>
        <w:spacing w:line="240" w:lineRule="auto"/>
        <w:jc w:val="right"/>
        <w:rPr>
          <w:b/>
        </w:rPr>
      </w:pPr>
    </w:p>
    <w:p w:rsidR="00C4444B" w:rsidRDefault="00C4444B" w:rsidP="008E78D7">
      <w:pPr>
        <w:pStyle w:val="Style15"/>
        <w:widowControl/>
        <w:spacing w:before="17" w:line="281" w:lineRule="exact"/>
        <w:jc w:val="center"/>
        <w:rPr>
          <w:rStyle w:val="FontStyle22"/>
          <w:sz w:val="28"/>
          <w:szCs w:val="28"/>
        </w:rPr>
      </w:pPr>
      <w:r w:rsidRPr="003C3A8F">
        <w:rPr>
          <w:rStyle w:val="FontStyle22"/>
          <w:sz w:val="28"/>
          <w:szCs w:val="28"/>
        </w:rPr>
        <w:t>Положение</w:t>
      </w:r>
    </w:p>
    <w:p w:rsidR="00C4444B" w:rsidRPr="003C3A8F" w:rsidRDefault="00C4444B" w:rsidP="008E78D7">
      <w:pPr>
        <w:pStyle w:val="Style15"/>
        <w:widowControl/>
        <w:spacing w:before="17" w:line="281" w:lineRule="exact"/>
        <w:jc w:val="center"/>
        <w:rPr>
          <w:rStyle w:val="FontStyle22"/>
          <w:sz w:val="28"/>
          <w:szCs w:val="28"/>
        </w:rPr>
      </w:pPr>
      <w:proofErr w:type="gramStart"/>
      <w:r w:rsidRPr="003C3A8F">
        <w:rPr>
          <w:rStyle w:val="FontStyle22"/>
          <w:sz w:val="28"/>
          <w:szCs w:val="28"/>
        </w:rPr>
        <w:t xml:space="preserve">о порядке организации </w:t>
      </w:r>
      <w:r>
        <w:rPr>
          <w:rStyle w:val="FontStyle22"/>
          <w:sz w:val="28"/>
          <w:szCs w:val="28"/>
        </w:rPr>
        <w:t xml:space="preserve"> питания обучающихся в муниципальных бюджетных обще</w:t>
      </w:r>
      <w:r w:rsidR="003B177F">
        <w:rPr>
          <w:rStyle w:val="FontStyle22"/>
          <w:sz w:val="28"/>
          <w:szCs w:val="28"/>
        </w:rPr>
        <w:t>о</w:t>
      </w:r>
      <w:r>
        <w:rPr>
          <w:rStyle w:val="FontStyle22"/>
          <w:sz w:val="28"/>
          <w:szCs w:val="28"/>
        </w:rPr>
        <w:t>бразовательных</w:t>
      </w:r>
      <w:r w:rsidR="003B177F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организациях  Суражского района</w:t>
      </w:r>
      <w:proofErr w:type="gramEnd"/>
    </w:p>
    <w:p w:rsidR="00C4444B" w:rsidRPr="003C3A8F" w:rsidRDefault="00C4444B" w:rsidP="008E78D7">
      <w:pPr>
        <w:pStyle w:val="Style15"/>
        <w:widowControl/>
        <w:spacing w:line="240" w:lineRule="exact"/>
        <w:jc w:val="center"/>
        <w:rPr>
          <w:sz w:val="28"/>
          <w:szCs w:val="28"/>
        </w:rPr>
      </w:pPr>
    </w:p>
    <w:p w:rsidR="00C4444B" w:rsidRPr="003C3A8F" w:rsidRDefault="003B177F" w:rsidP="008E78D7">
      <w:pPr>
        <w:pStyle w:val="Style15"/>
        <w:widowControl/>
        <w:spacing w:before="26" w:line="274" w:lineRule="exact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I.  Общие положе</w:t>
      </w:r>
      <w:r w:rsidR="00C4444B" w:rsidRPr="003C3A8F">
        <w:rPr>
          <w:rStyle w:val="FontStyle22"/>
          <w:sz w:val="28"/>
          <w:szCs w:val="28"/>
        </w:rPr>
        <w:t>ния.</w:t>
      </w:r>
    </w:p>
    <w:p w:rsidR="00C4444B" w:rsidRPr="00AB4A96" w:rsidRDefault="00C4444B" w:rsidP="008E78D7">
      <w:pPr>
        <w:pStyle w:val="Style14"/>
        <w:widowControl/>
        <w:numPr>
          <w:ilvl w:val="0"/>
          <w:numId w:val="2"/>
        </w:numPr>
        <w:tabs>
          <w:tab w:val="left" w:pos="1426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 xml:space="preserve">Настоящее Положение разработано в целях сохранения и укрепления </w:t>
      </w:r>
      <w:proofErr w:type="gramStart"/>
      <w:r w:rsidRPr="00AB4A96">
        <w:rPr>
          <w:rStyle w:val="FontStyle20"/>
          <w:sz w:val="28"/>
          <w:szCs w:val="28"/>
        </w:rPr>
        <w:t>здоровья</w:t>
      </w:r>
      <w:proofErr w:type="gramEnd"/>
      <w:r w:rsidRPr="00AB4A96">
        <w:rPr>
          <w:rStyle w:val="FontStyle20"/>
          <w:sz w:val="28"/>
          <w:szCs w:val="28"/>
        </w:rPr>
        <w:t xml:space="preserve"> обучающихся в соответствии с Федеральным Законом от 06.10.2003 г. №131 -ФЗ «Об общих принципах организации местного самоуправления в Российской Федерации», ст.ст. 37, 41, 79 Закона Российской Федерации от 29.12.2012 г. № 273 - ФЗ «Об образовании в Российской Федерации»,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C4444B" w:rsidRPr="00AB4A96" w:rsidRDefault="00C4444B" w:rsidP="008E78D7">
      <w:pPr>
        <w:pStyle w:val="Style14"/>
        <w:widowControl/>
        <w:numPr>
          <w:ilvl w:val="0"/>
          <w:numId w:val="2"/>
        </w:numPr>
        <w:spacing w:line="274" w:lineRule="exact"/>
        <w:ind w:firstLine="0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 xml:space="preserve">Настоящее Положение регламентирует порядок организации питания </w:t>
      </w:r>
      <w:r>
        <w:rPr>
          <w:rStyle w:val="FontStyle20"/>
          <w:sz w:val="28"/>
          <w:szCs w:val="28"/>
        </w:rPr>
        <w:t xml:space="preserve"> обучающихся  </w:t>
      </w:r>
      <w:r w:rsidRPr="00AB4A96">
        <w:rPr>
          <w:rStyle w:val="FontStyle20"/>
          <w:sz w:val="28"/>
          <w:szCs w:val="28"/>
        </w:rPr>
        <w:t>муниципальных  бюджетных общеобразовательных организаций  Суражского  района, а также регулирует отношения между отделом образования администрации Суражского  района, общеобразовательными  организациями,   родителями (законными представителями)обучающихся.</w:t>
      </w:r>
    </w:p>
    <w:p w:rsidR="00C4444B" w:rsidRPr="00AB4A96" w:rsidRDefault="00C4444B" w:rsidP="008E78D7">
      <w:pPr>
        <w:pStyle w:val="Style14"/>
        <w:widowControl/>
        <w:numPr>
          <w:ilvl w:val="0"/>
          <w:numId w:val="2"/>
        </w:numPr>
        <w:tabs>
          <w:tab w:val="left" w:pos="1426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Основными задачами организации питания  обучающихся  в муниципальных  бюджетных общеобразовательных организациях являются: обеспечение обучающихся рациональным и сбалансированным питанием, гарантирование качества и безопасности питания учащихся, пищевых продуктов, используемых в приготовлении пищи,  использование принципов здорового и полноценного питания.</w:t>
      </w:r>
    </w:p>
    <w:p w:rsidR="00C4444B" w:rsidRPr="00AB4A96" w:rsidRDefault="00C4444B" w:rsidP="008E78D7">
      <w:pPr>
        <w:pStyle w:val="Style14"/>
        <w:widowControl/>
        <w:numPr>
          <w:ilvl w:val="0"/>
          <w:numId w:val="2"/>
        </w:numPr>
        <w:tabs>
          <w:tab w:val="left" w:pos="1426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Положение распространяется на всех  обучающихся  общеобразовательных организаций  Суражского  района.</w:t>
      </w:r>
    </w:p>
    <w:p w:rsidR="00C4444B" w:rsidRPr="00AB4A96" w:rsidRDefault="00C4444B" w:rsidP="008E78D7">
      <w:pPr>
        <w:pStyle w:val="Style15"/>
        <w:widowControl/>
        <w:spacing w:line="240" w:lineRule="exact"/>
        <w:jc w:val="both"/>
        <w:rPr>
          <w:sz w:val="28"/>
          <w:szCs w:val="28"/>
        </w:rPr>
      </w:pPr>
    </w:p>
    <w:p w:rsidR="00C4444B" w:rsidRPr="00AB4A96" w:rsidRDefault="00C4444B" w:rsidP="008E78D7">
      <w:pPr>
        <w:pStyle w:val="Style15"/>
        <w:widowControl/>
        <w:spacing w:before="34" w:line="274" w:lineRule="exact"/>
        <w:jc w:val="both"/>
        <w:rPr>
          <w:rStyle w:val="FontStyle22"/>
          <w:sz w:val="28"/>
          <w:szCs w:val="28"/>
        </w:rPr>
      </w:pPr>
      <w:r w:rsidRPr="00AB4A96">
        <w:rPr>
          <w:rStyle w:val="FontStyle22"/>
          <w:sz w:val="28"/>
          <w:szCs w:val="28"/>
        </w:rPr>
        <w:t xml:space="preserve">II. </w:t>
      </w:r>
      <w:proofErr w:type="gramStart"/>
      <w:r w:rsidRPr="00AB4A96">
        <w:rPr>
          <w:rStyle w:val="FontStyle22"/>
          <w:sz w:val="28"/>
          <w:szCs w:val="28"/>
        </w:rPr>
        <w:t xml:space="preserve">Организация питания </w:t>
      </w:r>
      <w:r w:rsidR="008E78D7">
        <w:rPr>
          <w:rStyle w:val="FontStyle22"/>
          <w:sz w:val="28"/>
          <w:szCs w:val="28"/>
        </w:rPr>
        <w:t>обучаю</w:t>
      </w:r>
      <w:r w:rsidRPr="00AB4A96">
        <w:rPr>
          <w:rStyle w:val="FontStyle22"/>
          <w:sz w:val="28"/>
          <w:szCs w:val="28"/>
        </w:rPr>
        <w:t>щихся в образовательных организациях.</w:t>
      </w:r>
      <w:proofErr w:type="gramEnd"/>
    </w:p>
    <w:p w:rsidR="00C4444B" w:rsidRPr="00AB4A96" w:rsidRDefault="00C4444B" w:rsidP="008E78D7">
      <w:pPr>
        <w:pStyle w:val="Style14"/>
        <w:widowControl/>
        <w:numPr>
          <w:ilvl w:val="0"/>
          <w:numId w:val="3"/>
        </w:numPr>
        <w:tabs>
          <w:tab w:val="left" w:pos="1418"/>
        </w:tabs>
        <w:spacing w:line="274" w:lineRule="exact"/>
        <w:ind w:firstLine="0"/>
        <w:rPr>
          <w:rStyle w:val="FontStyle20"/>
          <w:sz w:val="28"/>
          <w:szCs w:val="28"/>
        </w:rPr>
      </w:pPr>
      <w:proofErr w:type="gramStart"/>
      <w:r w:rsidRPr="00AB4A96">
        <w:rPr>
          <w:rStyle w:val="FontStyle20"/>
          <w:sz w:val="28"/>
          <w:szCs w:val="28"/>
        </w:rPr>
        <w:t xml:space="preserve">Организация горячего питания </w:t>
      </w:r>
      <w:r w:rsidR="00520439">
        <w:rPr>
          <w:rStyle w:val="FontStyle20"/>
          <w:sz w:val="28"/>
          <w:szCs w:val="28"/>
        </w:rPr>
        <w:t xml:space="preserve"> обучающихся </w:t>
      </w:r>
      <w:r w:rsidRPr="00AB4A96">
        <w:rPr>
          <w:rStyle w:val="FontStyle20"/>
          <w:sz w:val="28"/>
          <w:szCs w:val="28"/>
        </w:rPr>
        <w:t xml:space="preserve"> в общеобразовательных организациях возлагается на образовательные  организации </w:t>
      </w:r>
      <w:proofErr w:type="gramEnd"/>
    </w:p>
    <w:p w:rsidR="00C4444B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Питание в общеобразовательных организациях организуется за счет средств бюджета  Суражского  района, а так же могут привлекаться средства родителей (законных представителей) обучающихся.</w:t>
      </w:r>
    </w:p>
    <w:p w:rsidR="00C4444B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Размер родительской  платы  определяется  месячными расходами  на стоимость питания  и складывается  из среднерыночных цен  на продукты питания</w:t>
      </w:r>
      <w:proofErr w:type="gramStart"/>
      <w:r>
        <w:rPr>
          <w:rStyle w:val="FontStyle20"/>
          <w:sz w:val="28"/>
          <w:szCs w:val="28"/>
        </w:rPr>
        <w:t xml:space="preserve"> .</w:t>
      </w:r>
      <w:proofErr w:type="gramEnd"/>
    </w:p>
    <w:p w:rsidR="00C4444B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Размер родительской платы  согласовывается с родительским комитетом  общеобразовательной организации, утверждается приказом  руководителя общеобразовательной организации.</w:t>
      </w:r>
    </w:p>
    <w:p w:rsidR="00C4444B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proofErr w:type="gramStart"/>
      <w:r>
        <w:rPr>
          <w:rStyle w:val="FontStyle20"/>
          <w:sz w:val="28"/>
          <w:szCs w:val="28"/>
        </w:rPr>
        <w:t>Внесение  родительской  платы за питание осуществляется  ежемесячно  в срок до 25 числа месяца,  предшествующего началу питания обучающихся, в учреждениях Сбербанка и в МФЦ г. Суража на лицевой счет  общеобразовательной организации.</w:t>
      </w:r>
      <w:proofErr w:type="gramEnd"/>
    </w:p>
    <w:p w:rsidR="00C4444B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Сумма  платежа  на питание обучающихся  за месяц устанавливается дифференцированно   с учетом рабочих дней в месяце.</w:t>
      </w:r>
    </w:p>
    <w:p w:rsidR="00C4444B" w:rsidRPr="00AB4A96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При отсутствии  обучающегося по уважительной причине ( при условии  своевременного  предупреждения  классного руководителя  о таком  отсутствии )  ребенок снимается с питания</w:t>
      </w:r>
      <w:proofErr w:type="gramStart"/>
      <w:r>
        <w:rPr>
          <w:rStyle w:val="FontStyle20"/>
          <w:sz w:val="28"/>
          <w:szCs w:val="28"/>
        </w:rPr>
        <w:t xml:space="preserve">  ,</w:t>
      </w:r>
      <w:proofErr w:type="gramEnd"/>
      <w:r>
        <w:rPr>
          <w:rStyle w:val="FontStyle20"/>
          <w:sz w:val="28"/>
          <w:szCs w:val="28"/>
        </w:rPr>
        <w:t xml:space="preserve"> ответственное лицо  производит перерасчет  стоимости питания  и уплаченные деньги  засчитываются  в будущий период. </w:t>
      </w:r>
    </w:p>
    <w:p w:rsidR="00C4444B" w:rsidRPr="00AB4A96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 xml:space="preserve">Привлечение родительских денежных </w:t>
      </w:r>
      <w:proofErr w:type="gramStart"/>
      <w:r w:rsidRPr="00AB4A96">
        <w:rPr>
          <w:rStyle w:val="FontStyle20"/>
          <w:sz w:val="28"/>
          <w:szCs w:val="28"/>
        </w:rPr>
        <w:t>средств</w:t>
      </w:r>
      <w:proofErr w:type="gramEnd"/>
      <w:r w:rsidRPr="00AB4A96">
        <w:rPr>
          <w:rStyle w:val="FontStyle20"/>
          <w:sz w:val="28"/>
          <w:szCs w:val="28"/>
        </w:rPr>
        <w:t xml:space="preserve"> на организацию питания </w:t>
      </w:r>
      <w:r>
        <w:rPr>
          <w:rStyle w:val="FontStyle20"/>
          <w:sz w:val="28"/>
          <w:szCs w:val="28"/>
        </w:rPr>
        <w:t xml:space="preserve">обучающихся </w:t>
      </w:r>
      <w:r w:rsidRPr="00AB4A96">
        <w:rPr>
          <w:rStyle w:val="FontStyle20"/>
          <w:sz w:val="28"/>
          <w:szCs w:val="28"/>
        </w:rPr>
        <w:t xml:space="preserve"> осуществляется на добровольной основе.</w:t>
      </w:r>
    </w:p>
    <w:p w:rsidR="00C4444B" w:rsidRPr="00AB4A96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 xml:space="preserve">В общеобразовательных </w:t>
      </w:r>
      <w:r w:rsidRPr="00AB4A96">
        <w:rPr>
          <w:rStyle w:val="FontStyle23"/>
          <w:sz w:val="28"/>
          <w:szCs w:val="28"/>
        </w:rPr>
        <w:t xml:space="preserve"> организациях </w:t>
      </w:r>
      <w:r w:rsidRPr="00AB4A96">
        <w:rPr>
          <w:rStyle w:val="FontStyle20"/>
          <w:sz w:val="28"/>
          <w:szCs w:val="28"/>
        </w:rPr>
        <w:t>для</w:t>
      </w:r>
      <w:proofErr w:type="gramStart"/>
      <w:r w:rsidRPr="00AB4A96">
        <w:rPr>
          <w:rStyle w:val="FontStyle20"/>
          <w:sz w:val="28"/>
          <w:szCs w:val="28"/>
        </w:rPr>
        <w:t>.о</w:t>
      </w:r>
      <w:proofErr w:type="gramEnd"/>
      <w:r w:rsidRPr="00AB4A96">
        <w:rPr>
          <w:rStyle w:val="FontStyle20"/>
          <w:sz w:val="28"/>
          <w:szCs w:val="28"/>
        </w:rPr>
        <w:t xml:space="preserve">бучающихся  организуется одноразовое питание, для  обучающихся, посещающих группы </w:t>
      </w:r>
      <w:r w:rsidRPr="00AB4A96">
        <w:rPr>
          <w:rStyle w:val="FontStyle23"/>
          <w:sz w:val="28"/>
          <w:szCs w:val="28"/>
        </w:rPr>
        <w:t xml:space="preserve">  продленного  </w:t>
      </w:r>
      <w:r w:rsidRPr="00AB4A96">
        <w:rPr>
          <w:rStyle w:val="FontStyle20"/>
          <w:sz w:val="28"/>
          <w:szCs w:val="28"/>
        </w:rPr>
        <w:t>дня, организуется 2-х разовое питание.</w:t>
      </w:r>
    </w:p>
    <w:p w:rsidR="00C4444B" w:rsidRPr="00AB4A96" w:rsidRDefault="00C4444B" w:rsidP="008E78D7">
      <w:pPr>
        <w:pStyle w:val="Style16"/>
        <w:widowControl/>
        <w:numPr>
          <w:ilvl w:val="0"/>
          <w:numId w:val="3"/>
        </w:numPr>
        <w:tabs>
          <w:tab w:val="left" w:pos="1418"/>
        </w:tabs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Организация горячего питания в общеобразовательных организациях может осуществляться  двумя  формами:</w:t>
      </w:r>
    </w:p>
    <w:p w:rsidR="00C4444B" w:rsidRPr="00AB4A96" w:rsidRDefault="00C4444B" w:rsidP="008E78D7">
      <w:pPr>
        <w:pStyle w:val="Style4"/>
        <w:widowControl/>
        <w:numPr>
          <w:ilvl w:val="0"/>
          <w:numId w:val="1"/>
        </w:numPr>
        <w:tabs>
          <w:tab w:val="left" w:pos="144"/>
        </w:tabs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1 форма: при наличии в общеобразовательной организации собственной столовой, при укомплектовании работниками, общеобразовательная организация организовывает питание школьников  самостоятельно.</w:t>
      </w:r>
    </w:p>
    <w:p w:rsidR="00C4444B" w:rsidRPr="00AB4A96" w:rsidRDefault="00C4444B" w:rsidP="008E78D7">
      <w:pPr>
        <w:pStyle w:val="Style4"/>
        <w:widowControl/>
        <w:numPr>
          <w:ilvl w:val="0"/>
          <w:numId w:val="1"/>
        </w:numPr>
        <w:tabs>
          <w:tab w:val="left" w:pos="144"/>
        </w:tabs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2 форма: при отсутствии собственной столовой, общеобразовательная организация может организовать питание учащихся на базе другого учреждения, имеющего условия для организации питания учащихся, заключив с ним договор.</w:t>
      </w:r>
    </w:p>
    <w:p w:rsidR="00C4444B" w:rsidRPr="00AB4A96" w:rsidRDefault="00C4444B" w:rsidP="008E78D7">
      <w:pPr>
        <w:pStyle w:val="Style9"/>
        <w:widowControl/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2.</w:t>
      </w:r>
      <w:r>
        <w:rPr>
          <w:rStyle w:val="FontStyle20"/>
          <w:sz w:val="28"/>
          <w:szCs w:val="28"/>
        </w:rPr>
        <w:t>11</w:t>
      </w:r>
      <w:r w:rsidRPr="00AB4A96">
        <w:rPr>
          <w:rStyle w:val="FontStyle20"/>
          <w:sz w:val="28"/>
          <w:szCs w:val="28"/>
        </w:rPr>
        <w:t>. Школьные  столовые должны быть обеспечены посудой, столовыми приборами, холодильным и технологическим оборудованием, согласно действующим нормам.</w:t>
      </w:r>
    </w:p>
    <w:p w:rsidR="00C4444B" w:rsidRPr="00AB4A96" w:rsidRDefault="00C4444B" w:rsidP="008E78D7">
      <w:pPr>
        <w:pStyle w:val="Style5"/>
        <w:widowControl/>
        <w:spacing w:before="58" w:line="274" w:lineRule="exact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Оснащенные по характеру организации производства столовые работают как на полуфабрикатах, так и на сырье.</w:t>
      </w:r>
    </w:p>
    <w:p w:rsidR="00520439" w:rsidRDefault="00C4444B" w:rsidP="00520439">
      <w:pPr>
        <w:pStyle w:val="Style11"/>
        <w:widowControl/>
        <w:tabs>
          <w:tab w:val="left" w:pos="1138"/>
        </w:tabs>
        <w:spacing w:line="274" w:lineRule="exact"/>
        <w:ind w:firstLine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2.12</w:t>
      </w:r>
      <w:r w:rsidRPr="00AB4A96">
        <w:rPr>
          <w:rStyle w:val="FontStyle20"/>
          <w:sz w:val="28"/>
          <w:szCs w:val="28"/>
        </w:rPr>
        <w:t xml:space="preserve">Питание </w:t>
      </w:r>
      <w:r w:rsidR="00520439">
        <w:rPr>
          <w:rStyle w:val="FontStyle20"/>
          <w:sz w:val="28"/>
          <w:szCs w:val="28"/>
        </w:rPr>
        <w:t xml:space="preserve"> обучающихся </w:t>
      </w:r>
      <w:r w:rsidRPr="00AB4A96">
        <w:rPr>
          <w:rStyle w:val="FontStyle20"/>
          <w:sz w:val="28"/>
          <w:szCs w:val="28"/>
        </w:rPr>
        <w:t xml:space="preserve"> в общеобразовательных организациях должно быть организовано в соответствии с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C4444B" w:rsidRPr="00AB4A96" w:rsidRDefault="00C4444B" w:rsidP="00520439">
      <w:pPr>
        <w:pStyle w:val="Style11"/>
        <w:widowControl/>
        <w:tabs>
          <w:tab w:val="left" w:pos="1138"/>
        </w:tabs>
        <w:spacing w:line="274" w:lineRule="exact"/>
        <w:ind w:firstLine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2.13.</w:t>
      </w:r>
      <w:r w:rsidRPr="00AB4A96">
        <w:rPr>
          <w:rStyle w:val="FontStyle20"/>
          <w:sz w:val="28"/>
          <w:szCs w:val="28"/>
        </w:rPr>
        <w:t>В общеобразовательной организации, в соответствии с установленными требованиями СанПиН, должны быть созданы условия для организации питания учащихся:</w:t>
      </w:r>
    </w:p>
    <w:p w:rsidR="00C4444B" w:rsidRPr="00AB4A96" w:rsidRDefault="00C4444B" w:rsidP="008E78D7">
      <w:pPr>
        <w:pStyle w:val="Style11"/>
        <w:widowControl/>
        <w:numPr>
          <w:ilvl w:val="0"/>
          <w:numId w:val="4"/>
        </w:numPr>
        <w:tabs>
          <w:tab w:val="left" w:pos="850"/>
        </w:tabs>
        <w:spacing w:line="274" w:lineRule="exact"/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 xml:space="preserve">предусмотрены производственные помещения для хранения, приготовления пищи, оснащенные необходимым оборудованием (технологическим, холодильным, </w:t>
      </w:r>
      <w:proofErr w:type="spellStart"/>
      <w:r w:rsidRPr="00AB4A96">
        <w:rPr>
          <w:rStyle w:val="FontStyle20"/>
          <w:sz w:val="28"/>
          <w:szCs w:val="28"/>
        </w:rPr>
        <w:t>весоизмерительным</w:t>
      </w:r>
      <w:proofErr w:type="spellEnd"/>
      <w:r w:rsidRPr="00AB4A96">
        <w:rPr>
          <w:rStyle w:val="FontStyle20"/>
          <w:sz w:val="28"/>
          <w:szCs w:val="28"/>
        </w:rPr>
        <w:t>), инвентарем;</w:t>
      </w:r>
    </w:p>
    <w:p w:rsidR="00C4444B" w:rsidRPr="00AB4A96" w:rsidRDefault="00C4444B" w:rsidP="008E78D7">
      <w:pPr>
        <w:pStyle w:val="Style11"/>
        <w:widowControl/>
        <w:numPr>
          <w:ilvl w:val="0"/>
          <w:numId w:val="4"/>
        </w:numPr>
        <w:tabs>
          <w:tab w:val="left" w:pos="850"/>
        </w:tabs>
        <w:spacing w:line="274" w:lineRule="exact"/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выделены помещения для приема пищи, оборудованные соответствующей мебелью, столовыми приборами и условиями для соблюдения личной гигиены;</w:t>
      </w:r>
    </w:p>
    <w:p w:rsidR="00C4444B" w:rsidRPr="00AB4A96" w:rsidRDefault="00C4444B" w:rsidP="008E78D7">
      <w:pPr>
        <w:pStyle w:val="Style11"/>
        <w:widowControl/>
        <w:numPr>
          <w:ilvl w:val="0"/>
          <w:numId w:val="4"/>
        </w:numPr>
        <w:tabs>
          <w:tab w:val="left" w:pos="850"/>
        </w:tabs>
        <w:spacing w:line="274" w:lineRule="exact"/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 xml:space="preserve">разработан и утвержден порядок организации питания </w:t>
      </w:r>
      <w:r w:rsidR="008E78D7">
        <w:rPr>
          <w:rStyle w:val="FontStyle20"/>
          <w:sz w:val="28"/>
          <w:szCs w:val="28"/>
        </w:rPr>
        <w:t xml:space="preserve"> обучающихся </w:t>
      </w:r>
      <w:r w:rsidRPr="00AB4A96">
        <w:rPr>
          <w:rStyle w:val="FontStyle20"/>
          <w:sz w:val="28"/>
          <w:szCs w:val="28"/>
        </w:rPr>
        <w:t xml:space="preserve"> (режим работы столовой, буфета раздаточной</w:t>
      </w:r>
      <w:proofErr w:type="gramStart"/>
      <w:r w:rsidRPr="00AB4A96">
        <w:rPr>
          <w:rStyle w:val="FontStyle20"/>
          <w:sz w:val="28"/>
          <w:szCs w:val="28"/>
        </w:rPr>
        <w:t xml:space="preserve"> ,</w:t>
      </w:r>
      <w:proofErr w:type="gramEnd"/>
      <w:r w:rsidRPr="00AB4A96">
        <w:rPr>
          <w:rStyle w:val="FontStyle20"/>
          <w:sz w:val="28"/>
          <w:szCs w:val="28"/>
        </w:rPr>
        <w:t xml:space="preserve"> время приема пищи, примерное меню, график дежурства учителей в школьной столовой, положение о школьной столовой как структурном подразделении общеобразовательной организации).</w:t>
      </w:r>
    </w:p>
    <w:p w:rsidR="008E78D7" w:rsidRDefault="00C4444B" w:rsidP="008E78D7">
      <w:pPr>
        <w:pStyle w:val="Style9"/>
        <w:widowControl/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2.</w:t>
      </w:r>
      <w:r>
        <w:rPr>
          <w:rStyle w:val="FontStyle20"/>
          <w:sz w:val="28"/>
          <w:szCs w:val="28"/>
        </w:rPr>
        <w:t>14</w:t>
      </w:r>
      <w:r w:rsidRPr="00AB4A96">
        <w:rPr>
          <w:rStyle w:val="FontStyle20"/>
          <w:sz w:val="28"/>
          <w:szCs w:val="28"/>
        </w:rPr>
        <w:t xml:space="preserve"> Ответственность за организацию питания </w:t>
      </w:r>
      <w:proofErr w:type="gramStart"/>
      <w:r w:rsidR="008E78D7">
        <w:rPr>
          <w:rStyle w:val="FontStyle20"/>
          <w:sz w:val="28"/>
          <w:szCs w:val="28"/>
        </w:rPr>
        <w:t>обучающихся</w:t>
      </w:r>
      <w:proofErr w:type="gramEnd"/>
      <w:r w:rsidRPr="00AB4A96">
        <w:rPr>
          <w:rStyle w:val="FontStyle20"/>
          <w:sz w:val="28"/>
          <w:szCs w:val="28"/>
        </w:rPr>
        <w:t xml:space="preserve"> при любой форме организации несет руководитель общеобразовательной организации.</w:t>
      </w:r>
    </w:p>
    <w:p w:rsidR="008E78D7" w:rsidRDefault="008E78D7" w:rsidP="008E78D7">
      <w:pPr>
        <w:pStyle w:val="Style9"/>
        <w:widowControl/>
        <w:ind w:firstLine="0"/>
        <w:jc w:val="both"/>
        <w:rPr>
          <w:rStyle w:val="FontStyle20"/>
          <w:sz w:val="28"/>
          <w:szCs w:val="28"/>
        </w:rPr>
      </w:pPr>
    </w:p>
    <w:p w:rsidR="008E78D7" w:rsidRDefault="00C4444B" w:rsidP="008E78D7">
      <w:pPr>
        <w:pStyle w:val="Style9"/>
        <w:widowControl/>
        <w:ind w:firstLine="0"/>
        <w:jc w:val="both"/>
        <w:rPr>
          <w:rStyle w:val="FontStyle22"/>
          <w:sz w:val="28"/>
          <w:szCs w:val="28"/>
        </w:rPr>
      </w:pPr>
      <w:r w:rsidRPr="00AB4A96">
        <w:rPr>
          <w:rStyle w:val="FontStyle22"/>
          <w:sz w:val="28"/>
          <w:szCs w:val="28"/>
        </w:rPr>
        <w:t xml:space="preserve">III. Порядок предоставления выплат на питание </w:t>
      </w:r>
      <w:proofErr w:type="gramStart"/>
      <w:r>
        <w:rPr>
          <w:rStyle w:val="FontStyle22"/>
          <w:sz w:val="28"/>
          <w:szCs w:val="28"/>
        </w:rPr>
        <w:t>обучающимся</w:t>
      </w:r>
      <w:proofErr w:type="gramEnd"/>
      <w:r w:rsidRPr="00AB4A96">
        <w:rPr>
          <w:rStyle w:val="FontStyle22"/>
          <w:sz w:val="28"/>
          <w:szCs w:val="28"/>
        </w:rPr>
        <w:t xml:space="preserve"> в общеобразовательных организациях</w:t>
      </w:r>
    </w:p>
    <w:p w:rsidR="008E78D7" w:rsidRDefault="008E78D7" w:rsidP="008E78D7">
      <w:pPr>
        <w:pStyle w:val="Style9"/>
        <w:widowControl/>
        <w:ind w:firstLine="0"/>
        <w:jc w:val="both"/>
        <w:rPr>
          <w:rStyle w:val="FontStyle22"/>
          <w:sz w:val="28"/>
          <w:szCs w:val="28"/>
        </w:rPr>
      </w:pPr>
    </w:p>
    <w:p w:rsidR="00C4444B" w:rsidRPr="00AB4A96" w:rsidRDefault="00C4444B" w:rsidP="008E78D7">
      <w:pPr>
        <w:pStyle w:val="Style9"/>
        <w:widowControl/>
        <w:ind w:firstLine="0"/>
        <w:jc w:val="both"/>
        <w:rPr>
          <w:rStyle w:val="FontStyle20"/>
          <w:sz w:val="28"/>
          <w:szCs w:val="28"/>
        </w:rPr>
      </w:pPr>
      <w:proofErr w:type="gramStart"/>
      <w:r w:rsidRPr="00AB4A96">
        <w:rPr>
          <w:rStyle w:val="FontStyle20"/>
          <w:sz w:val="28"/>
          <w:szCs w:val="28"/>
        </w:rPr>
        <w:t xml:space="preserve">3.1.Право на получение денежных средств из муниципального бюджета на горячеепитание имеют </w:t>
      </w:r>
      <w:r w:rsidR="008E78D7">
        <w:rPr>
          <w:rStyle w:val="FontStyle20"/>
          <w:sz w:val="28"/>
          <w:szCs w:val="28"/>
        </w:rPr>
        <w:t xml:space="preserve"> обучающиеся </w:t>
      </w:r>
      <w:r w:rsidRPr="00AB4A96">
        <w:rPr>
          <w:rStyle w:val="FontStyle20"/>
          <w:sz w:val="28"/>
          <w:szCs w:val="28"/>
        </w:rPr>
        <w:t>из многодетных и малообеспеченных семей при предъявлениисправки о получении детского пособия органов социальной защиты населения (дляучащихся из малообеспеченных семей) или копии документа, подтверждающей статусмногодетной семьи, дет</w:t>
      </w:r>
      <w:r w:rsidR="008E78D7">
        <w:rPr>
          <w:rStyle w:val="FontStyle20"/>
          <w:sz w:val="28"/>
          <w:szCs w:val="28"/>
        </w:rPr>
        <w:t>и</w:t>
      </w:r>
      <w:r w:rsidRPr="00AB4A96">
        <w:rPr>
          <w:rStyle w:val="FontStyle20"/>
          <w:sz w:val="28"/>
          <w:szCs w:val="28"/>
        </w:rPr>
        <w:t>-инвалид</w:t>
      </w:r>
      <w:r w:rsidR="008E78D7">
        <w:rPr>
          <w:rStyle w:val="FontStyle20"/>
          <w:sz w:val="28"/>
          <w:szCs w:val="28"/>
        </w:rPr>
        <w:t>ы</w:t>
      </w:r>
      <w:r w:rsidRPr="00AB4A96">
        <w:rPr>
          <w:rStyle w:val="FontStyle20"/>
          <w:sz w:val="28"/>
          <w:szCs w:val="28"/>
        </w:rPr>
        <w:t xml:space="preserve"> и дет</w:t>
      </w:r>
      <w:r w:rsidR="008E78D7">
        <w:rPr>
          <w:rStyle w:val="FontStyle20"/>
          <w:sz w:val="28"/>
          <w:szCs w:val="28"/>
        </w:rPr>
        <w:t>и</w:t>
      </w:r>
      <w:r w:rsidRPr="00AB4A96">
        <w:rPr>
          <w:rStyle w:val="FontStyle20"/>
          <w:sz w:val="28"/>
          <w:szCs w:val="28"/>
        </w:rPr>
        <w:t xml:space="preserve"> с ограниченными возможностями здоровьяпри  предъявлении  акта освидетельствования МСЭ (выписка из него) или заключенияПМПК (психолого-медико-педагогической комиссии),   другие  категории   обучающихся, документы</w:t>
      </w:r>
      <w:proofErr w:type="gramEnd"/>
      <w:r w:rsidRPr="00AB4A96">
        <w:rPr>
          <w:rStyle w:val="FontStyle20"/>
          <w:sz w:val="28"/>
          <w:szCs w:val="28"/>
        </w:rPr>
        <w:t>, подтверждающие</w:t>
      </w:r>
      <w:r>
        <w:rPr>
          <w:rStyle w:val="FontStyle20"/>
          <w:sz w:val="28"/>
          <w:szCs w:val="28"/>
        </w:rPr>
        <w:t xml:space="preserve"> их </w:t>
      </w:r>
      <w:r w:rsidRPr="00AB4A96">
        <w:rPr>
          <w:rStyle w:val="FontStyle20"/>
          <w:sz w:val="28"/>
          <w:szCs w:val="28"/>
        </w:rPr>
        <w:t xml:space="preserve"> статус.</w:t>
      </w:r>
    </w:p>
    <w:p w:rsidR="00C4444B" w:rsidRPr="00AB4A96" w:rsidRDefault="00C4444B" w:rsidP="008E78D7">
      <w:pPr>
        <w:pStyle w:val="Style11"/>
        <w:widowControl/>
        <w:tabs>
          <w:tab w:val="left" w:pos="1152"/>
        </w:tabs>
        <w:spacing w:line="274" w:lineRule="exact"/>
        <w:ind w:firstLine="0"/>
        <w:jc w:val="both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>3.2.Получение дополнительных средств питания носит заявительный характер.</w:t>
      </w:r>
    </w:p>
    <w:p w:rsidR="00C4444B" w:rsidRPr="00AB4A96" w:rsidRDefault="00C4444B" w:rsidP="008E78D7">
      <w:pPr>
        <w:pStyle w:val="Style7"/>
        <w:widowControl/>
        <w:tabs>
          <w:tab w:val="left" w:pos="1310"/>
        </w:tabs>
        <w:spacing w:line="274" w:lineRule="exact"/>
        <w:ind w:firstLine="0"/>
        <w:rPr>
          <w:rStyle w:val="FontStyle20"/>
          <w:sz w:val="28"/>
          <w:szCs w:val="28"/>
        </w:rPr>
      </w:pPr>
      <w:r w:rsidRPr="00AB4A96">
        <w:rPr>
          <w:rStyle w:val="FontStyle20"/>
          <w:sz w:val="28"/>
          <w:szCs w:val="28"/>
        </w:rPr>
        <w:t xml:space="preserve">3.3.Денежные средства на горячее питание  </w:t>
      </w:r>
      <w:proofErr w:type="gramStart"/>
      <w:r w:rsidRPr="00AB4A96">
        <w:rPr>
          <w:rStyle w:val="FontStyle20"/>
          <w:sz w:val="28"/>
          <w:szCs w:val="28"/>
        </w:rPr>
        <w:t>обучающихся</w:t>
      </w:r>
      <w:proofErr w:type="gramEnd"/>
      <w:r w:rsidRPr="00AB4A96">
        <w:rPr>
          <w:rStyle w:val="FontStyle20"/>
          <w:sz w:val="28"/>
          <w:szCs w:val="28"/>
        </w:rPr>
        <w:t>, выделяемых измуниципального бюджета (кроме    обучающихся на дому) не могут бытьзаменены денежной компенсацией.</w:t>
      </w:r>
    </w:p>
    <w:p w:rsidR="00C4444B" w:rsidRDefault="00520439" w:rsidP="008E78D7">
      <w:pPr>
        <w:pStyle w:val="Style7"/>
        <w:widowControl/>
        <w:tabs>
          <w:tab w:val="left" w:pos="1181"/>
        </w:tabs>
        <w:spacing w:before="7" w:line="274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3.4</w:t>
      </w:r>
      <w:bookmarkStart w:id="0" w:name="_GoBack"/>
      <w:bookmarkEnd w:id="0"/>
      <w:r w:rsidR="00C4444B" w:rsidRPr="00AB4A96">
        <w:rPr>
          <w:rStyle w:val="FontStyle20"/>
          <w:sz w:val="28"/>
          <w:szCs w:val="28"/>
        </w:rPr>
        <w:t xml:space="preserve">.Выплаты денежных средств на горячее </w:t>
      </w:r>
      <w:proofErr w:type="gramStart"/>
      <w:r w:rsidR="00C4444B" w:rsidRPr="00AB4A96">
        <w:rPr>
          <w:rStyle w:val="FontStyle20"/>
          <w:sz w:val="28"/>
          <w:szCs w:val="28"/>
        </w:rPr>
        <w:t>питание</w:t>
      </w:r>
      <w:proofErr w:type="gramEnd"/>
      <w:r w:rsidR="00C4444B" w:rsidRPr="00AB4A96">
        <w:rPr>
          <w:rStyle w:val="FontStyle20"/>
          <w:sz w:val="28"/>
          <w:szCs w:val="28"/>
        </w:rPr>
        <w:t xml:space="preserve">  обучающимся, на</w:t>
      </w:r>
      <w:r w:rsidR="00C4444B" w:rsidRPr="00AB4A96">
        <w:rPr>
          <w:rStyle w:val="FontStyle20"/>
          <w:sz w:val="28"/>
          <w:szCs w:val="28"/>
        </w:rPr>
        <w:br/>
        <w:t xml:space="preserve">дому, производятся на расчетный счет, указанный в заявлении родителей (законныхпредставителей)   </w:t>
      </w:r>
      <w:r w:rsidR="00C4444B">
        <w:rPr>
          <w:rStyle w:val="FontStyle20"/>
          <w:sz w:val="28"/>
          <w:szCs w:val="28"/>
        </w:rPr>
        <w:t xml:space="preserve"> обучающихся или могут быть заменены набором продуктов питания (сухой паек).</w:t>
      </w:r>
    </w:p>
    <w:p w:rsidR="008E78D7" w:rsidRDefault="008E78D7" w:rsidP="008E78D7">
      <w:pPr>
        <w:pStyle w:val="Style7"/>
        <w:widowControl/>
        <w:tabs>
          <w:tab w:val="left" w:pos="1181"/>
        </w:tabs>
        <w:spacing w:before="7" w:line="274" w:lineRule="exact"/>
        <w:ind w:firstLine="0"/>
        <w:rPr>
          <w:rStyle w:val="FontStyle20"/>
          <w:sz w:val="28"/>
          <w:szCs w:val="28"/>
        </w:rPr>
      </w:pPr>
    </w:p>
    <w:p w:rsidR="003B177F" w:rsidRDefault="003B177F" w:rsidP="008E78D7">
      <w:pPr>
        <w:pStyle w:val="Style7"/>
        <w:widowControl/>
        <w:tabs>
          <w:tab w:val="left" w:pos="1181"/>
        </w:tabs>
        <w:spacing w:before="7" w:line="274" w:lineRule="exact"/>
        <w:ind w:firstLine="0"/>
        <w:rPr>
          <w:rStyle w:val="FontStyle20"/>
          <w:sz w:val="28"/>
          <w:szCs w:val="28"/>
        </w:rPr>
      </w:pPr>
    </w:p>
    <w:p w:rsidR="003B177F" w:rsidRPr="00AB4A96" w:rsidRDefault="003B177F" w:rsidP="008E78D7">
      <w:pPr>
        <w:pStyle w:val="Style7"/>
        <w:widowControl/>
        <w:tabs>
          <w:tab w:val="left" w:pos="1181"/>
        </w:tabs>
        <w:spacing w:before="7" w:line="274" w:lineRule="exact"/>
        <w:ind w:firstLine="0"/>
        <w:rPr>
          <w:rStyle w:val="FontStyle20"/>
          <w:sz w:val="28"/>
          <w:szCs w:val="28"/>
        </w:rPr>
      </w:pPr>
    </w:p>
    <w:p w:rsidR="00C4444B" w:rsidRDefault="00C4444B" w:rsidP="008E78D7">
      <w:pPr>
        <w:pStyle w:val="Style13"/>
        <w:widowControl/>
        <w:spacing w:before="22" w:line="266" w:lineRule="exact"/>
        <w:ind w:firstLine="0"/>
        <w:jc w:val="both"/>
        <w:rPr>
          <w:rStyle w:val="FontStyle22"/>
          <w:sz w:val="28"/>
          <w:szCs w:val="28"/>
        </w:rPr>
      </w:pPr>
      <w:r w:rsidRPr="00AB4A96">
        <w:rPr>
          <w:rStyle w:val="FontStyle22"/>
          <w:sz w:val="28"/>
          <w:szCs w:val="28"/>
        </w:rPr>
        <w:t>IV. Полномочия отдела образования администрации  Суражского  района.</w:t>
      </w:r>
    </w:p>
    <w:p w:rsidR="00C4444B" w:rsidRPr="008E78D7" w:rsidRDefault="00C4444B" w:rsidP="008E78D7">
      <w:pPr>
        <w:pStyle w:val="Style13"/>
        <w:widowControl/>
        <w:spacing w:before="22" w:line="266" w:lineRule="exact"/>
        <w:ind w:firstLine="0"/>
        <w:jc w:val="both"/>
        <w:rPr>
          <w:rStyle w:val="FontStyle22"/>
          <w:b w:val="0"/>
          <w:sz w:val="28"/>
          <w:szCs w:val="28"/>
        </w:rPr>
      </w:pPr>
      <w:r w:rsidRPr="008E78D7">
        <w:rPr>
          <w:rStyle w:val="FontStyle22"/>
          <w:b w:val="0"/>
          <w:sz w:val="28"/>
          <w:szCs w:val="28"/>
        </w:rPr>
        <w:t>4.</w:t>
      </w:r>
      <w:r w:rsidR="008E78D7" w:rsidRPr="008E78D7">
        <w:rPr>
          <w:rStyle w:val="FontStyle22"/>
          <w:b w:val="0"/>
          <w:sz w:val="28"/>
          <w:szCs w:val="28"/>
        </w:rPr>
        <w:t>1</w:t>
      </w:r>
      <w:r w:rsidRPr="008E78D7">
        <w:rPr>
          <w:rStyle w:val="FontStyle22"/>
          <w:b w:val="0"/>
          <w:sz w:val="28"/>
          <w:szCs w:val="28"/>
        </w:rPr>
        <w:t xml:space="preserve">.Координацию работы  по организации питания  в муниципальных бюджетных общеобразовательных организациях осуществляет отдел образования </w:t>
      </w:r>
    </w:p>
    <w:p w:rsidR="00C4444B" w:rsidRPr="00AB4A96" w:rsidRDefault="008E78D7" w:rsidP="008E78D7">
      <w:pPr>
        <w:pStyle w:val="Style13"/>
        <w:widowControl/>
        <w:spacing w:before="22" w:line="266" w:lineRule="exact"/>
        <w:ind w:firstLine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4.2</w:t>
      </w:r>
      <w:r w:rsidR="00C4444B" w:rsidRPr="00AB4A96">
        <w:rPr>
          <w:rStyle w:val="FontStyle20"/>
          <w:sz w:val="28"/>
          <w:szCs w:val="28"/>
        </w:rPr>
        <w:t xml:space="preserve">.   Отдел   образования   администрации     Суражского   района  осуществляет </w:t>
      </w:r>
      <w:proofErr w:type="gramStart"/>
      <w:r w:rsidR="00C4444B" w:rsidRPr="00AB4A96">
        <w:rPr>
          <w:rStyle w:val="FontStyle20"/>
          <w:sz w:val="28"/>
          <w:szCs w:val="28"/>
        </w:rPr>
        <w:t>контроль за</w:t>
      </w:r>
      <w:proofErr w:type="gramEnd"/>
      <w:r w:rsidR="00C4444B" w:rsidRPr="00AB4A96">
        <w:rPr>
          <w:rStyle w:val="FontStyle20"/>
          <w:sz w:val="28"/>
          <w:szCs w:val="28"/>
        </w:rPr>
        <w:t xml:space="preserve"> целевым использованием бюджетных средств, для обеспечения питания учащихся и качеством питания.</w:t>
      </w:r>
    </w:p>
    <w:p w:rsidR="00C4444B" w:rsidRDefault="00C4444B" w:rsidP="008E78D7">
      <w:pPr>
        <w:jc w:val="both"/>
      </w:pPr>
    </w:p>
    <w:p w:rsidR="000D3DF3" w:rsidRDefault="000D3DF3" w:rsidP="008E78D7"/>
    <w:sectPr w:rsidR="000D3DF3" w:rsidSect="008E78D7">
      <w:pgSz w:w="11907" w:h="16840" w:code="9"/>
      <w:pgMar w:top="567" w:right="567" w:bottom="567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0C162E"/>
    <w:lvl w:ilvl="0">
      <w:numFmt w:val="bullet"/>
      <w:lvlText w:val="*"/>
      <w:lvlJc w:val="left"/>
    </w:lvl>
  </w:abstractNum>
  <w:abstractNum w:abstractNumId="1">
    <w:nsid w:val="11702A6E"/>
    <w:multiLevelType w:val="singleLevel"/>
    <w:tmpl w:val="FA30ABCA"/>
    <w:lvl w:ilvl="0">
      <w:start w:val="1"/>
      <w:numFmt w:val="decimal"/>
      <w:lvlText w:val="2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2">
    <w:nsid w:val="1B555002"/>
    <w:multiLevelType w:val="singleLevel"/>
    <w:tmpl w:val="228E0668"/>
    <w:lvl w:ilvl="0">
      <w:start w:val="1"/>
      <w:numFmt w:val="decimal"/>
      <w:lvlText w:val="1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C4444B"/>
    <w:rsid w:val="000D3DF3"/>
    <w:rsid w:val="00112E87"/>
    <w:rsid w:val="003B177F"/>
    <w:rsid w:val="00520439"/>
    <w:rsid w:val="006C461A"/>
    <w:rsid w:val="008E78D7"/>
    <w:rsid w:val="00AB3D0E"/>
    <w:rsid w:val="00B87ABC"/>
    <w:rsid w:val="00BD27B6"/>
    <w:rsid w:val="00C4444B"/>
    <w:rsid w:val="00C75305"/>
    <w:rsid w:val="00D12181"/>
    <w:rsid w:val="00D4182B"/>
    <w:rsid w:val="00F8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177F"/>
    <w:pPr>
      <w:keepNext/>
      <w:widowControl/>
      <w:autoSpaceDE/>
      <w:autoSpaceDN/>
      <w:adjustRightInd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4444B"/>
    <w:pPr>
      <w:spacing w:line="277" w:lineRule="exact"/>
      <w:jc w:val="center"/>
    </w:pPr>
  </w:style>
  <w:style w:type="paragraph" w:customStyle="1" w:styleId="Style4">
    <w:name w:val="Style4"/>
    <w:basedOn w:val="a"/>
    <w:uiPriority w:val="99"/>
    <w:rsid w:val="00C4444B"/>
    <w:pPr>
      <w:spacing w:line="274" w:lineRule="exact"/>
    </w:pPr>
  </w:style>
  <w:style w:type="paragraph" w:customStyle="1" w:styleId="Style5">
    <w:name w:val="Style5"/>
    <w:basedOn w:val="a"/>
    <w:uiPriority w:val="99"/>
    <w:rsid w:val="00C4444B"/>
    <w:pPr>
      <w:spacing w:line="278" w:lineRule="exact"/>
    </w:pPr>
  </w:style>
  <w:style w:type="paragraph" w:customStyle="1" w:styleId="Style6">
    <w:name w:val="Style6"/>
    <w:basedOn w:val="a"/>
    <w:uiPriority w:val="99"/>
    <w:rsid w:val="00C4444B"/>
    <w:pPr>
      <w:spacing w:line="277" w:lineRule="exact"/>
      <w:ind w:firstLine="540"/>
      <w:jc w:val="both"/>
    </w:pPr>
  </w:style>
  <w:style w:type="paragraph" w:customStyle="1" w:styleId="Style7">
    <w:name w:val="Style7"/>
    <w:basedOn w:val="a"/>
    <w:uiPriority w:val="99"/>
    <w:rsid w:val="00C4444B"/>
    <w:pPr>
      <w:spacing w:line="277" w:lineRule="exact"/>
      <w:ind w:firstLine="734"/>
      <w:jc w:val="both"/>
    </w:pPr>
  </w:style>
  <w:style w:type="paragraph" w:customStyle="1" w:styleId="Style8">
    <w:name w:val="Style8"/>
    <w:basedOn w:val="a"/>
    <w:uiPriority w:val="99"/>
    <w:rsid w:val="00C4444B"/>
    <w:pPr>
      <w:spacing w:line="281" w:lineRule="exact"/>
      <w:ind w:hanging="958"/>
    </w:pPr>
  </w:style>
  <w:style w:type="paragraph" w:customStyle="1" w:styleId="Style9">
    <w:name w:val="Style9"/>
    <w:basedOn w:val="a"/>
    <w:uiPriority w:val="99"/>
    <w:rsid w:val="00C4444B"/>
    <w:pPr>
      <w:spacing w:line="274" w:lineRule="exact"/>
      <w:ind w:firstLine="706"/>
    </w:pPr>
  </w:style>
  <w:style w:type="paragraph" w:customStyle="1" w:styleId="Style11">
    <w:name w:val="Style11"/>
    <w:basedOn w:val="a"/>
    <w:uiPriority w:val="99"/>
    <w:rsid w:val="00C4444B"/>
    <w:pPr>
      <w:spacing w:line="281" w:lineRule="exact"/>
      <w:ind w:firstLine="713"/>
    </w:pPr>
  </w:style>
  <w:style w:type="paragraph" w:customStyle="1" w:styleId="Style13">
    <w:name w:val="Style13"/>
    <w:basedOn w:val="a"/>
    <w:uiPriority w:val="99"/>
    <w:rsid w:val="00C4444B"/>
    <w:pPr>
      <w:spacing w:line="271" w:lineRule="exact"/>
      <w:ind w:firstLine="216"/>
    </w:pPr>
  </w:style>
  <w:style w:type="paragraph" w:customStyle="1" w:styleId="Style14">
    <w:name w:val="Style14"/>
    <w:basedOn w:val="a"/>
    <w:uiPriority w:val="99"/>
    <w:rsid w:val="00C4444B"/>
    <w:pPr>
      <w:spacing w:line="281" w:lineRule="exact"/>
      <w:ind w:firstLine="590"/>
      <w:jc w:val="both"/>
    </w:pPr>
  </w:style>
  <w:style w:type="paragraph" w:customStyle="1" w:styleId="Style15">
    <w:name w:val="Style15"/>
    <w:basedOn w:val="a"/>
    <w:uiPriority w:val="99"/>
    <w:rsid w:val="00C4444B"/>
  </w:style>
  <w:style w:type="paragraph" w:customStyle="1" w:styleId="Style16">
    <w:name w:val="Style16"/>
    <w:basedOn w:val="a"/>
    <w:uiPriority w:val="99"/>
    <w:rsid w:val="00C4444B"/>
    <w:pPr>
      <w:spacing w:line="274" w:lineRule="exact"/>
      <w:ind w:firstLine="569"/>
    </w:pPr>
  </w:style>
  <w:style w:type="character" w:customStyle="1" w:styleId="FontStyle19">
    <w:name w:val="Font Style19"/>
    <w:uiPriority w:val="99"/>
    <w:rsid w:val="00C4444B"/>
    <w:rPr>
      <w:rFonts w:ascii="Times New Roman" w:hAnsi="Times New Roman" w:cs="Times New Roman"/>
      <w:sz w:val="34"/>
      <w:szCs w:val="34"/>
    </w:rPr>
  </w:style>
  <w:style w:type="character" w:customStyle="1" w:styleId="FontStyle20">
    <w:name w:val="Font Style20"/>
    <w:uiPriority w:val="99"/>
    <w:rsid w:val="00C4444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C444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C4444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3B17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4444B"/>
    <w:pPr>
      <w:spacing w:line="277" w:lineRule="exact"/>
      <w:jc w:val="center"/>
    </w:pPr>
  </w:style>
  <w:style w:type="paragraph" w:customStyle="1" w:styleId="Style4">
    <w:name w:val="Style4"/>
    <w:basedOn w:val="a"/>
    <w:uiPriority w:val="99"/>
    <w:rsid w:val="00C4444B"/>
    <w:pPr>
      <w:spacing w:line="274" w:lineRule="exact"/>
    </w:pPr>
  </w:style>
  <w:style w:type="paragraph" w:customStyle="1" w:styleId="Style5">
    <w:name w:val="Style5"/>
    <w:basedOn w:val="a"/>
    <w:uiPriority w:val="99"/>
    <w:rsid w:val="00C4444B"/>
    <w:pPr>
      <w:spacing w:line="278" w:lineRule="exact"/>
    </w:pPr>
  </w:style>
  <w:style w:type="paragraph" w:customStyle="1" w:styleId="Style6">
    <w:name w:val="Style6"/>
    <w:basedOn w:val="a"/>
    <w:uiPriority w:val="99"/>
    <w:rsid w:val="00C4444B"/>
    <w:pPr>
      <w:spacing w:line="277" w:lineRule="exact"/>
      <w:ind w:firstLine="540"/>
      <w:jc w:val="both"/>
    </w:pPr>
  </w:style>
  <w:style w:type="paragraph" w:customStyle="1" w:styleId="Style7">
    <w:name w:val="Style7"/>
    <w:basedOn w:val="a"/>
    <w:uiPriority w:val="99"/>
    <w:rsid w:val="00C4444B"/>
    <w:pPr>
      <w:spacing w:line="277" w:lineRule="exact"/>
      <w:ind w:firstLine="734"/>
      <w:jc w:val="both"/>
    </w:pPr>
  </w:style>
  <w:style w:type="paragraph" w:customStyle="1" w:styleId="Style8">
    <w:name w:val="Style8"/>
    <w:basedOn w:val="a"/>
    <w:uiPriority w:val="99"/>
    <w:rsid w:val="00C4444B"/>
    <w:pPr>
      <w:spacing w:line="281" w:lineRule="exact"/>
      <w:ind w:hanging="958"/>
    </w:pPr>
  </w:style>
  <w:style w:type="paragraph" w:customStyle="1" w:styleId="Style9">
    <w:name w:val="Style9"/>
    <w:basedOn w:val="a"/>
    <w:uiPriority w:val="99"/>
    <w:rsid w:val="00C4444B"/>
    <w:pPr>
      <w:spacing w:line="274" w:lineRule="exact"/>
      <w:ind w:firstLine="706"/>
    </w:pPr>
  </w:style>
  <w:style w:type="paragraph" w:customStyle="1" w:styleId="Style11">
    <w:name w:val="Style11"/>
    <w:basedOn w:val="a"/>
    <w:uiPriority w:val="99"/>
    <w:rsid w:val="00C4444B"/>
    <w:pPr>
      <w:spacing w:line="281" w:lineRule="exact"/>
      <w:ind w:firstLine="713"/>
    </w:pPr>
  </w:style>
  <w:style w:type="paragraph" w:customStyle="1" w:styleId="Style13">
    <w:name w:val="Style13"/>
    <w:basedOn w:val="a"/>
    <w:uiPriority w:val="99"/>
    <w:rsid w:val="00C4444B"/>
    <w:pPr>
      <w:spacing w:line="271" w:lineRule="exact"/>
      <w:ind w:firstLine="216"/>
    </w:pPr>
  </w:style>
  <w:style w:type="paragraph" w:customStyle="1" w:styleId="Style14">
    <w:name w:val="Style14"/>
    <w:basedOn w:val="a"/>
    <w:uiPriority w:val="99"/>
    <w:rsid w:val="00C4444B"/>
    <w:pPr>
      <w:spacing w:line="281" w:lineRule="exact"/>
      <w:ind w:firstLine="590"/>
      <w:jc w:val="both"/>
    </w:pPr>
  </w:style>
  <w:style w:type="paragraph" w:customStyle="1" w:styleId="Style15">
    <w:name w:val="Style15"/>
    <w:basedOn w:val="a"/>
    <w:uiPriority w:val="99"/>
    <w:rsid w:val="00C4444B"/>
  </w:style>
  <w:style w:type="paragraph" w:customStyle="1" w:styleId="Style16">
    <w:name w:val="Style16"/>
    <w:basedOn w:val="a"/>
    <w:uiPriority w:val="99"/>
    <w:rsid w:val="00C4444B"/>
    <w:pPr>
      <w:spacing w:line="274" w:lineRule="exact"/>
      <w:ind w:firstLine="569"/>
    </w:pPr>
  </w:style>
  <w:style w:type="character" w:customStyle="1" w:styleId="FontStyle19">
    <w:name w:val="Font Style19"/>
    <w:uiPriority w:val="99"/>
    <w:rsid w:val="00C4444B"/>
    <w:rPr>
      <w:rFonts w:ascii="Times New Roman" w:hAnsi="Times New Roman" w:cs="Times New Roman"/>
      <w:sz w:val="34"/>
      <w:szCs w:val="34"/>
    </w:rPr>
  </w:style>
  <w:style w:type="character" w:customStyle="1" w:styleId="FontStyle20">
    <w:name w:val="Font Style20"/>
    <w:uiPriority w:val="99"/>
    <w:rsid w:val="00C4444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C444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C4444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 В.С.</dc:creator>
  <cp:lastModifiedBy>Admin</cp:lastModifiedBy>
  <cp:revision>2</cp:revision>
  <cp:lastPrinted>2018-02-19T08:39:00Z</cp:lastPrinted>
  <dcterms:created xsi:type="dcterms:W3CDTF">2018-07-24T08:43:00Z</dcterms:created>
  <dcterms:modified xsi:type="dcterms:W3CDTF">2018-07-24T08:43:00Z</dcterms:modified>
</cp:coreProperties>
</file>