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4A" w:rsidRPr="00E925B7" w:rsidRDefault="00BF544A" w:rsidP="00BF54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5B7"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BF544A" w:rsidRPr="00E925B7" w:rsidRDefault="00BF544A" w:rsidP="00BF544A">
      <w:pPr>
        <w:pBdr>
          <w:top w:val="thickThinSmallGap" w:sz="24" w:space="0" w:color="auto"/>
        </w:pBdr>
        <w:tabs>
          <w:tab w:val="left" w:pos="3945"/>
        </w:tabs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25B7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BF544A" w:rsidRDefault="00BF544A" w:rsidP="00BF544A">
      <w:pPr>
        <w:rPr>
          <w:rFonts w:ascii="Times New Roman" w:hAnsi="Times New Roman" w:cs="Times New Roman"/>
        </w:rPr>
      </w:pPr>
    </w:p>
    <w:p w:rsidR="00BF544A" w:rsidRDefault="00BF544A" w:rsidP="00BF5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72557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ноября 2018г.</w:t>
      </w:r>
      <w:r w:rsidR="004B7ADB">
        <w:rPr>
          <w:rFonts w:ascii="Times New Roman" w:hAnsi="Times New Roman" w:cs="Times New Roman"/>
          <w:sz w:val="28"/>
          <w:szCs w:val="28"/>
        </w:rPr>
        <w:t xml:space="preserve">   № </w:t>
      </w:r>
      <w:r w:rsidR="00A72557">
        <w:rPr>
          <w:rFonts w:ascii="Times New Roman" w:hAnsi="Times New Roman" w:cs="Times New Roman"/>
          <w:sz w:val="28"/>
          <w:szCs w:val="28"/>
        </w:rPr>
        <w:t>1056</w:t>
      </w:r>
    </w:p>
    <w:p w:rsidR="00BF544A" w:rsidRDefault="00BF544A" w:rsidP="00BF5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BF544A" w:rsidRDefault="00BF544A" w:rsidP="00BF54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44A" w:rsidRDefault="00BF544A" w:rsidP="00C1610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</w:t>
      </w:r>
      <w:r w:rsidR="00A725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 утверждении П</w:t>
      </w:r>
      <w:r w:rsidRPr="001475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оложения о форме </w:t>
      </w:r>
    </w:p>
    <w:p w:rsidR="00BF544A" w:rsidRDefault="00BF544A" w:rsidP="00C1610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75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предоставления мер социальной поддержки</w:t>
      </w:r>
    </w:p>
    <w:p w:rsidR="00BF544A" w:rsidRDefault="00BF544A" w:rsidP="00C1610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75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обеспечению жильем отдельных категорий </w:t>
      </w:r>
    </w:p>
    <w:p w:rsidR="00C1610E" w:rsidRDefault="00BF544A" w:rsidP="00C1610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75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граждан</w:t>
      </w:r>
      <w:r w:rsidR="00C161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состоящих на жилищном учете</w:t>
      </w:r>
    </w:p>
    <w:p w:rsidR="00C1610E" w:rsidRDefault="00C1610E" w:rsidP="00C1610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администрации Суражского района</w:t>
      </w:r>
    </w:p>
    <w:p w:rsidR="00BF544A" w:rsidRDefault="00BF544A" w:rsidP="00C1610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75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порядке предоставления им жилых </w:t>
      </w:r>
    </w:p>
    <w:p w:rsidR="00BF544A" w:rsidRDefault="00BF544A" w:rsidP="00C1610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помещений на территории Брянской области»</w:t>
      </w:r>
    </w:p>
    <w:p w:rsidR="00BF544A" w:rsidRDefault="00BF544A" w:rsidP="00BF544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1610E" w:rsidRDefault="00DB2D23" w:rsidP="00DB2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47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B46B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28.2</w:t>
      </w:r>
      <w:r w:rsidRPr="0014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AB4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4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B46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ноября 1995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181-ФЗ "О социальной защите инвалидов в Российской Федерации" </w:t>
      </w:r>
      <w:r w:rsidR="00AB46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ст. 23.2 Федерального закона</w:t>
      </w:r>
      <w:r w:rsidRPr="0014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1995 года N 5-ФЗ "О ветеранах"  </w:t>
      </w:r>
      <w:r w:rsidR="00C1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Суражского района </w:t>
      </w:r>
    </w:p>
    <w:p w:rsidR="00C1610E" w:rsidRDefault="00C1610E" w:rsidP="00C1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B2D23" w:rsidRPr="00147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610E" w:rsidRDefault="00C1610E" w:rsidP="00C1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D23" w:rsidRDefault="00C1610E" w:rsidP="00C1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2D23" w:rsidRPr="00147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2D23" w:rsidRPr="0014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прилагаемое Положение о форме предоставления мер социальной поддержки по обеспечению жильем отдельных категорий граждан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состоящих на жилищном учете при администрации Суражского района </w:t>
      </w:r>
      <w:r w:rsidR="00DB2D23" w:rsidRPr="001475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порядке предоставления им жилых помещений на территории Бр</w:t>
      </w:r>
      <w:r w:rsidR="00AB46B7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янской области согласно приложения 1.</w:t>
      </w:r>
    </w:p>
    <w:p w:rsidR="00A72557" w:rsidRDefault="00C1610E" w:rsidP="00C1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1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1610E">
        <w:rPr>
          <w:rFonts w:ascii="Times New Roman" w:hAnsi="Times New Roman" w:cs="Times New Roman"/>
          <w:b/>
          <w:sz w:val="28"/>
          <w:szCs w:val="28"/>
        </w:rPr>
        <w:t>.</w:t>
      </w:r>
      <w:r w:rsidRPr="00C1610E">
        <w:rPr>
          <w:rFonts w:ascii="Times New Roman" w:hAnsi="Times New Roman" w:cs="Times New Roman"/>
          <w:sz w:val="28"/>
          <w:szCs w:val="28"/>
        </w:rPr>
        <w:t xml:space="preserve"> Отделу организационной работы  и внутренней политики  администрации Суражского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(Котенок В.Г.)</w:t>
      </w:r>
      <w:r w:rsidR="00A72557">
        <w:rPr>
          <w:rFonts w:ascii="Times New Roman" w:hAnsi="Times New Roman" w:cs="Times New Roman"/>
          <w:sz w:val="28"/>
          <w:szCs w:val="28"/>
        </w:rPr>
        <w:t>:</w:t>
      </w:r>
    </w:p>
    <w:p w:rsidR="00A72557" w:rsidRDefault="00A72557" w:rsidP="00A72557">
      <w:pPr>
        <w:pStyle w:val="s1"/>
        <w:spacing w:before="0" w:beforeAutospacing="0" w:after="0" w:afterAutospacing="0"/>
        <w:ind w:left="502"/>
        <w:jc w:val="both"/>
        <w:rPr>
          <w:sz w:val="28"/>
          <w:szCs w:val="28"/>
        </w:rPr>
      </w:pPr>
      <w:r w:rsidRPr="00764B48">
        <w:rPr>
          <w:sz w:val="28"/>
          <w:szCs w:val="28"/>
        </w:rPr>
        <w:t>- довести настоящее постановление до заинтересованных лиц;</w:t>
      </w:r>
    </w:p>
    <w:p w:rsidR="00A72557" w:rsidRDefault="00A72557" w:rsidP="00A72557">
      <w:pPr>
        <w:pStyle w:val="s1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опубликовать настоящее постановление в информационно-аналитическом бюллетене «Муниципальный вестник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района»;</w:t>
      </w:r>
    </w:p>
    <w:p w:rsidR="00A72557" w:rsidRPr="00764B48" w:rsidRDefault="00A72557" w:rsidP="00A72557">
      <w:pPr>
        <w:pStyle w:val="s1"/>
        <w:spacing w:before="0" w:beforeAutospacing="0" w:after="0" w:afterAutospacing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4B48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764B48">
        <w:rPr>
          <w:sz w:val="28"/>
          <w:szCs w:val="28"/>
        </w:rPr>
        <w:t>Суражского</w:t>
      </w:r>
      <w:proofErr w:type="spellEnd"/>
      <w:r w:rsidRPr="00764B48">
        <w:rPr>
          <w:sz w:val="28"/>
          <w:szCs w:val="28"/>
        </w:rPr>
        <w:t xml:space="preserve"> района.</w:t>
      </w:r>
    </w:p>
    <w:p w:rsidR="0071428D" w:rsidRDefault="00C1610E" w:rsidP="00714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0E">
        <w:rPr>
          <w:rFonts w:ascii="Times New Roman" w:hAnsi="Times New Roman" w:cs="Times New Roman"/>
          <w:sz w:val="28"/>
          <w:szCs w:val="28"/>
        </w:rPr>
        <w:t xml:space="preserve">     </w:t>
      </w:r>
      <w:r w:rsidRPr="00C1610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1610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DB2D23" w:rsidRPr="001475C1" w:rsidRDefault="00C1610E" w:rsidP="00714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B2D23" w:rsidRPr="0014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</w:t>
      </w:r>
      <w:r w:rsidR="00DB2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B2D23" w:rsidRPr="001475C1" w:rsidRDefault="00DB2D23" w:rsidP="00DB2D2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8D" w:rsidRDefault="0071428D" w:rsidP="00714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главы администрации </w:t>
      </w:r>
    </w:p>
    <w:p w:rsidR="00A72557" w:rsidRDefault="0071428D" w:rsidP="007142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 района                                                                       Л.С. Исаченко</w:t>
      </w:r>
      <w:r w:rsidR="00DB2D23" w:rsidRPr="00147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2D23" w:rsidRPr="00147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М.А. Новикова</w:t>
      </w:r>
    </w:p>
    <w:p w:rsidR="00DB2D23" w:rsidRPr="001475C1" w:rsidRDefault="0071428D" w:rsidP="0071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2-15-72</w:t>
      </w:r>
      <w:r w:rsidR="00DB2D23" w:rsidRPr="00147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544A" w:rsidRDefault="00A72557" w:rsidP="00A725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Приложение № 1 </w:t>
      </w:r>
    </w:p>
    <w:p w:rsidR="00A72557" w:rsidRDefault="00A72557" w:rsidP="00A725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постановлению администрации</w:t>
      </w:r>
    </w:p>
    <w:p w:rsidR="00A72557" w:rsidRDefault="00A72557" w:rsidP="00A725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</w:t>
      </w:r>
    </w:p>
    <w:p w:rsidR="00A72557" w:rsidRDefault="00A72557" w:rsidP="00A725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12.11.2018г № 1056</w:t>
      </w:r>
    </w:p>
    <w:p w:rsidR="001475C1" w:rsidRPr="0071428D" w:rsidRDefault="001475C1" w:rsidP="00714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8D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  <w:r w:rsidRPr="007142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428D">
        <w:rPr>
          <w:rStyle w:val="a3"/>
          <w:rFonts w:ascii="Times New Roman" w:hAnsi="Times New Roman" w:cs="Times New Roman"/>
          <w:sz w:val="28"/>
          <w:szCs w:val="28"/>
        </w:rPr>
        <w:t>о форме предоставления мер социальной поддержки</w:t>
      </w:r>
      <w:r w:rsidRPr="007142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428D">
        <w:rPr>
          <w:rStyle w:val="a3"/>
          <w:rFonts w:ascii="Times New Roman" w:hAnsi="Times New Roman" w:cs="Times New Roman"/>
          <w:sz w:val="28"/>
          <w:szCs w:val="28"/>
        </w:rPr>
        <w:t>по обеспечению жильем отдельных категорий граждан</w:t>
      </w:r>
      <w:r w:rsidR="0071428D" w:rsidRPr="00714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состоящих на жилищном учете при администрации Суражского района</w:t>
      </w:r>
      <w:r w:rsidRPr="007142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428D">
        <w:rPr>
          <w:rStyle w:val="a3"/>
          <w:rFonts w:ascii="Times New Roman" w:hAnsi="Times New Roman" w:cs="Times New Roman"/>
          <w:sz w:val="28"/>
          <w:szCs w:val="28"/>
        </w:rPr>
        <w:t>и порядке предоставления им жилых помещений</w:t>
      </w:r>
      <w:r w:rsidRPr="007142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428D">
        <w:rPr>
          <w:rStyle w:val="a3"/>
          <w:rFonts w:ascii="Times New Roman" w:hAnsi="Times New Roman" w:cs="Times New Roman"/>
          <w:sz w:val="28"/>
          <w:szCs w:val="28"/>
        </w:rPr>
        <w:t>на территории Брянской области</w:t>
      </w:r>
    </w:p>
    <w:p w:rsidR="001475C1" w:rsidRPr="0071428D" w:rsidRDefault="001475C1" w:rsidP="001475C1">
      <w:pPr>
        <w:pStyle w:val="a4"/>
        <w:jc w:val="center"/>
        <w:rPr>
          <w:sz w:val="28"/>
          <w:szCs w:val="28"/>
        </w:rPr>
      </w:pPr>
      <w:r w:rsidRPr="0071428D">
        <w:rPr>
          <w:sz w:val="28"/>
          <w:szCs w:val="28"/>
        </w:rPr>
        <w:br/>
        <w:t>I. Общие положения</w:t>
      </w:r>
    </w:p>
    <w:p w:rsidR="00BC4CC5" w:rsidRDefault="0071428D" w:rsidP="00BC4CC5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75C1" w:rsidRPr="0071428D">
        <w:rPr>
          <w:sz w:val="28"/>
          <w:szCs w:val="28"/>
        </w:rPr>
        <w:t xml:space="preserve">1. Настоящее Положение определяет форму и условия предоставления жилых помещений, порядок финансирования расходов на предоставление мер социальной поддержки по обеспечению жильем отдельных категорий граждан за счет средств федерального бюджета на территории Брянской области. 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 2. Настоящее </w:t>
      </w:r>
      <w:r w:rsidR="001475C1" w:rsidRPr="0071428D">
        <w:rPr>
          <w:sz w:val="28"/>
          <w:szCs w:val="28"/>
        </w:rPr>
        <w:t>Положение распространяется на:</w:t>
      </w:r>
      <w:r w:rsidR="001475C1" w:rsidRPr="0071428D">
        <w:rPr>
          <w:sz w:val="28"/>
          <w:szCs w:val="28"/>
        </w:rPr>
        <w:br/>
        <w:t>2.1. Категории граждан, нуждающихся в улучшении жилищных условий и ставших на учет до 1 января 2005 года в соответствии со статьями 14, 16 и 21 Федерального закона от 12 января 1995 года № 5-ФЗ "О ветеранах" и ст. 17 Федерального закона от 24 ноября 1995 года № 181-ФЗ "О социальной защите инвалидов в Российской Федерации".</w:t>
      </w:r>
      <w:r w:rsidR="001475C1" w:rsidRPr="0071428D">
        <w:rPr>
          <w:sz w:val="28"/>
          <w:szCs w:val="28"/>
        </w:rPr>
        <w:br/>
        <w:t xml:space="preserve">2.2. Категории граждан, нуждающихся в улучшении жилищных условий в соответствии со статьями 14, 15, 17 – 19 и 21 Федерального закона от 12 января 2005 года № 5-ФЗ "О ветеранах". 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1475C1" w:rsidRPr="0071428D">
        <w:rPr>
          <w:sz w:val="28"/>
          <w:szCs w:val="28"/>
        </w:rPr>
        <w:t>3. Меры социальной поддержки по обеспечению жильем предоставляются гражданам, указанным в пункте 2 настоящего Положения, в форме единовременной денежной выплаты в виде субсидии (далее – субсидия) на приобретение или строительство жилых помещений.</w:t>
      </w:r>
      <w:r w:rsidR="001475C1" w:rsidRPr="0071428D">
        <w:rPr>
          <w:sz w:val="28"/>
          <w:szCs w:val="28"/>
        </w:rPr>
        <w:br/>
        <w:t>Субсидия используется гражданами по их выбору на:</w:t>
      </w:r>
      <w:r w:rsidR="001475C1" w:rsidRPr="0071428D">
        <w:rPr>
          <w:sz w:val="28"/>
          <w:szCs w:val="28"/>
        </w:rPr>
        <w:br/>
        <w:t>приобретение готового жилого помещения на вторичном рынке жилья;</w:t>
      </w:r>
      <w:r w:rsidR="001475C1" w:rsidRPr="0071428D">
        <w:rPr>
          <w:sz w:val="28"/>
          <w:szCs w:val="28"/>
        </w:rPr>
        <w:br/>
        <w:t>строительство индивидуального жилого дома;</w:t>
      </w:r>
      <w:r w:rsidR="001475C1" w:rsidRPr="0071428D">
        <w:rPr>
          <w:sz w:val="28"/>
          <w:szCs w:val="28"/>
        </w:rPr>
        <w:br/>
        <w:t>приобретение квартиры при участии в долевом строительстве многоквартирного жилого дома.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1475C1" w:rsidRPr="0071428D">
        <w:rPr>
          <w:sz w:val="28"/>
          <w:szCs w:val="28"/>
        </w:rPr>
        <w:t xml:space="preserve">4. Главным распорядителем бюджетных средств, выделяемых для финансирования мероприятий по улучшению жилищных условий отдельных </w:t>
      </w:r>
      <w:r w:rsidR="001475C1" w:rsidRPr="0071428D">
        <w:rPr>
          <w:sz w:val="28"/>
          <w:szCs w:val="28"/>
        </w:rPr>
        <w:br/>
        <w:t xml:space="preserve">категорий граждан, является департамент </w:t>
      </w:r>
      <w:r>
        <w:rPr>
          <w:sz w:val="28"/>
          <w:szCs w:val="28"/>
        </w:rPr>
        <w:t xml:space="preserve"> строительства</w:t>
      </w:r>
      <w:r w:rsidR="001475C1" w:rsidRPr="0071428D">
        <w:rPr>
          <w:sz w:val="28"/>
          <w:szCs w:val="28"/>
        </w:rPr>
        <w:t xml:space="preserve"> Брянской области.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1475C1" w:rsidRPr="0071428D">
        <w:rPr>
          <w:sz w:val="28"/>
          <w:szCs w:val="28"/>
        </w:rPr>
        <w:t xml:space="preserve">5. Размер субсидии гражданина, имеющего право на обеспечение жильем за счет средств федерального бюджета, определяется исходя из средней рыночной стоимости 1 кв. метра общей площади жилья по Брянской области, устанавливаемой ежеквартально федеральным органом исполнительной власти, уполномоченным Правительством Российской Федерации, и нормы </w:t>
      </w:r>
      <w:r>
        <w:rPr>
          <w:sz w:val="28"/>
          <w:szCs w:val="28"/>
        </w:rPr>
        <w:lastRenderedPageBreak/>
        <w:t xml:space="preserve">предоставления </w:t>
      </w:r>
      <w:r w:rsidR="001475C1" w:rsidRPr="0071428D">
        <w:rPr>
          <w:sz w:val="28"/>
          <w:szCs w:val="28"/>
        </w:rPr>
        <w:t xml:space="preserve">общей площади жилого помещения: </w:t>
      </w:r>
      <w:r w:rsidR="001475C1" w:rsidRPr="0071428D">
        <w:rPr>
          <w:sz w:val="28"/>
          <w:szCs w:val="28"/>
        </w:rPr>
        <w:br/>
        <w:t>для категорий граждан, перечисленных в подпункте 2.1 пункта 2, – 18 кв. метров;</w:t>
      </w:r>
      <w:r w:rsidR="001475C1" w:rsidRPr="0071428D">
        <w:rPr>
          <w:sz w:val="28"/>
          <w:szCs w:val="28"/>
        </w:rPr>
        <w:br/>
        <w:t xml:space="preserve">для категорий граждан, перечисленных в подпункте 2.2 пункта 2, – </w:t>
      </w:r>
      <w:r w:rsidR="001475C1" w:rsidRPr="009E6792">
        <w:rPr>
          <w:sz w:val="28"/>
          <w:szCs w:val="28"/>
        </w:rPr>
        <w:t>36 кв.</w:t>
      </w:r>
      <w:r w:rsidR="001475C1" w:rsidRPr="0071428D">
        <w:rPr>
          <w:sz w:val="28"/>
          <w:szCs w:val="28"/>
        </w:rPr>
        <w:t xml:space="preserve"> метров.</w:t>
      </w:r>
      <w:r w:rsidR="001475C1" w:rsidRPr="0071428D">
        <w:rPr>
          <w:sz w:val="28"/>
          <w:szCs w:val="28"/>
        </w:rPr>
        <w:br/>
        <w:t>Сумма субсидии не подлежит перерасчету до окончания срока действия свидетельства.</w:t>
      </w:r>
      <w:r w:rsidR="001475C1" w:rsidRPr="0071428D">
        <w:rPr>
          <w:sz w:val="28"/>
          <w:szCs w:val="28"/>
        </w:rPr>
        <w:br/>
      </w:r>
      <w:r w:rsidR="00BC4CC5">
        <w:rPr>
          <w:sz w:val="28"/>
          <w:szCs w:val="28"/>
        </w:rPr>
        <w:t xml:space="preserve">   </w:t>
      </w:r>
      <w:r w:rsidR="001475C1" w:rsidRPr="0071428D">
        <w:rPr>
          <w:sz w:val="28"/>
          <w:szCs w:val="28"/>
        </w:rPr>
        <w:t xml:space="preserve">6. Учет граждан, нуждающихся в улучшении жилищных условий, осуществляется </w:t>
      </w:r>
      <w:r w:rsidR="00BC4CC5">
        <w:rPr>
          <w:sz w:val="28"/>
          <w:szCs w:val="28"/>
        </w:rPr>
        <w:t xml:space="preserve">отделом </w:t>
      </w:r>
      <w:r w:rsidR="00BC4CC5" w:rsidRPr="00BC4CC5">
        <w:rPr>
          <w:sz w:val="28"/>
          <w:szCs w:val="28"/>
        </w:rPr>
        <w:t xml:space="preserve">строительства,  ЖКХ, архитектуры, транспорта и связи  </w:t>
      </w:r>
      <w:r w:rsidR="00BC4CC5" w:rsidRPr="00BC4CC5">
        <w:rPr>
          <w:rStyle w:val="apple-converted-space"/>
          <w:bCs/>
          <w:sz w:val="28"/>
          <w:szCs w:val="28"/>
        </w:rPr>
        <w:t xml:space="preserve"> администрации Суражского района.</w:t>
      </w:r>
    </w:p>
    <w:p w:rsidR="006E5F4E" w:rsidRDefault="00BC4CC5" w:rsidP="00BC4C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   </w:t>
      </w:r>
      <w:r w:rsidR="001475C1" w:rsidRPr="0071428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E6792">
        <w:rPr>
          <w:sz w:val="28"/>
          <w:szCs w:val="28"/>
        </w:rPr>
        <w:t>Администрация Суражского района Брянской области не позднее 15 числа отчетного месяца предоставляет</w:t>
      </w:r>
      <w:r w:rsidR="006E5F4E">
        <w:rPr>
          <w:sz w:val="28"/>
          <w:szCs w:val="28"/>
        </w:rPr>
        <w:t>:</w:t>
      </w:r>
    </w:p>
    <w:p w:rsidR="006E5F4E" w:rsidRDefault="006E5F4E" w:rsidP="00BC4C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департамент семьи, социальной и демографической политики Брянской области- списки граждан, включаемых (исключенных) в реестр;</w:t>
      </w:r>
    </w:p>
    <w:p w:rsidR="001475C1" w:rsidRPr="0071428D" w:rsidRDefault="006E5F4E" w:rsidP="00BC4C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д</w:t>
      </w:r>
      <w:r w:rsidR="00BC4CC5">
        <w:rPr>
          <w:sz w:val="28"/>
          <w:szCs w:val="28"/>
        </w:rPr>
        <w:t xml:space="preserve">епартамент </w:t>
      </w:r>
      <w:r w:rsidR="001475C1" w:rsidRPr="0071428D">
        <w:rPr>
          <w:sz w:val="28"/>
          <w:szCs w:val="28"/>
        </w:rPr>
        <w:t>строительств</w:t>
      </w:r>
      <w:r w:rsidR="00BC4CC5">
        <w:rPr>
          <w:sz w:val="28"/>
          <w:szCs w:val="28"/>
        </w:rPr>
        <w:t>а</w:t>
      </w:r>
      <w:r w:rsidR="001475C1" w:rsidRPr="0071428D">
        <w:rPr>
          <w:sz w:val="28"/>
          <w:szCs w:val="28"/>
        </w:rPr>
        <w:t xml:space="preserve"> Брянской области </w:t>
      </w:r>
      <w:r>
        <w:rPr>
          <w:sz w:val="28"/>
          <w:szCs w:val="28"/>
        </w:rPr>
        <w:t>– полный пакет документов.</w:t>
      </w:r>
    </w:p>
    <w:p w:rsidR="001475C1" w:rsidRPr="0071428D" w:rsidRDefault="001475C1" w:rsidP="00BC4CC5">
      <w:pPr>
        <w:pStyle w:val="a4"/>
        <w:jc w:val="center"/>
        <w:rPr>
          <w:sz w:val="28"/>
          <w:szCs w:val="28"/>
        </w:rPr>
      </w:pPr>
      <w:r w:rsidRPr="0071428D">
        <w:rPr>
          <w:sz w:val="28"/>
          <w:szCs w:val="28"/>
        </w:rPr>
        <w:t>II. Порядок оформления и получения субсидии, оплаты приобретаемого жилья</w:t>
      </w:r>
    </w:p>
    <w:p w:rsidR="001475C1" w:rsidRPr="0071428D" w:rsidRDefault="00332D4B" w:rsidP="0071428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75C1" w:rsidRPr="0071428D">
        <w:rPr>
          <w:sz w:val="28"/>
          <w:szCs w:val="28"/>
        </w:rPr>
        <w:t xml:space="preserve">8. Для получения субсидии гражданин – получатель субсидии представляет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  <w:r w:rsidR="001475C1" w:rsidRPr="0071428D">
        <w:rPr>
          <w:sz w:val="28"/>
          <w:szCs w:val="28"/>
        </w:rPr>
        <w:t xml:space="preserve"> следующие документы:</w:t>
      </w:r>
      <w:r w:rsidR="001475C1" w:rsidRPr="0071428D">
        <w:rPr>
          <w:sz w:val="28"/>
          <w:szCs w:val="28"/>
        </w:rPr>
        <w:br/>
        <w:t xml:space="preserve">а) заявление о выдаче субсидии; </w:t>
      </w:r>
      <w:r w:rsidR="001475C1" w:rsidRPr="0071428D">
        <w:rPr>
          <w:sz w:val="28"/>
          <w:szCs w:val="28"/>
        </w:rPr>
        <w:br/>
        <w:t>б) копии документов, удостоверяющие личность гражданина – получателя субсидии;</w:t>
      </w:r>
      <w:r w:rsidR="001475C1" w:rsidRPr="0071428D">
        <w:rPr>
          <w:sz w:val="28"/>
          <w:szCs w:val="28"/>
        </w:rPr>
        <w:br/>
        <w:t>в) справку о составе семьи;</w:t>
      </w:r>
      <w:r w:rsidR="001475C1" w:rsidRPr="0071428D">
        <w:rPr>
          <w:sz w:val="28"/>
          <w:szCs w:val="28"/>
        </w:rPr>
        <w:br/>
        <w:t>г) поквартирную карточку;</w:t>
      </w:r>
      <w:r w:rsidR="001475C1" w:rsidRPr="0071428D">
        <w:rPr>
          <w:sz w:val="28"/>
          <w:szCs w:val="28"/>
        </w:rPr>
        <w:br/>
      </w:r>
      <w:proofErr w:type="spellStart"/>
      <w:r w:rsidR="001475C1" w:rsidRPr="0071428D">
        <w:rPr>
          <w:sz w:val="28"/>
          <w:szCs w:val="28"/>
        </w:rPr>
        <w:t>д</w:t>
      </w:r>
      <w:proofErr w:type="spellEnd"/>
      <w:r w:rsidR="001475C1" w:rsidRPr="0071428D">
        <w:rPr>
          <w:sz w:val="28"/>
          <w:szCs w:val="28"/>
        </w:rPr>
        <w:t>) справки от предприятий технической инвентаризации, территориальных органов Федеральной регистрационной службы по Брянской области о наличии (отсутствии) в собственности заявителя и членов его семьи жилых помещений;</w:t>
      </w:r>
      <w:r w:rsidR="001475C1" w:rsidRPr="0071428D">
        <w:rPr>
          <w:sz w:val="28"/>
          <w:szCs w:val="28"/>
        </w:rPr>
        <w:br/>
        <w:t>е) документы, подтверждающие право заявителя на меры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 (удостоверения, справки медико-социальной экспертизы).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 9. </w:t>
      </w:r>
      <w:r w:rsidR="001475C1" w:rsidRPr="0071428D">
        <w:rPr>
          <w:sz w:val="28"/>
          <w:szCs w:val="28"/>
        </w:rPr>
        <w:t>После принятия решения о распределении средств согласно очередности и утверждения списков кандидатов на приобретение жилья в текущем году департамент  строительству Брянской области информирует органы местного самоуправления, в которых проживают граждане – получатели субсидии, о предварительном распределении средств с указанием кандидатур на улучшение жилищных условий в текущем году.</w:t>
      </w:r>
      <w:r w:rsidR="001475C1" w:rsidRPr="0071428D">
        <w:rPr>
          <w:sz w:val="28"/>
          <w:szCs w:val="28"/>
        </w:rPr>
        <w:br/>
        <w:t>В случае письменного отказа граждан от получения субсидии в текущем году комиссия вправе перераспределить ее следующим в порядке очередности гражданам.</w:t>
      </w:r>
      <w:r w:rsidR="001475C1" w:rsidRPr="0071428D">
        <w:rPr>
          <w:sz w:val="28"/>
          <w:szCs w:val="28"/>
        </w:rPr>
        <w:br/>
        <w:t xml:space="preserve">Письменный отказ гражданина от получения субсидии в текущем году не является основанием для снятия его с учета, в следующем году получение </w:t>
      </w:r>
      <w:r w:rsidR="001475C1" w:rsidRPr="0071428D">
        <w:rPr>
          <w:sz w:val="28"/>
          <w:szCs w:val="28"/>
        </w:rPr>
        <w:lastRenderedPageBreak/>
        <w:t>субсидии на приобретение жилья данным гражданином будет осуществляться согласно очередности в соответствии с настоящим Положением.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1475C1" w:rsidRPr="0071428D">
        <w:rPr>
          <w:sz w:val="28"/>
          <w:szCs w:val="28"/>
        </w:rPr>
        <w:t xml:space="preserve">10. </w:t>
      </w:r>
      <w:r>
        <w:rPr>
          <w:sz w:val="28"/>
          <w:szCs w:val="28"/>
        </w:rPr>
        <w:t>Администрация Суражского района проверяе</w:t>
      </w:r>
      <w:r w:rsidR="001475C1" w:rsidRPr="0071428D">
        <w:rPr>
          <w:sz w:val="28"/>
          <w:szCs w:val="28"/>
        </w:rPr>
        <w:t>т документы граждан, включенных в списки на п</w:t>
      </w:r>
      <w:r>
        <w:rPr>
          <w:sz w:val="28"/>
          <w:szCs w:val="28"/>
        </w:rPr>
        <w:t>олучение субсидии, и представляе</w:t>
      </w:r>
      <w:r w:rsidR="001475C1" w:rsidRPr="0071428D">
        <w:rPr>
          <w:sz w:val="28"/>
          <w:szCs w:val="28"/>
        </w:rPr>
        <w:t xml:space="preserve">т </w:t>
      </w:r>
      <w:r>
        <w:rPr>
          <w:sz w:val="28"/>
          <w:szCs w:val="28"/>
        </w:rPr>
        <w:t>в департамент  строительства</w:t>
      </w:r>
      <w:r w:rsidR="001475C1" w:rsidRPr="0071428D">
        <w:rPr>
          <w:sz w:val="28"/>
          <w:szCs w:val="28"/>
        </w:rPr>
        <w:t xml:space="preserve"> Брянской области.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11</w:t>
      </w:r>
      <w:r w:rsidR="001475C1" w:rsidRPr="0071428D">
        <w:rPr>
          <w:sz w:val="28"/>
          <w:szCs w:val="28"/>
        </w:rPr>
        <w:t xml:space="preserve">. Право на получение субсидии удостоверяется свидетельством о предоставлении социальной поддержки по обеспечению жильем в соответствии с федеральными законами «О ветеранах» и «О социальной защите инвалидов в Российской Федерации», выдаваемым гражданину-получателю департаментом </w:t>
      </w:r>
      <w:r>
        <w:rPr>
          <w:sz w:val="28"/>
          <w:szCs w:val="28"/>
        </w:rPr>
        <w:t xml:space="preserve"> строительства</w:t>
      </w:r>
      <w:r w:rsidR="001475C1" w:rsidRPr="0071428D">
        <w:rPr>
          <w:sz w:val="28"/>
          <w:szCs w:val="28"/>
        </w:rPr>
        <w:t xml:space="preserve"> Брянской области.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12</w:t>
      </w:r>
      <w:r w:rsidR="001475C1" w:rsidRPr="0071428D">
        <w:rPr>
          <w:sz w:val="28"/>
          <w:szCs w:val="28"/>
        </w:rPr>
        <w:t>. Субсидия предоставляется владельцу свидетельства в безналичной форме путем зачисления средств на его блокированный банковский счет для обслуживания государственных программ, открытый в выбранной на конкурсной основе кредитной организации.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13</w:t>
      </w:r>
      <w:r w:rsidR="001475C1" w:rsidRPr="0071428D">
        <w:rPr>
          <w:sz w:val="28"/>
          <w:szCs w:val="28"/>
        </w:rPr>
        <w:t xml:space="preserve">. Департамент </w:t>
      </w:r>
      <w:r>
        <w:rPr>
          <w:sz w:val="28"/>
          <w:szCs w:val="28"/>
        </w:rPr>
        <w:t>строительства</w:t>
      </w:r>
      <w:r w:rsidR="001475C1" w:rsidRPr="0071428D">
        <w:rPr>
          <w:sz w:val="28"/>
          <w:szCs w:val="28"/>
        </w:rPr>
        <w:t xml:space="preserve"> Брянской области на основании представленных документов граждан – получателей субсидии – договора купли-продажи жилого помещения на вторичном рынке, договора участия в долевом строительстве многоквартирного жилого дома, договора подряда на строительство, зарегистрированных в установленном порядке, перечисляет поступившие средства на блокированные банковские счета граждан, открытые в кредитной организации. 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 14</w:t>
      </w:r>
      <w:r w:rsidR="001475C1" w:rsidRPr="0071428D">
        <w:rPr>
          <w:sz w:val="28"/>
          <w:szCs w:val="28"/>
        </w:rPr>
        <w:t>. Кредитная организация по поручению получателя субсидии перечисляет денежные средства с его блокированного банковского счета:</w:t>
      </w:r>
      <w:r w:rsidR="001475C1" w:rsidRPr="0071428D">
        <w:rPr>
          <w:sz w:val="28"/>
          <w:szCs w:val="28"/>
        </w:rPr>
        <w:br/>
        <w:t>продавцу жилого помещения на основании заключенного договора купли-продажи;</w:t>
      </w:r>
      <w:r w:rsidR="001475C1" w:rsidRPr="0071428D">
        <w:rPr>
          <w:sz w:val="28"/>
          <w:szCs w:val="28"/>
        </w:rPr>
        <w:br/>
        <w:t>поставщикам материальных ресурсов в случае строительства дома собственными силами в соответствии с заключенным договором поставки;</w:t>
      </w:r>
      <w:r w:rsidR="001475C1" w:rsidRPr="0071428D">
        <w:rPr>
          <w:sz w:val="28"/>
          <w:szCs w:val="28"/>
        </w:rPr>
        <w:br/>
        <w:t>подрядной организации в соответствии с заключенным договором;</w:t>
      </w:r>
      <w:r w:rsidR="001475C1" w:rsidRPr="0071428D">
        <w:rPr>
          <w:sz w:val="28"/>
          <w:szCs w:val="28"/>
        </w:rPr>
        <w:br/>
        <w:t>заказчику-застройщику многоквартирного жилого дома, дольщиками строительства которого являются граждане – получатели субсидии, в соответствии с заключенным договором.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1475C1" w:rsidRPr="0071428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1475C1" w:rsidRPr="0071428D">
        <w:rPr>
          <w:sz w:val="28"/>
          <w:szCs w:val="28"/>
        </w:rPr>
        <w:t xml:space="preserve">. Для приобретения жилого помещения получатель субсидии вправе использовать также собственные и (или) заемные (кредитные) средства, если фактические расходы на приобретение жилья превышают размер субсидии. При этом обязательным условием договора купли-продажи жилого помещения или участия в долевом строительстве жилья является выделение из общей стоимости приобретаемого жилья суммы оплаты, производимой за счет выделяемой субсидии. </w:t>
      </w:r>
      <w:r w:rsidR="001475C1" w:rsidRPr="0071428D">
        <w:rPr>
          <w:sz w:val="28"/>
          <w:szCs w:val="28"/>
        </w:rPr>
        <w:br/>
        <w:t>В случае, если расходы гражданина на приобретение жилого помещения ниже размера выделяемой субсидии, то расходы на приобретение жилья возмещаются в размере фактически понесенных затрат.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 16</w:t>
      </w:r>
      <w:r w:rsidR="001475C1" w:rsidRPr="0071428D">
        <w:rPr>
          <w:sz w:val="28"/>
          <w:szCs w:val="28"/>
        </w:rPr>
        <w:t xml:space="preserve">. После закрытия блокированного банковского счета гражданина - получателя субсидии кредитная организация направляет в департамент </w:t>
      </w:r>
      <w:r>
        <w:rPr>
          <w:sz w:val="28"/>
          <w:szCs w:val="28"/>
        </w:rPr>
        <w:t xml:space="preserve"> строительства </w:t>
      </w:r>
      <w:r w:rsidR="001475C1" w:rsidRPr="0071428D">
        <w:rPr>
          <w:sz w:val="28"/>
          <w:szCs w:val="28"/>
        </w:rPr>
        <w:t xml:space="preserve"> Брянской области соответствующее уведомление с отметкой о </w:t>
      </w:r>
      <w:r w:rsidR="001475C1" w:rsidRPr="0071428D">
        <w:rPr>
          <w:sz w:val="28"/>
          <w:szCs w:val="28"/>
        </w:rPr>
        <w:lastRenderedPageBreak/>
        <w:t>произведенной оплате построенного (приобретенного) жилья.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 17</w:t>
      </w:r>
      <w:r w:rsidR="001475C1" w:rsidRPr="0071428D">
        <w:rPr>
          <w:sz w:val="28"/>
          <w:szCs w:val="28"/>
        </w:rPr>
        <w:t xml:space="preserve">. Граждане в течение 10 дней с момента регистрации права собственности на приобретенное (построенное) жилье обязаны представить в </w:t>
      </w:r>
      <w:r>
        <w:rPr>
          <w:sz w:val="28"/>
          <w:szCs w:val="28"/>
        </w:rPr>
        <w:t>администрацию Суражского района</w:t>
      </w:r>
      <w:r w:rsidR="001475C1" w:rsidRPr="0071428D">
        <w:rPr>
          <w:sz w:val="28"/>
          <w:szCs w:val="28"/>
        </w:rPr>
        <w:t xml:space="preserve"> копию </w:t>
      </w:r>
      <w:r>
        <w:rPr>
          <w:sz w:val="28"/>
          <w:szCs w:val="28"/>
        </w:rPr>
        <w:t xml:space="preserve">выписки из Единого государственного реестра недвижимости </w:t>
      </w:r>
      <w:r w:rsidR="00087DE7">
        <w:rPr>
          <w:sz w:val="28"/>
          <w:szCs w:val="28"/>
        </w:rPr>
        <w:t>об основных характеристиках и зарегистрированных правах на объект недвижимости.</w:t>
      </w:r>
    </w:p>
    <w:p w:rsidR="001475C1" w:rsidRPr="0071428D" w:rsidRDefault="001475C1" w:rsidP="00087DE7">
      <w:pPr>
        <w:pStyle w:val="a4"/>
        <w:jc w:val="center"/>
        <w:rPr>
          <w:sz w:val="28"/>
          <w:szCs w:val="28"/>
        </w:rPr>
      </w:pPr>
      <w:r w:rsidRPr="0071428D">
        <w:rPr>
          <w:sz w:val="28"/>
          <w:szCs w:val="28"/>
        </w:rPr>
        <w:t>III. Заключительная часть</w:t>
      </w:r>
    </w:p>
    <w:p w:rsidR="001475C1" w:rsidRDefault="00087DE7" w:rsidP="00087D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</w:t>
      </w:r>
      <w:r w:rsidR="001475C1" w:rsidRPr="0071428D">
        <w:rPr>
          <w:sz w:val="28"/>
          <w:szCs w:val="28"/>
        </w:rPr>
        <w:t>. Субсидия считается предоставленной гражданину-получателю с момента перечисления департаментом строительств</w:t>
      </w:r>
      <w:r>
        <w:rPr>
          <w:sz w:val="28"/>
          <w:szCs w:val="28"/>
        </w:rPr>
        <w:t>а</w:t>
      </w:r>
      <w:r w:rsidR="001475C1" w:rsidRPr="0071428D">
        <w:rPr>
          <w:sz w:val="28"/>
          <w:szCs w:val="28"/>
        </w:rPr>
        <w:t xml:space="preserve"> Брянской области средств на блокированный банковский счет получателя.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 19</w:t>
      </w:r>
      <w:r w:rsidR="001475C1" w:rsidRPr="0071428D">
        <w:rPr>
          <w:sz w:val="28"/>
          <w:szCs w:val="28"/>
        </w:rPr>
        <w:t>. Предоставление жилищных субсидий гражданам в соответствии с настоящим Положением осуществляется один раз.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 20</w:t>
      </w:r>
      <w:r w:rsidR="001475C1" w:rsidRPr="0071428D">
        <w:rPr>
          <w:sz w:val="28"/>
          <w:szCs w:val="28"/>
        </w:rPr>
        <w:t>. В случае наличия у граждан нескольких оснований для улучшения жилищных условий в соответствии с настоящим Положением или иными нормативными актами граждане имеют право на предоставление мер социальной поддержки только по одному из оснований.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1475C1" w:rsidRPr="0071428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475C1" w:rsidRPr="0071428D">
        <w:rPr>
          <w:sz w:val="28"/>
          <w:szCs w:val="28"/>
        </w:rPr>
        <w:t>. Дальнейшее улучшение жилищных условий граждан, получивших субсидию в соответствии с настоящим Положением, производится в общем порядке, установленном жилищным законодательством.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1475C1" w:rsidRPr="0071428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475C1" w:rsidRPr="0071428D">
        <w:rPr>
          <w:sz w:val="28"/>
          <w:szCs w:val="28"/>
        </w:rPr>
        <w:t>. Средства федерального бюджета, выделяемые на предоставление мер социальной поддержки по обеспечению жильем отдельных категорий граждан на территории Брянской области, носят целевой характер и не могут быть использованы на цели, не предусмотренные настоящим Положением.</w:t>
      </w:r>
      <w:r w:rsidR="001475C1" w:rsidRPr="0071428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</w:p>
    <w:p w:rsidR="00087DE7" w:rsidRDefault="00087DE7" w:rsidP="00087DE7">
      <w:pPr>
        <w:pStyle w:val="a4"/>
        <w:jc w:val="both"/>
        <w:rPr>
          <w:sz w:val="28"/>
          <w:szCs w:val="28"/>
        </w:rPr>
      </w:pPr>
    </w:p>
    <w:p w:rsidR="00087DE7" w:rsidRDefault="00087DE7" w:rsidP="00087DE7">
      <w:pPr>
        <w:pStyle w:val="a4"/>
        <w:jc w:val="both"/>
        <w:rPr>
          <w:sz w:val="28"/>
          <w:szCs w:val="28"/>
        </w:rPr>
      </w:pPr>
    </w:p>
    <w:p w:rsidR="00087DE7" w:rsidRDefault="00087DE7" w:rsidP="00087DE7">
      <w:pPr>
        <w:pStyle w:val="a4"/>
        <w:jc w:val="both"/>
        <w:rPr>
          <w:sz w:val="28"/>
          <w:szCs w:val="28"/>
        </w:rPr>
      </w:pPr>
    </w:p>
    <w:sectPr w:rsidR="00087DE7" w:rsidSect="00E7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5C1"/>
    <w:rsid w:val="00087DE7"/>
    <w:rsid w:val="001475C1"/>
    <w:rsid w:val="00332D4B"/>
    <w:rsid w:val="004B7ADB"/>
    <w:rsid w:val="006E5F4E"/>
    <w:rsid w:val="0071428D"/>
    <w:rsid w:val="008A156A"/>
    <w:rsid w:val="009E6792"/>
    <w:rsid w:val="00A53C0E"/>
    <w:rsid w:val="00A72557"/>
    <w:rsid w:val="00AB46B7"/>
    <w:rsid w:val="00B3457A"/>
    <w:rsid w:val="00BC4CC5"/>
    <w:rsid w:val="00BF544A"/>
    <w:rsid w:val="00C1610E"/>
    <w:rsid w:val="00D913EF"/>
    <w:rsid w:val="00DB2D23"/>
    <w:rsid w:val="00E7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AD"/>
  </w:style>
  <w:style w:type="paragraph" w:styleId="1">
    <w:name w:val="heading 1"/>
    <w:basedOn w:val="a"/>
    <w:link w:val="10"/>
    <w:uiPriority w:val="9"/>
    <w:qFormat/>
    <w:rsid w:val="00147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75C1"/>
    <w:rPr>
      <w:b/>
      <w:bCs/>
    </w:rPr>
  </w:style>
  <w:style w:type="paragraph" w:styleId="a4">
    <w:name w:val="Normal (Web)"/>
    <w:basedOn w:val="a"/>
    <w:uiPriority w:val="99"/>
    <w:unhideWhenUsed/>
    <w:rsid w:val="0014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CC5"/>
  </w:style>
  <w:style w:type="paragraph" w:customStyle="1" w:styleId="s1">
    <w:name w:val="s_1"/>
    <w:basedOn w:val="a"/>
    <w:rsid w:val="00A7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9F35-3EE0-4966-872E-7251FBD7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3</cp:revision>
  <cp:lastPrinted>2018-11-16T10:25:00Z</cp:lastPrinted>
  <dcterms:created xsi:type="dcterms:W3CDTF">2018-11-13T04:53:00Z</dcterms:created>
  <dcterms:modified xsi:type="dcterms:W3CDTF">2018-11-16T10:28:00Z</dcterms:modified>
</cp:coreProperties>
</file>