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E8" w:rsidRPr="009D7CE8" w:rsidRDefault="009D7CE8" w:rsidP="009D7C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D7CE8" w:rsidRPr="009D7CE8" w:rsidRDefault="002D77A6" w:rsidP="009D7CE8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А С П</w:t>
      </w:r>
      <w:r w:rsidR="00A67C92">
        <w:rPr>
          <w:rFonts w:ascii="Times New Roman" w:eastAsia="Times New Roman" w:hAnsi="Times New Roman" w:cs="Times New Roman"/>
          <w:b/>
          <w:sz w:val="40"/>
          <w:szCs w:val="40"/>
        </w:rPr>
        <w:t xml:space="preserve"> О Р Я Ж Е Н И Е</w:t>
      </w:r>
    </w:p>
    <w:p w:rsidR="000436A7" w:rsidRDefault="000436A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Pr="009D7CE8" w:rsidRDefault="008A699D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от</w:t>
      </w:r>
      <w:r w:rsidR="007F421D">
        <w:rPr>
          <w:rFonts w:ascii="Times New Roman" w:hAnsi="Times New Roman" w:cs="Times New Roman"/>
          <w:sz w:val="28"/>
          <w:szCs w:val="28"/>
        </w:rPr>
        <w:t xml:space="preserve"> 25</w:t>
      </w:r>
      <w:r w:rsidR="00D67F95">
        <w:rPr>
          <w:rFonts w:ascii="Times New Roman" w:hAnsi="Times New Roman" w:cs="Times New Roman"/>
          <w:sz w:val="28"/>
          <w:szCs w:val="28"/>
        </w:rPr>
        <w:t xml:space="preserve"> июля</w:t>
      </w:r>
      <w:r w:rsidR="009851F1">
        <w:rPr>
          <w:rFonts w:ascii="Times New Roman" w:hAnsi="Times New Roman" w:cs="Times New Roman"/>
          <w:sz w:val="28"/>
          <w:szCs w:val="28"/>
        </w:rPr>
        <w:t xml:space="preserve"> </w:t>
      </w:r>
      <w:r w:rsidR="001E5A15">
        <w:rPr>
          <w:rFonts w:ascii="Times New Roman" w:hAnsi="Times New Roman" w:cs="Times New Roman"/>
          <w:sz w:val="28"/>
          <w:szCs w:val="28"/>
        </w:rPr>
        <w:t>2018</w:t>
      </w:r>
      <w:r w:rsidR="007F421D">
        <w:rPr>
          <w:rFonts w:ascii="Times New Roman" w:hAnsi="Times New Roman" w:cs="Times New Roman"/>
          <w:sz w:val="28"/>
          <w:szCs w:val="28"/>
        </w:rPr>
        <w:t xml:space="preserve"> года   № 361</w:t>
      </w:r>
      <w:r w:rsidR="009F54D9">
        <w:rPr>
          <w:rFonts w:ascii="Times New Roman" w:hAnsi="Times New Roman" w:cs="Times New Roman"/>
          <w:sz w:val="28"/>
          <w:szCs w:val="28"/>
        </w:rPr>
        <w:t>-р</w:t>
      </w:r>
    </w:p>
    <w:p w:rsidR="006B2C07" w:rsidRPr="009D7CE8" w:rsidRDefault="006B2C0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г. Сураж</w:t>
      </w:r>
    </w:p>
    <w:p w:rsidR="000F6041" w:rsidRDefault="000F6041" w:rsidP="00B302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B30204" w:rsidRPr="00950D25" w:rsidTr="00325BA1">
        <w:trPr>
          <w:cantSplit/>
        </w:trPr>
        <w:tc>
          <w:tcPr>
            <w:tcW w:w="5508" w:type="dxa"/>
          </w:tcPr>
          <w:p w:rsidR="00B30204" w:rsidRPr="00962283" w:rsidRDefault="00B30204" w:rsidP="009622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A67C92">
              <w:rPr>
                <w:rFonts w:ascii="Times New Roman" w:hAnsi="Times New Roman" w:cs="Times New Roman"/>
                <w:sz w:val="28"/>
                <w:szCs w:val="28"/>
              </w:rPr>
              <w:t>Порядка работы по формированию проекта бюджета муниципального о</w:t>
            </w:r>
            <w:r w:rsidR="00266F9B">
              <w:rPr>
                <w:rFonts w:ascii="Times New Roman" w:hAnsi="Times New Roman" w:cs="Times New Roman"/>
                <w:sz w:val="28"/>
                <w:szCs w:val="28"/>
              </w:rPr>
              <w:t>бразования «город Сураж» на 2019</w:t>
            </w:r>
            <w:r w:rsidR="00A67C92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</w:t>
            </w:r>
            <w:r w:rsidR="00266F9B">
              <w:rPr>
                <w:rFonts w:ascii="Times New Roman" w:hAnsi="Times New Roman" w:cs="Times New Roman"/>
                <w:sz w:val="28"/>
                <w:szCs w:val="28"/>
              </w:rPr>
              <w:t>2020 и 2021</w:t>
            </w:r>
            <w:r w:rsidR="00A67C92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956" w:type="dxa"/>
          </w:tcPr>
          <w:p w:rsidR="00B30204" w:rsidRPr="00950D25" w:rsidRDefault="00B30204" w:rsidP="00325BA1">
            <w:pPr>
              <w:rPr>
                <w:b/>
                <w:sz w:val="24"/>
                <w:szCs w:val="24"/>
              </w:rPr>
            </w:pPr>
          </w:p>
        </w:tc>
      </w:tr>
    </w:tbl>
    <w:p w:rsidR="000F6041" w:rsidRDefault="000F604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043B" w:rsidRDefault="009D043B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204" w:rsidRPr="009D7CE8" w:rsidRDefault="00B30204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Pr="00D14FE3" w:rsidRDefault="00925EF1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7CE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67C92">
        <w:rPr>
          <w:rFonts w:ascii="Times New Roman" w:hAnsi="Times New Roman" w:cs="Times New Roman"/>
          <w:sz w:val="28"/>
          <w:szCs w:val="28"/>
        </w:rPr>
        <w:t>169</w:t>
      </w:r>
      <w:r w:rsidRPr="009D7CE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41EDE" w:rsidRPr="009D7CE8"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="009D043B">
        <w:rPr>
          <w:rFonts w:ascii="Times New Roman" w:hAnsi="Times New Roman" w:cs="Times New Roman"/>
          <w:sz w:val="28"/>
          <w:szCs w:val="28"/>
        </w:rPr>
        <w:t xml:space="preserve"> </w:t>
      </w:r>
      <w:r w:rsidR="00A67C92">
        <w:rPr>
          <w:rFonts w:ascii="Times New Roman" w:hAnsi="Times New Roman" w:cs="Times New Roman"/>
          <w:sz w:val="28"/>
          <w:szCs w:val="28"/>
        </w:rPr>
        <w:t>Решением Совета народных депутатов города Суража от 23.10.2015г. № 73 «Об утверждении Положения о порядке составления, рассмотрения и утверждения бюджета муниципального образования «город Сураж»</w:t>
      </w:r>
      <w:r w:rsidR="009D043B" w:rsidRPr="009D043B">
        <w:rPr>
          <w:rFonts w:ascii="Times New Roman" w:hAnsi="Times New Roman" w:cs="Times New Roman"/>
          <w:sz w:val="28"/>
          <w:szCs w:val="28"/>
        </w:rPr>
        <w:t xml:space="preserve"> </w:t>
      </w:r>
      <w:r w:rsidR="009D043B">
        <w:rPr>
          <w:rFonts w:ascii="Times New Roman" w:hAnsi="Times New Roman" w:cs="Times New Roman"/>
          <w:sz w:val="28"/>
          <w:szCs w:val="28"/>
        </w:rPr>
        <w:t>и на основании Распоряжения Прав</w:t>
      </w:r>
      <w:r w:rsidR="00266F9B">
        <w:rPr>
          <w:rFonts w:ascii="Times New Roman" w:hAnsi="Times New Roman" w:cs="Times New Roman"/>
          <w:sz w:val="28"/>
          <w:szCs w:val="28"/>
        </w:rPr>
        <w:t>ительства Брянской области от 18.06.2018г. № 14</w:t>
      </w:r>
      <w:r w:rsidR="009D043B">
        <w:rPr>
          <w:rFonts w:ascii="Times New Roman" w:hAnsi="Times New Roman" w:cs="Times New Roman"/>
          <w:sz w:val="28"/>
          <w:szCs w:val="28"/>
        </w:rPr>
        <w:t>6-рп «Об утверждении Порядка работы по формированию пр</w:t>
      </w:r>
      <w:r w:rsidR="00266F9B">
        <w:rPr>
          <w:rFonts w:ascii="Times New Roman" w:hAnsi="Times New Roman" w:cs="Times New Roman"/>
          <w:sz w:val="28"/>
          <w:szCs w:val="28"/>
        </w:rPr>
        <w:t>оекта областного бюджета на 2019 год и на плановый период</w:t>
      </w:r>
      <w:proofErr w:type="gramEnd"/>
      <w:r w:rsidR="00266F9B">
        <w:rPr>
          <w:rFonts w:ascii="Times New Roman" w:hAnsi="Times New Roman" w:cs="Times New Roman"/>
          <w:sz w:val="28"/>
          <w:szCs w:val="28"/>
        </w:rPr>
        <w:t xml:space="preserve"> 2020 и 2021</w:t>
      </w:r>
      <w:r w:rsidR="009D043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B2C07" w:rsidRPr="00AB7CE7">
        <w:rPr>
          <w:rFonts w:ascii="Times New Roman" w:hAnsi="Times New Roman" w:cs="Times New Roman"/>
          <w:sz w:val="28"/>
          <w:szCs w:val="28"/>
        </w:rPr>
        <w:t>:</w:t>
      </w:r>
    </w:p>
    <w:p w:rsidR="00D41EDE" w:rsidRPr="009D7CE8" w:rsidRDefault="00D41EDE" w:rsidP="00D41E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92" w:rsidRDefault="00D41EDE" w:rsidP="00A67C9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7C92">
        <w:rPr>
          <w:rFonts w:ascii="Times New Roman" w:hAnsi="Times New Roman" w:cs="Times New Roman"/>
          <w:sz w:val="28"/>
          <w:szCs w:val="28"/>
        </w:rPr>
        <w:t xml:space="preserve">прилагаемый Порядок работы по формированию проекта </w:t>
      </w:r>
      <w:r w:rsidRPr="009D7CE8">
        <w:rPr>
          <w:rFonts w:ascii="Times New Roman" w:hAnsi="Times New Roman" w:cs="Times New Roman"/>
          <w:sz w:val="28"/>
          <w:szCs w:val="28"/>
        </w:rPr>
        <w:t>бюдже</w:t>
      </w:r>
      <w:r w:rsidR="00633F74" w:rsidRPr="009D7CE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="009D043B">
        <w:rPr>
          <w:rFonts w:ascii="Times New Roman" w:hAnsi="Times New Roman" w:cs="Times New Roman"/>
          <w:sz w:val="28"/>
          <w:szCs w:val="28"/>
        </w:rPr>
        <w:t xml:space="preserve">ород Сураж» </w:t>
      </w:r>
      <w:r w:rsidR="00266F9B">
        <w:rPr>
          <w:rFonts w:ascii="Times New Roman" w:hAnsi="Times New Roman" w:cs="Times New Roman"/>
          <w:sz w:val="28"/>
          <w:szCs w:val="28"/>
        </w:rPr>
        <w:t>на 2019 год и на плановый период  2020 и 2021</w:t>
      </w:r>
      <w:r w:rsidR="00A67C9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C1A47" w:rsidRPr="009D7CE8" w:rsidRDefault="00A67C92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9D1C60" w:rsidRPr="009D7CE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BF3F92" w:rsidRPr="009D7CE8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информационно-аналитическом бюллетене «Муниципальный вестник </w:t>
      </w:r>
      <w:r w:rsidR="00904653">
        <w:rPr>
          <w:rFonts w:ascii="Times New Roman" w:hAnsi="Times New Roman" w:cs="Times New Roman"/>
          <w:sz w:val="28"/>
          <w:szCs w:val="28"/>
        </w:rPr>
        <w:t>города Суража</w:t>
      </w:r>
      <w:r w:rsidR="00BF3F92" w:rsidRPr="009D7CE8">
        <w:rPr>
          <w:rFonts w:ascii="Times New Roman" w:hAnsi="Times New Roman" w:cs="Times New Roman"/>
          <w:sz w:val="28"/>
          <w:szCs w:val="28"/>
        </w:rPr>
        <w:t>»</w:t>
      </w:r>
      <w:r w:rsidR="009D1C60" w:rsidRPr="009D7CE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E457B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457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3FA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BF3F92" w:rsidRPr="009D7CE8">
        <w:rPr>
          <w:rFonts w:ascii="Times New Roman" w:hAnsi="Times New Roman" w:cs="Times New Roman"/>
          <w:sz w:val="28"/>
          <w:szCs w:val="28"/>
        </w:rPr>
        <w:t>.</w:t>
      </w:r>
    </w:p>
    <w:p w:rsidR="00222E10" w:rsidRPr="009D7CE8" w:rsidRDefault="00A67C92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1A47" w:rsidRPr="009D7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1A47" w:rsidRPr="009D7CE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15F32" w:rsidRPr="009D7CE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Толока С.В.</w:t>
      </w: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7452" w:rsidRPr="009D7CE8" w:rsidRDefault="002B187C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5813">
        <w:rPr>
          <w:rFonts w:ascii="Times New Roman" w:hAnsi="Times New Roman" w:cs="Times New Roman"/>
          <w:sz w:val="28"/>
          <w:szCs w:val="28"/>
        </w:rPr>
        <w:t xml:space="preserve"> </w:t>
      </w:r>
      <w:r w:rsidR="006B2C07" w:rsidRPr="009D7C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2C07" w:rsidRPr="009D7CE8" w:rsidRDefault="00D4041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2B187C">
        <w:rPr>
          <w:rFonts w:ascii="Times New Roman" w:hAnsi="Times New Roman" w:cs="Times New Roman"/>
          <w:sz w:val="28"/>
          <w:szCs w:val="28"/>
        </w:rPr>
        <w:t xml:space="preserve">                 В.П. </w:t>
      </w:r>
      <w:proofErr w:type="spellStart"/>
      <w:r w:rsidR="002B187C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6B2C07" w:rsidRDefault="006B2C07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043B" w:rsidRDefault="009D1C60" w:rsidP="009D1C6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9D7CE8" w:rsidRDefault="00FD7452" w:rsidP="009D1C6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 w:rsidR="00AA6817"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 w:rsidR="00223FA0">
        <w:rPr>
          <w:rFonts w:ascii="Times New Roman" w:hAnsi="Times New Roman" w:cs="Times New Roman"/>
          <w:sz w:val="20"/>
          <w:szCs w:val="20"/>
        </w:rPr>
        <w:t>-11-40</w:t>
      </w:r>
    </w:p>
    <w:p w:rsidR="009F54D9" w:rsidRDefault="009F54D9" w:rsidP="009D1C6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9F54D9" w:rsidSect="009D043B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621"/>
    <w:multiLevelType w:val="hybridMultilevel"/>
    <w:tmpl w:val="66F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BBF"/>
    <w:multiLevelType w:val="hybridMultilevel"/>
    <w:tmpl w:val="89AE3D78"/>
    <w:lvl w:ilvl="0" w:tplc="E3442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33219"/>
    <w:multiLevelType w:val="hybridMultilevel"/>
    <w:tmpl w:val="C8E69654"/>
    <w:lvl w:ilvl="0" w:tplc="8100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C1202C"/>
    <w:multiLevelType w:val="hybridMultilevel"/>
    <w:tmpl w:val="D032A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BF5"/>
    <w:rsid w:val="0000781F"/>
    <w:rsid w:val="00030958"/>
    <w:rsid w:val="00042CF6"/>
    <w:rsid w:val="000436A7"/>
    <w:rsid w:val="00052F28"/>
    <w:rsid w:val="000A457D"/>
    <w:rsid w:val="000B2DD4"/>
    <w:rsid w:val="000D4235"/>
    <w:rsid w:val="000E1BF5"/>
    <w:rsid w:val="000E438C"/>
    <w:rsid w:val="000F6041"/>
    <w:rsid w:val="00110A34"/>
    <w:rsid w:val="00130502"/>
    <w:rsid w:val="001905CF"/>
    <w:rsid w:val="001A0912"/>
    <w:rsid w:val="001B019E"/>
    <w:rsid w:val="001C0106"/>
    <w:rsid w:val="001D7B95"/>
    <w:rsid w:val="001E5A15"/>
    <w:rsid w:val="001F01E6"/>
    <w:rsid w:val="001F791E"/>
    <w:rsid w:val="00215195"/>
    <w:rsid w:val="00222E10"/>
    <w:rsid w:val="00223FA0"/>
    <w:rsid w:val="00266F9B"/>
    <w:rsid w:val="002763CB"/>
    <w:rsid w:val="00285EAF"/>
    <w:rsid w:val="0028786A"/>
    <w:rsid w:val="002B187C"/>
    <w:rsid w:val="002B6A62"/>
    <w:rsid w:val="002B7623"/>
    <w:rsid w:val="002D3C93"/>
    <w:rsid w:val="002D77A6"/>
    <w:rsid w:val="00310C15"/>
    <w:rsid w:val="003262C6"/>
    <w:rsid w:val="00326F08"/>
    <w:rsid w:val="00387A11"/>
    <w:rsid w:val="003A1E54"/>
    <w:rsid w:val="003A30F8"/>
    <w:rsid w:val="003B4E89"/>
    <w:rsid w:val="003B7756"/>
    <w:rsid w:val="003C1C52"/>
    <w:rsid w:val="00404895"/>
    <w:rsid w:val="00434B2F"/>
    <w:rsid w:val="00446406"/>
    <w:rsid w:val="00454321"/>
    <w:rsid w:val="00477742"/>
    <w:rsid w:val="004A5210"/>
    <w:rsid w:val="004A68EE"/>
    <w:rsid w:val="004B6020"/>
    <w:rsid w:val="004F7F7D"/>
    <w:rsid w:val="005005DA"/>
    <w:rsid w:val="00504950"/>
    <w:rsid w:val="00511F9B"/>
    <w:rsid w:val="00514280"/>
    <w:rsid w:val="005B2BA6"/>
    <w:rsid w:val="005B59C8"/>
    <w:rsid w:val="005E742F"/>
    <w:rsid w:val="00606981"/>
    <w:rsid w:val="00630FEB"/>
    <w:rsid w:val="00633F74"/>
    <w:rsid w:val="0065786B"/>
    <w:rsid w:val="00664EC5"/>
    <w:rsid w:val="00676F2F"/>
    <w:rsid w:val="00685499"/>
    <w:rsid w:val="00692C9D"/>
    <w:rsid w:val="006A67A7"/>
    <w:rsid w:val="006B2C07"/>
    <w:rsid w:val="006B756F"/>
    <w:rsid w:val="006D2B21"/>
    <w:rsid w:val="006F5ACF"/>
    <w:rsid w:val="0071301B"/>
    <w:rsid w:val="0072271E"/>
    <w:rsid w:val="0072313D"/>
    <w:rsid w:val="007265CF"/>
    <w:rsid w:val="0073156F"/>
    <w:rsid w:val="00737AC4"/>
    <w:rsid w:val="0076401B"/>
    <w:rsid w:val="0078322A"/>
    <w:rsid w:val="007953D2"/>
    <w:rsid w:val="00795E29"/>
    <w:rsid w:val="00795EF5"/>
    <w:rsid w:val="007A0628"/>
    <w:rsid w:val="007A28D5"/>
    <w:rsid w:val="007B0F0E"/>
    <w:rsid w:val="007B6B8C"/>
    <w:rsid w:val="007C00C6"/>
    <w:rsid w:val="007D69AC"/>
    <w:rsid w:val="007E2518"/>
    <w:rsid w:val="007F421D"/>
    <w:rsid w:val="00845CE1"/>
    <w:rsid w:val="00846262"/>
    <w:rsid w:val="00846D58"/>
    <w:rsid w:val="00862896"/>
    <w:rsid w:val="00886392"/>
    <w:rsid w:val="0088692E"/>
    <w:rsid w:val="0089027F"/>
    <w:rsid w:val="008A699D"/>
    <w:rsid w:val="008B7333"/>
    <w:rsid w:val="008F5EDE"/>
    <w:rsid w:val="00904653"/>
    <w:rsid w:val="00911C8E"/>
    <w:rsid w:val="00925EF1"/>
    <w:rsid w:val="00936095"/>
    <w:rsid w:val="0093718A"/>
    <w:rsid w:val="00953FF7"/>
    <w:rsid w:val="00962283"/>
    <w:rsid w:val="00984826"/>
    <w:rsid w:val="009851F1"/>
    <w:rsid w:val="009B1969"/>
    <w:rsid w:val="009B1F2B"/>
    <w:rsid w:val="009C0650"/>
    <w:rsid w:val="009D043B"/>
    <w:rsid w:val="009D1C60"/>
    <w:rsid w:val="009D7CE8"/>
    <w:rsid w:val="009F54D9"/>
    <w:rsid w:val="00A31EF9"/>
    <w:rsid w:val="00A4698E"/>
    <w:rsid w:val="00A50F69"/>
    <w:rsid w:val="00A67C92"/>
    <w:rsid w:val="00A712C4"/>
    <w:rsid w:val="00A7307B"/>
    <w:rsid w:val="00A73A13"/>
    <w:rsid w:val="00A74B18"/>
    <w:rsid w:val="00A8567E"/>
    <w:rsid w:val="00A9506D"/>
    <w:rsid w:val="00AA6817"/>
    <w:rsid w:val="00AB4A31"/>
    <w:rsid w:val="00AB7CE7"/>
    <w:rsid w:val="00AD2A53"/>
    <w:rsid w:val="00AF7FEC"/>
    <w:rsid w:val="00B13986"/>
    <w:rsid w:val="00B30204"/>
    <w:rsid w:val="00B53B8B"/>
    <w:rsid w:val="00B60498"/>
    <w:rsid w:val="00B776CC"/>
    <w:rsid w:val="00B909C0"/>
    <w:rsid w:val="00B942A1"/>
    <w:rsid w:val="00BE36D1"/>
    <w:rsid w:val="00BF37B1"/>
    <w:rsid w:val="00BF3F92"/>
    <w:rsid w:val="00C022C8"/>
    <w:rsid w:val="00C12965"/>
    <w:rsid w:val="00C15F32"/>
    <w:rsid w:val="00C4346D"/>
    <w:rsid w:val="00C434EE"/>
    <w:rsid w:val="00C44E9B"/>
    <w:rsid w:val="00C56209"/>
    <w:rsid w:val="00C822BE"/>
    <w:rsid w:val="00C96AB4"/>
    <w:rsid w:val="00CA0318"/>
    <w:rsid w:val="00CC6D23"/>
    <w:rsid w:val="00D007EB"/>
    <w:rsid w:val="00D0362A"/>
    <w:rsid w:val="00D1047B"/>
    <w:rsid w:val="00D14FE3"/>
    <w:rsid w:val="00D23082"/>
    <w:rsid w:val="00D4041A"/>
    <w:rsid w:val="00D40FAA"/>
    <w:rsid w:val="00D41EDE"/>
    <w:rsid w:val="00D55184"/>
    <w:rsid w:val="00D618DF"/>
    <w:rsid w:val="00D641DD"/>
    <w:rsid w:val="00D67F95"/>
    <w:rsid w:val="00D7261C"/>
    <w:rsid w:val="00D8375B"/>
    <w:rsid w:val="00D9182F"/>
    <w:rsid w:val="00DA07FD"/>
    <w:rsid w:val="00DB27E4"/>
    <w:rsid w:val="00DB67B0"/>
    <w:rsid w:val="00DC6829"/>
    <w:rsid w:val="00DD2ABD"/>
    <w:rsid w:val="00DD675A"/>
    <w:rsid w:val="00E0279D"/>
    <w:rsid w:val="00E24EE6"/>
    <w:rsid w:val="00E3070B"/>
    <w:rsid w:val="00E40B89"/>
    <w:rsid w:val="00E41212"/>
    <w:rsid w:val="00E42ECC"/>
    <w:rsid w:val="00E457B8"/>
    <w:rsid w:val="00E512FC"/>
    <w:rsid w:val="00E53B07"/>
    <w:rsid w:val="00E8665F"/>
    <w:rsid w:val="00E879CB"/>
    <w:rsid w:val="00EC1A47"/>
    <w:rsid w:val="00ED3132"/>
    <w:rsid w:val="00ED556A"/>
    <w:rsid w:val="00ED5BA4"/>
    <w:rsid w:val="00EE4046"/>
    <w:rsid w:val="00F45813"/>
    <w:rsid w:val="00F54EE7"/>
    <w:rsid w:val="00F60564"/>
    <w:rsid w:val="00F75FF2"/>
    <w:rsid w:val="00F8101D"/>
    <w:rsid w:val="00F91663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F0E"/>
    <w:pPr>
      <w:ind w:left="720"/>
      <w:contextualSpacing/>
    </w:pPr>
  </w:style>
  <w:style w:type="paragraph" w:customStyle="1" w:styleId="ConsPlusTitle">
    <w:name w:val="ConsPlusTitle"/>
    <w:rsid w:val="006D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</cp:lastModifiedBy>
  <cp:revision>144</cp:revision>
  <cp:lastPrinted>2017-07-20T12:15:00Z</cp:lastPrinted>
  <dcterms:created xsi:type="dcterms:W3CDTF">2008-09-08T07:20:00Z</dcterms:created>
  <dcterms:modified xsi:type="dcterms:W3CDTF">2018-08-03T07:39:00Z</dcterms:modified>
</cp:coreProperties>
</file>