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1" w:rsidRPr="00CA0D05" w:rsidRDefault="007B40D0" w:rsidP="009F14EC">
      <w:pPr>
        <w:jc w:val="both"/>
      </w:pPr>
      <w:r>
        <w:t xml:space="preserve"> </w:t>
      </w:r>
      <w:r w:rsidR="00216627">
        <w:t xml:space="preserve"> </w:t>
      </w:r>
      <w:r w:rsidR="00AE4EC1">
        <w:t>Н</w:t>
      </w:r>
      <w:r w:rsidR="00A47ECC">
        <w:t>а основании постановлений</w:t>
      </w:r>
      <w:r w:rsidR="000672B4" w:rsidRPr="00CA0D05">
        <w:t xml:space="preserve"> админис</w:t>
      </w:r>
      <w:r w:rsidR="0027461C" w:rsidRPr="00CA0D05">
        <w:t>трации</w:t>
      </w:r>
      <w:r w:rsidR="00EF1CB3">
        <w:t xml:space="preserve"> Суражского</w:t>
      </w:r>
      <w:r w:rsidR="0027461C" w:rsidRPr="00CA0D05">
        <w:t xml:space="preserve"> райо</w:t>
      </w:r>
      <w:r w:rsidR="00CE3987" w:rsidRPr="00CA0D05">
        <w:t xml:space="preserve">на от </w:t>
      </w:r>
      <w:r w:rsidR="00EF1CB3">
        <w:t>1</w:t>
      </w:r>
      <w:r w:rsidR="00A47ECC">
        <w:t>1.09</w:t>
      </w:r>
      <w:r w:rsidR="00EF1CB3">
        <w:t>.2019</w:t>
      </w:r>
      <w:r w:rsidR="00705D4E" w:rsidRPr="00705D4E">
        <w:t xml:space="preserve"> </w:t>
      </w:r>
      <w:r w:rsidR="00CE3987" w:rsidRPr="00705D4E">
        <w:t xml:space="preserve">  года №</w:t>
      </w:r>
      <w:r w:rsidR="00A47ECC">
        <w:t xml:space="preserve">860, от 18.09.2019 года №904 </w:t>
      </w:r>
      <w:r w:rsidR="003B6D6C">
        <w:t xml:space="preserve"> </w:t>
      </w:r>
      <w:r w:rsidR="000672B4" w:rsidRPr="00CA0D05">
        <w:t>«</w:t>
      </w:r>
      <w:r w:rsidR="006918F1" w:rsidRPr="00CA0D05">
        <w:t>О проведении аукциона по продаже</w:t>
      </w:r>
      <w:r w:rsidR="00DC0D29">
        <w:t xml:space="preserve"> и</w:t>
      </w:r>
      <w:r w:rsidR="004356FB">
        <w:t>ли</w:t>
      </w:r>
      <w:r w:rsidR="00DC0D29">
        <w:t xml:space="preserve"> на право заключения договоров аренды</w:t>
      </w:r>
      <w:r w:rsidR="006918F1" w:rsidRPr="00CA0D05">
        <w:t xml:space="preserve"> земельных участков</w:t>
      </w:r>
      <w:r w:rsidR="006E3F90">
        <w:t>,</w:t>
      </w:r>
      <w:r w:rsidR="006918F1" w:rsidRPr="00CA0D05">
        <w:t xml:space="preserve">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A47ECC">
        <w:rPr>
          <w:b/>
        </w:rPr>
        <w:t xml:space="preserve">01 ноября </w:t>
      </w:r>
      <w:r w:rsidR="002E5321" w:rsidRPr="004356FB">
        <w:rPr>
          <w:b/>
        </w:rPr>
        <w:t xml:space="preserve"> 201</w:t>
      </w:r>
      <w:r w:rsidR="002E5321">
        <w:rPr>
          <w:b/>
        </w:rPr>
        <w:t>9</w:t>
      </w:r>
      <w:r w:rsidR="00C008CA">
        <w:rPr>
          <w:b/>
        </w:rPr>
        <w:t xml:space="preserve">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</w:t>
      </w:r>
      <w:proofErr w:type="gramStart"/>
      <w:r w:rsidR="00AE4EC1">
        <w:t>.</w:t>
      </w:r>
      <w:proofErr w:type="gramEnd"/>
      <w:r w:rsidR="00AE4EC1" w:rsidRPr="00CA0D05">
        <w:t xml:space="preserve"> </w:t>
      </w:r>
      <w:proofErr w:type="gramStart"/>
      <w:r w:rsidR="00AE4EC1" w:rsidRPr="00CA0D05">
        <w:t>п</w:t>
      </w:r>
      <w:proofErr w:type="gramEnd"/>
      <w:r w:rsidR="00AE4EC1" w:rsidRPr="00CA0D05">
        <w:t>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Суражского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</w:t>
      </w:r>
      <w:proofErr w:type="gramStart"/>
      <w:r w:rsidR="006918F1" w:rsidRPr="00CA0D05">
        <w:rPr>
          <w:b/>
        </w:rPr>
        <w:t>ии ау</w:t>
      </w:r>
      <w:proofErr w:type="gramEnd"/>
      <w:r w:rsidR="006918F1" w:rsidRPr="00CA0D05">
        <w:rPr>
          <w:b/>
        </w:rPr>
        <w:t>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F176CF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2C15F4" w:rsidRPr="00CA0D05" w:rsidRDefault="000672B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2C15F4" w:rsidRPr="002C15F4">
        <w:rPr>
          <w:color w:val="34404B"/>
        </w:rPr>
        <w:t xml:space="preserve"> </w:t>
      </w:r>
      <w:r w:rsidR="002C15F4" w:rsidRPr="00CA0D05">
        <w:rPr>
          <w:color w:val="34404B"/>
        </w:rPr>
        <w:t xml:space="preserve">земельный участок </w:t>
      </w:r>
      <w:r w:rsidR="002C15F4">
        <w:rPr>
          <w:color w:val="34404B"/>
        </w:rPr>
        <w:t xml:space="preserve">  </w:t>
      </w:r>
      <w:r w:rsidR="000B2B2C">
        <w:rPr>
          <w:color w:val="34404B"/>
        </w:rPr>
        <w:t>для индивидуального жилищного строительства</w:t>
      </w:r>
      <w:r w:rsidR="002C15F4" w:rsidRPr="00CA0D05">
        <w:rPr>
          <w:color w:val="34404B"/>
        </w:rPr>
        <w:t xml:space="preserve">. Местоположение земельного участка: </w:t>
      </w:r>
      <w:r w:rsidR="000B2B2C">
        <w:rPr>
          <w:color w:val="34404B"/>
        </w:rPr>
        <w:t xml:space="preserve">Российская Федерация, </w:t>
      </w:r>
      <w:r w:rsidR="002C15F4" w:rsidRPr="00CA0D05">
        <w:rPr>
          <w:color w:val="34404B"/>
        </w:rPr>
        <w:t xml:space="preserve">Брянская область, </w:t>
      </w:r>
      <w:r w:rsidR="002C15F4">
        <w:rPr>
          <w:color w:val="34404B"/>
        </w:rPr>
        <w:t xml:space="preserve">Суражский  район, </w:t>
      </w:r>
      <w:proofErr w:type="spellStart"/>
      <w:r w:rsidR="000B2B2C">
        <w:rPr>
          <w:color w:val="34404B"/>
        </w:rPr>
        <w:t>Кулажское</w:t>
      </w:r>
      <w:proofErr w:type="spellEnd"/>
      <w:r w:rsidR="000B2B2C">
        <w:rPr>
          <w:color w:val="34404B"/>
        </w:rPr>
        <w:t xml:space="preserve"> сельское поселение, с</w:t>
      </w:r>
      <w:r w:rsidR="002C15F4">
        <w:rPr>
          <w:color w:val="34404B"/>
        </w:rPr>
        <w:t xml:space="preserve">. </w:t>
      </w:r>
      <w:r w:rsidR="000B2B2C">
        <w:rPr>
          <w:color w:val="34404B"/>
        </w:rPr>
        <w:t>Кулаги</w:t>
      </w:r>
      <w:r w:rsidR="002C15F4">
        <w:rPr>
          <w:color w:val="34404B"/>
        </w:rPr>
        <w:t xml:space="preserve">, ул. </w:t>
      </w:r>
      <w:r w:rsidR="000B2B2C">
        <w:rPr>
          <w:color w:val="34404B"/>
        </w:rPr>
        <w:t>Ленина, уч</w:t>
      </w:r>
      <w:r w:rsidR="002C15F4" w:rsidRPr="00CA0D05">
        <w:rPr>
          <w:color w:val="34404B"/>
        </w:rPr>
        <w:t xml:space="preserve">. </w:t>
      </w:r>
      <w:r w:rsidR="000B2B2C">
        <w:rPr>
          <w:color w:val="34404B"/>
        </w:rPr>
        <w:t>4А</w:t>
      </w:r>
      <w:r w:rsidR="002C15F4" w:rsidRPr="00CA0D05">
        <w:rPr>
          <w:color w:val="34404B"/>
        </w:rPr>
        <w:t xml:space="preserve">, площадь – </w:t>
      </w:r>
      <w:r w:rsidR="000B2B2C">
        <w:rPr>
          <w:color w:val="34404B"/>
        </w:rPr>
        <w:t>7621</w:t>
      </w:r>
      <w:r w:rsidR="002C15F4" w:rsidRPr="00CA0D05">
        <w:rPr>
          <w:color w:val="34404B"/>
        </w:rPr>
        <w:t xml:space="preserve">  </w:t>
      </w:r>
      <w:proofErr w:type="spellStart"/>
      <w:r w:rsidR="002C15F4" w:rsidRPr="00CA0D05">
        <w:rPr>
          <w:color w:val="34404B"/>
        </w:rPr>
        <w:t>кв</w:t>
      </w:r>
      <w:proofErr w:type="gramStart"/>
      <w:r w:rsidR="002C15F4" w:rsidRPr="00CA0D05">
        <w:rPr>
          <w:color w:val="34404B"/>
        </w:rPr>
        <w:t>.м</w:t>
      </w:r>
      <w:proofErr w:type="spellEnd"/>
      <w:proofErr w:type="gramEnd"/>
      <w:r w:rsidR="002C15F4" w:rsidRPr="00CA0D05">
        <w:rPr>
          <w:color w:val="34404B"/>
        </w:rPr>
        <w:t>; кадастровый номер  32:25:</w:t>
      </w:r>
      <w:r w:rsidR="000B2B2C">
        <w:rPr>
          <w:color w:val="34404B"/>
        </w:rPr>
        <w:t>0000000</w:t>
      </w:r>
      <w:r w:rsidR="002C15F4" w:rsidRPr="00CA0D05">
        <w:rPr>
          <w:color w:val="34404B"/>
        </w:rPr>
        <w:t>:</w:t>
      </w:r>
      <w:r w:rsidR="000B2B2C">
        <w:rPr>
          <w:color w:val="34404B"/>
        </w:rPr>
        <w:t>1062</w:t>
      </w:r>
      <w:r w:rsidR="002C15F4" w:rsidRPr="00CA0D05">
        <w:rPr>
          <w:color w:val="34404B"/>
        </w:rPr>
        <w:t>;</w:t>
      </w:r>
      <w:r w:rsidR="002C15F4">
        <w:rPr>
          <w:color w:val="34404B"/>
        </w:rPr>
        <w:t xml:space="preserve"> категория земел</w:t>
      </w:r>
      <w:proofErr w:type="gramStart"/>
      <w:r w:rsidR="002C15F4">
        <w:rPr>
          <w:color w:val="34404B"/>
        </w:rPr>
        <w:t>ь-</w:t>
      </w:r>
      <w:proofErr w:type="gramEnd"/>
      <w:r w:rsidR="002C15F4">
        <w:rPr>
          <w:color w:val="34404B"/>
        </w:rPr>
        <w:t xml:space="preserve"> земли населенных пунктов,</w:t>
      </w:r>
      <w:r w:rsidR="002C15F4" w:rsidRPr="00CA0D05">
        <w:rPr>
          <w:color w:val="34404B"/>
        </w:rPr>
        <w:t xml:space="preserve"> начальная цена  на заключение  договора </w:t>
      </w:r>
      <w:r w:rsidR="002C15F4">
        <w:rPr>
          <w:color w:val="34404B"/>
        </w:rPr>
        <w:t>аренды</w:t>
      </w:r>
      <w:r w:rsidR="002C15F4" w:rsidRPr="00CA0D05">
        <w:rPr>
          <w:color w:val="34404B"/>
        </w:rPr>
        <w:t xml:space="preserve"> земельного участка – </w:t>
      </w:r>
      <w:r w:rsidR="000B2B2C">
        <w:rPr>
          <w:color w:val="34404B"/>
        </w:rPr>
        <w:t xml:space="preserve">5 020 </w:t>
      </w:r>
      <w:r w:rsidR="002C15F4" w:rsidRPr="00CA0D05">
        <w:rPr>
          <w:color w:val="34404B"/>
        </w:rPr>
        <w:t xml:space="preserve"> (</w:t>
      </w:r>
      <w:r w:rsidR="000B2B2C">
        <w:rPr>
          <w:color w:val="34404B"/>
        </w:rPr>
        <w:t>Пять тысяч двадцать</w:t>
      </w:r>
      <w:r w:rsidR="002C15F4" w:rsidRPr="00CA0D05">
        <w:rPr>
          <w:color w:val="34404B"/>
        </w:rPr>
        <w:t xml:space="preserve">) рублей, «шаг» аукциона  в размере 3% - </w:t>
      </w:r>
      <w:r w:rsidR="000B2B2C">
        <w:rPr>
          <w:color w:val="34404B"/>
        </w:rPr>
        <w:t>150</w:t>
      </w:r>
      <w:r w:rsidR="002C15F4">
        <w:rPr>
          <w:color w:val="34404B"/>
        </w:rPr>
        <w:t xml:space="preserve"> </w:t>
      </w:r>
      <w:r w:rsidR="002C15F4" w:rsidRPr="00CA0D05">
        <w:rPr>
          <w:color w:val="34404B"/>
        </w:rPr>
        <w:t> (</w:t>
      </w:r>
      <w:r w:rsidR="000B2B2C">
        <w:rPr>
          <w:color w:val="34404B"/>
        </w:rPr>
        <w:t>Сто пятьдесят</w:t>
      </w:r>
      <w:r w:rsidR="002C15F4" w:rsidRPr="00CA0D05">
        <w:rPr>
          <w:color w:val="34404B"/>
        </w:rPr>
        <w:t>)</w:t>
      </w:r>
      <w:r w:rsidR="002C15F4">
        <w:rPr>
          <w:color w:val="34404B"/>
        </w:rPr>
        <w:t xml:space="preserve"> рублей</w:t>
      </w:r>
      <w:r w:rsidR="000B2B2C">
        <w:rPr>
          <w:color w:val="34404B"/>
        </w:rPr>
        <w:t xml:space="preserve"> 60 коп.</w:t>
      </w:r>
      <w:r w:rsidR="002C15F4" w:rsidRPr="00CA0D05">
        <w:rPr>
          <w:color w:val="34404B"/>
        </w:rPr>
        <w:t xml:space="preserve">, а сумму задатка в размере 20% - </w:t>
      </w:r>
      <w:r w:rsidR="000B2B2C">
        <w:rPr>
          <w:color w:val="34404B"/>
        </w:rPr>
        <w:t>1 004</w:t>
      </w:r>
      <w:r w:rsidR="002C15F4" w:rsidRPr="00CA0D05">
        <w:rPr>
          <w:color w:val="34404B"/>
        </w:rPr>
        <w:t xml:space="preserve"> (</w:t>
      </w:r>
      <w:r w:rsidR="000B2B2C">
        <w:rPr>
          <w:color w:val="34404B"/>
        </w:rPr>
        <w:t>Одна тысяча четыре)  рубля</w:t>
      </w:r>
      <w:r w:rsidR="002C15F4" w:rsidRPr="00CA0D05">
        <w:rPr>
          <w:color w:val="34404B"/>
        </w:rPr>
        <w:t>.</w:t>
      </w:r>
      <w:r w:rsidR="000B2B2C">
        <w:rPr>
          <w:color w:val="34404B"/>
        </w:rPr>
        <w:t xml:space="preserve"> Срок аренды – 2</w:t>
      </w:r>
      <w:r w:rsidR="002C15F4">
        <w:rPr>
          <w:color w:val="34404B"/>
        </w:rPr>
        <w:t>0 лет.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026D4B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2C15F4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>Допустимые параметры застройки разрешенного строительства: э</w:t>
      </w:r>
      <w:r w:rsidR="00FE7692">
        <w:rPr>
          <w:color w:val="34404B"/>
        </w:rPr>
        <w:t xml:space="preserve">тажность – не более 3 </w:t>
      </w:r>
      <w:proofErr w:type="spellStart"/>
      <w:r w:rsidR="00FE7692">
        <w:rPr>
          <w:color w:val="34404B"/>
        </w:rPr>
        <w:t>эт</w:t>
      </w:r>
      <w:proofErr w:type="spellEnd"/>
      <w:r w:rsidR="00FE7692">
        <w:rPr>
          <w:color w:val="34404B"/>
        </w:rPr>
        <w:t>.</w:t>
      </w:r>
      <w:r w:rsidRPr="0070220B">
        <w:rPr>
          <w:color w:val="34404B"/>
        </w:rPr>
        <w:t>, высота жилого  дома с мансардным завершением до</w:t>
      </w:r>
      <w:r w:rsidR="00FE7692">
        <w:rPr>
          <w:color w:val="34404B"/>
        </w:rPr>
        <w:t xml:space="preserve"> конька  скатной кровли -  до 14</w:t>
      </w:r>
      <w:r w:rsidRPr="0070220B">
        <w:rPr>
          <w:color w:val="34404B"/>
        </w:rPr>
        <w:t xml:space="preserve"> м., минимальный отступ от границы земельного участка до жилого дома: от красной линии</w:t>
      </w:r>
      <w:r>
        <w:rPr>
          <w:color w:val="34404B"/>
        </w:rPr>
        <w:t xml:space="preserve"> улиц</w:t>
      </w:r>
      <w:r w:rsidRPr="0070220B">
        <w:rPr>
          <w:color w:val="34404B"/>
        </w:rPr>
        <w:t xml:space="preserve"> </w:t>
      </w:r>
      <w:r w:rsidR="00FE7692">
        <w:rPr>
          <w:color w:val="34404B"/>
        </w:rPr>
        <w:t>-5</w:t>
      </w:r>
      <w:r w:rsidRPr="0070220B">
        <w:rPr>
          <w:color w:val="34404B"/>
        </w:rPr>
        <w:t xml:space="preserve"> м.; от красной линии проездов-3 м.; от границы со смежным земельным участком</w:t>
      </w:r>
      <w:r>
        <w:rPr>
          <w:color w:val="34404B"/>
        </w:rPr>
        <w:t xml:space="preserve"> </w:t>
      </w:r>
      <w:r w:rsidR="00FE7692">
        <w:rPr>
          <w:color w:val="34404B"/>
        </w:rPr>
        <w:t>– 3 м.</w:t>
      </w:r>
      <w:r w:rsidRPr="0070220B">
        <w:rPr>
          <w:color w:val="34404B"/>
        </w:rPr>
        <w:t xml:space="preserve">; максимальный процент застройки – </w:t>
      </w:r>
      <w:r w:rsidR="00FE7692">
        <w:rPr>
          <w:color w:val="34404B"/>
        </w:rPr>
        <w:t>2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</w:t>
      </w:r>
      <w:proofErr w:type="gramEnd"/>
      <w:r w:rsidRPr="00E776E9">
        <w:rPr>
          <w:color w:val="34404B"/>
        </w:rPr>
        <w:t xml:space="preserve"> инженерным коммуникациям имеются,  срок действия техничес</w:t>
      </w:r>
      <w:r>
        <w:rPr>
          <w:color w:val="34404B"/>
        </w:rPr>
        <w:t>ких условий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42FCE" w:rsidRPr="00CA0D05" w:rsidRDefault="001E3060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№2</w:t>
      </w:r>
      <w:r w:rsidR="00942FCE" w:rsidRPr="00BC79A9">
        <w:rPr>
          <w:b/>
          <w:color w:val="34404B"/>
        </w:rPr>
        <w:t xml:space="preserve"> </w:t>
      </w:r>
      <w:r w:rsidR="00942FCE" w:rsidRPr="00CA0D05">
        <w:rPr>
          <w:color w:val="34404B"/>
        </w:rPr>
        <w:t>– земельный участок д</w:t>
      </w:r>
      <w:r w:rsidR="00942FCE">
        <w:rPr>
          <w:color w:val="34404B"/>
        </w:rPr>
        <w:t xml:space="preserve">ля </w:t>
      </w:r>
      <w:r w:rsidR="002C15F4">
        <w:rPr>
          <w:color w:val="34404B"/>
        </w:rPr>
        <w:t>индивидуального жилищного строительства</w:t>
      </w:r>
      <w:r w:rsidR="00942FCE" w:rsidRPr="00CA0D05">
        <w:rPr>
          <w:color w:val="34404B"/>
        </w:rPr>
        <w:t xml:space="preserve">. Местоположение земельного участка: </w:t>
      </w:r>
      <w:r w:rsidR="00FE7692">
        <w:rPr>
          <w:color w:val="34404B"/>
        </w:rPr>
        <w:t xml:space="preserve">Российская Федерация, </w:t>
      </w:r>
      <w:r w:rsidR="00942FCE" w:rsidRPr="00CA0D05">
        <w:rPr>
          <w:color w:val="34404B"/>
        </w:rPr>
        <w:t>Брянс</w:t>
      </w:r>
      <w:r w:rsidR="002C15F4">
        <w:rPr>
          <w:color w:val="34404B"/>
        </w:rPr>
        <w:t xml:space="preserve">кая область, Суражский </w:t>
      </w:r>
      <w:r w:rsidR="00FE7692">
        <w:rPr>
          <w:color w:val="34404B"/>
        </w:rPr>
        <w:t xml:space="preserve">муниципальный </w:t>
      </w:r>
      <w:r w:rsidR="002C15F4">
        <w:rPr>
          <w:color w:val="34404B"/>
        </w:rPr>
        <w:t xml:space="preserve"> район, </w:t>
      </w:r>
      <w:proofErr w:type="spellStart"/>
      <w:r w:rsidR="00FE7692">
        <w:rPr>
          <w:color w:val="34404B"/>
        </w:rPr>
        <w:t>Дегтяревское</w:t>
      </w:r>
      <w:proofErr w:type="spellEnd"/>
      <w:r w:rsidR="00FE7692">
        <w:rPr>
          <w:color w:val="34404B"/>
        </w:rPr>
        <w:t xml:space="preserve"> сельское поселение, д</w:t>
      </w:r>
      <w:r w:rsidR="00942FCE" w:rsidRPr="00CA0D05">
        <w:rPr>
          <w:color w:val="34404B"/>
        </w:rPr>
        <w:t xml:space="preserve">. </w:t>
      </w:r>
      <w:r w:rsidR="00FE7692">
        <w:rPr>
          <w:color w:val="34404B"/>
        </w:rPr>
        <w:t>Крутояр</w:t>
      </w:r>
      <w:r w:rsidR="00942FCE" w:rsidRPr="00CA0D05">
        <w:rPr>
          <w:color w:val="34404B"/>
        </w:rPr>
        <w:t>,</w:t>
      </w:r>
      <w:r w:rsidR="002C15F4">
        <w:rPr>
          <w:color w:val="34404B"/>
        </w:rPr>
        <w:t xml:space="preserve"> ул. </w:t>
      </w:r>
      <w:r w:rsidR="00FE7692">
        <w:rPr>
          <w:color w:val="34404B"/>
        </w:rPr>
        <w:t>Ленина, уч.4Б</w:t>
      </w:r>
      <w:r w:rsidR="002C15F4">
        <w:rPr>
          <w:color w:val="34404B"/>
        </w:rPr>
        <w:t>,</w:t>
      </w:r>
      <w:r w:rsidR="00942FCE" w:rsidRPr="00CA0D05">
        <w:rPr>
          <w:color w:val="34404B"/>
        </w:rPr>
        <w:t xml:space="preserve">  площадь – </w:t>
      </w:r>
      <w:r w:rsidR="00FE7692">
        <w:rPr>
          <w:color w:val="34404B"/>
        </w:rPr>
        <w:t>3678</w:t>
      </w:r>
      <w:r w:rsidR="00942FCE" w:rsidRPr="00CA0D05">
        <w:rPr>
          <w:color w:val="34404B"/>
        </w:rPr>
        <w:t xml:space="preserve"> </w:t>
      </w:r>
      <w:proofErr w:type="spellStart"/>
      <w:r w:rsidR="00942FCE" w:rsidRPr="00CA0D05">
        <w:rPr>
          <w:color w:val="34404B"/>
        </w:rPr>
        <w:t>кв</w:t>
      </w:r>
      <w:proofErr w:type="gramStart"/>
      <w:r w:rsidR="00942FCE" w:rsidRPr="00CA0D05">
        <w:rPr>
          <w:color w:val="34404B"/>
        </w:rPr>
        <w:t>.м</w:t>
      </w:r>
      <w:proofErr w:type="spellEnd"/>
      <w:proofErr w:type="gramEnd"/>
      <w:r w:rsidR="00942FCE" w:rsidRPr="00CA0D05">
        <w:rPr>
          <w:color w:val="34404B"/>
        </w:rPr>
        <w:t>; кадастровый номер  32:25:</w:t>
      </w:r>
      <w:r w:rsidR="002C15F4">
        <w:rPr>
          <w:color w:val="34404B"/>
        </w:rPr>
        <w:t>00</w:t>
      </w:r>
      <w:r w:rsidR="00FE7692">
        <w:rPr>
          <w:color w:val="34404B"/>
        </w:rPr>
        <w:t>30601:158</w:t>
      </w:r>
      <w:r w:rsidR="00942FCE"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="00942FCE" w:rsidRPr="00CA0D05">
        <w:rPr>
          <w:color w:val="34404B"/>
        </w:rPr>
        <w:t xml:space="preserve"> начальная цена  на  заключение договора купли-продажи земельного участка – </w:t>
      </w:r>
      <w:r w:rsidR="00FE7692">
        <w:rPr>
          <w:color w:val="34404B"/>
        </w:rPr>
        <w:t>35 100</w:t>
      </w:r>
      <w:r w:rsidR="00942FCE" w:rsidRPr="00CA0D05">
        <w:rPr>
          <w:color w:val="34404B"/>
        </w:rPr>
        <w:t xml:space="preserve"> (</w:t>
      </w:r>
      <w:r w:rsidR="00FE7692">
        <w:rPr>
          <w:color w:val="34404B"/>
        </w:rPr>
        <w:t>Тридцать пять тысяч сто</w:t>
      </w:r>
      <w:r w:rsidR="00942FCE" w:rsidRPr="00CA0D05">
        <w:rPr>
          <w:color w:val="34404B"/>
        </w:rPr>
        <w:t>) рублей, «шаг»</w:t>
      </w:r>
      <w:r w:rsidR="000A3A5A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 аукциона  в размере 3% - </w:t>
      </w:r>
      <w:r w:rsidR="00FE7692">
        <w:rPr>
          <w:color w:val="34404B"/>
        </w:rPr>
        <w:t>1 053</w:t>
      </w:r>
      <w:r w:rsidR="00942FCE" w:rsidRPr="00CA0D05">
        <w:rPr>
          <w:color w:val="34404B"/>
        </w:rPr>
        <w:t xml:space="preserve">  (</w:t>
      </w:r>
      <w:r w:rsidR="00FE7692">
        <w:rPr>
          <w:color w:val="34404B"/>
        </w:rPr>
        <w:t>Одна тысяча пятьдесят три) рубля</w:t>
      </w:r>
      <w:r w:rsidR="00553826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, а сумму задатка в размере 20% - </w:t>
      </w:r>
      <w:r w:rsidR="00FE7692">
        <w:rPr>
          <w:color w:val="34404B"/>
        </w:rPr>
        <w:t>7 020</w:t>
      </w:r>
      <w:r w:rsidR="00942FCE" w:rsidRPr="00CA0D05">
        <w:rPr>
          <w:color w:val="34404B"/>
        </w:rPr>
        <w:t xml:space="preserve"> (</w:t>
      </w:r>
      <w:r w:rsidR="00FE7692">
        <w:rPr>
          <w:color w:val="34404B"/>
        </w:rPr>
        <w:t>Семь тысяч двадцать</w:t>
      </w:r>
      <w:r w:rsidR="00942FCE" w:rsidRPr="00CA0D05">
        <w:rPr>
          <w:color w:val="34404B"/>
        </w:rPr>
        <w:t>)  рублей.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C79A9">
        <w:rPr>
          <w:color w:val="34404B"/>
        </w:rPr>
        <w:t xml:space="preserve">для </w:t>
      </w:r>
      <w:r w:rsidR="002C15F4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>.</w:t>
      </w:r>
    </w:p>
    <w:p w:rsidR="001C1934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20B">
        <w:rPr>
          <w:color w:val="34404B"/>
        </w:rPr>
        <w:t>Допустимые параметры застрой</w:t>
      </w:r>
      <w:r w:rsidR="00773FD0" w:rsidRPr="0070220B">
        <w:rPr>
          <w:color w:val="34404B"/>
        </w:rPr>
        <w:t>ки разрешенного строительства: э</w:t>
      </w:r>
      <w:r w:rsidRPr="0070220B">
        <w:rPr>
          <w:color w:val="34404B"/>
        </w:rPr>
        <w:t xml:space="preserve">тажность – </w:t>
      </w:r>
      <w:r w:rsidR="001E3060" w:rsidRPr="0070220B">
        <w:rPr>
          <w:color w:val="34404B"/>
        </w:rPr>
        <w:t xml:space="preserve">не более </w:t>
      </w:r>
      <w:r w:rsidRPr="0070220B">
        <w:rPr>
          <w:color w:val="34404B"/>
        </w:rPr>
        <w:t xml:space="preserve"> 3 </w:t>
      </w:r>
      <w:proofErr w:type="spellStart"/>
      <w:r w:rsidRPr="0070220B">
        <w:rPr>
          <w:color w:val="34404B"/>
        </w:rPr>
        <w:t>эт</w:t>
      </w:r>
      <w:proofErr w:type="spellEnd"/>
      <w:r w:rsidRPr="0070220B">
        <w:rPr>
          <w:color w:val="34404B"/>
        </w:rPr>
        <w:t xml:space="preserve">., </w:t>
      </w:r>
      <w:r w:rsidR="001E3060" w:rsidRPr="0070220B">
        <w:rPr>
          <w:color w:val="34404B"/>
        </w:rPr>
        <w:t xml:space="preserve">высота </w:t>
      </w:r>
      <w:r w:rsidR="0070220B" w:rsidRPr="0070220B">
        <w:rPr>
          <w:color w:val="34404B"/>
        </w:rPr>
        <w:t>жилого дома  с мансардным завершение</w:t>
      </w:r>
      <w:r w:rsidR="00FE7692">
        <w:rPr>
          <w:color w:val="34404B"/>
        </w:rPr>
        <w:t>м</w:t>
      </w:r>
      <w:r w:rsidR="0070220B" w:rsidRPr="0070220B">
        <w:rPr>
          <w:color w:val="34404B"/>
        </w:rPr>
        <w:t xml:space="preserve"> до конька скатной кровли - д</w:t>
      </w:r>
      <w:r w:rsidR="001E3060" w:rsidRPr="0070220B">
        <w:rPr>
          <w:color w:val="34404B"/>
        </w:rPr>
        <w:t>о 14 м.</w:t>
      </w:r>
      <w:r w:rsidRPr="0070220B">
        <w:rPr>
          <w:color w:val="34404B"/>
        </w:rPr>
        <w:t xml:space="preserve">, минимальный отступ </w:t>
      </w:r>
      <w:r w:rsidR="001E3060" w:rsidRPr="0070220B">
        <w:rPr>
          <w:color w:val="34404B"/>
        </w:rPr>
        <w:t xml:space="preserve">от границы земельного участка до жилого  дома: от красной линии улиц-5 м.; от красной линии </w:t>
      </w:r>
      <w:proofErr w:type="gramStart"/>
      <w:r w:rsidR="001E3060" w:rsidRPr="0070220B">
        <w:rPr>
          <w:color w:val="34404B"/>
        </w:rPr>
        <w:t>проездов-3 м.; от границы со смежным земельным участком-3 м.</w:t>
      </w:r>
      <w:r w:rsidRPr="0070220B">
        <w:rPr>
          <w:color w:val="34404B"/>
        </w:rPr>
        <w:t xml:space="preserve">,  максимальный процент застройки – </w:t>
      </w:r>
      <w:r w:rsidR="00303511">
        <w:rPr>
          <w:color w:val="34404B"/>
        </w:rPr>
        <w:t>2</w:t>
      </w:r>
      <w:r w:rsidRPr="0070220B">
        <w:rPr>
          <w:color w:val="34404B"/>
        </w:rPr>
        <w:t>0</w:t>
      </w:r>
      <w:r w:rsidR="001E3060" w:rsidRPr="0070220B">
        <w:rPr>
          <w:color w:val="34404B"/>
        </w:rPr>
        <w:t xml:space="preserve"> </w:t>
      </w:r>
      <w:r w:rsidRPr="0070220B">
        <w:rPr>
          <w:color w:val="34404B"/>
        </w:rPr>
        <w:t xml:space="preserve">%.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</w:t>
      </w:r>
      <w:r w:rsidR="005D5D24">
        <w:rPr>
          <w:color w:val="34404B"/>
        </w:rPr>
        <w:t>твия технических условий до 2021</w:t>
      </w:r>
      <w:r w:rsidRPr="00E776E9">
        <w:rPr>
          <w:color w:val="34404B"/>
        </w:rPr>
        <w:t xml:space="preserve"> года.</w:t>
      </w:r>
      <w:proofErr w:type="gramEnd"/>
    </w:p>
    <w:p w:rsidR="001C1934" w:rsidRPr="00CA0D05" w:rsidRDefault="00942FCE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  <w:r w:rsidR="001C1934"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индивидуального жилищного строительства. Местоположение земельного участка: </w:t>
      </w:r>
      <w:r w:rsidR="00261319">
        <w:rPr>
          <w:color w:val="34404B"/>
        </w:rPr>
        <w:t xml:space="preserve">Российская Федерация, </w:t>
      </w:r>
      <w:r w:rsidRPr="00CA0D05">
        <w:rPr>
          <w:color w:val="34404B"/>
        </w:rPr>
        <w:t xml:space="preserve">Брянская область, </w:t>
      </w:r>
      <w:r>
        <w:rPr>
          <w:color w:val="34404B"/>
        </w:rPr>
        <w:t>Суражский</w:t>
      </w:r>
      <w:r w:rsidR="00261319">
        <w:rPr>
          <w:color w:val="34404B"/>
        </w:rPr>
        <w:t xml:space="preserve"> муниципальный</w:t>
      </w:r>
      <w:r>
        <w:rPr>
          <w:color w:val="34404B"/>
        </w:rPr>
        <w:t xml:space="preserve">  район,</w:t>
      </w:r>
      <w:r w:rsidR="00261319">
        <w:rPr>
          <w:color w:val="34404B"/>
        </w:rPr>
        <w:t xml:space="preserve"> </w:t>
      </w:r>
      <w:proofErr w:type="spellStart"/>
      <w:r w:rsidR="00261319">
        <w:rPr>
          <w:color w:val="34404B"/>
        </w:rPr>
        <w:t>Суражское</w:t>
      </w:r>
      <w:proofErr w:type="spellEnd"/>
      <w:r w:rsidR="00261319">
        <w:rPr>
          <w:color w:val="34404B"/>
        </w:rPr>
        <w:t xml:space="preserve"> городское поселение, г</w:t>
      </w:r>
      <w:r>
        <w:rPr>
          <w:color w:val="34404B"/>
        </w:rPr>
        <w:t xml:space="preserve">. </w:t>
      </w:r>
      <w:r w:rsidR="00261319">
        <w:rPr>
          <w:color w:val="34404B"/>
        </w:rPr>
        <w:t>Сураж</w:t>
      </w:r>
      <w:r>
        <w:rPr>
          <w:color w:val="34404B"/>
        </w:rPr>
        <w:t xml:space="preserve">, ул. </w:t>
      </w:r>
      <w:r w:rsidR="00261319">
        <w:rPr>
          <w:color w:val="34404B"/>
        </w:rPr>
        <w:t>Солнечная</w:t>
      </w:r>
      <w:r w:rsidR="005D5D24">
        <w:rPr>
          <w:color w:val="34404B"/>
        </w:rPr>
        <w:t>, уч</w:t>
      </w:r>
      <w:r w:rsidR="00261319">
        <w:rPr>
          <w:color w:val="34404B"/>
        </w:rPr>
        <w:t>асток 2</w:t>
      </w:r>
      <w:r w:rsidRPr="00CA0D05">
        <w:rPr>
          <w:color w:val="34404B"/>
        </w:rPr>
        <w:t xml:space="preserve">, площадь – </w:t>
      </w:r>
      <w:r w:rsidR="005D5D24">
        <w:rPr>
          <w:color w:val="34404B"/>
        </w:rPr>
        <w:t>1000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261319">
        <w:rPr>
          <w:color w:val="34404B"/>
        </w:rPr>
        <w:t>0410705</w:t>
      </w:r>
      <w:r w:rsidRPr="00CA0D05">
        <w:rPr>
          <w:color w:val="34404B"/>
        </w:rPr>
        <w:t>:</w:t>
      </w:r>
      <w:r w:rsidR="00261319">
        <w:rPr>
          <w:color w:val="34404B"/>
        </w:rPr>
        <w:t>23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261319">
        <w:rPr>
          <w:color w:val="34404B"/>
        </w:rPr>
        <w:t>24 500</w:t>
      </w:r>
      <w:r w:rsidRPr="00CA0D05">
        <w:rPr>
          <w:color w:val="34404B"/>
        </w:rPr>
        <w:t xml:space="preserve"> (</w:t>
      </w:r>
      <w:r w:rsidR="006E3F90">
        <w:rPr>
          <w:color w:val="34404B"/>
        </w:rPr>
        <w:t>Двадцать четыре тыся</w:t>
      </w:r>
      <w:r w:rsidR="00261319">
        <w:rPr>
          <w:color w:val="34404B"/>
        </w:rPr>
        <w:t>чи пятьсот</w:t>
      </w:r>
      <w:r w:rsidRPr="00CA0D05">
        <w:rPr>
          <w:color w:val="34404B"/>
        </w:rPr>
        <w:t xml:space="preserve">) рублей, «шаг» аукциона  в размере 3% - </w:t>
      </w:r>
      <w:r w:rsidR="00261319">
        <w:rPr>
          <w:color w:val="34404B"/>
        </w:rPr>
        <w:t>735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261319">
        <w:rPr>
          <w:color w:val="34404B"/>
        </w:rPr>
        <w:t>Семьсот тридцать пять</w:t>
      </w:r>
      <w:r w:rsidRPr="00CA0D05">
        <w:rPr>
          <w:color w:val="34404B"/>
        </w:rPr>
        <w:t>)</w:t>
      </w:r>
      <w:r w:rsidR="00261319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261319">
        <w:rPr>
          <w:color w:val="34404B"/>
        </w:rPr>
        <w:t>4 900</w:t>
      </w:r>
      <w:r w:rsidRPr="00CA0D05">
        <w:rPr>
          <w:color w:val="34404B"/>
        </w:rPr>
        <w:t xml:space="preserve"> (</w:t>
      </w:r>
      <w:r w:rsidR="00261319">
        <w:rPr>
          <w:color w:val="34404B"/>
        </w:rPr>
        <w:t>Четыре тысячи девятьсот</w:t>
      </w:r>
      <w:r w:rsidRPr="00CA0D05">
        <w:rPr>
          <w:color w:val="34404B"/>
        </w:rPr>
        <w:t>)  рублей.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45266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BC79A9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 xml:space="preserve">Допустимые параметры застройки разрешенного строительства: этажность – не более 3 </w:t>
      </w:r>
      <w:proofErr w:type="spellStart"/>
      <w:r w:rsidRPr="0070220B">
        <w:rPr>
          <w:color w:val="34404B"/>
        </w:rPr>
        <w:t>эт</w:t>
      </w:r>
      <w:proofErr w:type="spellEnd"/>
      <w:r w:rsidRPr="0070220B">
        <w:rPr>
          <w:color w:val="34404B"/>
        </w:rPr>
        <w:t xml:space="preserve">., высота жилого  дома с мансардным завершением до конька  скатной кровли -  до 14 м., минимальный </w:t>
      </w:r>
      <w:r w:rsidRPr="0070220B">
        <w:rPr>
          <w:color w:val="34404B"/>
        </w:rPr>
        <w:lastRenderedPageBreak/>
        <w:t>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70220B" w:rsidRPr="0070220B">
        <w:rPr>
          <w:color w:val="34404B"/>
        </w:rPr>
        <w:t xml:space="preserve">ксимальный процент застройки – </w:t>
      </w:r>
      <w:r w:rsidR="00261319">
        <w:rPr>
          <w:color w:val="34404B"/>
        </w:rPr>
        <w:t>3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</w:t>
      </w:r>
      <w:proofErr w:type="gramEnd"/>
      <w:r w:rsidRPr="00E776E9">
        <w:rPr>
          <w:color w:val="34404B"/>
        </w:rPr>
        <w:t xml:space="preserve"> имеются,  срок дейс</w:t>
      </w:r>
      <w:r w:rsidR="005D5D24">
        <w:rPr>
          <w:color w:val="34404B"/>
        </w:rPr>
        <w:t>твия технических условий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 w:rsidR="00261319">
        <w:rPr>
          <w:color w:val="34404B"/>
        </w:rPr>
        <w:t>строительной промышленности</w:t>
      </w:r>
      <w:r w:rsidRPr="00CA0D05">
        <w:rPr>
          <w:color w:val="34404B"/>
        </w:rPr>
        <w:t>. Местоположение земельного участка:</w:t>
      </w:r>
      <w:r w:rsidR="00261319">
        <w:rPr>
          <w:color w:val="34404B"/>
        </w:rPr>
        <w:t xml:space="preserve"> Российская Федерация, </w:t>
      </w:r>
      <w:r w:rsidRPr="00CA0D05">
        <w:rPr>
          <w:color w:val="34404B"/>
        </w:rPr>
        <w:t xml:space="preserve"> Брянская область, </w:t>
      </w:r>
      <w:r w:rsidR="005D5D24">
        <w:rPr>
          <w:color w:val="34404B"/>
        </w:rPr>
        <w:t xml:space="preserve">Суражский  район, </w:t>
      </w:r>
      <w:proofErr w:type="spellStart"/>
      <w:r w:rsidR="00261319">
        <w:rPr>
          <w:color w:val="34404B"/>
        </w:rPr>
        <w:t>Овчинское</w:t>
      </w:r>
      <w:proofErr w:type="spellEnd"/>
      <w:r w:rsidR="00261319">
        <w:rPr>
          <w:color w:val="34404B"/>
        </w:rPr>
        <w:t xml:space="preserve"> сельское поселение, </w:t>
      </w:r>
      <w:r w:rsidR="005D5D24">
        <w:rPr>
          <w:color w:val="34404B"/>
        </w:rPr>
        <w:t>д</w:t>
      </w:r>
      <w:r>
        <w:rPr>
          <w:color w:val="34404B"/>
        </w:rPr>
        <w:t xml:space="preserve">. </w:t>
      </w:r>
      <w:r w:rsidR="005D5D24">
        <w:rPr>
          <w:color w:val="34404B"/>
        </w:rPr>
        <w:t>Калинки</w:t>
      </w:r>
      <w:r>
        <w:rPr>
          <w:color w:val="34404B"/>
        </w:rPr>
        <w:t xml:space="preserve">, ул. </w:t>
      </w:r>
      <w:r w:rsidR="00261319">
        <w:rPr>
          <w:color w:val="34404B"/>
        </w:rPr>
        <w:t>Калинина, з/у 92</w:t>
      </w:r>
      <w:r w:rsidRPr="00CA0D05">
        <w:rPr>
          <w:color w:val="34404B"/>
        </w:rPr>
        <w:t xml:space="preserve">, площадь – </w:t>
      </w:r>
      <w:r w:rsidR="00261319">
        <w:rPr>
          <w:color w:val="34404B"/>
        </w:rPr>
        <w:t>2534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261319">
        <w:rPr>
          <w:color w:val="34404B"/>
        </w:rPr>
        <w:t>0290501</w:t>
      </w:r>
      <w:r w:rsidRPr="00CA0D05">
        <w:rPr>
          <w:color w:val="34404B"/>
        </w:rPr>
        <w:t>:</w:t>
      </w:r>
      <w:r w:rsidR="00261319">
        <w:rPr>
          <w:color w:val="34404B"/>
        </w:rPr>
        <w:t>7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2C66A8">
        <w:rPr>
          <w:color w:val="34404B"/>
        </w:rPr>
        <w:t>263 500</w:t>
      </w:r>
      <w:r w:rsidRPr="00CA0D05">
        <w:rPr>
          <w:color w:val="34404B"/>
        </w:rPr>
        <w:t xml:space="preserve"> (</w:t>
      </w:r>
      <w:r w:rsidR="002C66A8">
        <w:rPr>
          <w:color w:val="34404B"/>
        </w:rPr>
        <w:t>Двести шестьдесят три тысячи пятьсот</w:t>
      </w:r>
      <w:r w:rsidRPr="00CA0D05">
        <w:rPr>
          <w:color w:val="34404B"/>
        </w:rPr>
        <w:t xml:space="preserve">) рублей, «шаг» аукциона  в размере 3% - </w:t>
      </w:r>
      <w:r w:rsidR="002C66A8">
        <w:rPr>
          <w:color w:val="34404B"/>
        </w:rPr>
        <w:t>7 905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2C66A8">
        <w:rPr>
          <w:color w:val="34404B"/>
        </w:rPr>
        <w:t>Семь тысяч девятьсот пять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2C66A8">
        <w:rPr>
          <w:color w:val="34404B"/>
        </w:rPr>
        <w:t>52 700</w:t>
      </w:r>
      <w:r w:rsidRPr="00CA0D05">
        <w:rPr>
          <w:color w:val="34404B"/>
        </w:rPr>
        <w:t xml:space="preserve"> (</w:t>
      </w:r>
      <w:r w:rsidR="002C66A8">
        <w:rPr>
          <w:color w:val="34404B"/>
        </w:rPr>
        <w:t>Пятьдесят две тысячи семьсот</w:t>
      </w:r>
      <w:r w:rsidRPr="00CA0D05">
        <w:rPr>
          <w:color w:val="34404B"/>
        </w:rPr>
        <w:t>)  рублей.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2C66A8">
        <w:rPr>
          <w:color w:val="34404B"/>
        </w:rPr>
        <w:t>строительная промышленность</w:t>
      </w:r>
      <w:r w:rsidRPr="00A6304E">
        <w:rPr>
          <w:color w:val="34404B"/>
        </w:rPr>
        <w:t>.</w:t>
      </w:r>
    </w:p>
    <w:p w:rsidR="0040164E" w:rsidRPr="00CA0D05" w:rsidRDefault="0040164E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>Допустимые параметры застрой</w:t>
      </w:r>
      <w:r w:rsidR="002C66A8">
        <w:rPr>
          <w:color w:val="34404B"/>
        </w:rPr>
        <w:t xml:space="preserve">ки разрешенного строительства: </w:t>
      </w:r>
      <w:r w:rsidRPr="0070220B">
        <w:rPr>
          <w:color w:val="34404B"/>
        </w:rPr>
        <w:t xml:space="preserve"> минимальный отступ от границы земельного участка</w:t>
      </w:r>
      <w:r w:rsidR="002C66A8">
        <w:rPr>
          <w:color w:val="34404B"/>
        </w:rPr>
        <w:t>: от красной линии-5 м.</w:t>
      </w:r>
      <w:r w:rsidRPr="0070220B">
        <w:rPr>
          <w:color w:val="34404B"/>
        </w:rPr>
        <w:t>;</w:t>
      </w:r>
      <w:r w:rsidR="002C66A8">
        <w:rPr>
          <w:color w:val="34404B"/>
        </w:rPr>
        <w:t xml:space="preserve"> </w:t>
      </w:r>
      <w:r w:rsidRPr="0070220B">
        <w:rPr>
          <w:color w:val="34404B"/>
        </w:rPr>
        <w:t xml:space="preserve"> от границы со смежным земельным участком-3 м.; максимальный процент застройки – </w:t>
      </w:r>
      <w:r w:rsidR="003150E2">
        <w:rPr>
          <w:color w:val="34404B"/>
        </w:rPr>
        <w:t>8</w:t>
      </w:r>
      <w:r w:rsidRPr="0070220B">
        <w:rPr>
          <w:color w:val="34404B"/>
        </w:rPr>
        <w:t>0%</w:t>
      </w:r>
      <w:r w:rsidR="003150E2">
        <w:rPr>
          <w:color w:val="34404B"/>
        </w:rPr>
        <w:t xml:space="preserve">, высота  - до 150 м., максимальный класс опасности – </w:t>
      </w:r>
      <w:r w:rsidR="003150E2">
        <w:rPr>
          <w:color w:val="34404B"/>
          <w:lang w:val="en-US"/>
        </w:rPr>
        <w:t>II</w:t>
      </w:r>
      <w:r w:rsidR="003150E2">
        <w:rPr>
          <w:color w:val="34404B"/>
        </w:rPr>
        <w:t>, максимальный размер санитарно-защитной зоны – 500 м., минимальная площадь озеленения санитарно-защитной зоны – 60%</w:t>
      </w:r>
      <w:r w:rsidRPr="0070220B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</w:t>
      </w:r>
      <w:r>
        <w:rPr>
          <w:color w:val="34404B"/>
        </w:rPr>
        <w:t>твия технических условий до 2021</w:t>
      </w:r>
      <w:proofErr w:type="gramEnd"/>
      <w:r w:rsidRPr="00E776E9">
        <w:rPr>
          <w:color w:val="34404B"/>
        </w:rPr>
        <w:t xml:space="preserve"> года.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 w:rsidR="005C2216">
        <w:rPr>
          <w:color w:val="34404B"/>
        </w:rPr>
        <w:t>гаражного</w:t>
      </w:r>
      <w:r w:rsidR="0040164E">
        <w:rPr>
          <w:color w:val="34404B"/>
        </w:rPr>
        <w:t xml:space="preserve"> строительства</w:t>
      </w:r>
      <w:r w:rsidRPr="00CA0D05">
        <w:rPr>
          <w:color w:val="34404B"/>
        </w:rPr>
        <w:t xml:space="preserve">. Местоположение земельного участка: </w:t>
      </w:r>
      <w:r w:rsidR="005C2216">
        <w:rPr>
          <w:color w:val="34404B"/>
        </w:rPr>
        <w:t xml:space="preserve">Российская Федерация, </w:t>
      </w:r>
      <w:r w:rsidRPr="00CA0D05">
        <w:rPr>
          <w:color w:val="34404B"/>
        </w:rPr>
        <w:t xml:space="preserve">Брянская область, </w:t>
      </w:r>
      <w:r w:rsidR="0040164E">
        <w:rPr>
          <w:color w:val="34404B"/>
        </w:rPr>
        <w:t xml:space="preserve">Суражский  район, </w:t>
      </w:r>
      <w:proofErr w:type="spellStart"/>
      <w:r w:rsidR="005C2216">
        <w:rPr>
          <w:color w:val="34404B"/>
        </w:rPr>
        <w:t>Суражское</w:t>
      </w:r>
      <w:proofErr w:type="spellEnd"/>
      <w:r w:rsidR="005C2216">
        <w:rPr>
          <w:color w:val="34404B"/>
        </w:rPr>
        <w:t xml:space="preserve"> городское поселение, </w:t>
      </w:r>
      <w:r w:rsidR="0040164E">
        <w:rPr>
          <w:color w:val="34404B"/>
        </w:rPr>
        <w:t>г</w:t>
      </w:r>
      <w:r>
        <w:rPr>
          <w:color w:val="34404B"/>
        </w:rPr>
        <w:t xml:space="preserve">. </w:t>
      </w:r>
      <w:r w:rsidR="0040164E">
        <w:rPr>
          <w:color w:val="34404B"/>
        </w:rPr>
        <w:t>Сураж</w:t>
      </w:r>
      <w:r>
        <w:rPr>
          <w:color w:val="34404B"/>
        </w:rPr>
        <w:t xml:space="preserve">, </w:t>
      </w:r>
      <w:r w:rsidR="005C2216">
        <w:rPr>
          <w:color w:val="34404B"/>
        </w:rPr>
        <w:t>тер. ГО 4-й квартал, з/у 34</w:t>
      </w:r>
      <w:r w:rsidRPr="00CA0D05">
        <w:rPr>
          <w:color w:val="34404B"/>
        </w:rPr>
        <w:t xml:space="preserve">, площадь – </w:t>
      </w:r>
      <w:r w:rsidR="005C2216">
        <w:rPr>
          <w:color w:val="34404B"/>
        </w:rPr>
        <w:t>34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5C2216">
        <w:rPr>
          <w:color w:val="34404B"/>
        </w:rPr>
        <w:t>0410403</w:t>
      </w:r>
      <w:r w:rsidRPr="00CA0D05">
        <w:rPr>
          <w:color w:val="34404B"/>
        </w:rPr>
        <w:t>:</w:t>
      </w:r>
      <w:r w:rsidR="005C2216">
        <w:rPr>
          <w:color w:val="34404B"/>
        </w:rPr>
        <w:t>283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земель-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876057">
        <w:rPr>
          <w:color w:val="34404B"/>
        </w:rPr>
        <w:t>13 600</w:t>
      </w:r>
      <w:r w:rsidRPr="00CA0D05">
        <w:rPr>
          <w:color w:val="34404B"/>
        </w:rPr>
        <w:t xml:space="preserve"> (</w:t>
      </w:r>
      <w:r w:rsidR="00876057">
        <w:rPr>
          <w:color w:val="34404B"/>
        </w:rPr>
        <w:t>Тринадцать тысяч шестьсот</w:t>
      </w:r>
      <w:r w:rsidRPr="00CA0D05">
        <w:rPr>
          <w:color w:val="34404B"/>
        </w:rPr>
        <w:t xml:space="preserve">) рублей, «шаг» аукциона  в размере 3% - </w:t>
      </w:r>
      <w:r w:rsidR="00876057">
        <w:rPr>
          <w:color w:val="34404B"/>
        </w:rPr>
        <w:t>408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876057">
        <w:rPr>
          <w:color w:val="34404B"/>
        </w:rPr>
        <w:t>Четыреста восемь</w:t>
      </w:r>
      <w:r w:rsidRPr="00CA0D05">
        <w:rPr>
          <w:color w:val="34404B"/>
        </w:rPr>
        <w:t>)</w:t>
      </w:r>
      <w:r w:rsidR="00876057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876057">
        <w:rPr>
          <w:color w:val="34404B"/>
        </w:rPr>
        <w:t>2 720</w:t>
      </w:r>
      <w:r w:rsidRPr="00CA0D05">
        <w:rPr>
          <w:color w:val="34404B"/>
        </w:rPr>
        <w:t xml:space="preserve"> (</w:t>
      </w:r>
      <w:r w:rsidR="00876057">
        <w:rPr>
          <w:color w:val="34404B"/>
        </w:rPr>
        <w:t>Две тысячи семьсот двадцать</w:t>
      </w:r>
      <w:r w:rsidRPr="00CA0D05">
        <w:rPr>
          <w:color w:val="34404B"/>
        </w:rPr>
        <w:t>)  рублей.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876057">
        <w:rPr>
          <w:color w:val="34404B"/>
        </w:rPr>
        <w:t>обслуживание автотранспорта</w:t>
      </w:r>
      <w:r w:rsidRPr="00A6304E">
        <w:rPr>
          <w:color w:val="34404B"/>
        </w:rPr>
        <w:t>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 w:rsidR="00DB170F">
        <w:rPr>
          <w:color w:val="34404B"/>
        </w:rPr>
        <w:t xml:space="preserve">тельства: этажность – 1 </w:t>
      </w:r>
      <w:proofErr w:type="spellStart"/>
      <w:r w:rsidR="00DB170F">
        <w:rPr>
          <w:color w:val="34404B"/>
        </w:rPr>
        <w:t>эт</w:t>
      </w:r>
      <w:proofErr w:type="spellEnd"/>
      <w:r w:rsidR="00DB170F"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 w:rsidR="00DB170F"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 w:rsidR="00DB170F"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 w:rsidR="0040164E"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9396E" w:rsidRPr="00CA0D05" w:rsidRDefault="00A57181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EE03A7">
        <w:rPr>
          <w:b/>
          <w:color w:val="34404B"/>
        </w:rPr>
        <w:t>6</w:t>
      </w:r>
      <w:r w:rsidRPr="00CA0D05">
        <w:rPr>
          <w:color w:val="34404B"/>
        </w:rPr>
        <w:t xml:space="preserve"> </w:t>
      </w:r>
      <w:r w:rsidR="0069396E" w:rsidRPr="00CA0D05">
        <w:rPr>
          <w:color w:val="34404B"/>
        </w:rPr>
        <w:t xml:space="preserve"> –</w:t>
      </w:r>
      <w:r w:rsidR="0069396E">
        <w:rPr>
          <w:color w:val="34404B"/>
        </w:rPr>
        <w:t xml:space="preserve"> </w:t>
      </w:r>
      <w:r w:rsidR="0069396E" w:rsidRPr="00CA0D05">
        <w:rPr>
          <w:color w:val="34404B"/>
        </w:rPr>
        <w:t xml:space="preserve">земельный участок для </w:t>
      </w:r>
      <w:r w:rsidR="0069396E">
        <w:rPr>
          <w:color w:val="34404B"/>
        </w:rPr>
        <w:t>гаражного строительства</w:t>
      </w:r>
      <w:r w:rsidR="0069396E" w:rsidRPr="00CA0D05">
        <w:rPr>
          <w:color w:val="34404B"/>
        </w:rPr>
        <w:t xml:space="preserve">. Местоположение земельного участка: </w:t>
      </w:r>
      <w:r w:rsidR="0069396E">
        <w:rPr>
          <w:color w:val="34404B"/>
        </w:rPr>
        <w:t xml:space="preserve">Российская Федерация, </w:t>
      </w:r>
      <w:r w:rsidR="0069396E" w:rsidRPr="00CA0D05">
        <w:rPr>
          <w:color w:val="34404B"/>
        </w:rPr>
        <w:t xml:space="preserve">Брянская область, </w:t>
      </w:r>
      <w:r w:rsidR="0069396E">
        <w:rPr>
          <w:color w:val="34404B"/>
        </w:rPr>
        <w:t xml:space="preserve">Суражский  район, </w:t>
      </w:r>
      <w:proofErr w:type="spellStart"/>
      <w:r w:rsidR="0069396E">
        <w:rPr>
          <w:color w:val="34404B"/>
        </w:rPr>
        <w:t>Суражское</w:t>
      </w:r>
      <w:proofErr w:type="spellEnd"/>
      <w:r w:rsidR="0069396E">
        <w:rPr>
          <w:color w:val="34404B"/>
        </w:rPr>
        <w:t xml:space="preserve"> городское поселение, г. Сураж, тер. ГО 4-й квартал, з/у 35</w:t>
      </w:r>
      <w:r w:rsidR="0069396E" w:rsidRPr="00CA0D05">
        <w:rPr>
          <w:color w:val="34404B"/>
        </w:rPr>
        <w:t xml:space="preserve">, площадь – </w:t>
      </w:r>
      <w:r w:rsidR="0069396E">
        <w:rPr>
          <w:color w:val="34404B"/>
        </w:rPr>
        <w:t>34</w:t>
      </w:r>
      <w:r w:rsidR="0069396E" w:rsidRPr="00CA0D05">
        <w:rPr>
          <w:color w:val="34404B"/>
        </w:rPr>
        <w:t xml:space="preserve"> </w:t>
      </w:r>
      <w:proofErr w:type="spellStart"/>
      <w:r w:rsidR="0069396E" w:rsidRPr="00CA0D05">
        <w:rPr>
          <w:color w:val="34404B"/>
        </w:rPr>
        <w:t>кв</w:t>
      </w:r>
      <w:proofErr w:type="gramStart"/>
      <w:r w:rsidR="0069396E" w:rsidRPr="00CA0D05">
        <w:rPr>
          <w:color w:val="34404B"/>
        </w:rPr>
        <w:t>.м</w:t>
      </w:r>
      <w:proofErr w:type="spellEnd"/>
      <w:proofErr w:type="gramEnd"/>
      <w:r w:rsidR="0069396E" w:rsidRPr="00CA0D05">
        <w:rPr>
          <w:color w:val="34404B"/>
        </w:rPr>
        <w:t>; кадастровый номер  32:25:</w:t>
      </w:r>
      <w:r w:rsidR="0069396E">
        <w:rPr>
          <w:color w:val="34404B"/>
        </w:rPr>
        <w:t>0410403</w:t>
      </w:r>
      <w:r w:rsidR="0069396E" w:rsidRPr="00CA0D05">
        <w:rPr>
          <w:color w:val="34404B"/>
        </w:rPr>
        <w:t>:</w:t>
      </w:r>
      <w:r w:rsidR="0069396E">
        <w:rPr>
          <w:color w:val="34404B"/>
        </w:rPr>
        <w:t>282</w:t>
      </w:r>
      <w:r w:rsidR="0069396E" w:rsidRPr="00CA0D05">
        <w:rPr>
          <w:color w:val="34404B"/>
        </w:rPr>
        <w:t>;</w:t>
      </w:r>
      <w:r w:rsidR="0069396E" w:rsidRPr="0040164E">
        <w:rPr>
          <w:color w:val="34404B"/>
        </w:rPr>
        <w:t xml:space="preserve"> </w:t>
      </w:r>
      <w:r w:rsidR="0069396E">
        <w:rPr>
          <w:color w:val="34404B"/>
        </w:rPr>
        <w:t>категория земель- земли населенных пунктов,</w:t>
      </w:r>
      <w:r w:rsidR="0069396E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69396E">
        <w:rPr>
          <w:color w:val="34404B"/>
        </w:rPr>
        <w:t>13 600</w:t>
      </w:r>
      <w:r w:rsidR="0069396E" w:rsidRPr="00CA0D05">
        <w:rPr>
          <w:color w:val="34404B"/>
        </w:rPr>
        <w:t xml:space="preserve"> (</w:t>
      </w:r>
      <w:r w:rsidR="0069396E">
        <w:rPr>
          <w:color w:val="34404B"/>
        </w:rPr>
        <w:t>Тринадцать тысяч шестьсот</w:t>
      </w:r>
      <w:r w:rsidR="0069396E" w:rsidRPr="00CA0D05">
        <w:rPr>
          <w:color w:val="34404B"/>
        </w:rPr>
        <w:t xml:space="preserve">) рублей, «шаг» аукциона  в размере 3% - </w:t>
      </w:r>
      <w:r w:rsidR="0069396E">
        <w:rPr>
          <w:color w:val="34404B"/>
        </w:rPr>
        <w:t xml:space="preserve">408 </w:t>
      </w:r>
      <w:r w:rsidR="0069396E" w:rsidRPr="00CA0D05">
        <w:rPr>
          <w:color w:val="34404B"/>
        </w:rPr>
        <w:t> (</w:t>
      </w:r>
      <w:r w:rsidR="0069396E">
        <w:rPr>
          <w:color w:val="34404B"/>
        </w:rPr>
        <w:t>Четыреста восемь</w:t>
      </w:r>
      <w:r w:rsidR="0069396E" w:rsidRPr="00CA0D05">
        <w:rPr>
          <w:color w:val="34404B"/>
        </w:rPr>
        <w:t>)</w:t>
      </w:r>
      <w:r w:rsidR="0069396E">
        <w:rPr>
          <w:color w:val="34404B"/>
        </w:rPr>
        <w:t xml:space="preserve"> рублей</w:t>
      </w:r>
      <w:r w:rsidR="0069396E" w:rsidRPr="00CA0D05">
        <w:rPr>
          <w:color w:val="34404B"/>
        </w:rPr>
        <w:t xml:space="preserve">, а сумму задатка в размере 20% - </w:t>
      </w:r>
      <w:r w:rsidR="0069396E">
        <w:rPr>
          <w:color w:val="34404B"/>
        </w:rPr>
        <w:t>2 720</w:t>
      </w:r>
      <w:r w:rsidR="0069396E" w:rsidRPr="00CA0D05">
        <w:rPr>
          <w:color w:val="34404B"/>
        </w:rPr>
        <w:t xml:space="preserve"> (</w:t>
      </w:r>
      <w:r w:rsidR="0069396E">
        <w:rPr>
          <w:color w:val="34404B"/>
        </w:rPr>
        <w:t>Две тысячи семьсот двадцать</w:t>
      </w:r>
      <w:r w:rsidR="0069396E" w:rsidRPr="00CA0D05">
        <w:rPr>
          <w:color w:val="34404B"/>
        </w:rPr>
        <w:t>)  рублей.</w:t>
      </w:r>
    </w:p>
    <w:p w:rsidR="0069396E" w:rsidRPr="00CA0D05" w:rsidRDefault="0069396E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Pr="00A6304E">
        <w:rPr>
          <w:color w:val="34404B"/>
        </w:rPr>
        <w:t>.</w:t>
      </w:r>
    </w:p>
    <w:p w:rsidR="0069396E" w:rsidRDefault="0069396E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69396E" w:rsidRDefault="0069396E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57181" w:rsidRPr="00CA0D05" w:rsidRDefault="00A57181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lastRenderedPageBreak/>
        <w:t>ЛОТ №</w:t>
      </w:r>
      <w:r w:rsidR="0020724A">
        <w:rPr>
          <w:b/>
          <w:color w:val="34404B"/>
        </w:rPr>
        <w:t>7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5722DA">
        <w:rPr>
          <w:color w:val="34404B"/>
        </w:rPr>
        <w:t>гаражного строительства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 район, </w:t>
      </w:r>
      <w:proofErr w:type="spellStart"/>
      <w:r w:rsidR="005722DA">
        <w:rPr>
          <w:color w:val="34404B"/>
        </w:rPr>
        <w:t>Суражское</w:t>
      </w:r>
      <w:proofErr w:type="spellEnd"/>
      <w:r w:rsidR="005722DA">
        <w:rPr>
          <w:color w:val="34404B"/>
        </w:rPr>
        <w:t xml:space="preserve"> городское поселение, г. Сураж, тер. ГО 4-й квартал, з/у 36</w:t>
      </w:r>
      <w:r w:rsidR="005722DA" w:rsidRPr="00CA0D05">
        <w:rPr>
          <w:color w:val="34404B"/>
        </w:rPr>
        <w:t xml:space="preserve">, площадь – </w:t>
      </w:r>
      <w:r w:rsidR="005722DA">
        <w:rPr>
          <w:color w:val="34404B"/>
        </w:rPr>
        <w:t>34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5722DA">
        <w:rPr>
          <w:color w:val="34404B"/>
        </w:rPr>
        <w:t>0410403</w:t>
      </w:r>
      <w:r w:rsidR="005722DA" w:rsidRPr="00CA0D05">
        <w:rPr>
          <w:color w:val="34404B"/>
        </w:rPr>
        <w:t>:</w:t>
      </w:r>
      <w:r w:rsidR="005722DA">
        <w:rPr>
          <w:color w:val="34404B"/>
        </w:rPr>
        <w:t>284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земель-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722DA">
        <w:rPr>
          <w:color w:val="34404B"/>
        </w:rPr>
        <w:t>13 600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Тринадцать тысяч шестьсот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5722DA">
        <w:rPr>
          <w:color w:val="34404B"/>
        </w:rPr>
        <w:t xml:space="preserve">408 </w:t>
      </w:r>
      <w:r w:rsidR="005722DA" w:rsidRPr="00CA0D05">
        <w:rPr>
          <w:color w:val="34404B"/>
        </w:rPr>
        <w:t> (</w:t>
      </w:r>
      <w:r w:rsidR="005722DA">
        <w:rPr>
          <w:color w:val="34404B"/>
        </w:rPr>
        <w:t>Четыреста восемь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5722DA">
        <w:rPr>
          <w:color w:val="34404B"/>
        </w:rPr>
        <w:t>2 720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Две тысячи семьсот двадцать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8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5722DA">
        <w:rPr>
          <w:color w:val="34404B"/>
        </w:rPr>
        <w:t>гаражного строительства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 район, </w:t>
      </w:r>
      <w:proofErr w:type="spellStart"/>
      <w:r w:rsidR="005722DA">
        <w:rPr>
          <w:color w:val="34404B"/>
        </w:rPr>
        <w:t>Суражское</w:t>
      </w:r>
      <w:proofErr w:type="spellEnd"/>
      <w:r w:rsidR="005722DA">
        <w:rPr>
          <w:color w:val="34404B"/>
        </w:rPr>
        <w:t xml:space="preserve"> городское поселение, г. Сураж, тер. ГО 4-й квартал, з/у 37</w:t>
      </w:r>
      <w:r w:rsidR="005722DA" w:rsidRPr="00CA0D05">
        <w:rPr>
          <w:color w:val="34404B"/>
        </w:rPr>
        <w:t xml:space="preserve">, площадь – </w:t>
      </w:r>
      <w:r w:rsidR="005722DA">
        <w:rPr>
          <w:color w:val="34404B"/>
        </w:rPr>
        <w:t>34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5722DA">
        <w:rPr>
          <w:color w:val="34404B"/>
        </w:rPr>
        <w:t>0410403</w:t>
      </w:r>
      <w:r w:rsidR="005722DA" w:rsidRPr="00CA0D05">
        <w:rPr>
          <w:color w:val="34404B"/>
        </w:rPr>
        <w:t>:</w:t>
      </w:r>
      <w:r w:rsidR="005722DA">
        <w:rPr>
          <w:color w:val="34404B"/>
        </w:rPr>
        <w:t>285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земель-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722DA">
        <w:rPr>
          <w:color w:val="34404B"/>
        </w:rPr>
        <w:t>13 600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Тринадцать тысяч шестьсот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5722DA">
        <w:rPr>
          <w:color w:val="34404B"/>
        </w:rPr>
        <w:t xml:space="preserve">408 </w:t>
      </w:r>
      <w:r w:rsidR="005722DA" w:rsidRPr="00CA0D05">
        <w:rPr>
          <w:color w:val="34404B"/>
        </w:rPr>
        <w:t> (</w:t>
      </w:r>
      <w:r w:rsidR="005722DA">
        <w:rPr>
          <w:color w:val="34404B"/>
        </w:rPr>
        <w:t>Четыреста восемь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5722DA">
        <w:rPr>
          <w:color w:val="34404B"/>
        </w:rPr>
        <w:t>2 720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Две тысячи семьсот двадцать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9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5722DA">
        <w:rPr>
          <w:color w:val="34404B"/>
        </w:rPr>
        <w:t>гаражного строительства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 район, </w:t>
      </w:r>
      <w:proofErr w:type="spellStart"/>
      <w:r w:rsidR="005722DA">
        <w:rPr>
          <w:color w:val="34404B"/>
        </w:rPr>
        <w:t>Суражское</w:t>
      </w:r>
      <w:proofErr w:type="spellEnd"/>
      <w:r w:rsidR="005722DA">
        <w:rPr>
          <w:color w:val="34404B"/>
        </w:rPr>
        <w:t xml:space="preserve"> городское поселение, г. Сураж, тер. ГО 4-й квартал, з/у 39</w:t>
      </w:r>
      <w:r w:rsidR="005722DA" w:rsidRPr="00CA0D05">
        <w:rPr>
          <w:color w:val="34404B"/>
        </w:rPr>
        <w:t xml:space="preserve">, площадь – </w:t>
      </w:r>
      <w:r w:rsidR="005722DA">
        <w:rPr>
          <w:color w:val="34404B"/>
        </w:rPr>
        <w:t>34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5722DA">
        <w:rPr>
          <w:color w:val="34404B"/>
        </w:rPr>
        <w:t>0410403</w:t>
      </w:r>
      <w:r w:rsidR="005722DA" w:rsidRPr="00CA0D05">
        <w:rPr>
          <w:color w:val="34404B"/>
        </w:rPr>
        <w:t>:</w:t>
      </w:r>
      <w:r w:rsidR="005722DA">
        <w:rPr>
          <w:color w:val="34404B"/>
        </w:rPr>
        <w:t>286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земель-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722DA">
        <w:rPr>
          <w:color w:val="34404B"/>
        </w:rPr>
        <w:t>13 600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Тринадцать тысяч шестьсот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5722DA">
        <w:rPr>
          <w:color w:val="34404B"/>
        </w:rPr>
        <w:t xml:space="preserve">408 </w:t>
      </w:r>
      <w:r w:rsidR="005722DA" w:rsidRPr="00CA0D05">
        <w:rPr>
          <w:color w:val="34404B"/>
        </w:rPr>
        <w:t> (</w:t>
      </w:r>
      <w:r w:rsidR="005722DA">
        <w:rPr>
          <w:color w:val="34404B"/>
        </w:rPr>
        <w:t>Четыреста восемь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5722DA">
        <w:rPr>
          <w:color w:val="34404B"/>
        </w:rPr>
        <w:t>2 720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Две тысячи семьсот двадцать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7B2CD9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10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5722DA">
        <w:rPr>
          <w:color w:val="34404B"/>
        </w:rPr>
        <w:t>гаражного строительства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 район, </w:t>
      </w:r>
      <w:proofErr w:type="spellStart"/>
      <w:r w:rsidR="005722DA">
        <w:rPr>
          <w:color w:val="34404B"/>
        </w:rPr>
        <w:t>Суражское</w:t>
      </w:r>
      <w:proofErr w:type="spellEnd"/>
      <w:r w:rsidR="005722DA">
        <w:rPr>
          <w:color w:val="34404B"/>
        </w:rPr>
        <w:t xml:space="preserve"> городское поселение, г. Сураж, тер. ГО 4-й квартал, з/у 40</w:t>
      </w:r>
      <w:r w:rsidR="005722DA" w:rsidRPr="00CA0D05">
        <w:rPr>
          <w:color w:val="34404B"/>
        </w:rPr>
        <w:t xml:space="preserve">, площадь – </w:t>
      </w:r>
      <w:r w:rsidR="005722DA">
        <w:rPr>
          <w:color w:val="34404B"/>
        </w:rPr>
        <w:t>34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5722DA">
        <w:rPr>
          <w:color w:val="34404B"/>
        </w:rPr>
        <w:t>0410403</w:t>
      </w:r>
      <w:r w:rsidR="005722DA" w:rsidRPr="00CA0D05">
        <w:rPr>
          <w:color w:val="34404B"/>
        </w:rPr>
        <w:t>:</w:t>
      </w:r>
      <w:r w:rsidR="005722DA">
        <w:rPr>
          <w:color w:val="34404B"/>
        </w:rPr>
        <w:t>288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земель-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722DA">
        <w:rPr>
          <w:color w:val="34404B"/>
        </w:rPr>
        <w:t>13 600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Тринадцать тысяч шестьсот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5722DA">
        <w:rPr>
          <w:color w:val="34404B"/>
        </w:rPr>
        <w:t xml:space="preserve">408 </w:t>
      </w:r>
      <w:r w:rsidR="005722DA" w:rsidRPr="00CA0D05">
        <w:rPr>
          <w:color w:val="34404B"/>
        </w:rPr>
        <w:t> (</w:t>
      </w:r>
      <w:r w:rsidR="005722DA">
        <w:rPr>
          <w:color w:val="34404B"/>
        </w:rPr>
        <w:t>Четыреста восемь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5722DA">
        <w:rPr>
          <w:color w:val="34404B"/>
        </w:rPr>
        <w:t>2 720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Две тысячи семьсот двадцать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lastRenderedPageBreak/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7B2CD9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1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5722DA">
        <w:rPr>
          <w:color w:val="34404B"/>
        </w:rPr>
        <w:t>гаражного строительства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 район, </w:t>
      </w:r>
      <w:proofErr w:type="spellStart"/>
      <w:r w:rsidR="005722DA">
        <w:rPr>
          <w:color w:val="34404B"/>
        </w:rPr>
        <w:t>Суражское</w:t>
      </w:r>
      <w:proofErr w:type="spellEnd"/>
      <w:r w:rsidR="005722DA">
        <w:rPr>
          <w:color w:val="34404B"/>
        </w:rPr>
        <w:t xml:space="preserve"> городское поселение, г. Сураж, тер. ГО 4-й квартал, з/у 41</w:t>
      </w:r>
      <w:r w:rsidR="005722DA" w:rsidRPr="00CA0D05">
        <w:rPr>
          <w:color w:val="34404B"/>
        </w:rPr>
        <w:t xml:space="preserve">, площадь – </w:t>
      </w:r>
      <w:r w:rsidR="005722DA">
        <w:rPr>
          <w:color w:val="34404B"/>
        </w:rPr>
        <w:t>34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5722DA">
        <w:rPr>
          <w:color w:val="34404B"/>
        </w:rPr>
        <w:t>0410403</w:t>
      </w:r>
      <w:r w:rsidR="005722DA" w:rsidRPr="00CA0D05">
        <w:rPr>
          <w:color w:val="34404B"/>
        </w:rPr>
        <w:t>:</w:t>
      </w:r>
      <w:r w:rsidR="005722DA">
        <w:rPr>
          <w:color w:val="34404B"/>
        </w:rPr>
        <w:t>287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земель-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722DA">
        <w:rPr>
          <w:color w:val="34404B"/>
        </w:rPr>
        <w:t>13 600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Тринадцать тысяч шестьсот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5722DA">
        <w:rPr>
          <w:color w:val="34404B"/>
        </w:rPr>
        <w:t xml:space="preserve">408 </w:t>
      </w:r>
      <w:r w:rsidR="005722DA" w:rsidRPr="00CA0D05">
        <w:rPr>
          <w:color w:val="34404B"/>
        </w:rPr>
        <w:t> (</w:t>
      </w:r>
      <w:r w:rsidR="005722DA">
        <w:rPr>
          <w:color w:val="34404B"/>
        </w:rPr>
        <w:t>Четыреста восемь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5722DA">
        <w:rPr>
          <w:color w:val="34404B"/>
        </w:rPr>
        <w:t>2 720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Две тысячи семьсот двадцать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2</w:t>
      </w:r>
      <w:r w:rsidRPr="00CA0D05">
        <w:rPr>
          <w:color w:val="34404B"/>
        </w:rPr>
        <w:t xml:space="preserve"> –земельный участок для </w:t>
      </w:r>
      <w:r w:rsidR="005722DA">
        <w:rPr>
          <w:color w:val="34404B"/>
        </w:rPr>
        <w:t>растениеводства</w:t>
      </w:r>
      <w:r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Pr="00CA0D05">
        <w:rPr>
          <w:color w:val="34404B"/>
        </w:rPr>
        <w:t xml:space="preserve">Брянская область, </w:t>
      </w:r>
      <w:r>
        <w:rPr>
          <w:color w:val="34404B"/>
        </w:rPr>
        <w:t xml:space="preserve">Суражский  район, </w:t>
      </w:r>
      <w:r w:rsidR="005722DA">
        <w:rPr>
          <w:color w:val="34404B"/>
        </w:rPr>
        <w:t xml:space="preserve">с. </w:t>
      </w:r>
      <w:proofErr w:type="spellStart"/>
      <w:r w:rsidR="005722DA">
        <w:rPr>
          <w:color w:val="34404B"/>
        </w:rPr>
        <w:t>Дегтяревка</w:t>
      </w:r>
      <w:proofErr w:type="spellEnd"/>
      <w:r w:rsidRPr="00CA0D05">
        <w:rPr>
          <w:color w:val="34404B"/>
        </w:rPr>
        <w:t xml:space="preserve">, площадь – </w:t>
      </w:r>
      <w:r w:rsidR="005722DA">
        <w:rPr>
          <w:color w:val="34404B"/>
        </w:rPr>
        <w:t>5960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5722DA">
        <w:rPr>
          <w:color w:val="34404B"/>
        </w:rPr>
        <w:t>0050102</w:t>
      </w:r>
      <w:r w:rsidRPr="00CA0D05">
        <w:rPr>
          <w:color w:val="34404B"/>
        </w:rPr>
        <w:t>:</w:t>
      </w:r>
      <w:r w:rsidR="005722DA">
        <w:rPr>
          <w:color w:val="34404B"/>
        </w:rPr>
        <w:t>215</w:t>
      </w:r>
      <w:r w:rsidRPr="00CA0D05">
        <w:rPr>
          <w:color w:val="34404B"/>
        </w:rPr>
        <w:t>;</w:t>
      </w:r>
      <w:r w:rsidR="001966D5">
        <w:rPr>
          <w:color w:val="34404B"/>
        </w:rPr>
        <w:t xml:space="preserve">категория земель-земли сельскохозяйственного назначения, </w:t>
      </w:r>
      <w:r w:rsidRPr="00CA0D05">
        <w:rPr>
          <w:color w:val="34404B"/>
        </w:rPr>
        <w:t xml:space="preserve"> начальная цена  на за</w:t>
      </w:r>
      <w:r w:rsidR="005722DA"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 w:rsidR="005722DA">
        <w:rPr>
          <w:color w:val="34404B"/>
        </w:rPr>
        <w:t>2 700</w:t>
      </w:r>
      <w:r w:rsidRPr="00CA0D05">
        <w:rPr>
          <w:color w:val="34404B"/>
        </w:rPr>
        <w:t xml:space="preserve"> (</w:t>
      </w:r>
      <w:r w:rsidR="005722DA">
        <w:rPr>
          <w:color w:val="34404B"/>
        </w:rPr>
        <w:t>Две тысячи семьсот)</w:t>
      </w:r>
      <w:r w:rsidRPr="00CA0D05">
        <w:rPr>
          <w:color w:val="34404B"/>
        </w:rPr>
        <w:t xml:space="preserve"> рублей, «шаг» аукциона  в размере 3% - </w:t>
      </w:r>
      <w:r w:rsidR="005722DA">
        <w:rPr>
          <w:color w:val="34404B"/>
        </w:rPr>
        <w:t>81</w:t>
      </w:r>
      <w:r>
        <w:rPr>
          <w:color w:val="34404B"/>
        </w:rPr>
        <w:t xml:space="preserve">   </w:t>
      </w:r>
      <w:r w:rsidRPr="00CA0D05">
        <w:rPr>
          <w:color w:val="34404B"/>
        </w:rPr>
        <w:t> (</w:t>
      </w:r>
      <w:r w:rsidR="005722DA">
        <w:rPr>
          <w:color w:val="34404B"/>
        </w:rPr>
        <w:t>Восемьдесят один</w:t>
      </w:r>
      <w:r w:rsidRPr="00CA0D05">
        <w:rPr>
          <w:color w:val="34404B"/>
        </w:rPr>
        <w:t>)</w:t>
      </w:r>
      <w:r w:rsidR="005722DA">
        <w:rPr>
          <w:color w:val="34404B"/>
        </w:rPr>
        <w:t xml:space="preserve"> рубль</w:t>
      </w:r>
      <w:r w:rsidRPr="00CA0D05">
        <w:rPr>
          <w:color w:val="34404B"/>
        </w:rPr>
        <w:t xml:space="preserve">, а сумму задатка в размере 20% - </w:t>
      </w:r>
      <w:r w:rsidR="005722DA">
        <w:rPr>
          <w:color w:val="34404B"/>
        </w:rPr>
        <w:t>540</w:t>
      </w:r>
      <w:r w:rsidRPr="00CA0D05">
        <w:rPr>
          <w:color w:val="34404B"/>
        </w:rPr>
        <w:t xml:space="preserve"> (</w:t>
      </w:r>
      <w:r w:rsidR="005722DA">
        <w:rPr>
          <w:color w:val="34404B"/>
        </w:rPr>
        <w:t>Пятьсот сорок</w:t>
      </w:r>
      <w:r w:rsidR="001966D5">
        <w:rPr>
          <w:color w:val="34404B"/>
        </w:rPr>
        <w:t>)  рублей</w:t>
      </w:r>
      <w:r w:rsidRPr="00CA0D05">
        <w:rPr>
          <w:color w:val="34404B"/>
        </w:rPr>
        <w:t>.</w:t>
      </w:r>
      <w:r w:rsidR="006E3F90">
        <w:rPr>
          <w:color w:val="34404B"/>
        </w:rPr>
        <w:t xml:space="preserve"> Срок аренды – 3 года.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5722DA">
        <w:rPr>
          <w:color w:val="34404B"/>
        </w:rPr>
        <w:t>растениеводство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</w:t>
      </w:r>
      <w:r w:rsidR="003A6BC2">
        <w:rPr>
          <w:color w:val="34404B"/>
        </w:rPr>
        <w:t>ведения личного подсобного хозяйства на полевых участках</w:t>
      </w:r>
      <w:r w:rsidRPr="00CA0D05">
        <w:rPr>
          <w:color w:val="34404B"/>
        </w:rPr>
        <w:t xml:space="preserve">. Местоположение земельного участка: </w:t>
      </w:r>
      <w:r w:rsidR="003A6BC2">
        <w:rPr>
          <w:color w:val="34404B"/>
        </w:rPr>
        <w:t xml:space="preserve">Российская Федерация, </w:t>
      </w:r>
      <w:r w:rsidRPr="00CA0D05">
        <w:rPr>
          <w:color w:val="34404B"/>
        </w:rPr>
        <w:t xml:space="preserve">Брянская область, </w:t>
      </w:r>
      <w:r>
        <w:rPr>
          <w:color w:val="34404B"/>
        </w:rPr>
        <w:t xml:space="preserve">Суражский  район, </w:t>
      </w:r>
      <w:r w:rsidR="003A6BC2">
        <w:rPr>
          <w:color w:val="34404B"/>
        </w:rPr>
        <w:t xml:space="preserve">с. </w:t>
      </w:r>
      <w:proofErr w:type="spellStart"/>
      <w:r w:rsidR="003A6BC2">
        <w:rPr>
          <w:color w:val="34404B"/>
        </w:rPr>
        <w:t>Овчинец</w:t>
      </w:r>
      <w:proofErr w:type="spellEnd"/>
      <w:r w:rsidRPr="00CA0D05">
        <w:rPr>
          <w:color w:val="34404B"/>
        </w:rPr>
        <w:t xml:space="preserve">, площадь – </w:t>
      </w:r>
      <w:r w:rsidR="003A6BC2">
        <w:rPr>
          <w:color w:val="34404B"/>
        </w:rPr>
        <w:t>2306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 w:rsidR="003A6BC2">
        <w:rPr>
          <w:color w:val="34404B"/>
        </w:rPr>
        <w:t>1059</w:t>
      </w:r>
      <w:r w:rsidRPr="00CA0D05">
        <w:rPr>
          <w:color w:val="34404B"/>
        </w:rPr>
        <w:t>;</w:t>
      </w:r>
      <w:r w:rsidR="00FE2FD6">
        <w:rPr>
          <w:color w:val="34404B"/>
        </w:rPr>
        <w:t>категория земель-земли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 xml:space="preserve">ключение  договора </w:t>
      </w:r>
      <w:r w:rsidR="00FE2FD6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3A6BC2">
        <w:rPr>
          <w:color w:val="34404B"/>
        </w:rPr>
        <w:t>5 600</w:t>
      </w:r>
      <w:r w:rsidRPr="00CA0D05">
        <w:rPr>
          <w:color w:val="34404B"/>
        </w:rPr>
        <w:t xml:space="preserve"> (</w:t>
      </w:r>
      <w:r w:rsidR="003A6BC2">
        <w:rPr>
          <w:color w:val="34404B"/>
        </w:rPr>
        <w:t>Пять тысяч шестьсот</w:t>
      </w:r>
      <w:r w:rsidRPr="00CA0D05">
        <w:rPr>
          <w:color w:val="34404B"/>
        </w:rPr>
        <w:t xml:space="preserve">) рублей, «шаг» аукциона  в размере 3% - </w:t>
      </w:r>
      <w:r w:rsidR="003A6BC2">
        <w:rPr>
          <w:color w:val="34404B"/>
        </w:rPr>
        <w:t>168</w:t>
      </w:r>
      <w:r>
        <w:rPr>
          <w:color w:val="34404B"/>
        </w:rPr>
        <w:t xml:space="preserve">  </w:t>
      </w:r>
      <w:r w:rsidRPr="00CA0D05">
        <w:rPr>
          <w:color w:val="34404B"/>
        </w:rPr>
        <w:t> (</w:t>
      </w:r>
      <w:r w:rsidR="003A6BC2">
        <w:rPr>
          <w:color w:val="34404B"/>
        </w:rPr>
        <w:t>Сто шестьдесят восемь</w:t>
      </w:r>
      <w:r w:rsidRPr="00CA0D05">
        <w:rPr>
          <w:color w:val="34404B"/>
        </w:rPr>
        <w:t>)</w:t>
      </w:r>
      <w:r w:rsidR="00FE2FD6">
        <w:rPr>
          <w:color w:val="34404B"/>
        </w:rPr>
        <w:t xml:space="preserve"> рубл</w:t>
      </w:r>
      <w:r w:rsidR="003A6BC2">
        <w:rPr>
          <w:color w:val="34404B"/>
        </w:rPr>
        <w:t>ей</w:t>
      </w:r>
      <w:r w:rsidRPr="00CA0D05">
        <w:rPr>
          <w:color w:val="34404B"/>
        </w:rPr>
        <w:t xml:space="preserve">, а сумму задатка в размере 20% - </w:t>
      </w:r>
      <w:r w:rsidR="003A6BC2">
        <w:rPr>
          <w:color w:val="34404B"/>
        </w:rPr>
        <w:t>1 120</w:t>
      </w:r>
      <w:r w:rsidRPr="00CA0D05">
        <w:rPr>
          <w:color w:val="34404B"/>
        </w:rPr>
        <w:t xml:space="preserve"> (</w:t>
      </w:r>
      <w:r w:rsidR="003A6BC2">
        <w:rPr>
          <w:color w:val="34404B"/>
        </w:rPr>
        <w:t>Одна тысяча сто двадцать</w:t>
      </w:r>
      <w:r w:rsidR="00AB5EC1">
        <w:rPr>
          <w:color w:val="34404B"/>
        </w:rPr>
        <w:t>)  рублей</w:t>
      </w:r>
      <w:r w:rsidRPr="00CA0D05">
        <w:rPr>
          <w:color w:val="34404B"/>
        </w:rPr>
        <w:t>.</w:t>
      </w:r>
    </w:p>
    <w:p w:rsidR="00A91116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3A6BC2">
        <w:rPr>
          <w:color w:val="34404B"/>
        </w:rPr>
        <w:t>для ведения личного подсобного хозяйства на полевых участках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 w:rsidR="00AB5EC1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</w:t>
      </w:r>
      <w:r w:rsidR="008069C1">
        <w:rPr>
          <w:color w:val="34404B"/>
        </w:rPr>
        <w:t xml:space="preserve">Российская Федерация, </w:t>
      </w:r>
      <w:r w:rsidRPr="00CA0D05">
        <w:rPr>
          <w:color w:val="34404B"/>
        </w:rPr>
        <w:t xml:space="preserve">Брянская область, </w:t>
      </w:r>
      <w:r>
        <w:rPr>
          <w:color w:val="34404B"/>
        </w:rPr>
        <w:t xml:space="preserve">Суражский </w:t>
      </w:r>
      <w:r w:rsidR="008069C1">
        <w:rPr>
          <w:color w:val="34404B"/>
        </w:rPr>
        <w:t>муниципальный</w:t>
      </w:r>
      <w:r>
        <w:rPr>
          <w:color w:val="34404B"/>
        </w:rPr>
        <w:t xml:space="preserve"> район, </w:t>
      </w:r>
      <w:proofErr w:type="spellStart"/>
      <w:r w:rsidR="008069C1">
        <w:rPr>
          <w:color w:val="34404B"/>
        </w:rPr>
        <w:t>Нивнянское</w:t>
      </w:r>
      <w:proofErr w:type="spellEnd"/>
      <w:r w:rsidR="00AB5EC1">
        <w:rPr>
          <w:color w:val="34404B"/>
        </w:rPr>
        <w:t xml:space="preserve"> сельское поселение</w:t>
      </w:r>
      <w:r>
        <w:rPr>
          <w:color w:val="34404B"/>
        </w:rPr>
        <w:t xml:space="preserve">, </w:t>
      </w:r>
      <w:r w:rsidRPr="00CA0D05">
        <w:rPr>
          <w:color w:val="34404B"/>
        </w:rPr>
        <w:t xml:space="preserve"> площадь – </w:t>
      </w:r>
      <w:r w:rsidR="008069C1">
        <w:rPr>
          <w:color w:val="34404B"/>
        </w:rPr>
        <w:t>1136478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8069C1">
        <w:rPr>
          <w:color w:val="34404B"/>
        </w:rPr>
        <w:t>0171207</w:t>
      </w:r>
      <w:r w:rsidRPr="00CA0D05">
        <w:rPr>
          <w:color w:val="34404B"/>
        </w:rPr>
        <w:t>:</w:t>
      </w:r>
      <w:r w:rsidR="008069C1">
        <w:rPr>
          <w:color w:val="34404B"/>
        </w:rPr>
        <w:t>236</w:t>
      </w:r>
      <w:r w:rsidRPr="00CA0D05">
        <w:rPr>
          <w:color w:val="34404B"/>
        </w:rPr>
        <w:t xml:space="preserve">; </w:t>
      </w:r>
      <w:r w:rsidR="00AB5EC1">
        <w:rPr>
          <w:color w:val="34404B"/>
        </w:rPr>
        <w:t xml:space="preserve">категория </w:t>
      </w:r>
      <w:proofErr w:type="gramStart"/>
      <w:r w:rsidR="00AB5EC1">
        <w:rPr>
          <w:color w:val="34404B"/>
        </w:rPr>
        <w:t>земель-земли</w:t>
      </w:r>
      <w:proofErr w:type="gramEnd"/>
      <w:r w:rsidR="00AB5EC1">
        <w:rPr>
          <w:color w:val="34404B"/>
        </w:rPr>
        <w:t xml:space="preserve"> сельскохозяйственного назначения, </w:t>
      </w:r>
      <w:r w:rsidRPr="00CA0D05">
        <w:rPr>
          <w:color w:val="34404B"/>
        </w:rPr>
        <w:t>начальная цена  на за</w:t>
      </w:r>
      <w:r>
        <w:rPr>
          <w:color w:val="34404B"/>
        </w:rPr>
        <w:t xml:space="preserve">ключение  договора </w:t>
      </w:r>
      <w:r w:rsidR="00AB5EC1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8069C1">
        <w:rPr>
          <w:color w:val="34404B"/>
        </w:rPr>
        <w:t>1 680</w:t>
      </w:r>
      <w:r w:rsidR="001065C3" w:rsidRPr="000A22A9">
        <w:rPr>
          <w:color w:val="34404B"/>
        </w:rPr>
        <w:t xml:space="preserve"> </w:t>
      </w:r>
      <w:r w:rsidR="008069C1">
        <w:rPr>
          <w:color w:val="34404B"/>
        </w:rPr>
        <w:t>6</w:t>
      </w:r>
      <w:r w:rsidR="001065C3" w:rsidRPr="000A22A9">
        <w:rPr>
          <w:color w:val="34404B"/>
        </w:rPr>
        <w:t>00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 xml:space="preserve">Один миллион </w:t>
      </w:r>
      <w:r w:rsidR="008069C1">
        <w:rPr>
          <w:color w:val="34404B"/>
        </w:rPr>
        <w:t>шестьсот восемьдесят тысяч шестьсот</w:t>
      </w:r>
      <w:r w:rsidRPr="000A22A9">
        <w:rPr>
          <w:color w:val="34404B"/>
        </w:rPr>
        <w:t xml:space="preserve">) рублей, «шаг» аукциона  в размере 3% - </w:t>
      </w:r>
      <w:r w:rsidR="008069C1">
        <w:rPr>
          <w:color w:val="34404B"/>
        </w:rPr>
        <w:t>50 418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 xml:space="preserve">Пятьдесят </w:t>
      </w:r>
      <w:r w:rsidR="008069C1">
        <w:rPr>
          <w:color w:val="34404B"/>
        </w:rPr>
        <w:t>тысяч четыреста восемнадцать</w:t>
      </w:r>
      <w:r w:rsidRPr="000A22A9">
        <w:rPr>
          <w:color w:val="34404B"/>
        </w:rPr>
        <w:t>) рубле</w:t>
      </w:r>
      <w:r w:rsidR="001065C3" w:rsidRPr="000A22A9">
        <w:rPr>
          <w:color w:val="34404B"/>
        </w:rPr>
        <w:t>й</w:t>
      </w:r>
      <w:r w:rsidRPr="000A22A9">
        <w:rPr>
          <w:color w:val="34404B"/>
        </w:rPr>
        <w:t xml:space="preserve">, а сумму задатка в размере 20% - </w:t>
      </w:r>
      <w:r w:rsidR="008069C1">
        <w:rPr>
          <w:color w:val="34404B"/>
        </w:rPr>
        <w:t>336 120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 xml:space="preserve">Триста </w:t>
      </w:r>
      <w:r w:rsidR="008069C1">
        <w:rPr>
          <w:color w:val="34404B"/>
        </w:rPr>
        <w:t>тридцать шесть тысяч сто двадцать</w:t>
      </w:r>
      <w:r w:rsidR="001065C3" w:rsidRPr="000A22A9">
        <w:rPr>
          <w:color w:val="34404B"/>
        </w:rPr>
        <w:t>)  рублей</w:t>
      </w:r>
      <w:r w:rsidRPr="000A22A9">
        <w:rPr>
          <w:color w:val="34404B"/>
        </w:rPr>
        <w:t>.</w:t>
      </w:r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B5EC1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lastRenderedPageBreak/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 w:rsidR="00AB5EC1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8069C1">
        <w:rPr>
          <w:color w:val="34404B"/>
        </w:rPr>
        <w:t>Лопазненское</w:t>
      </w:r>
      <w:proofErr w:type="spellEnd"/>
      <w:r w:rsidR="00AB5EC1"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8069C1">
        <w:rPr>
          <w:color w:val="34404B"/>
        </w:rPr>
        <w:t>984918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 w:rsidR="008069C1">
        <w:rPr>
          <w:color w:val="34404B"/>
        </w:rPr>
        <w:t>105</w:t>
      </w:r>
      <w:r w:rsidR="00AB5EC1">
        <w:rPr>
          <w:color w:val="34404B"/>
        </w:rPr>
        <w:t>8</w:t>
      </w:r>
      <w:r w:rsidRPr="00CA0D05">
        <w:rPr>
          <w:color w:val="34404B"/>
        </w:rPr>
        <w:t>;</w:t>
      </w:r>
      <w:r w:rsidR="00AB5EC1">
        <w:rPr>
          <w:color w:val="34404B"/>
        </w:rPr>
        <w:t xml:space="preserve"> категория </w:t>
      </w:r>
      <w:proofErr w:type="gramStart"/>
      <w:r w:rsidR="00AB5EC1">
        <w:rPr>
          <w:color w:val="34404B"/>
        </w:rPr>
        <w:t>земель-земли</w:t>
      </w:r>
      <w:proofErr w:type="gramEnd"/>
      <w:r w:rsidR="00AB5EC1">
        <w:rPr>
          <w:color w:val="34404B"/>
        </w:rPr>
        <w:t xml:space="preserve">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 xml:space="preserve">ключение  договора </w:t>
      </w:r>
      <w:r w:rsidR="00AB5EC1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8069C1">
        <w:rPr>
          <w:color w:val="34404B"/>
        </w:rPr>
        <w:t>1 683 000</w:t>
      </w:r>
      <w:r w:rsidRPr="000A22A9">
        <w:rPr>
          <w:color w:val="34404B"/>
        </w:rPr>
        <w:t>(</w:t>
      </w:r>
      <w:r w:rsidR="008069C1">
        <w:rPr>
          <w:color w:val="34404B"/>
        </w:rPr>
        <w:t>Один миллион шестьсот восемьдесят три тысячи</w:t>
      </w:r>
      <w:r w:rsidRPr="000A22A9">
        <w:rPr>
          <w:color w:val="34404B"/>
        </w:rPr>
        <w:t xml:space="preserve">) рублей, «шаг» аукциона  в размере 3% - </w:t>
      </w:r>
      <w:r w:rsidR="008069C1">
        <w:rPr>
          <w:color w:val="34404B"/>
        </w:rPr>
        <w:t>50 490</w:t>
      </w:r>
      <w:r w:rsidRPr="000A22A9">
        <w:rPr>
          <w:color w:val="34404B"/>
        </w:rPr>
        <w:t xml:space="preserve">    (</w:t>
      </w:r>
      <w:r w:rsidR="008069C1">
        <w:rPr>
          <w:color w:val="34404B"/>
        </w:rPr>
        <w:t>Пятьдесят тысяч четыреста девяносто</w:t>
      </w:r>
      <w:r w:rsidR="001065C3" w:rsidRPr="000A22A9">
        <w:rPr>
          <w:color w:val="34404B"/>
        </w:rPr>
        <w:t>) рублей</w:t>
      </w:r>
      <w:r w:rsidRPr="000A22A9">
        <w:rPr>
          <w:color w:val="34404B"/>
        </w:rPr>
        <w:t xml:space="preserve">, а сумму задатка в размере 20% - </w:t>
      </w:r>
      <w:r w:rsidR="008069C1">
        <w:rPr>
          <w:color w:val="34404B"/>
        </w:rPr>
        <w:t>336 600</w:t>
      </w:r>
      <w:r w:rsidRPr="000A22A9">
        <w:rPr>
          <w:color w:val="34404B"/>
        </w:rPr>
        <w:t xml:space="preserve"> (</w:t>
      </w:r>
      <w:r w:rsidR="008069C1">
        <w:rPr>
          <w:color w:val="34404B"/>
        </w:rPr>
        <w:t>Триста тридцать шесть тысяч шестьсот</w:t>
      </w:r>
      <w:r w:rsidR="001065C3" w:rsidRPr="000A22A9">
        <w:rPr>
          <w:color w:val="34404B"/>
        </w:rPr>
        <w:t>)  рублей</w:t>
      </w:r>
      <w:r w:rsidRPr="000A22A9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B5EC1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942FCE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16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D61F98">
        <w:rPr>
          <w:color w:val="34404B"/>
        </w:rPr>
        <w:t>Дубровское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D61F98">
        <w:rPr>
          <w:color w:val="34404B"/>
        </w:rPr>
        <w:t>1235029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 w:rsidR="00D61F98">
        <w:rPr>
          <w:color w:val="34404B"/>
        </w:rPr>
        <w:t>1054</w:t>
      </w:r>
      <w:r w:rsidRPr="00CA0D05">
        <w:rPr>
          <w:color w:val="34404B"/>
        </w:rPr>
        <w:t>;</w:t>
      </w:r>
      <w:r>
        <w:rPr>
          <w:color w:val="34404B"/>
        </w:rPr>
        <w:t xml:space="preserve"> </w:t>
      </w:r>
      <w:proofErr w:type="gramStart"/>
      <w:r>
        <w:rPr>
          <w:color w:val="34404B"/>
        </w:rPr>
        <w:t>категория земель-земли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>ключение  договора купли-продажи</w:t>
      </w:r>
      <w:r w:rsidRPr="00CA0D05">
        <w:rPr>
          <w:color w:val="34404B"/>
        </w:rPr>
        <w:t xml:space="preserve"> земельного участка – </w:t>
      </w:r>
      <w:r w:rsidR="00D61F98">
        <w:rPr>
          <w:color w:val="34404B"/>
        </w:rPr>
        <w:t>1 691 300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 xml:space="preserve">Один миллион </w:t>
      </w:r>
      <w:r w:rsidR="00D61F98">
        <w:rPr>
          <w:color w:val="34404B"/>
        </w:rPr>
        <w:t>шестьсот девяносто одна тысяча триста</w:t>
      </w:r>
      <w:r w:rsidRPr="000A22A9">
        <w:rPr>
          <w:color w:val="34404B"/>
        </w:rPr>
        <w:t xml:space="preserve">) рублей, «шаг» аукциона  в размере 3% - </w:t>
      </w:r>
      <w:r w:rsidR="00D61F98">
        <w:rPr>
          <w:color w:val="34404B"/>
        </w:rPr>
        <w:t>50 739</w:t>
      </w:r>
      <w:r w:rsidRPr="000A22A9">
        <w:rPr>
          <w:color w:val="34404B"/>
        </w:rPr>
        <w:t xml:space="preserve">    (</w:t>
      </w:r>
      <w:r w:rsidR="00D61F98">
        <w:rPr>
          <w:color w:val="34404B"/>
        </w:rPr>
        <w:t>Пятьдесят тысяч семьсот тридцать девять) рублей</w:t>
      </w:r>
      <w:r w:rsidRPr="000A22A9">
        <w:rPr>
          <w:color w:val="34404B"/>
        </w:rPr>
        <w:t xml:space="preserve">, а сумму задатка в размере 20% - </w:t>
      </w:r>
      <w:r w:rsidR="00D61F98">
        <w:rPr>
          <w:color w:val="34404B"/>
        </w:rPr>
        <w:t>338 260</w:t>
      </w:r>
      <w:r w:rsidRPr="000A22A9">
        <w:rPr>
          <w:color w:val="34404B"/>
        </w:rPr>
        <w:t xml:space="preserve"> (</w:t>
      </w:r>
      <w:r w:rsidR="00D61F98">
        <w:rPr>
          <w:color w:val="34404B"/>
        </w:rPr>
        <w:t>Триста тридцать восемь</w:t>
      </w:r>
      <w:r w:rsidR="00966176">
        <w:rPr>
          <w:color w:val="34404B"/>
        </w:rPr>
        <w:t xml:space="preserve"> тысяч </w:t>
      </w:r>
      <w:bookmarkStart w:id="0" w:name="_GoBack"/>
      <w:bookmarkEnd w:id="0"/>
      <w:r w:rsidR="00D61F98">
        <w:rPr>
          <w:color w:val="34404B"/>
        </w:rPr>
        <w:t xml:space="preserve"> двести шестьдесят</w:t>
      </w:r>
      <w:r w:rsidRPr="000A22A9">
        <w:rPr>
          <w:color w:val="34404B"/>
        </w:rPr>
        <w:t>) </w:t>
      </w:r>
      <w:r w:rsidR="00CC4F7C" w:rsidRPr="000A22A9">
        <w:rPr>
          <w:color w:val="34404B"/>
        </w:rPr>
        <w:t xml:space="preserve"> рублей</w:t>
      </w:r>
      <w:r w:rsidRPr="000A22A9">
        <w:rPr>
          <w:color w:val="34404B"/>
        </w:rPr>
        <w:t>.</w:t>
      </w:r>
      <w:proofErr w:type="gramEnd"/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AB5EC1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17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Нивнянское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500FF2">
        <w:rPr>
          <w:color w:val="34404B"/>
        </w:rPr>
        <w:t>739107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500FF2">
        <w:rPr>
          <w:color w:val="34404B"/>
        </w:rPr>
        <w:t>0000000</w:t>
      </w:r>
      <w:r w:rsidRPr="00CA0D05">
        <w:rPr>
          <w:color w:val="34404B"/>
        </w:rPr>
        <w:t>:</w:t>
      </w:r>
      <w:r w:rsidR="00500FF2">
        <w:rPr>
          <w:color w:val="34404B"/>
        </w:rPr>
        <w:t>1053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</w:t>
      </w:r>
      <w:proofErr w:type="gramStart"/>
      <w:r>
        <w:rPr>
          <w:color w:val="34404B"/>
        </w:rPr>
        <w:t>земель-земли</w:t>
      </w:r>
      <w:proofErr w:type="gramEnd"/>
      <w:r>
        <w:rPr>
          <w:color w:val="34404B"/>
        </w:rPr>
        <w:t xml:space="preserve">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>ключение  договора купли-продажи</w:t>
      </w:r>
      <w:r w:rsidRPr="00CA0D05">
        <w:rPr>
          <w:color w:val="34404B"/>
        </w:rPr>
        <w:t xml:space="preserve"> земельного участка – </w:t>
      </w:r>
      <w:r w:rsidR="00500FF2">
        <w:rPr>
          <w:color w:val="34404B"/>
        </w:rPr>
        <w:t>1 085 800</w:t>
      </w:r>
      <w:r w:rsidRPr="000A22A9">
        <w:rPr>
          <w:color w:val="34404B"/>
        </w:rPr>
        <w:t xml:space="preserve"> (</w:t>
      </w:r>
      <w:r w:rsidR="00500FF2">
        <w:rPr>
          <w:color w:val="34404B"/>
        </w:rPr>
        <w:t>Один миллион восемьдесят пять тысяч восемьсот</w:t>
      </w:r>
      <w:r w:rsidRPr="000A22A9">
        <w:rPr>
          <w:color w:val="34404B"/>
        </w:rPr>
        <w:t xml:space="preserve">) рублей, «шаг» аукциона  в размере 3% - </w:t>
      </w:r>
      <w:r w:rsidR="00500FF2">
        <w:rPr>
          <w:color w:val="34404B"/>
        </w:rPr>
        <w:t>32 574</w:t>
      </w:r>
      <w:r w:rsidRPr="000A22A9">
        <w:rPr>
          <w:color w:val="34404B"/>
        </w:rPr>
        <w:t xml:space="preserve">   (</w:t>
      </w:r>
      <w:r w:rsidR="00500FF2">
        <w:rPr>
          <w:color w:val="34404B"/>
        </w:rPr>
        <w:t>Тридцать две тысячи пятьсот семьдесят четыре) рубля</w:t>
      </w:r>
      <w:r w:rsidRPr="000A22A9">
        <w:rPr>
          <w:color w:val="34404B"/>
        </w:rPr>
        <w:t xml:space="preserve">, а сумму задатка в размере 20% - </w:t>
      </w:r>
      <w:r w:rsidR="00500FF2">
        <w:rPr>
          <w:color w:val="34404B"/>
        </w:rPr>
        <w:t>217 160</w:t>
      </w:r>
      <w:r w:rsidRPr="000A22A9">
        <w:rPr>
          <w:color w:val="34404B"/>
        </w:rPr>
        <w:t xml:space="preserve"> (</w:t>
      </w:r>
      <w:r w:rsidR="00500FF2">
        <w:rPr>
          <w:color w:val="34404B"/>
        </w:rPr>
        <w:t>Двести семнадцать тысяч сто шестьдесят</w:t>
      </w:r>
      <w:r w:rsidR="004D248B" w:rsidRPr="000A22A9">
        <w:rPr>
          <w:color w:val="34404B"/>
        </w:rPr>
        <w:t>)  рублей</w:t>
      </w:r>
      <w:r w:rsidRPr="000A22A9">
        <w:rPr>
          <w:color w:val="34404B"/>
        </w:rPr>
        <w:t>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D364A2">
        <w:rPr>
          <w:rStyle w:val="apple-converted-space"/>
          <w:b/>
          <w:color w:val="34404B"/>
        </w:rPr>
        <w:t xml:space="preserve">01 ноября </w:t>
      </w:r>
      <w:r w:rsidR="00706B41" w:rsidRPr="004356FB">
        <w:rPr>
          <w:rStyle w:val="apple-converted-space"/>
          <w:b/>
          <w:color w:val="34404B"/>
        </w:rPr>
        <w:t xml:space="preserve"> 201</w:t>
      </w:r>
      <w:r w:rsidR="002E5321">
        <w:rPr>
          <w:rStyle w:val="apple-converted-space"/>
          <w:b/>
          <w:color w:val="34404B"/>
        </w:rPr>
        <w:t>9</w:t>
      </w:r>
      <w:r w:rsidR="00E3555A" w:rsidRPr="00DC0D29">
        <w:rPr>
          <w:rStyle w:val="ad"/>
          <w:color w:val="34404B"/>
        </w:rPr>
        <w:t xml:space="preserve"> </w:t>
      </w:r>
      <w:r w:rsidR="00E971A4" w:rsidRPr="00DC0D29">
        <w:rPr>
          <w:rStyle w:val="ad"/>
          <w:color w:val="34404B"/>
        </w:rPr>
        <w:t>года</w:t>
      </w:r>
      <w:r w:rsidR="00E971A4" w:rsidRPr="00E971A4">
        <w:rPr>
          <w:rStyle w:val="ad"/>
          <w:color w:val="34404B"/>
        </w:rPr>
        <w:t xml:space="preserve"> в 10</w:t>
      </w:r>
      <w:r w:rsidRPr="00E971A4">
        <w:rPr>
          <w:rStyle w:val="ad"/>
          <w:color w:val="34404B"/>
        </w:rPr>
        <w:t>:00</w:t>
      </w:r>
      <w:r w:rsidRPr="00CA0D05">
        <w:rPr>
          <w:rStyle w:val="ad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C008CA">
        <w:rPr>
          <w:b/>
        </w:rPr>
        <w:t xml:space="preserve">с </w:t>
      </w:r>
      <w:r w:rsidR="00D364A2">
        <w:rPr>
          <w:b/>
        </w:rPr>
        <w:t>01</w:t>
      </w:r>
      <w:r w:rsidR="00C008CA" w:rsidRPr="004356FB">
        <w:rPr>
          <w:b/>
        </w:rPr>
        <w:t xml:space="preserve"> </w:t>
      </w:r>
      <w:r w:rsidR="00D364A2">
        <w:rPr>
          <w:b/>
        </w:rPr>
        <w:t>октября</w:t>
      </w:r>
      <w:r w:rsidR="00C008CA" w:rsidRPr="004356FB">
        <w:rPr>
          <w:b/>
        </w:rPr>
        <w:t xml:space="preserve"> </w:t>
      </w:r>
      <w:r w:rsidR="00706B41" w:rsidRPr="004356FB">
        <w:rPr>
          <w:b/>
        </w:rPr>
        <w:t xml:space="preserve"> 201</w:t>
      </w:r>
      <w:r w:rsidR="002E5321">
        <w:rPr>
          <w:b/>
        </w:rPr>
        <w:t>9</w:t>
      </w:r>
      <w:r w:rsidR="00E971A4" w:rsidRPr="00E971A4">
        <w:rPr>
          <w:b/>
        </w:rPr>
        <w:t xml:space="preserve">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D364A2">
        <w:rPr>
          <w:b/>
          <w:color w:val="34404B"/>
        </w:rPr>
        <w:t xml:space="preserve">27 </w:t>
      </w:r>
      <w:r w:rsidR="00C008CA" w:rsidRPr="004356FB">
        <w:rPr>
          <w:b/>
          <w:color w:val="34404B"/>
        </w:rPr>
        <w:t xml:space="preserve"> </w:t>
      </w:r>
      <w:r w:rsidR="00D364A2">
        <w:rPr>
          <w:b/>
          <w:color w:val="34404B"/>
        </w:rPr>
        <w:t xml:space="preserve">октября </w:t>
      </w:r>
      <w:r w:rsidR="002E5321" w:rsidRPr="004356FB">
        <w:rPr>
          <w:b/>
          <w:color w:val="34404B"/>
        </w:rPr>
        <w:t xml:space="preserve"> 201</w:t>
      </w:r>
      <w:r w:rsidR="002E5321">
        <w:rPr>
          <w:b/>
          <w:color w:val="34404B"/>
        </w:rPr>
        <w:t>9</w:t>
      </w:r>
      <w:r w:rsidR="00C008CA">
        <w:rPr>
          <w:b/>
          <w:color w:val="34404B"/>
        </w:rPr>
        <w:t xml:space="preserve"> 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CA0D05">
        <w:rPr>
          <w:bCs/>
        </w:rPr>
        <w:t>ии ау</w:t>
      </w:r>
      <w:proofErr w:type="gramEnd"/>
      <w:r w:rsidRPr="00CA0D05">
        <w:rPr>
          <w:bCs/>
        </w:rPr>
        <w:t>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D364A2">
        <w:rPr>
          <w:b/>
        </w:rPr>
        <w:t>28.10</w:t>
      </w:r>
      <w:r w:rsidR="002E5321" w:rsidRPr="004356FB">
        <w:rPr>
          <w:b/>
        </w:rPr>
        <w:t xml:space="preserve">.2019 </w:t>
      </w:r>
      <w:r w:rsidR="00706B41" w:rsidRPr="004356FB">
        <w:rPr>
          <w:b/>
        </w:rPr>
        <w:t>г</w:t>
      </w:r>
      <w:r w:rsidR="00706B41">
        <w:rPr>
          <w:b/>
        </w:rPr>
        <w:t>.</w:t>
      </w:r>
      <w:r w:rsidRPr="00CA0D05">
        <w:rPr>
          <w:b/>
        </w:rPr>
        <w:t>)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>имуществом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  КБК 00011400000000000000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</w:t>
      </w:r>
      <w:r w:rsidR="00C2749B">
        <w:t xml:space="preserve">или аренды </w:t>
      </w:r>
      <w:r w:rsidRPr="00CA0D05">
        <w:t xml:space="preserve">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="00A10D40">
        <w:t xml:space="preserve"> или аренды </w:t>
      </w:r>
      <w:r w:rsidRPr="00CA0D05">
        <w:t xml:space="preserve"> земельного участка вследствие уклонения от заключения 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D364A2">
        <w:rPr>
          <w:b/>
        </w:rPr>
        <w:t>28</w:t>
      </w:r>
      <w:r w:rsidR="00C008CA" w:rsidRPr="004356FB">
        <w:rPr>
          <w:b/>
        </w:rPr>
        <w:t xml:space="preserve"> </w:t>
      </w:r>
      <w:r w:rsidR="00D364A2">
        <w:rPr>
          <w:b/>
        </w:rPr>
        <w:t>октября</w:t>
      </w:r>
      <w:r w:rsidR="00C008CA" w:rsidRPr="004356FB">
        <w:rPr>
          <w:b/>
        </w:rPr>
        <w:t xml:space="preserve"> </w:t>
      </w:r>
      <w:r w:rsidR="002E5321" w:rsidRPr="004356FB">
        <w:rPr>
          <w:b/>
        </w:rPr>
        <w:t xml:space="preserve"> 201</w:t>
      </w:r>
      <w:r w:rsidR="002E5321">
        <w:rPr>
          <w:b/>
        </w:rPr>
        <w:t>9</w:t>
      </w:r>
      <w:r w:rsidR="00E971A4" w:rsidRPr="00E971A4">
        <w:rPr>
          <w:b/>
        </w:rPr>
        <w:t xml:space="preserve">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 xml:space="preserve">дресу: </w:t>
      </w:r>
      <w:proofErr w:type="spellStart"/>
      <w:r w:rsidR="008B220D">
        <w:t>г</w:t>
      </w:r>
      <w:proofErr w:type="gramStart"/>
      <w:r w:rsidR="008B220D">
        <w:t>.</w:t>
      </w:r>
      <w:r w:rsidRPr="00CA0D05">
        <w:t>С</w:t>
      </w:r>
      <w:proofErr w:type="gramEnd"/>
      <w:r w:rsidRPr="00CA0D05">
        <w:t>ураж</w:t>
      </w:r>
      <w:proofErr w:type="spellEnd"/>
      <w:r w:rsidRPr="00CA0D05">
        <w:t xml:space="preserve">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</w:t>
      </w:r>
      <w:proofErr w:type="gramStart"/>
      <w:r w:rsidRPr="00CA0D05">
        <w:t>с даты подписания</w:t>
      </w:r>
      <w:proofErr w:type="gramEnd"/>
      <w:r w:rsidRPr="00CA0D05">
        <w:t xml:space="preserve">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87007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="00DC0D29">
        <w:t xml:space="preserve"> или аренды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</w:t>
      </w:r>
      <w:r w:rsidR="00870079">
        <w:t xml:space="preserve"> или аренды </w:t>
      </w:r>
      <w:r w:rsidR="00D836A5" w:rsidRPr="00CA0D05">
        <w:t xml:space="preserve">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="00870079">
        <w:t xml:space="preserve"> или аренды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е) по завершен</w:t>
      </w:r>
      <w:proofErr w:type="gramStart"/>
      <w:r w:rsidRPr="00CA0D05">
        <w:t>ии ау</w:t>
      </w:r>
      <w:proofErr w:type="gramEnd"/>
      <w:r w:rsidRPr="00CA0D05">
        <w:t xml:space="preserve">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</w:t>
      </w:r>
      <w:r w:rsidR="00DC0D29">
        <w:t xml:space="preserve">или аренды 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="00870079">
        <w:t xml:space="preserve"> или аренды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</w:t>
      </w:r>
      <w:proofErr w:type="gramStart"/>
      <w:r w:rsidRPr="00CA0D05">
        <w:t>,</w:t>
      </w:r>
      <w:proofErr w:type="gramEnd"/>
      <w:r w:rsidRPr="00CA0D0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="00DC0D29">
        <w:t xml:space="preserve"> или аренды </w:t>
      </w:r>
      <w:r w:rsidRPr="00CA0D05">
        <w:t xml:space="preserve"> земельного участка в десятидневный срок со дня составления протокола о результатах аукциона. При этом</w:t>
      </w:r>
      <w:proofErr w:type="gramStart"/>
      <w:r w:rsidRPr="00CA0D05">
        <w:t>,</w:t>
      </w:r>
      <w:proofErr w:type="gramEnd"/>
      <w:r w:rsidRPr="00CA0D05">
        <w:t xml:space="preserve"> размер </w:t>
      </w:r>
      <w:r w:rsidR="00D836A5" w:rsidRPr="00CA0D05">
        <w:t>цены продажи</w:t>
      </w:r>
      <w:r w:rsidR="001D4E0D">
        <w:t xml:space="preserve"> или аренды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  <w:proofErr w:type="gramEnd"/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2) </w:t>
      </w:r>
      <w:proofErr w:type="gramStart"/>
      <w:r w:rsidRPr="00CA0D05">
        <w:t>не</w:t>
      </w:r>
      <w:r w:rsidR="00F176CF">
        <w:t xml:space="preserve"> </w:t>
      </w:r>
      <w:r w:rsidRPr="00CA0D05">
        <w:t>поступление</w:t>
      </w:r>
      <w:proofErr w:type="gramEnd"/>
      <w:r w:rsidRPr="00CA0D05">
        <w:t xml:space="preserve">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lastRenderedPageBreak/>
        <w:t>Победитель аукциона производит оплату</w:t>
      </w:r>
      <w:r w:rsidR="00F176CF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 xml:space="preserve">, в течение 10 банковских дней со дня подписания договора купли-продажи </w:t>
      </w:r>
      <w:r w:rsidR="00DC0D29">
        <w:t xml:space="preserve">или аренды </w:t>
      </w:r>
      <w:r w:rsidRPr="00CA0D05">
        <w:t>земельного участка.</w:t>
      </w:r>
    </w:p>
    <w:p w:rsidR="0037260E" w:rsidRPr="0037260E" w:rsidRDefault="00741C6B" w:rsidP="0037260E">
      <w:r w:rsidRPr="00CA0D05">
        <w:t>Оплата цены продажи</w:t>
      </w:r>
      <w:r w:rsidR="00DC0D29">
        <w:t xml:space="preserve"> или аренды</w:t>
      </w:r>
      <w:r w:rsidRPr="00CA0D05">
        <w:t xml:space="preserve"> определенная на аукционе, осуществляется по следующим реквизитам: счет </w:t>
      </w:r>
      <w:r w:rsidR="0037260E" w:rsidRPr="0037260E">
        <w:t>40302810800013000126, УФК по Брянской области (Комитет по управлению муниципальным им</w:t>
      </w:r>
      <w:r w:rsidR="00773FD0">
        <w:t>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КБК 00011400000000000000 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proofErr w:type="gramStart"/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proofErr w:type="gramEnd"/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F176CF">
        <w:t>8(48330)2-26-65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</w:t>
      </w:r>
      <w:r w:rsidR="00DC0D29">
        <w:t xml:space="preserve"> и на право заключения договоров аренды</w:t>
      </w:r>
      <w:r w:rsidRPr="00CA0D05">
        <w:t xml:space="preserve">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="00DC0D29">
        <w:t xml:space="preserve"> или аренды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9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10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proofErr w:type="spellStart"/>
        <w:r w:rsidR="00741C6B" w:rsidRPr="00CA0D05">
          <w:rPr>
            <w:rStyle w:val="ae"/>
            <w:lang w:val="en-US"/>
          </w:rPr>
          <w:t>ru</w:t>
        </w:r>
        <w:proofErr w:type="spellEnd"/>
      </w:hyperlink>
      <w:r w:rsidRPr="00CA0D05">
        <w:t>.</w:t>
      </w:r>
    </w:p>
    <w:p w:rsidR="006542A5" w:rsidRDefault="005D1D2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по управлению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lastRenderedPageBreak/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roofErr w:type="gramStart"/>
      <w:r>
        <w:rPr>
          <w:spacing w:val="1"/>
        </w:rPr>
        <w:t>действующего</w:t>
      </w:r>
      <w:proofErr w:type="gramEnd"/>
      <w:r>
        <w:rPr>
          <w:spacing w:val="1"/>
        </w:rPr>
        <w:t xml:space="preserve">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</w:t>
      </w:r>
      <w:proofErr w:type="gramStart"/>
      <w:r>
        <w:t xml:space="preserve"> ;</w:t>
      </w:r>
      <w:proofErr w:type="gramEnd"/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proofErr w:type="spellStart"/>
      <w:r>
        <w:rPr>
          <w:w w:val="79"/>
        </w:rPr>
        <w:t>м.п</w:t>
      </w:r>
      <w:proofErr w:type="spellEnd"/>
      <w:r>
        <w:rPr>
          <w:w w:val="79"/>
        </w:rPr>
        <w:t>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lastRenderedPageBreak/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B30A18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что составляет 20% от начальной цены, в счет причитающейся с него оплаты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932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>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</w:t>
      </w:r>
      <w:proofErr w:type="gramStart"/>
      <w:r w:rsidRPr="00793244">
        <w:t>и</w:t>
      </w:r>
      <w:r>
        <w:t>(</w:t>
      </w:r>
      <w:proofErr w:type="gramEnd"/>
      <w:r>
        <w:t>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комитет по управлению </w:t>
      </w:r>
      <w:proofErr w:type="gramStart"/>
      <w:r w:rsidRPr="006F4EE3">
        <w:rPr>
          <w:sz w:val="24"/>
        </w:rPr>
        <w:t>муниципальным</w:t>
      </w:r>
      <w:proofErr w:type="gramEnd"/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 xml:space="preserve">О </w:t>
      </w:r>
      <w:proofErr w:type="gramStart"/>
      <w:r w:rsidRPr="007A07E2">
        <w:rPr>
          <w:b/>
          <w:sz w:val="24"/>
        </w:rPr>
        <w:t>П</w:t>
      </w:r>
      <w:proofErr w:type="gramEnd"/>
      <w:r w:rsidRPr="007A07E2">
        <w:rPr>
          <w:b/>
          <w:sz w:val="24"/>
        </w:rPr>
        <w:t xml:space="preserve">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lastRenderedPageBreak/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jc w:val="right"/>
      </w:pPr>
      <w:r>
        <w:t>Проект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>
        <w:rPr>
          <w:bCs/>
          <w:color w:val="323232"/>
          <w:spacing w:val="6"/>
        </w:rPr>
        <w:t xml:space="preserve">         «____»____________ 2018</w:t>
      </w:r>
      <w:r w:rsidRPr="005E6544">
        <w:rPr>
          <w:bCs/>
          <w:color w:val="323232"/>
          <w:spacing w:val="6"/>
        </w:rPr>
        <w:t xml:space="preserve"> года</w:t>
      </w:r>
    </w:p>
    <w:p w:rsidR="00700B86" w:rsidRPr="005E6544" w:rsidRDefault="00700B86" w:rsidP="00700B86">
      <w:pPr>
        <w:pStyle w:val="2"/>
        <w:jc w:val="center"/>
        <w:rPr>
          <w:sz w:val="24"/>
        </w:rPr>
      </w:pPr>
    </w:p>
    <w:p w:rsidR="00700B86" w:rsidRPr="005E6544" w:rsidRDefault="00700B86" w:rsidP="00700B86">
      <w:pPr>
        <w:ind w:left="-75"/>
        <w:jc w:val="both"/>
      </w:pPr>
      <w:r w:rsidRPr="005E6544">
        <w:rPr>
          <w:color w:val="000000"/>
          <w:spacing w:val="6"/>
        </w:rPr>
        <w:t xml:space="preserve"> </w:t>
      </w:r>
      <w:proofErr w:type="gramStart"/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  <w:proofErr w:type="gramEnd"/>
    </w:p>
    <w:p w:rsidR="00700B86" w:rsidRDefault="00700B86" w:rsidP="00700B86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080"/>
        <w:rPr>
          <w:b/>
        </w:rPr>
      </w:pP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700B86" w:rsidRPr="005E6544" w:rsidRDefault="00700B86" w:rsidP="00700B86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</w:t>
      </w:r>
      <w:proofErr w:type="gramStart"/>
      <w:r w:rsidRPr="005E6544">
        <w:rPr>
          <w:bCs/>
        </w:rPr>
        <w:t>от</w:t>
      </w:r>
      <w:proofErr w:type="gramEnd"/>
      <w:r w:rsidRPr="005E6544">
        <w:rPr>
          <w:bCs/>
        </w:rPr>
        <w:t xml:space="preserve"> _________________.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700B86" w:rsidRPr="00101865" w:rsidRDefault="00700B86" w:rsidP="00700B86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</w:t>
      </w:r>
      <w:proofErr w:type="gramStart"/>
      <w:r w:rsidRPr="00101865">
        <w:rPr>
          <w:spacing w:val="-8"/>
          <w:sz w:val="24"/>
        </w:rPr>
        <w:t>дств в б</w:t>
      </w:r>
      <w:proofErr w:type="gramEnd"/>
      <w:r w:rsidRPr="00101865">
        <w:rPr>
          <w:spacing w:val="-8"/>
          <w:sz w:val="24"/>
        </w:rPr>
        <w:t>езналичном порядке на счет Продавца:</w:t>
      </w:r>
    </w:p>
    <w:p w:rsidR="00700B86" w:rsidRPr="002A5519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счет 40302810800013000126, УФК по Брянской области (Комитет по управлению муниципальным имуществом администрации Суражского района Брянской области </w:t>
      </w:r>
      <w:proofErr w:type="gramStart"/>
      <w:r w:rsidRPr="002A5519">
        <w:t>л</w:t>
      </w:r>
      <w:proofErr w:type="gramEnd"/>
      <w:r w:rsidRPr="002A5519">
        <w:t>/с 05273</w:t>
      </w:r>
      <w:r w:rsidRPr="002A5519">
        <w:rPr>
          <w:lang w:val="en-US"/>
        </w:rPr>
        <w:t>D</w:t>
      </w:r>
      <w:r w:rsidRPr="002A5519">
        <w:t>02490); ИНН 3229001433; КПП 322901001; БИК 041501001; Отделение Брянск г. Брянск; ОКТМО 15654101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5E6544">
        <w:rPr>
          <w:sz w:val="24"/>
        </w:rPr>
        <w:t>дств в с</w:t>
      </w:r>
      <w:proofErr w:type="gramEnd"/>
      <w:r w:rsidRPr="005E6544">
        <w:rPr>
          <w:sz w:val="24"/>
        </w:rPr>
        <w:t>умме цены продажи земельного участка.</w:t>
      </w:r>
    </w:p>
    <w:p w:rsidR="00700B86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700B86" w:rsidRDefault="00700B86" w:rsidP="00700B86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5.2.1. Полностью </w:t>
      </w:r>
      <w:proofErr w:type="gramStart"/>
      <w:r w:rsidRPr="005E6544">
        <w:rPr>
          <w:sz w:val="24"/>
        </w:rPr>
        <w:t>оплатить цену земельного</w:t>
      </w:r>
      <w:proofErr w:type="gramEnd"/>
      <w:r w:rsidRPr="005E6544">
        <w:rPr>
          <w:sz w:val="24"/>
        </w:rPr>
        <w:t xml:space="preserve"> участка в размере, порядке и сроки, установленным разделом 2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700B86" w:rsidRPr="005E6544" w:rsidRDefault="00700B86" w:rsidP="00700B86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6.2. За нарушение </w:t>
      </w:r>
      <w:proofErr w:type="gramStart"/>
      <w:r w:rsidRPr="005E6544">
        <w:rPr>
          <w:sz w:val="24"/>
        </w:rPr>
        <w:t>сроков уплаты цены продажи земельного участка</w:t>
      </w:r>
      <w:proofErr w:type="gramEnd"/>
      <w:r w:rsidRPr="005E6544">
        <w:rPr>
          <w:sz w:val="24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5E6544">
        <w:rPr>
          <w:sz w:val="24"/>
        </w:rPr>
        <w:t>с даты отправления</w:t>
      </w:r>
      <w:proofErr w:type="gramEnd"/>
      <w:r w:rsidRPr="005E6544">
        <w:rPr>
          <w:sz w:val="24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700B86" w:rsidRPr="000463DC" w:rsidRDefault="00700B86" w:rsidP="00700B86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7.1. Настоящий </w:t>
      </w:r>
      <w:proofErr w:type="gramStart"/>
      <w:r w:rsidRPr="005E6544">
        <w:rPr>
          <w:sz w:val="24"/>
        </w:rPr>
        <w:t>договор</w:t>
      </w:r>
      <w:proofErr w:type="gramEnd"/>
      <w:r w:rsidRPr="005E6544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lastRenderedPageBreak/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р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л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</w:t>
      </w:r>
      <w:proofErr w:type="spellStart"/>
      <w:r w:rsidRPr="005E6544">
        <w:rPr>
          <w:sz w:val="20"/>
          <w:szCs w:val="20"/>
        </w:rPr>
        <w:t>ф.и.</w:t>
      </w:r>
      <w:proofErr w:type="gramStart"/>
      <w:r w:rsidRPr="005E6544">
        <w:rPr>
          <w:sz w:val="20"/>
          <w:szCs w:val="20"/>
        </w:rPr>
        <w:t>о</w:t>
      </w:r>
      <w:proofErr w:type="gramEnd"/>
      <w:r w:rsidRPr="005E6544">
        <w:rPr>
          <w:sz w:val="20"/>
          <w:szCs w:val="20"/>
        </w:rPr>
        <w:t>.</w:t>
      </w:r>
      <w:proofErr w:type="spellEnd"/>
      <w:r w:rsidRPr="005E6544">
        <w:rPr>
          <w:sz w:val="20"/>
          <w:szCs w:val="20"/>
        </w:rPr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proofErr w:type="gramStart"/>
      <w:r w:rsidRPr="005E6544">
        <w:t>Р</w:t>
      </w:r>
      <w:proofErr w:type="gramEnd"/>
      <w:r w:rsidRPr="005E6544">
        <w:t>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700B86" w:rsidRPr="005E6544" w:rsidRDefault="00700B86" w:rsidP="00700B86">
      <w:pPr>
        <w:pStyle w:val="3"/>
        <w:jc w:val="center"/>
        <w:rPr>
          <w:sz w:val="24"/>
          <w:szCs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</w:t>
      </w:r>
      <w:proofErr w:type="spellStart"/>
      <w:r w:rsidRPr="005E6544">
        <w:rPr>
          <w:sz w:val="20"/>
          <w:szCs w:val="20"/>
        </w:rPr>
        <w:t>ф.и.</w:t>
      </w:r>
      <w:proofErr w:type="gramStart"/>
      <w:r w:rsidRPr="005E6544">
        <w:rPr>
          <w:sz w:val="20"/>
          <w:szCs w:val="20"/>
        </w:rPr>
        <w:t>о</w:t>
      </w:r>
      <w:proofErr w:type="gramEnd"/>
      <w:r w:rsidRPr="005E6544">
        <w:rPr>
          <w:sz w:val="20"/>
          <w:szCs w:val="20"/>
        </w:rPr>
        <w:t>.</w:t>
      </w:r>
      <w:proofErr w:type="spellEnd"/>
      <w:r w:rsidRPr="005E6544">
        <w:rPr>
          <w:sz w:val="20"/>
          <w:szCs w:val="20"/>
        </w:rPr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Default="00700B86" w:rsidP="00700B86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700B86" w:rsidRDefault="00700B86" w:rsidP="00700B86"/>
    <w:p w:rsidR="00700B86" w:rsidRPr="005E6544" w:rsidRDefault="00700B86" w:rsidP="00700B86">
      <w:r>
        <w:t>г. Сураж                                                                                                       «___» ________________ 2016 года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proofErr w:type="gramStart"/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</w:t>
      </w:r>
      <w:r w:rsidRPr="005E6544">
        <w:rPr>
          <w:color w:val="000000"/>
        </w:rPr>
        <w:lastRenderedPageBreak/>
        <w:t xml:space="preserve">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  <w:proofErr w:type="gramEnd"/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р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л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</w:t>
      </w:r>
      <w:proofErr w:type="spellStart"/>
      <w:r w:rsidRPr="005E6544">
        <w:t>ф.и.</w:t>
      </w:r>
      <w:proofErr w:type="gramStart"/>
      <w:r w:rsidRPr="005E6544">
        <w:t>о</w:t>
      </w:r>
      <w:proofErr w:type="gramEnd"/>
      <w:r w:rsidRPr="005E6544">
        <w:t>.</w:t>
      </w:r>
      <w:proofErr w:type="spellEnd"/>
      <w:r w:rsidRPr="005E6544"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proofErr w:type="gramStart"/>
      <w:r w:rsidRPr="005E6544">
        <w:t>Р</w:t>
      </w:r>
      <w:proofErr w:type="gramEnd"/>
      <w:r w:rsidRPr="005E6544">
        <w:t xml:space="preserve">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lastRenderedPageBreak/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</w:t>
      </w:r>
      <w:proofErr w:type="spellStart"/>
      <w:r w:rsidRPr="005E6544">
        <w:t>ф.и.</w:t>
      </w:r>
      <w:proofErr w:type="gramStart"/>
      <w:r w:rsidRPr="005E6544">
        <w:t>о</w:t>
      </w:r>
      <w:proofErr w:type="gramEnd"/>
      <w:r w:rsidRPr="005E6544">
        <w:t>.</w:t>
      </w:r>
      <w:proofErr w:type="spellEnd"/>
      <w:r w:rsidRPr="005E6544"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700B86" w:rsidRPr="005E6544" w:rsidRDefault="00700B86" w:rsidP="00700B86"/>
    <w:p w:rsidR="00700B86" w:rsidRPr="005E6544" w:rsidRDefault="00700B86" w:rsidP="00700B86"/>
    <w:p w:rsidR="00700B86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F176CF" w:rsidRDefault="00F176CF" w:rsidP="00F176CF"/>
    <w:p w:rsidR="00F176CF" w:rsidRDefault="00F176CF" w:rsidP="00F176CF">
      <w:pPr>
        <w:pStyle w:val="ac"/>
        <w:shd w:val="clear" w:color="auto" w:fill="FFFFFF"/>
        <w:spacing w:before="0" w:beforeAutospacing="0" w:after="0" w:afterAutospacing="0"/>
        <w:ind w:left="212" w:right="141"/>
        <w:jc w:val="right"/>
        <w:rPr>
          <w:color w:val="34404B"/>
        </w:rPr>
      </w:pPr>
      <w:r>
        <w:rPr>
          <w:color w:val="34404B"/>
        </w:rPr>
        <w:t>Проект</w:t>
      </w:r>
    </w:p>
    <w:p w:rsidR="00F176CF" w:rsidRDefault="00F176CF" w:rsidP="00F176C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F176CF" w:rsidRDefault="00F176CF" w:rsidP="00F176C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F176CF" w:rsidRPr="001E0D38" w:rsidRDefault="00F176CF" w:rsidP="00F176CF">
      <w:pPr>
        <w:pStyle w:val="a4"/>
        <w:rPr>
          <w:b/>
        </w:rPr>
      </w:pPr>
      <w:r>
        <w:tab/>
      </w:r>
      <w:r w:rsidRPr="001E0D38">
        <w:rPr>
          <w:b/>
        </w:rPr>
        <w:t xml:space="preserve">ДОГОВОР №  </w:t>
      </w:r>
    </w:p>
    <w:p w:rsidR="00F176CF" w:rsidRPr="001E0D38" w:rsidRDefault="00F176CF" w:rsidP="00F176CF">
      <w:pPr>
        <w:shd w:val="clear" w:color="auto" w:fill="FFFFFF"/>
        <w:tabs>
          <w:tab w:val="left" w:pos="4200"/>
          <w:tab w:val="center" w:pos="5995"/>
        </w:tabs>
        <w:spacing w:before="24"/>
        <w:ind w:left="1219"/>
        <w:rPr>
          <w:b/>
          <w:u w:val="single"/>
        </w:rPr>
      </w:pPr>
      <w:r w:rsidRPr="001E0D38">
        <w:rPr>
          <w:b/>
          <w:color w:val="000000"/>
          <w:spacing w:val="6"/>
          <w:w w:val="81"/>
        </w:rPr>
        <w:tab/>
        <w:t xml:space="preserve">     аренды  земельного участка</w:t>
      </w:r>
    </w:p>
    <w:p w:rsidR="00F176CF" w:rsidRPr="00A9596F" w:rsidRDefault="00F176CF" w:rsidP="00F176CF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 w:rsidRPr="00A9596F">
        <w:rPr>
          <w:bCs/>
          <w:u w:val="single"/>
        </w:rPr>
        <w:t>Брянская область г. Сураж</w:t>
      </w:r>
      <w:r w:rsidRPr="00A9596F">
        <w:t xml:space="preserve">_____________________________________      </w:t>
      </w:r>
      <w:r>
        <w:t xml:space="preserve">        </w:t>
      </w:r>
      <w:r w:rsidRPr="00A9596F">
        <w:t xml:space="preserve"> _</w:t>
      </w:r>
      <w:r w:rsidRPr="00A9596F">
        <w:rPr>
          <w:bCs/>
          <w:color w:val="000000"/>
          <w:spacing w:val="-9"/>
          <w:u w:val="single"/>
        </w:rPr>
        <w:t>«                 »   201   года</w:t>
      </w:r>
    </w:p>
    <w:p w:rsidR="00F176CF" w:rsidRDefault="00F176CF" w:rsidP="00F176CF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F176CF" w:rsidRDefault="00F176CF" w:rsidP="00F176CF">
      <w:pPr>
        <w:shd w:val="clear" w:color="auto" w:fill="FFFFFF"/>
        <w:tabs>
          <w:tab w:val="left" w:leader="underscore" w:pos="10272"/>
        </w:tabs>
        <w:spacing w:before="120"/>
        <w:ind w:left="53"/>
      </w:pPr>
      <w:r>
        <w:rPr>
          <w:color w:val="000000"/>
          <w:spacing w:val="-6"/>
          <w:u w:val="single"/>
        </w:rPr>
        <w:t xml:space="preserve">На   основании                                                                                                                                                      -   </w:t>
      </w:r>
    </w:p>
    <w:p w:rsidR="00F176CF" w:rsidRDefault="00F176CF" w:rsidP="00F176CF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F176CF" w:rsidRDefault="00F176CF" w:rsidP="00F176CF">
      <w:pPr>
        <w:shd w:val="clear" w:color="auto" w:fill="FFFFFF"/>
        <w:ind w:left="142"/>
        <w:jc w:val="both"/>
        <w:rPr>
          <w:color w:val="000000"/>
          <w:spacing w:val="-6"/>
        </w:rPr>
      </w:pPr>
      <w:r w:rsidRPr="005072BB">
        <w:rPr>
          <w:spacing w:val="-2"/>
        </w:rPr>
        <w:t xml:space="preserve"> </w:t>
      </w: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 xml:space="preserve">«Арендодатель», </w:t>
      </w:r>
      <w:r w:rsidRPr="00361C0C">
        <w:rPr>
          <w:b/>
          <w:color w:val="000000"/>
          <w:spacing w:val="-3"/>
        </w:rPr>
        <w:t>и_</w:t>
      </w:r>
      <w:r>
        <w:rPr>
          <w:color w:val="000000"/>
          <w:spacing w:val="-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23B54">
        <w:rPr>
          <w:color w:val="000000"/>
          <w:spacing w:val="-3"/>
        </w:rPr>
        <w:t>именуем</w:t>
      </w:r>
      <w:r>
        <w:rPr>
          <w:color w:val="000000"/>
          <w:spacing w:val="-3"/>
        </w:rPr>
        <w:t xml:space="preserve">ый  </w:t>
      </w:r>
      <w:r w:rsidRPr="00523B54">
        <w:rPr>
          <w:color w:val="000000"/>
          <w:spacing w:val="-3"/>
        </w:rPr>
        <w:t>в даль</w:t>
      </w:r>
      <w:r w:rsidRPr="00523B54">
        <w:rPr>
          <w:color w:val="000000"/>
          <w:spacing w:val="1"/>
        </w:rPr>
        <w:t>нейше</w:t>
      </w:r>
      <w:r>
        <w:rPr>
          <w:color w:val="000000"/>
          <w:spacing w:val="1"/>
        </w:rPr>
        <w:t xml:space="preserve">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и   именуемые   в   дальнейшем   </w:t>
      </w:r>
      <w:r w:rsidRPr="00996663">
        <w:rPr>
          <w:b/>
          <w:color w:val="000000"/>
          <w:spacing w:val="-6"/>
        </w:rPr>
        <w:t>«Стороны»</w:t>
      </w:r>
      <w:r>
        <w:rPr>
          <w:color w:val="000000"/>
          <w:spacing w:val="-6"/>
        </w:rPr>
        <w:t>,   заключили  настоящий   договор  (далее   договор)   о  ниже</w:t>
      </w:r>
      <w:r>
        <w:rPr>
          <w:color w:val="000000"/>
          <w:spacing w:val="-6"/>
        </w:rPr>
        <w:softHyphen/>
        <w:t>следующем:</w:t>
      </w:r>
    </w:p>
    <w:p w:rsidR="00F176CF" w:rsidRDefault="00F176CF" w:rsidP="00F176CF">
      <w:pPr>
        <w:shd w:val="clear" w:color="auto" w:fill="FFFFFF"/>
        <w:ind w:left="75"/>
        <w:jc w:val="both"/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-6"/>
        </w:rPr>
      </w:pPr>
      <w:r w:rsidRPr="00B61731">
        <w:rPr>
          <w:b/>
          <w:bCs/>
          <w:color w:val="000000"/>
          <w:spacing w:val="-6"/>
        </w:rPr>
        <w:t>1.   Предмет   Договора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A9596F" w:rsidRDefault="00F176CF" w:rsidP="00F176CF">
      <w:pPr>
        <w:pStyle w:val="af0"/>
        <w:jc w:val="both"/>
        <w:rPr>
          <w:color w:val="000000"/>
          <w:spacing w:val="-1"/>
        </w:rPr>
      </w:pPr>
      <w:r w:rsidRPr="00B61731">
        <w:rPr>
          <w:color w:val="000000"/>
          <w:spacing w:val="-1"/>
        </w:rPr>
        <w:t xml:space="preserve">1.1.  Арендодатель  предоставляет,  а   Арендатор  принимает в аренду земельный участок из </w:t>
      </w:r>
      <w:r>
        <w:rPr>
          <w:color w:val="000000"/>
          <w:spacing w:val="-1"/>
        </w:rPr>
        <w:t xml:space="preserve">категории земель:__________________ </w:t>
      </w:r>
      <w:r w:rsidRPr="00B61731">
        <w:rPr>
          <w:color w:val="000000"/>
          <w:spacing w:val="-2"/>
        </w:rPr>
        <w:t xml:space="preserve">с  </w:t>
      </w:r>
      <w:proofErr w:type="gramStart"/>
      <w:r w:rsidRPr="00B61731">
        <w:rPr>
          <w:color w:val="000000"/>
          <w:spacing w:val="-2"/>
        </w:rPr>
        <w:t>кадастровым</w:t>
      </w:r>
      <w:proofErr w:type="gramEnd"/>
      <w:r w:rsidRPr="00B61731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________________</w:t>
      </w:r>
      <w:r>
        <w:rPr>
          <w:b/>
          <w:bCs/>
          <w:color w:val="000000"/>
          <w:spacing w:val="-2"/>
        </w:rPr>
        <w:t>,</w:t>
      </w:r>
      <w:r w:rsidRPr="00B61731">
        <w:rPr>
          <w:color w:val="000000"/>
        </w:rPr>
        <w:t xml:space="preserve"> </w:t>
      </w:r>
      <w:r>
        <w:rPr>
          <w:color w:val="000000"/>
        </w:rPr>
        <w:t xml:space="preserve">расположенный </w:t>
      </w:r>
      <w:r w:rsidRPr="00B61731">
        <w:rPr>
          <w:color w:val="000000"/>
          <w:spacing w:val="-3"/>
        </w:rPr>
        <w:t xml:space="preserve"> по  адресу (имеющий адресные ориентиры)</w:t>
      </w:r>
      <w:r>
        <w:rPr>
          <w:color w:val="000000"/>
          <w:spacing w:val="-3"/>
        </w:rPr>
        <w:t>:</w:t>
      </w:r>
      <w:r w:rsidRPr="00B61731">
        <w:rPr>
          <w:color w:val="000000"/>
          <w:spacing w:val="-3"/>
        </w:rPr>
        <w:t xml:space="preserve"> </w:t>
      </w:r>
      <w:proofErr w:type="gramStart"/>
      <w:r w:rsidRPr="00A9596F">
        <w:rPr>
          <w:color w:val="000000"/>
          <w:spacing w:val="-3"/>
        </w:rPr>
        <w:t xml:space="preserve">Брянская обл., </w:t>
      </w:r>
      <w:r w:rsidRPr="00A9596F">
        <w:rPr>
          <w:bCs/>
          <w:color w:val="000000"/>
          <w:spacing w:val="-3"/>
        </w:rPr>
        <w:t>Суражский район</w:t>
      </w:r>
      <w:r>
        <w:rPr>
          <w:b/>
          <w:bCs/>
          <w:color w:val="000000"/>
          <w:spacing w:val="-3"/>
        </w:rPr>
        <w:t xml:space="preserve">, ______________, </w:t>
      </w:r>
      <w:r w:rsidRPr="00F33BC8">
        <w:rPr>
          <w:bCs/>
          <w:color w:val="000000"/>
          <w:spacing w:val="-3"/>
        </w:rPr>
        <w:t xml:space="preserve">с разрешенным использованием </w:t>
      </w:r>
      <w:r>
        <w:rPr>
          <w:bCs/>
          <w:color w:val="000000"/>
          <w:spacing w:val="-3"/>
        </w:rPr>
        <w:t>__________________</w:t>
      </w:r>
      <w:r w:rsidRPr="00F33BC8">
        <w:rPr>
          <w:color w:val="000000"/>
          <w:spacing w:val="-1"/>
        </w:rPr>
        <w:t xml:space="preserve">, </w:t>
      </w:r>
      <w:r w:rsidRPr="00F33BC8">
        <w:rPr>
          <w:color w:val="000000"/>
        </w:rPr>
        <w:t>в границах, указанных в кадастровой карте</w:t>
      </w:r>
      <w:r w:rsidRPr="00B61731">
        <w:rPr>
          <w:color w:val="000000"/>
        </w:rPr>
        <w:t xml:space="preserve"> (плане)</w:t>
      </w:r>
      <w:r>
        <w:rPr>
          <w:color w:val="000000"/>
        </w:rPr>
        <w:t xml:space="preserve"> у</w:t>
      </w:r>
      <w:r w:rsidRPr="00B61731">
        <w:rPr>
          <w:color w:val="000000"/>
        </w:rPr>
        <w:t xml:space="preserve">частка, </w:t>
      </w:r>
      <w:r w:rsidRPr="00B61731">
        <w:rPr>
          <w:color w:val="000000"/>
          <w:spacing w:val="-2"/>
        </w:rPr>
        <w:t xml:space="preserve"> общей площадью </w:t>
      </w:r>
      <w:r>
        <w:rPr>
          <w:color w:val="000000"/>
          <w:spacing w:val="-2"/>
        </w:rPr>
        <w:t>______________</w:t>
      </w:r>
      <w:r w:rsidRPr="00770719">
        <w:rPr>
          <w:b/>
          <w:color w:val="000000"/>
          <w:spacing w:val="-2"/>
        </w:rPr>
        <w:t xml:space="preserve"> </w:t>
      </w:r>
      <w:r w:rsidRPr="00A9596F">
        <w:rPr>
          <w:color w:val="000000"/>
          <w:spacing w:val="-2"/>
        </w:rPr>
        <w:t>кв. м.</w:t>
      </w:r>
      <w:proofErr w:type="gramEnd"/>
    </w:p>
    <w:p w:rsidR="00F176CF" w:rsidRPr="00A9596F" w:rsidRDefault="00F176CF" w:rsidP="00F176CF">
      <w:pPr>
        <w:pStyle w:val="af0"/>
        <w:rPr>
          <w:color w:val="000000"/>
          <w:spacing w:val="-4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-1"/>
        </w:rPr>
      </w:pPr>
      <w:r w:rsidRPr="00B61731">
        <w:rPr>
          <w:b/>
          <w:bCs/>
          <w:color w:val="000000"/>
          <w:spacing w:val="-1"/>
        </w:rPr>
        <w:t>2.   Срок  Договора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rPr>
          <w:b/>
          <w:bCs/>
          <w:color w:val="000000"/>
          <w:spacing w:val="-1"/>
        </w:rPr>
      </w:pPr>
      <w:r w:rsidRPr="00B61731">
        <w:rPr>
          <w:color w:val="000000"/>
          <w:spacing w:val="-1"/>
        </w:rPr>
        <w:t>2.1.Срок аренды Участка  устанавливается</w:t>
      </w:r>
      <w:r w:rsidRPr="001E188E">
        <w:rPr>
          <w:b/>
          <w:color w:val="000000"/>
          <w:spacing w:val="-1"/>
        </w:rPr>
        <w:t>:</w:t>
      </w:r>
      <w:r>
        <w:rPr>
          <w:b/>
          <w:color w:val="000000"/>
          <w:spacing w:val="-1"/>
        </w:rPr>
        <w:t xml:space="preserve"> __________________</w:t>
      </w:r>
    </w:p>
    <w:p w:rsidR="00F176CF" w:rsidRDefault="00F176CF" w:rsidP="00F176CF">
      <w:pPr>
        <w:pStyle w:val="af0"/>
        <w:jc w:val="both"/>
      </w:pPr>
      <w:r w:rsidRPr="00B61731">
        <w:t xml:space="preserve">2.2. Договор, заключенный на срок более одного года, вступает  в  силу  </w:t>
      </w:r>
      <w:proofErr w:type="gramStart"/>
      <w:r w:rsidRPr="00B61731">
        <w:t>с</w:t>
      </w:r>
      <w:proofErr w:type="gramEnd"/>
      <w:r w:rsidRPr="00B61731">
        <w:t xml:space="preserve">   даты  его  государственной   регистрации в  органе, осуществляющем государственную регистрацию прав на недвижимое имущество и сделок с ним</w:t>
      </w:r>
      <w:r>
        <w:t>.</w:t>
      </w:r>
    </w:p>
    <w:p w:rsidR="00F176CF" w:rsidRDefault="00F176CF" w:rsidP="00F176CF">
      <w:pPr>
        <w:pStyle w:val="af0"/>
        <w:jc w:val="both"/>
      </w:pPr>
    </w:p>
    <w:p w:rsidR="00F176CF" w:rsidRPr="00C462FF" w:rsidRDefault="00F176CF" w:rsidP="00F176CF">
      <w:pPr>
        <w:pStyle w:val="af0"/>
        <w:jc w:val="both"/>
        <w:rPr>
          <w:spacing w:val="-12"/>
        </w:rPr>
      </w:pPr>
      <w:r w:rsidRPr="00B61731">
        <w:t>.</w:t>
      </w: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3.  Размер и у</w:t>
      </w:r>
      <w:r>
        <w:rPr>
          <w:b/>
          <w:bCs/>
          <w:color w:val="000000"/>
          <w:spacing w:val="2"/>
        </w:rPr>
        <w:t>словия  внесения арендной платы</w:t>
      </w:r>
    </w:p>
    <w:p w:rsidR="00F176CF" w:rsidRPr="005B026E" w:rsidRDefault="00F176CF" w:rsidP="00F176CF">
      <w:pPr>
        <w:pStyle w:val="af0"/>
        <w:jc w:val="center"/>
        <w:rPr>
          <w:b/>
          <w:bCs/>
          <w:color w:val="000000"/>
          <w:spacing w:val="2"/>
        </w:rPr>
      </w:pPr>
    </w:p>
    <w:p w:rsidR="00F176CF" w:rsidRPr="007445D3" w:rsidRDefault="00F176CF" w:rsidP="00F176CF">
      <w:pPr>
        <w:pStyle w:val="af0"/>
        <w:rPr>
          <w:b/>
          <w:bCs/>
        </w:rPr>
      </w:pPr>
      <w:r w:rsidRPr="00B61731">
        <w:rPr>
          <w:color w:val="000000"/>
          <w:spacing w:val="-8"/>
        </w:rPr>
        <w:t xml:space="preserve"> 3.1.</w:t>
      </w:r>
      <w:r w:rsidRPr="00B61731">
        <w:t xml:space="preserve"> Размер годовой арендной платы  составляет: </w:t>
      </w:r>
      <w:r>
        <w:t>_______________________</w:t>
      </w:r>
      <w:r w:rsidRPr="007445D3">
        <w:t xml:space="preserve">                                                                        </w:t>
      </w:r>
    </w:p>
    <w:p w:rsidR="00F176CF" w:rsidRPr="00D50371" w:rsidRDefault="00F176CF" w:rsidP="00F176CF">
      <w:pPr>
        <w:jc w:val="both"/>
        <w:rPr>
          <w:b/>
        </w:rPr>
      </w:pPr>
      <w:r>
        <w:rPr>
          <w:color w:val="000000"/>
          <w:spacing w:val="-8"/>
        </w:rPr>
        <w:t>3.2</w:t>
      </w:r>
      <w:r w:rsidRPr="00B61731">
        <w:rPr>
          <w:color w:val="000000"/>
          <w:spacing w:val="-8"/>
        </w:rPr>
        <w:t>.</w:t>
      </w:r>
      <w:r w:rsidRPr="00B61731">
        <w:rPr>
          <w:color w:val="000000"/>
          <w:spacing w:val="-2"/>
        </w:rPr>
        <w:t xml:space="preserve"> Арендная   плата  вносится  Арендатором один раз в год в срок </w:t>
      </w:r>
      <w:proofErr w:type="gramStart"/>
      <w:r w:rsidRPr="00B61731">
        <w:rPr>
          <w:color w:val="000000"/>
          <w:spacing w:val="-2"/>
        </w:rPr>
        <w:t>до</w:t>
      </w:r>
      <w:proofErr w:type="gramEnd"/>
      <w:r w:rsidRPr="00B6173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</w:t>
      </w:r>
      <w:r w:rsidRPr="00B61731">
        <w:t xml:space="preserve">, </w:t>
      </w:r>
      <w:proofErr w:type="gramStart"/>
      <w:r w:rsidRPr="00B61731">
        <w:t>путем</w:t>
      </w:r>
      <w:proofErr w:type="gramEnd"/>
      <w:r w:rsidRPr="00B61731">
        <w:t xml:space="preserve"> перечисления на счет: </w:t>
      </w:r>
      <w:proofErr w:type="gramStart"/>
      <w:r w:rsidRPr="00D50371">
        <w:rPr>
          <w:b/>
          <w:bCs/>
        </w:rPr>
        <w:t>Р</w:t>
      </w:r>
      <w:proofErr w:type="gramEnd"/>
      <w:r w:rsidRPr="00D50371">
        <w:rPr>
          <w:b/>
          <w:bCs/>
        </w:rPr>
        <w:t xml:space="preserve">/С 40101810300000010008, </w:t>
      </w:r>
      <w:r w:rsidRPr="00D50371">
        <w:rPr>
          <w:b/>
        </w:rPr>
        <w:t>ИНН 3229001433, КПП 322901001</w:t>
      </w:r>
    </w:p>
    <w:p w:rsidR="00F176CF" w:rsidRPr="00D50371" w:rsidRDefault="00F176CF" w:rsidP="00F176CF">
      <w:pPr>
        <w:jc w:val="both"/>
        <w:rPr>
          <w:b/>
        </w:rPr>
      </w:pPr>
      <w:r w:rsidRPr="00D50371">
        <w:rPr>
          <w:b/>
        </w:rPr>
        <w:t xml:space="preserve">УФК по Брянской области (Комитет по управлению муниципальным имуществом администрации Суражского района Брянской области   </w:t>
      </w:r>
      <w:proofErr w:type="gramStart"/>
      <w:r w:rsidRPr="00D50371">
        <w:rPr>
          <w:b/>
        </w:rPr>
        <w:t>л</w:t>
      </w:r>
      <w:proofErr w:type="gramEnd"/>
      <w:r w:rsidRPr="00D50371">
        <w:rPr>
          <w:b/>
        </w:rPr>
        <w:t>/</w:t>
      </w:r>
      <w:proofErr w:type="spellStart"/>
      <w:r w:rsidRPr="00D50371">
        <w:rPr>
          <w:b/>
        </w:rPr>
        <w:t>сч</w:t>
      </w:r>
      <w:proofErr w:type="spellEnd"/>
      <w:r w:rsidRPr="00D50371">
        <w:rPr>
          <w:b/>
        </w:rPr>
        <w:t xml:space="preserve"> 04273</w:t>
      </w:r>
      <w:r w:rsidRPr="00D50371">
        <w:rPr>
          <w:b/>
          <w:lang w:val="en-US"/>
        </w:rPr>
        <w:t>D</w:t>
      </w:r>
      <w:r w:rsidRPr="00D50371">
        <w:rPr>
          <w:b/>
        </w:rPr>
        <w:t>02490)</w:t>
      </w:r>
    </w:p>
    <w:p w:rsidR="00F176CF" w:rsidRPr="00D50371" w:rsidRDefault="00F176CF" w:rsidP="00F176CF">
      <w:pPr>
        <w:jc w:val="both"/>
        <w:rPr>
          <w:b/>
        </w:rPr>
      </w:pPr>
      <w:r w:rsidRPr="00D50371">
        <w:rPr>
          <w:b/>
        </w:rPr>
        <w:t xml:space="preserve">Отделение Брянск г. Брянск  </w:t>
      </w:r>
    </w:p>
    <w:p w:rsidR="00F176CF" w:rsidRPr="00D50371" w:rsidRDefault="00F176CF" w:rsidP="00F176CF">
      <w:pPr>
        <w:jc w:val="both"/>
        <w:rPr>
          <w:b/>
          <w:color w:val="000000"/>
          <w:spacing w:val="-5"/>
        </w:rPr>
      </w:pPr>
      <w:r w:rsidRPr="00D50371">
        <w:rPr>
          <w:b/>
        </w:rPr>
        <w:t xml:space="preserve">БИК 041501001  </w:t>
      </w:r>
      <w:r w:rsidRPr="00D50371">
        <w:rPr>
          <w:b/>
          <w:iCs/>
        </w:rPr>
        <w:t xml:space="preserve">ОКТМО </w:t>
      </w:r>
      <w:r>
        <w:rPr>
          <w:b/>
          <w:iCs/>
        </w:rPr>
        <w:t>_________________</w:t>
      </w:r>
      <w:r w:rsidRPr="00D50371">
        <w:rPr>
          <w:b/>
          <w:iCs/>
        </w:rPr>
        <w:t xml:space="preserve">      Код платежа: </w:t>
      </w:r>
      <w:r>
        <w:rPr>
          <w:b/>
          <w:iCs/>
        </w:rPr>
        <w:t>__________________</w:t>
      </w:r>
    </w:p>
    <w:p w:rsidR="00F176CF" w:rsidRDefault="00F176CF" w:rsidP="00F176CF">
      <w:pPr>
        <w:pStyle w:val="af0"/>
        <w:jc w:val="both"/>
      </w:pPr>
      <w:r w:rsidRPr="00B61731"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F176CF" w:rsidRPr="00FB47FC" w:rsidRDefault="00F176CF" w:rsidP="00F176CF">
      <w:pPr>
        <w:autoSpaceDE w:val="0"/>
        <w:autoSpaceDN w:val="0"/>
        <w:adjustRightInd w:val="0"/>
        <w:jc w:val="both"/>
      </w:pPr>
      <w:r>
        <w:rPr>
          <w:color w:val="000000"/>
          <w:spacing w:val="-9"/>
        </w:rPr>
        <w:t>3.3</w:t>
      </w:r>
      <w:r w:rsidRPr="00B61731">
        <w:rPr>
          <w:color w:val="000000"/>
          <w:spacing w:val="-9"/>
        </w:rPr>
        <w:t>.</w:t>
      </w:r>
      <w:r w:rsidRPr="00B61731">
        <w:rPr>
          <w:color w:val="000000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FB47FC"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F176CF" w:rsidRPr="00FB47FC" w:rsidRDefault="00F176CF" w:rsidP="00F176CF">
      <w:pPr>
        <w:autoSpaceDE w:val="0"/>
        <w:autoSpaceDN w:val="0"/>
        <w:adjustRightInd w:val="0"/>
        <w:ind w:right="43"/>
        <w:jc w:val="both"/>
      </w:pPr>
      <w:r w:rsidRPr="00FB47FC">
        <w:rPr>
          <w:color w:val="000000"/>
          <w:spacing w:val="-10"/>
        </w:rPr>
        <w:t>3.</w:t>
      </w:r>
      <w:r>
        <w:rPr>
          <w:color w:val="000000"/>
          <w:spacing w:val="-10"/>
        </w:rPr>
        <w:t>4</w:t>
      </w:r>
      <w:r w:rsidRPr="00FB47FC">
        <w:rPr>
          <w:color w:val="000000"/>
          <w:spacing w:val="-10"/>
        </w:rPr>
        <w:t>.</w:t>
      </w:r>
      <w:r w:rsidRPr="00FB47FC"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F176CF" w:rsidRPr="00FB47FC" w:rsidRDefault="00F176CF" w:rsidP="00F176CF">
      <w:pPr>
        <w:autoSpaceDE w:val="0"/>
        <w:autoSpaceDN w:val="0"/>
        <w:adjustRightInd w:val="0"/>
        <w:ind w:right="43"/>
        <w:jc w:val="both"/>
      </w:pPr>
      <w:r w:rsidRPr="00FB47FC">
        <w:t>- изменения кадастровой стоимости земельного участка;</w:t>
      </w:r>
    </w:p>
    <w:p w:rsidR="00F176CF" w:rsidRPr="00FB47FC" w:rsidRDefault="00F176CF" w:rsidP="00F176CF">
      <w:pPr>
        <w:autoSpaceDE w:val="0"/>
        <w:autoSpaceDN w:val="0"/>
        <w:adjustRightInd w:val="0"/>
        <w:ind w:right="43"/>
        <w:jc w:val="both"/>
      </w:pPr>
      <w:r w:rsidRPr="00FB47FC"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F176CF" w:rsidRPr="00FB47FC" w:rsidRDefault="00F176CF" w:rsidP="00F176CF">
      <w:pPr>
        <w:pStyle w:val="af0"/>
        <w:jc w:val="both"/>
      </w:pPr>
      <w:r w:rsidRPr="00FB47FC">
        <w:t>3.</w:t>
      </w:r>
      <w:r>
        <w:t>5</w:t>
      </w:r>
      <w:r w:rsidRPr="00FB47FC">
        <w:t>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F176CF" w:rsidRPr="00B61731" w:rsidRDefault="00F176CF" w:rsidP="00F176CF">
      <w:pPr>
        <w:pStyle w:val="af0"/>
        <w:jc w:val="both"/>
      </w:pPr>
      <w:r w:rsidRPr="00FB47FC">
        <w:t>Уведомление о пересчете арендной платы с расчетом является для  Арендатора обязател</w:t>
      </w:r>
      <w:r w:rsidRPr="00B61731">
        <w:t xml:space="preserve">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</w:t>
      </w:r>
      <w:proofErr w:type="gramStart"/>
      <w:r w:rsidRPr="00B61731">
        <w:t>с даты вступления</w:t>
      </w:r>
      <w:proofErr w:type="gramEnd"/>
      <w:r w:rsidRPr="00B61731">
        <w:t xml:space="preserve">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F176CF" w:rsidRPr="00B61731" w:rsidRDefault="00F176CF" w:rsidP="00F176CF">
      <w:pPr>
        <w:pStyle w:val="af0"/>
        <w:jc w:val="both"/>
      </w:pPr>
      <w:r w:rsidRPr="00B61731">
        <w:t>3.</w:t>
      </w:r>
      <w:r>
        <w:t>6</w:t>
      </w:r>
      <w:r w:rsidRPr="00B61731">
        <w:t>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F176CF" w:rsidRPr="00C462FF" w:rsidRDefault="00F176CF" w:rsidP="00F176CF">
      <w:pPr>
        <w:pStyle w:val="af0"/>
      </w:pPr>
      <w:r w:rsidRPr="00B61731">
        <w:t>3.</w:t>
      </w:r>
      <w:r>
        <w:t>7</w:t>
      </w:r>
      <w:r w:rsidRPr="00B61731">
        <w:t>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F176CF" w:rsidRPr="00B61731" w:rsidRDefault="00F176CF" w:rsidP="00F176CF">
      <w:pPr>
        <w:pStyle w:val="af0"/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4.   Права   и   обязанности   Сторон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rPr>
          <w:color w:val="000000"/>
          <w:spacing w:val="8"/>
        </w:rPr>
      </w:pPr>
      <w:r w:rsidRPr="00B61731">
        <w:rPr>
          <w:color w:val="000000"/>
        </w:rPr>
        <w:t>4.1.</w:t>
      </w:r>
      <w:r w:rsidRPr="00B61731">
        <w:rPr>
          <w:color w:val="000000"/>
          <w:spacing w:val="8"/>
        </w:rPr>
        <w:t>Арендодатель имеет  право: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4.1.1.Требовать  досрочного  расторжения  Договора  при использовании   земельного  участка  не  по  целевому  назна</w:t>
      </w:r>
      <w:r w:rsidRPr="00B61731"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</w:t>
      </w:r>
      <w:r>
        <w:rPr>
          <w:color w:val="000000"/>
          <w:spacing w:val="10"/>
        </w:rPr>
        <w:t>в течени</w:t>
      </w:r>
      <w:proofErr w:type="gramStart"/>
      <w:r>
        <w:rPr>
          <w:color w:val="000000"/>
          <w:spacing w:val="10"/>
        </w:rPr>
        <w:t>и</w:t>
      </w:r>
      <w:proofErr w:type="gramEnd"/>
      <w:r>
        <w:rPr>
          <w:color w:val="000000"/>
          <w:spacing w:val="10"/>
        </w:rPr>
        <w:t xml:space="preserve"> более трех месяцев после установленного срока платежа</w:t>
      </w:r>
      <w:r w:rsidRPr="00B61731">
        <w:rPr>
          <w:color w:val="000000"/>
          <w:spacing w:val="7"/>
        </w:rPr>
        <w:t>,  в  случае  не подписания  Арендатором дополнительных соглашений к Договору в соответствии с п. 3.</w:t>
      </w:r>
      <w:r>
        <w:rPr>
          <w:color w:val="000000"/>
          <w:spacing w:val="7"/>
        </w:rPr>
        <w:t>4</w:t>
      </w:r>
      <w:r w:rsidRPr="00B61731">
        <w:rPr>
          <w:color w:val="000000"/>
          <w:spacing w:val="7"/>
        </w:rPr>
        <w:t xml:space="preserve"> </w:t>
      </w:r>
      <w:r w:rsidRPr="00B61731">
        <w:rPr>
          <w:color w:val="000000"/>
          <w:spacing w:val="8"/>
        </w:rPr>
        <w:t>и нарушения  других  условий Договора.</w:t>
      </w:r>
    </w:p>
    <w:p w:rsidR="00F176CF" w:rsidRPr="00B61731" w:rsidRDefault="00F176CF" w:rsidP="00F176CF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5"/>
        </w:rPr>
        <w:t>мет соблюдения условий Договора.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1"/>
        </w:rPr>
      </w:pPr>
      <w:r w:rsidRPr="00B61731">
        <w:rPr>
          <w:color w:val="000000"/>
          <w:spacing w:val="1"/>
        </w:rPr>
        <w:t xml:space="preserve">4.1.3. </w:t>
      </w:r>
      <w:r w:rsidRPr="00B61731"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B61731">
        <w:rPr>
          <w:color w:val="000000"/>
          <w:spacing w:val="4"/>
        </w:rPr>
        <w:t>Российской   Федерации.</w:t>
      </w:r>
      <w:r w:rsidRPr="00B61731">
        <w:rPr>
          <w:color w:val="000000"/>
          <w:spacing w:val="1"/>
        </w:rPr>
        <w:tab/>
      </w:r>
    </w:p>
    <w:p w:rsidR="00F176CF" w:rsidRPr="00B61731" w:rsidRDefault="00F176CF" w:rsidP="00F176CF">
      <w:pPr>
        <w:pStyle w:val="af0"/>
        <w:rPr>
          <w:color w:val="000000"/>
          <w:spacing w:val="6"/>
        </w:rPr>
      </w:pPr>
      <w:r w:rsidRPr="00B61731">
        <w:rPr>
          <w:color w:val="000000"/>
          <w:spacing w:val="1"/>
        </w:rPr>
        <w:t xml:space="preserve">4.2. </w:t>
      </w:r>
      <w:r w:rsidRPr="00B61731">
        <w:rPr>
          <w:color w:val="000000"/>
          <w:spacing w:val="6"/>
        </w:rPr>
        <w:t>Арендодатель  обязан:</w:t>
      </w:r>
    </w:p>
    <w:p w:rsidR="00F176CF" w:rsidRPr="00B61731" w:rsidRDefault="00F176CF" w:rsidP="00F176CF">
      <w:pPr>
        <w:pStyle w:val="af0"/>
        <w:rPr>
          <w:color w:val="000000"/>
          <w:spacing w:val="10"/>
        </w:rPr>
      </w:pPr>
      <w:r w:rsidRPr="00B61731">
        <w:rPr>
          <w:color w:val="000000"/>
          <w:spacing w:val="10"/>
        </w:rPr>
        <w:t>4.2.1. Выполнять в  полном объеме все условия Договора.</w:t>
      </w:r>
    </w:p>
    <w:p w:rsidR="00F176CF" w:rsidRPr="00B61731" w:rsidRDefault="00F176CF" w:rsidP="00F176CF">
      <w:pPr>
        <w:pStyle w:val="af0"/>
        <w:rPr>
          <w:color w:val="000000"/>
          <w:spacing w:val="6"/>
        </w:rPr>
      </w:pPr>
      <w:r w:rsidRPr="00B61731">
        <w:rPr>
          <w:color w:val="000000"/>
          <w:spacing w:val="6"/>
        </w:rPr>
        <w:t xml:space="preserve">4.2.2. В 7-ми </w:t>
      </w:r>
      <w:proofErr w:type="spellStart"/>
      <w:r w:rsidRPr="00B61731">
        <w:rPr>
          <w:color w:val="000000"/>
          <w:spacing w:val="6"/>
        </w:rPr>
        <w:t>дневный</w:t>
      </w:r>
      <w:proofErr w:type="spellEnd"/>
      <w:r w:rsidRPr="00B61731">
        <w:rPr>
          <w:color w:val="000000"/>
          <w:spacing w:val="6"/>
        </w:rPr>
        <w:t xml:space="preserve"> срок передать   Арендатору   Участок   по   акту   приема передачи.</w:t>
      </w:r>
    </w:p>
    <w:p w:rsidR="00F176CF" w:rsidRPr="00B61731" w:rsidRDefault="00F176CF" w:rsidP="00F176CF">
      <w:pPr>
        <w:pStyle w:val="af0"/>
        <w:rPr>
          <w:color w:val="000000"/>
          <w:spacing w:val="9"/>
        </w:rPr>
      </w:pPr>
      <w:r w:rsidRPr="00B61731"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B61731">
        <w:rPr>
          <w:color w:val="000000"/>
          <w:spacing w:val="9"/>
        </w:rPr>
        <w:t>арендной платы,  указанных  в п.  3.</w:t>
      </w:r>
      <w:r>
        <w:rPr>
          <w:color w:val="000000"/>
          <w:spacing w:val="9"/>
        </w:rPr>
        <w:t>2</w:t>
      </w:r>
      <w:r w:rsidRPr="00B61731">
        <w:rPr>
          <w:color w:val="000000"/>
          <w:spacing w:val="9"/>
        </w:rPr>
        <w:t>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F176CF" w:rsidRPr="00B61731" w:rsidRDefault="00F176CF" w:rsidP="00F176CF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"/>
        </w:rPr>
        <w:t xml:space="preserve">4.3. </w:t>
      </w:r>
      <w:r w:rsidRPr="00B61731">
        <w:rPr>
          <w:color w:val="000000"/>
          <w:spacing w:val="5"/>
        </w:rPr>
        <w:t>Арендатор   имеет   право: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F176CF" w:rsidRPr="00B61731" w:rsidRDefault="00F176CF" w:rsidP="00F176CF">
      <w:pPr>
        <w:pStyle w:val="af0"/>
        <w:jc w:val="both"/>
        <w:rPr>
          <w:spacing w:val="8"/>
        </w:rPr>
      </w:pPr>
      <w:r w:rsidRPr="00B61731">
        <w:rPr>
          <w:spacing w:val="5"/>
        </w:rPr>
        <w:t xml:space="preserve">4.3.2. Сдавать   Участок  в   субаренду,   а также передавать   свои права  и  обязанности по </w:t>
      </w:r>
      <w:r w:rsidRPr="00B61731">
        <w:rPr>
          <w:spacing w:val="8"/>
        </w:rPr>
        <w:t>договору третьим лицам</w:t>
      </w:r>
      <w:r>
        <w:rPr>
          <w:spacing w:val="8"/>
        </w:rPr>
        <w:t xml:space="preserve"> в соответствии с действующим законодательством</w:t>
      </w:r>
      <w:r w:rsidRPr="00B61731">
        <w:rPr>
          <w:spacing w:val="8"/>
        </w:rPr>
        <w:t>.</w:t>
      </w:r>
    </w:p>
    <w:p w:rsidR="00F176CF" w:rsidRPr="00B61731" w:rsidRDefault="00F176CF" w:rsidP="00F176CF">
      <w:pPr>
        <w:pStyle w:val="af0"/>
        <w:jc w:val="both"/>
        <w:rPr>
          <w:spacing w:val="3"/>
        </w:rPr>
      </w:pPr>
      <w:r w:rsidRPr="00B61731">
        <w:rPr>
          <w:spacing w:val="4"/>
        </w:rPr>
        <w:lastRenderedPageBreak/>
        <w:t xml:space="preserve">4.3.3. По  истечении  срока   действия  Договора   заключить </w:t>
      </w:r>
      <w:r w:rsidRPr="00B61731">
        <w:rPr>
          <w:spacing w:val="3"/>
        </w:rPr>
        <w:t>договор</w:t>
      </w:r>
      <w:r>
        <w:rPr>
          <w:spacing w:val="3"/>
        </w:rPr>
        <w:t xml:space="preserve">   аренды   на   новый   срок  </w:t>
      </w:r>
      <w:r w:rsidRPr="00B61731">
        <w:rPr>
          <w:spacing w:val="3"/>
        </w:rPr>
        <w:t xml:space="preserve"> </w:t>
      </w:r>
      <w:r>
        <w:rPr>
          <w:spacing w:val="8"/>
        </w:rPr>
        <w:t>в соответствии с действующим законодательством</w:t>
      </w:r>
      <w:r w:rsidRPr="00B61731">
        <w:rPr>
          <w:spacing w:val="3"/>
        </w:rPr>
        <w:t xml:space="preserve"> . </w:t>
      </w:r>
    </w:p>
    <w:p w:rsidR="00F176CF" w:rsidRPr="00B61731" w:rsidRDefault="00F176CF" w:rsidP="00F176CF">
      <w:pPr>
        <w:pStyle w:val="af0"/>
        <w:rPr>
          <w:spacing w:val="8"/>
        </w:rPr>
      </w:pPr>
      <w:r w:rsidRPr="00B61731">
        <w:rPr>
          <w:spacing w:val="8"/>
        </w:rPr>
        <w:t>4.4. Арендатор  обязан:</w:t>
      </w:r>
    </w:p>
    <w:p w:rsidR="00F176CF" w:rsidRPr="00B61731" w:rsidRDefault="00F176CF" w:rsidP="00F176CF">
      <w:pPr>
        <w:pStyle w:val="af0"/>
        <w:rPr>
          <w:color w:val="000000"/>
          <w:spacing w:val="9"/>
        </w:rPr>
      </w:pPr>
      <w:r w:rsidRPr="00B61731">
        <w:t xml:space="preserve">4.4.1. </w:t>
      </w:r>
      <w:r w:rsidRPr="00B61731">
        <w:rPr>
          <w:color w:val="000000"/>
          <w:spacing w:val="9"/>
        </w:rPr>
        <w:t>Выполнять в полном объеме все условия Договора.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2"/>
        </w:rPr>
        <w:t xml:space="preserve">4.4.2. </w:t>
      </w:r>
      <w:r w:rsidRPr="00B61731"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4"/>
        </w:rPr>
        <w:t>4.4.3. Своевременно уплачивать в   размере   и  на  условиях,  установленных   Договором,   арендную   плату.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B61731">
        <w:rPr>
          <w:color w:val="000000"/>
          <w:spacing w:val="4"/>
        </w:rPr>
        <w:softHyphen/>
      </w:r>
      <w:r w:rsidRPr="00B61731">
        <w:rPr>
          <w:color w:val="000000"/>
          <w:spacing w:val="5"/>
        </w:rPr>
        <w:t>мельного   контроля   доступ  на  Участок  по  их  требованию.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 w:rsidRPr="00B61731"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 w:rsidRPr="00B61731"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4"/>
        </w:rPr>
        <w:t>4.4.7. Не  допускать  действий,   привод</w:t>
      </w:r>
      <w:r>
        <w:rPr>
          <w:color w:val="000000"/>
          <w:spacing w:val="4"/>
        </w:rPr>
        <w:t xml:space="preserve">ящих   </w:t>
      </w:r>
      <w:r w:rsidRPr="00B61731">
        <w:rPr>
          <w:color w:val="000000"/>
          <w:spacing w:val="4"/>
        </w:rPr>
        <w:t xml:space="preserve">к   ухудшению   экологической  обстановки  на арендуемом земельном </w:t>
      </w:r>
      <w:r w:rsidRPr="00B61731"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F176CF" w:rsidRPr="00B61731" w:rsidRDefault="00F176CF" w:rsidP="00F176CF">
      <w:pPr>
        <w:pStyle w:val="af0"/>
        <w:rPr>
          <w:color w:val="000000"/>
          <w:spacing w:val="7"/>
        </w:rPr>
      </w:pPr>
      <w:r w:rsidRPr="00B61731"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 xml:space="preserve">4.5. Арендодатель и Арендатор  имеют   иные права и, несут, иные обязанности,   установленные   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F176CF" w:rsidRPr="00E74A99" w:rsidRDefault="00F176CF" w:rsidP="00F176CF">
      <w:pPr>
        <w:pStyle w:val="af0"/>
        <w:rPr>
          <w:color w:val="000000"/>
          <w:spacing w:val="4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1"/>
        </w:rPr>
      </w:pPr>
      <w:r w:rsidRPr="00B61731">
        <w:rPr>
          <w:b/>
          <w:bCs/>
          <w:color w:val="000000"/>
          <w:spacing w:val="1"/>
        </w:rPr>
        <w:t>5.   Ответственность   Сторон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 w:rsidRPr="00B61731">
        <w:rPr>
          <w:color w:val="000000"/>
          <w:spacing w:val="4"/>
        </w:rPr>
        <w:t>сийской   Федерации.</w:t>
      </w:r>
    </w:p>
    <w:p w:rsidR="00F176CF" w:rsidRDefault="00F176CF" w:rsidP="00F176CF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 w:rsidRPr="00B61731"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F176CF" w:rsidRDefault="00F176CF" w:rsidP="00F176CF">
      <w:pPr>
        <w:pStyle w:val="af0"/>
        <w:jc w:val="both"/>
        <w:rPr>
          <w:color w:val="000000"/>
          <w:spacing w:val="5"/>
        </w:rPr>
      </w:pPr>
    </w:p>
    <w:p w:rsidR="00F176CF" w:rsidRDefault="00F176CF" w:rsidP="00F176CF">
      <w:pPr>
        <w:pStyle w:val="af0"/>
        <w:rPr>
          <w:b/>
          <w:bCs/>
          <w:color w:val="000000"/>
          <w:spacing w:val="6"/>
        </w:rPr>
      </w:pPr>
      <w:r w:rsidRPr="00B61731">
        <w:rPr>
          <w:color w:val="000000"/>
        </w:rPr>
        <w:t xml:space="preserve">                                              </w:t>
      </w:r>
      <w:r w:rsidRPr="00B61731"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F176CF" w:rsidRPr="00B61731" w:rsidRDefault="00F176CF" w:rsidP="00F176CF">
      <w:pPr>
        <w:pStyle w:val="af0"/>
        <w:rPr>
          <w:color w:val="000000"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 xml:space="preserve">6.1. Все изменения </w:t>
      </w:r>
      <w:proofErr w:type="gramStart"/>
      <w:r>
        <w:rPr>
          <w:color w:val="000000"/>
          <w:spacing w:val="6"/>
        </w:rPr>
        <w:t>и(</w:t>
      </w:r>
      <w:proofErr w:type="gramEnd"/>
      <w:r>
        <w:rPr>
          <w:color w:val="000000"/>
          <w:spacing w:val="6"/>
        </w:rPr>
        <w:t xml:space="preserve">или) дополнения к Договору оформляются </w:t>
      </w:r>
      <w:r w:rsidRPr="00B61731">
        <w:rPr>
          <w:color w:val="000000"/>
          <w:spacing w:val="6"/>
        </w:rPr>
        <w:t>Сторонами   в   письменной    форме.</w:t>
      </w:r>
    </w:p>
    <w:p w:rsidR="00F176CF" w:rsidRPr="00B61731" w:rsidRDefault="00F176CF" w:rsidP="00F176CF">
      <w:pPr>
        <w:pStyle w:val="af0"/>
        <w:jc w:val="both"/>
      </w:pPr>
      <w:r w:rsidRPr="00B61731"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F176CF" w:rsidRPr="00B61731" w:rsidRDefault="00F176CF" w:rsidP="00F176CF">
      <w:pPr>
        <w:pStyle w:val="af0"/>
        <w:rPr>
          <w:color w:val="000000"/>
          <w:spacing w:val="6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6"/>
        </w:rPr>
      </w:pPr>
      <w:r w:rsidRPr="00B61731"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         </w:t>
      </w:r>
      <w:r w:rsidRPr="00B61731"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F176CF" w:rsidRPr="00E74A99" w:rsidRDefault="00F176CF" w:rsidP="00F176CF">
      <w:pPr>
        <w:pStyle w:val="af0"/>
        <w:rPr>
          <w:color w:val="000000"/>
          <w:spacing w:val="4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3"/>
        </w:rPr>
      </w:pPr>
      <w:r w:rsidRPr="00B61731">
        <w:rPr>
          <w:b/>
          <w:bCs/>
          <w:color w:val="000000"/>
          <w:spacing w:val="3"/>
        </w:rPr>
        <w:t>8.  Особые  условия   договора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           </w:t>
      </w:r>
      <w:r w:rsidRPr="00B61731">
        <w:rPr>
          <w:color w:val="000000"/>
          <w:spacing w:val="6"/>
        </w:rPr>
        <w:t>8.1. До</w:t>
      </w:r>
      <w:r>
        <w:rPr>
          <w:color w:val="000000"/>
          <w:spacing w:val="6"/>
        </w:rPr>
        <w:t xml:space="preserve">говор </w:t>
      </w:r>
      <w:r w:rsidRPr="00B61731">
        <w:rPr>
          <w:color w:val="000000"/>
          <w:spacing w:val="6"/>
        </w:rPr>
        <w:t>аренды земельного участка подлежит государственной регистрации в учреждении по го</w:t>
      </w:r>
      <w:r w:rsidRPr="00B61731">
        <w:rPr>
          <w:color w:val="000000"/>
          <w:spacing w:val="6"/>
        </w:rPr>
        <w:softHyphen/>
      </w:r>
      <w:r w:rsidRPr="00B61731"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 w:rsidRPr="00B61731">
        <w:rPr>
          <w:color w:val="000000"/>
          <w:spacing w:val="8"/>
        </w:rPr>
        <w:softHyphen/>
      </w:r>
      <w:r w:rsidRPr="00B61731">
        <w:rPr>
          <w:color w:val="000000"/>
          <w:spacing w:val="2"/>
        </w:rPr>
        <w:t>следующего   учета.</w:t>
      </w:r>
    </w:p>
    <w:p w:rsidR="00F176CF" w:rsidRPr="00B61731" w:rsidRDefault="00F176CF" w:rsidP="00F176CF">
      <w:pPr>
        <w:pStyle w:val="af0"/>
        <w:jc w:val="both"/>
      </w:pPr>
      <w:r w:rsidRPr="00B61731">
        <w:rPr>
          <w:color w:val="000000"/>
          <w:spacing w:val="-7"/>
        </w:rPr>
        <w:tab/>
        <w:t xml:space="preserve">8.2.  </w:t>
      </w:r>
      <w:r w:rsidRPr="00B61731">
        <w:rPr>
          <w:color w:val="000000"/>
        </w:rPr>
        <w:t>Срок действия договора субаренды  не может превышать срок действия Договора.</w:t>
      </w:r>
    </w:p>
    <w:p w:rsidR="00F176CF" w:rsidRPr="00B61731" w:rsidRDefault="00F176CF" w:rsidP="00F176CF">
      <w:pPr>
        <w:pStyle w:val="af0"/>
        <w:jc w:val="both"/>
      </w:pPr>
      <w:r w:rsidRPr="00B61731">
        <w:rPr>
          <w:color w:val="000000"/>
          <w:spacing w:val="-9"/>
        </w:rPr>
        <w:t xml:space="preserve">             8.3. </w:t>
      </w:r>
      <w:r w:rsidRPr="00B61731"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F176CF" w:rsidRPr="00B61731" w:rsidRDefault="00F176CF" w:rsidP="00F176CF">
      <w:pPr>
        <w:pStyle w:val="af0"/>
        <w:jc w:val="both"/>
      </w:pPr>
      <w:r w:rsidRPr="00B61731">
        <w:rPr>
          <w:color w:val="000000"/>
          <w:spacing w:val="-8"/>
        </w:rPr>
        <w:t xml:space="preserve">             8.4. </w:t>
      </w:r>
      <w:r w:rsidRPr="00B61731"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B61731">
        <w:rPr>
          <w:color w:val="000000"/>
          <w:spacing w:val="-4"/>
        </w:rPr>
        <w:t>на   Арендатора.</w:t>
      </w:r>
    </w:p>
    <w:p w:rsidR="00F176CF" w:rsidRPr="005B026E" w:rsidRDefault="00F176CF" w:rsidP="00F176CF">
      <w:pPr>
        <w:pStyle w:val="af0"/>
        <w:jc w:val="both"/>
        <w:rPr>
          <w:color w:val="000000"/>
          <w:spacing w:val="-4"/>
        </w:rPr>
      </w:pPr>
      <w:r w:rsidRPr="00B61731">
        <w:rPr>
          <w:color w:val="000000"/>
          <w:spacing w:val="-8"/>
        </w:rPr>
        <w:lastRenderedPageBreak/>
        <w:t xml:space="preserve">             8.5. </w:t>
      </w:r>
      <w:r w:rsidRPr="00B61731"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F176CF" w:rsidRDefault="00F176CF" w:rsidP="00F176CF">
      <w:pPr>
        <w:pStyle w:val="af0"/>
        <w:rPr>
          <w:color w:val="000000"/>
          <w:spacing w:val="-9"/>
        </w:rPr>
      </w:pPr>
    </w:p>
    <w:p w:rsidR="00F176CF" w:rsidRDefault="00F176CF" w:rsidP="00F176CF">
      <w:pPr>
        <w:pStyle w:val="af0"/>
        <w:rPr>
          <w:color w:val="000000"/>
          <w:spacing w:val="-9"/>
        </w:rPr>
      </w:pPr>
    </w:p>
    <w:p w:rsidR="00F176CF" w:rsidRPr="00B61731" w:rsidRDefault="00F176CF" w:rsidP="00F176CF">
      <w:pPr>
        <w:pStyle w:val="af0"/>
        <w:rPr>
          <w:color w:val="000000"/>
          <w:spacing w:val="-9"/>
        </w:rPr>
      </w:pPr>
    </w:p>
    <w:p w:rsidR="00F176CF" w:rsidRDefault="00F176CF" w:rsidP="00F176CF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F176CF" w:rsidRDefault="00F176CF" w:rsidP="00F176CF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F176CF" w:rsidRPr="00131CFA" w:rsidRDefault="00F176CF" w:rsidP="00F176CF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5"/>
        </w:rPr>
        <w:t xml:space="preserve">                                        </w:t>
      </w:r>
      <w:r w:rsidRPr="002367B2">
        <w:rPr>
          <w:b/>
          <w:color w:val="000000"/>
          <w:spacing w:val="-5"/>
        </w:rPr>
        <w:t>9.Реквизиты и юридические адреса сторон</w:t>
      </w:r>
    </w:p>
    <w:p w:rsidR="00F176CF" w:rsidRDefault="00F176CF" w:rsidP="00F176CF"/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  <w:r w:rsidRPr="002367B2">
        <w:t>Арендатор:</w:t>
      </w: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  <w:r w:rsidRPr="002367B2">
        <w:t xml:space="preserve">Арендодатель: </w:t>
      </w: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</w:p>
    <w:p w:rsidR="00F176CF" w:rsidRPr="002367B2" w:rsidRDefault="00F176CF" w:rsidP="00F176CF">
      <w:pPr>
        <w:rPr>
          <w:bCs/>
        </w:rPr>
      </w:pPr>
      <w:r w:rsidRPr="002367B2">
        <w:rPr>
          <w:b/>
        </w:rPr>
        <w:t>Муниципальное образование «Суражский муниципальный  район»  Брянской области</w:t>
      </w:r>
    </w:p>
    <w:p w:rsidR="00F176CF" w:rsidRPr="002367B2" w:rsidRDefault="00F176CF" w:rsidP="00F176CF">
      <w:pPr>
        <w:tabs>
          <w:tab w:val="left" w:pos="720"/>
        </w:tabs>
        <w:jc w:val="both"/>
        <w:rPr>
          <w:rStyle w:val="FontStyle14"/>
        </w:rPr>
      </w:pPr>
      <w:r w:rsidRPr="002367B2">
        <w:rPr>
          <w:rStyle w:val="FontStyle14"/>
        </w:rPr>
        <w:t>Брянская область, Суражский район,  город Сураж, улица Ленина, дом № 40.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 xml:space="preserve">УФК по Брянской области. (Комитет по управлению муниципальным имуществом администрации Суражского района Брянской области </w:t>
      </w:r>
      <w:proofErr w:type="gramStart"/>
      <w:r w:rsidRPr="002367B2">
        <w:t>л</w:t>
      </w:r>
      <w:proofErr w:type="gramEnd"/>
      <w:r w:rsidRPr="002367B2">
        <w:t>/</w:t>
      </w:r>
      <w:proofErr w:type="spellStart"/>
      <w:r w:rsidRPr="002367B2">
        <w:t>сч</w:t>
      </w:r>
      <w:proofErr w:type="spellEnd"/>
      <w:r w:rsidRPr="002367B2">
        <w:t xml:space="preserve"> 04273</w:t>
      </w:r>
      <w:r w:rsidRPr="002367B2">
        <w:rPr>
          <w:lang w:val="en-US"/>
        </w:rPr>
        <w:t>D</w:t>
      </w:r>
      <w:r w:rsidRPr="002367B2">
        <w:rPr>
          <w:lang w:val="smj-NO"/>
        </w:rPr>
        <w:t>02490</w:t>
      </w:r>
      <w:r w:rsidRPr="002367B2">
        <w:t>)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>ИНН - 3229001433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 xml:space="preserve">КПП - 322901001 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>ОКТМО- 15654</w:t>
      </w:r>
      <w:r>
        <w:t>000</w:t>
      </w:r>
    </w:p>
    <w:p w:rsidR="00F176CF" w:rsidRPr="002367B2" w:rsidRDefault="00F176CF" w:rsidP="00F176CF">
      <w:pPr>
        <w:tabs>
          <w:tab w:val="left" w:pos="720"/>
        </w:tabs>
        <w:jc w:val="both"/>
      </w:pPr>
      <w:proofErr w:type="gramStart"/>
      <w:r w:rsidRPr="002367B2">
        <w:t>р</w:t>
      </w:r>
      <w:proofErr w:type="gramEnd"/>
      <w:r w:rsidRPr="002367B2">
        <w:t>/счет 40101810300000010008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>отделение Брянск г. Брянск</w:t>
      </w:r>
    </w:p>
    <w:p w:rsidR="00F176CF" w:rsidRPr="008739F2" w:rsidRDefault="00F176CF" w:rsidP="00F176CF">
      <w:pPr>
        <w:tabs>
          <w:tab w:val="left" w:pos="720"/>
        </w:tabs>
        <w:jc w:val="both"/>
      </w:pPr>
      <w:r w:rsidRPr="002367B2">
        <w:t xml:space="preserve">КБК </w:t>
      </w:r>
      <w:r w:rsidRPr="008739F2">
        <w:t xml:space="preserve">- 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13 0000 120 (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1 11 05013 05 0000 120)</w:t>
      </w:r>
    </w:p>
    <w:p w:rsidR="00F176CF" w:rsidRPr="002367B2" w:rsidRDefault="00F176CF" w:rsidP="00F176CF">
      <w:pPr>
        <w:tabs>
          <w:tab w:val="left" w:pos="720"/>
        </w:tabs>
        <w:jc w:val="both"/>
        <w:rPr>
          <w:bCs/>
        </w:rPr>
      </w:pPr>
      <w:r w:rsidRPr="002367B2">
        <w:t xml:space="preserve">БИК- 041501001 </w:t>
      </w:r>
    </w:p>
    <w:p w:rsidR="00F176CF" w:rsidRPr="002367B2" w:rsidRDefault="00F176CF" w:rsidP="00F176CF">
      <w:pPr>
        <w:ind w:right="1121"/>
        <w:rPr>
          <w:bCs/>
        </w:rPr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  <w:tabs>
          <w:tab w:val="left" w:pos="2910"/>
          <w:tab w:val="left" w:pos="4140"/>
        </w:tabs>
        <w:rPr>
          <w:b/>
        </w:rPr>
      </w:pPr>
      <w:r>
        <w:tab/>
        <w:t xml:space="preserve">                   </w:t>
      </w:r>
      <w:r w:rsidRPr="002367B2">
        <w:rPr>
          <w:b/>
        </w:rPr>
        <w:t>10. Подписи сторон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F176CF" w:rsidRPr="002367B2" w:rsidRDefault="00F176CF" w:rsidP="00F176CF">
      <w:pPr>
        <w:pStyle w:val="a3"/>
        <w:tabs>
          <w:tab w:val="left" w:pos="6345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t xml:space="preserve">Председатель комитета </w:t>
      </w:r>
    </w:p>
    <w:p w:rsidR="00F176CF" w:rsidRPr="002367B2" w:rsidRDefault="00F176CF" w:rsidP="00F176CF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F176CF" w:rsidRPr="002367B2" w:rsidRDefault="00F176CF" w:rsidP="00F176CF">
      <w:pPr>
        <w:pStyle w:val="af0"/>
      </w:pPr>
      <w:r w:rsidRPr="002367B2">
        <w:t xml:space="preserve">администрации Суражского района   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F176CF" w:rsidRPr="002367B2" w:rsidRDefault="00F176CF" w:rsidP="00F176CF">
      <w:pPr>
        <w:tabs>
          <w:tab w:val="left" w:pos="6600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Default="00F176CF" w:rsidP="00F176CF">
      <w:pPr>
        <w:jc w:val="right"/>
      </w:pPr>
      <w:r>
        <w:t>Приложение № 1</w:t>
      </w:r>
    </w:p>
    <w:p w:rsidR="00F176CF" w:rsidRDefault="00F176CF" w:rsidP="00F176CF">
      <w:pPr>
        <w:jc w:val="right"/>
      </w:pPr>
      <w:r>
        <w:t xml:space="preserve"> к договору аренды №_ от ____________года</w:t>
      </w:r>
    </w:p>
    <w:p w:rsidR="00F176CF" w:rsidRDefault="00F176CF" w:rsidP="00F176CF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F176CF" w:rsidRDefault="00F176CF" w:rsidP="00F176CF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F176CF" w:rsidRDefault="00F176CF" w:rsidP="00F176CF">
      <w:pPr>
        <w:jc w:val="center"/>
      </w:pPr>
    </w:p>
    <w:p w:rsidR="00F176CF" w:rsidRDefault="00F176CF" w:rsidP="00F176CF">
      <w:r>
        <w:t xml:space="preserve">г. Сураж,  Брянской области                                                 </w:t>
      </w:r>
      <w:r>
        <w:tab/>
      </w:r>
      <w:r>
        <w:tab/>
      </w:r>
      <w:r>
        <w:tab/>
      </w:r>
      <w:r>
        <w:tab/>
        <w:t xml:space="preserve">         «__» ____201_ г.</w:t>
      </w:r>
    </w:p>
    <w:p w:rsidR="00F176CF" w:rsidRDefault="00F176CF" w:rsidP="00F176CF"/>
    <w:p w:rsidR="00F176CF" w:rsidRDefault="00F176CF" w:rsidP="00F176CF">
      <w:pPr>
        <w:shd w:val="clear" w:color="auto" w:fill="FFFFFF"/>
        <w:tabs>
          <w:tab w:val="center" w:pos="5386"/>
        </w:tabs>
        <w:jc w:val="both"/>
      </w:pP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>«Арендодатель»</w:t>
      </w:r>
      <w:r>
        <w:t xml:space="preserve"> с одной стороны, </w:t>
      </w:r>
      <w:r>
        <w:rPr>
          <w:b/>
          <w:bCs/>
          <w:color w:val="000000"/>
          <w:spacing w:val="-3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F176CF" w:rsidRDefault="00F176CF" w:rsidP="00F176CF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t xml:space="preserve">            1. 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>
        <w:rPr>
          <w:color w:val="000000"/>
          <w:spacing w:val="-1"/>
        </w:rPr>
        <w:t>,</w:t>
      </w:r>
      <w:r>
        <w:t xml:space="preserve"> площадью _________ </w:t>
      </w:r>
      <w:proofErr w:type="spellStart"/>
      <w:r w:rsidRPr="005E6893">
        <w:rPr>
          <w:b/>
        </w:rPr>
        <w:t>кв.м</w:t>
      </w:r>
      <w:proofErr w:type="gramStart"/>
      <w:r w:rsidRPr="005E6893">
        <w:rPr>
          <w:b/>
        </w:rPr>
        <w:t>.</w:t>
      </w:r>
      <w:r>
        <w:rPr>
          <w:color w:val="000000"/>
          <w:spacing w:val="-2"/>
        </w:rPr>
        <w:t>с</w:t>
      </w:r>
      <w:proofErr w:type="spellEnd"/>
      <w:proofErr w:type="gramEnd"/>
      <w:r>
        <w:rPr>
          <w:color w:val="000000"/>
          <w:spacing w:val="-2"/>
        </w:rPr>
        <w:t xml:space="preserve">  кадастровым № ___________________________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  <w:r w:rsidRPr="000603DB">
        <w:rPr>
          <w:b/>
          <w:color w:val="000000"/>
          <w:spacing w:val="-3"/>
        </w:rPr>
        <w:t xml:space="preserve">Брянская </w:t>
      </w:r>
      <w:proofErr w:type="spellStart"/>
      <w:r w:rsidRPr="000603DB">
        <w:rPr>
          <w:b/>
          <w:color w:val="000000"/>
          <w:spacing w:val="-3"/>
        </w:rPr>
        <w:t>обл.,</w:t>
      </w:r>
      <w:r>
        <w:rPr>
          <w:b/>
          <w:bCs/>
          <w:color w:val="000000"/>
          <w:spacing w:val="-3"/>
        </w:rPr>
        <w:t>Суражский</w:t>
      </w:r>
      <w:proofErr w:type="spellEnd"/>
      <w:r>
        <w:rPr>
          <w:b/>
          <w:bCs/>
          <w:color w:val="000000"/>
          <w:spacing w:val="-3"/>
        </w:rPr>
        <w:t xml:space="preserve"> район,_________________________________</w:t>
      </w:r>
    </w:p>
    <w:p w:rsidR="00F176CF" w:rsidRDefault="00F176CF" w:rsidP="00F176CF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</w:p>
    <w:p w:rsidR="00F176CF" w:rsidRDefault="00F176CF" w:rsidP="00F176CF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F176CF" w:rsidRDefault="00F176CF" w:rsidP="00F176CF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F176CF" w:rsidRDefault="00F176CF" w:rsidP="00F176CF">
      <w:pPr>
        <w:jc w:val="both"/>
      </w:pPr>
    </w:p>
    <w:p w:rsidR="00F176CF" w:rsidRDefault="00F176CF" w:rsidP="00F176CF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F176CF" w:rsidRDefault="00F176CF" w:rsidP="00F176CF">
      <w:pPr>
        <w:jc w:val="both"/>
      </w:pPr>
    </w:p>
    <w:p w:rsidR="00F176CF" w:rsidRDefault="00F176CF" w:rsidP="00F176CF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F176CF" w:rsidRDefault="00F176CF" w:rsidP="00F176CF"/>
    <w:p w:rsidR="00F176CF" w:rsidRDefault="00F176CF" w:rsidP="00F176CF"/>
    <w:p w:rsidR="00F176CF" w:rsidRDefault="00F176CF" w:rsidP="00F176CF"/>
    <w:p w:rsidR="00F176CF" w:rsidRPr="002367B2" w:rsidRDefault="00F176CF" w:rsidP="00F176CF">
      <w:pPr>
        <w:pStyle w:val="af0"/>
        <w:tabs>
          <w:tab w:val="left" w:pos="2910"/>
          <w:tab w:val="left" w:pos="414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2367B2">
        <w:rPr>
          <w:b/>
        </w:rPr>
        <w:t xml:space="preserve"> Подписи сторон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F176CF" w:rsidRPr="002367B2" w:rsidRDefault="00F176CF" w:rsidP="00F176CF">
      <w:pPr>
        <w:pStyle w:val="a3"/>
        <w:tabs>
          <w:tab w:val="left" w:pos="6345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lastRenderedPageBreak/>
        <w:t xml:space="preserve">Председатель комитета </w:t>
      </w:r>
    </w:p>
    <w:p w:rsidR="00F176CF" w:rsidRPr="002367B2" w:rsidRDefault="00F176CF" w:rsidP="00F176CF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F176CF" w:rsidRPr="002367B2" w:rsidRDefault="00F176CF" w:rsidP="00F176CF">
      <w:pPr>
        <w:pStyle w:val="af0"/>
      </w:pPr>
      <w:r w:rsidRPr="002367B2">
        <w:t xml:space="preserve">администрации Суражского района   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F176CF" w:rsidRPr="002367B2" w:rsidRDefault="00F176CF" w:rsidP="00F176CF">
      <w:pPr>
        <w:tabs>
          <w:tab w:val="left" w:pos="6600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Default="00F176CF" w:rsidP="00F176CF">
      <w:pPr>
        <w:pStyle w:val="3"/>
        <w:jc w:val="right"/>
        <w:rPr>
          <w:b w:val="0"/>
          <w:bCs w:val="0"/>
        </w:rPr>
      </w:pPr>
    </w:p>
    <w:p w:rsidR="00F176CF" w:rsidRDefault="00F176CF" w:rsidP="00F176CF">
      <w:pPr>
        <w:tabs>
          <w:tab w:val="left" w:pos="1455"/>
        </w:tabs>
      </w:pPr>
      <w:r>
        <w:tab/>
      </w:r>
    </w:p>
    <w:sectPr w:rsidR="00F176CF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18" w:rsidRDefault="00B30A18" w:rsidP="004F75E1">
      <w:r>
        <w:separator/>
      </w:r>
    </w:p>
  </w:endnote>
  <w:endnote w:type="continuationSeparator" w:id="0">
    <w:p w:rsidR="00B30A18" w:rsidRDefault="00B30A18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18" w:rsidRDefault="00B30A18" w:rsidP="004F75E1">
      <w:r>
        <w:separator/>
      </w:r>
    </w:p>
  </w:footnote>
  <w:footnote w:type="continuationSeparator" w:id="0">
    <w:p w:rsidR="00B30A18" w:rsidRDefault="00B30A18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5E"/>
    <w:rsid w:val="00000937"/>
    <w:rsid w:val="00015ED4"/>
    <w:rsid w:val="00020581"/>
    <w:rsid w:val="0002153A"/>
    <w:rsid w:val="00026D4B"/>
    <w:rsid w:val="00035832"/>
    <w:rsid w:val="00037FD8"/>
    <w:rsid w:val="00037FEC"/>
    <w:rsid w:val="00043A9F"/>
    <w:rsid w:val="00045925"/>
    <w:rsid w:val="000541C6"/>
    <w:rsid w:val="000672B4"/>
    <w:rsid w:val="00087D42"/>
    <w:rsid w:val="00093D87"/>
    <w:rsid w:val="00093D9C"/>
    <w:rsid w:val="000A22A9"/>
    <w:rsid w:val="000A3A5A"/>
    <w:rsid w:val="000B073D"/>
    <w:rsid w:val="000B2B2C"/>
    <w:rsid w:val="000B466B"/>
    <w:rsid w:val="000B7655"/>
    <w:rsid w:val="000B7E26"/>
    <w:rsid w:val="000C67A9"/>
    <w:rsid w:val="000D1E36"/>
    <w:rsid w:val="000D2DBB"/>
    <w:rsid w:val="000D2EF4"/>
    <w:rsid w:val="000D6557"/>
    <w:rsid w:val="000E0BE6"/>
    <w:rsid w:val="000E15C1"/>
    <w:rsid w:val="000F0A4A"/>
    <w:rsid w:val="00101384"/>
    <w:rsid w:val="00101865"/>
    <w:rsid w:val="00101D44"/>
    <w:rsid w:val="00102486"/>
    <w:rsid w:val="0010632C"/>
    <w:rsid w:val="001065C3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1719"/>
    <w:rsid w:val="00192F63"/>
    <w:rsid w:val="001944B5"/>
    <w:rsid w:val="00194ECC"/>
    <w:rsid w:val="001966D5"/>
    <w:rsid w:val="00196893"/>
    <w:rsid w:val="001A2A30"/>
    <w:rsid w:val="001C1934"/>
    <w:rsid w:val="001C343F"/>
    <w:rsid w:val="001D4E0D"/>
    <w:rsid w:val="001D4F22"/>
    <w:rsid w:val="001D5C74"/>
    <w:rsid w:val="001D7C6F"/>
    <w:rsid w:val="001E3060"/>
    <w:rsid w:val="001E35FE"/>
    <w:rsid w:val="001E7537"/>
    <w:rsid w:val="001F00B7"/>
    <w:rsid w:val="001F26FB"/>
    <w:rsid w:val="001F35CC"/>
    <w:rsid w:val="002010E9"/>
    <w:rsid w:val="00204232"/>
    <w:rsid w:val="0020724A"/>
    <w:rsid w:val="0021055F"/>
    <w:rsid w:val="00216627"/>
    <w:rsid w:val="00217C1A"/>
    <w:rsid w:val="002256AD"/>
    <w:rsid w:val="0022714E"/>
    <w:rsid w:val="00233D06"/>
    <w:rsid w:val="002375EE"/>
    <w:rsid w:val="00246DC3"/>
    <w:rsid w:val="00260DBB"/>
    <w:rsid w:val="00261319"/>
    <w:rsid w:val="0026437A"/>
    <w:rsid w:val="002700EF"/>
    <w:rsid w:val="00270362"/>
    <w:rsid w:val="0027461C"/>
    <w:rsid w:val="002748C5"/>
    <w:rsid w:val="00285314"/>
    <w:rsid w:val="00291935"/>
    <w:rsid w:val="002A266C"/>
    <w:rsid w:val="002A4395"/>
    <w:rsid w:val="002B125A"/>
    <w:rsid w:val="002B4DC0"/>
    <w:rsid w:val="002C15F4"/>
    <w:rsid w:val="002C66A8"/>
    <w:rsid w:val="002D1436"/>
    <w:rsid w:val="002D2ABF"/>
    <w:rsid w:val="002D4077"/>
    <w:rsid w:val="002D4B82"/>
    <w:rsid w:val="002D7836"/>
    <w:rsid w:val="002E35B8"/>
    <w:rsid w:val="002E5182"/>
    <w:rsid w:val="002E5321"/>
    <w:rsid w:val="002F1DC4"/>
    <w:rsid w:val="002F635F"/>
    <w:rsid w:val="002F7035"/>
    <w:rsid w:val="00303511"/>
    <w:rsid w:val="00306C6A"/>
    <w:rsid w:val="003150E2"/>
    <w:rsid w:val="003226FA"/>
    <w:rsid w:val="00322D54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7260E"/>
    <w:rsid w:val="003778E1"/>
    <w:rsid w:val="0038216A"/>
    <w:rsid w:val="0038567E"/>
    <w:rsid w:val="003914F4"/>
    <w:rsid w:val="003A411F"/>
    <w:rsid w:val="003A42AC"/>
    <w:rsid w:val="003A54B2"/>
    <w:rsid w:val="003A63E0"/>
    <w:rsid w:val="003A6BC2"/>
    <w:rsid w:val="003B17A8"/>
    <w:rsid w:val="003B3BA1"/>
    <w:rsid w:val="003B603A"/>
    <w:rsid w:val="003B6D6C"/>
    <w:rsid w:val="003D0695"/>
    <w:rsid w:val="003D3D9E"/>
    <w:rsid w:val="003E3E8A"/>
    <w:rsid w:val="00400268"/>
    <w:rsid w:val="0040164E"/>
    <w:rsid w:val="004115CF"/>
    <w:rsid w:val="00423B04"/>
    <w:rsid w:val="00423EBD"/>
    <w:rsid w:val="004356FB"/>
    <w:rsid w:val="00437B89"/>
    <w:rsid w:val="00442B36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5223"/>
    <w:rsid w:val="004953D5"/>
    <w:rsid w:val="004A21E3"/>
    <w:rsid w:val="004C387E"/>
    <w:rsid w:val="004D248B"/>
    <w:rsid w:val="004D4F5F"/>
    <w:rsid w:val="004E0388"/>
    <w:rsid w:val="004E2702"/>
    <w:rsid w:val="004F026C"/>
    <w:rsid w:val="004F75E1"/>
    <w:rsid w:val="004F7830"/>
    <w:rsid w:val="00500FF2"/>
    <w:rsid w:val="00503A57"/>
    <w:rsid w:val="005076B7"/>
    <w:rsid w:val="00512546"/>
    <w:rsid w:val="00515181"/>
    <w:rsid w:val="0051708C"/>
    <w:rsid w:val="00517F75"/>
    <w:rsid w:val="00520C39"/>
    <w:rsid w:val="00523418"/>
    <w:rsid w:val="00533A9A"/>
    <w:rsid w:val="00545204"/>
    <w:rsid w:val="0055135E"/>
    <w:rsid w:val="00553826"/>
    <w:rsid w:val="00565665"/>
    <w:rsid w:val="005722DA"/>
    <w:rsid w:val="0057332E"/>
    <w:rsid w:val="00575731"/>
    <w:rsid w:val="0058259D"/>
    <w:rsid w:val="00584963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216"/>
    <w:rsid w:val="005C2454"/>
    <w:rsid w:val="005C33E7"/>
    <w:rsid w:val="005C7404"/>
    <w:rsid w:val="005D1D22"/>
    <w:rsid w:val="005D4BCC"/>
    <w:rsid w:val="005D5834"/>
    <w:rsid w:val="005D5D24"/>
    <w:rsid w:val="005D650A"/>
    <w:rsid w:val="005E27A6"/>
    <w:rsid w:val="005F2F79"/>
    <w:rsid w:val="005F3E1F"/>
    <w:rsid w:val="005F3F66"/>
    <w:rsid w:val="005F5317"/>
    <w:rsid w:val="00612355"/>
    <w:rsid w:val="0061598B"/>
    <w:rsid w:val="00615FD8"/>
    <w:rsid w:val="0061686A"/>
    <w:rsid w:val="00621828"/>
    <w:rsid w:val="0062220C"/>
    <w:rsid w:val="0062545D"/>
    <w:rsid w:val="0063019F"/>
    <w:rsid w:val="006375B0"/>
    <w:rsid w:val="00643068"/>
    <w:rsid w:val="006542A5"/>
    <w:rsid w:val="006620F0"/>
    <w:rsid w:val="006631B4"/>
    <w:rsid w:val="00665B00"/>
    <w:rsid w:val="00667F71"/>
    <w:rsid w:val="00675831"/>
    <w:rsid w:val="00677E07"/>
    <w:rsid w:val="006808A1"/>
    <w:rsid w:val="00684754"/>
    <w:rsid w:val="006865D6"/>
    <w:rsid w:val="0068713D"/>
    <w:rsid w:val="00690234"/>
    <w:rsid w:val="00690EC1"/>
    <w:rsid w:val="006918F1"/>
    <w:rsid w:val="0069396E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3F90"/>
    <w:rsid w:val="006E42E4"/>
    <w:rsid w:val="006E7548"/>
    <w:rsid w:val="006F2109"/>
    <w:rsid w:val="00700415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63A3"/>
    <w:rsid w:val="00741C6B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B40D0"/>
    <w:rsid w:val="007C3360"/>
    <w:rsid w:val="007C5506"/>
    <w:rsid w:val="007D383C"/>
    <w:rsid w:val="007F141F"/>
    <w:rsid w:val="007F3AEE"/>
    <w:rsid w:val="00805F40"/>
    <w:rsid w:val="008069C1"/>
    <w:rsid w:val="008117A6"/>
    <w:rsid w:val="00825E5C"/>
    <w:rsid w:val="00837A93"/>
    <w:rsid w:val="008414BA"/>
    <w:rsid w:val="00852AD9"/>
    <w:rsid w:val="0085513F"/>
    <w:rsid w:val="00855D71"/>
    <w:rsid w:val="00856336"/>
    <w:rsid w:val="00856E3C"/>
    <w:rsid w:val="00870079"/>
    <w:rsid w:val="00871ECC"/>
    <w:rsid w:val="00873928"/>
    <w:rsid w:val="00876057"/>
    <w:rsid w:val="00881176"/>
    <w:rsid w:val="00882EDB"/>
    <w:rsid w:val="00884478"/>
    <w:rsid w:val="0089792D"/>
    <w:rsid w:val="008A7AF5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400D3"/>
    <w:rsid w:val="00942FCE"/>
    <w:rsid w:val="00944868"/>
    <w:rsid w:val="00945AF8"/>
    <w:rsid w:val="009524C2"/>
    <w:rsid w:val="00957996"/>
    <w:rsid w:val="0096156D"/>
    <w:rsid w:val="00966176"/>
    <w:rsid w:val="00966405"/>
    <w:rsid w:val="00984049"/>
    <w:rsid w:val="0099566F"/>
    <w:rsid w:val="009A5CAC"/>
    <w:rsid w:val="009B4D35"/>
    <w:rsid w:val="009D49C2"/>
    <w:rsid w:val="009D5859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10D40"/>
    <w:rsid w:val="00A14E5B"/>
    <w:rsid w:val="00A30AA4"/>
    <w:rsid w:val="00A30DBC"/>
    <w:rsid w:val="00A31350"/>
    <w:rsid w:val="00A323CC"/>
    <w:rsid w:val="00A32BFF"/>
    <w:rsid w:val="00A343DC"/>
    <w:rsid w:val="00A3643E"/>
    <w:rsid w:val="00A40EB6"/>
    <w:rsid w:val="00A47ECC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7EA0"/>
    <w:rsid w:val="00A91116"/>
    <w:rsid w:val="00AA09E5"/>
    <w:rsid w:val="00AA1E01"/>
    <w:rsid w:val="00AA4A26"/>
    <w:rsid w:val="00AB3BB7"/>
    <w:rsid w:val="00AB5EC1"/>
    <w:rsid w:val="00AC41AC"/>
    <w:rsid w:val="00AE3240"/>
    <w:rsid w:val="00AE4EC1"/>
    <w:rsid w:val="00AE709A"/>
    <w:rsid w:val="00AE7809"/>
    <w:rsid w:val="00AF30D3"/>
    <w:rsid w:val="00AF69F6"/>
    <w:rsid w:val="00B14A8C"/>
    <w:rsid w:val="00B25A70"/>
    <w:rsid w:val="00B26E4E"/>
    <w:rsid w:val="00B2735E"/>
    <w:rsid w:val="00B2736E"/>
    <w:rsid w:val="00B30A18"/>
    <w:rsid w:val="00B31205"/>
    <w:rsid w:val="00B37225"/>
    <w:rsid w:val="00B37AD8"/>
    <w:rsid w:val="00B37C45"/>
    <w:rsid w:val="00B45266"/>
    <w:rsid w:val="00B514B7"/>
    <w:rsid w:val="00B55B46"/>
    <w:rsid w:val="00B6425E"/>
    <w:rsid w:val="00B82FBF"/>
    <w:rsid w:val="00B85F6D"/>
    <w:rsid w:val="00B87F08"/>
    <w:rsid w:val="00B95387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2749B"/>
    <w:rsid w:val="00C338F2"/>
    <w:rsid w:val="00C37655"/>
    <w:rsid w:val="00C52EA5"/>
    <w:rsid w:val="00C63FDB"/>
    <w:rsid w:val="00C80180"/>
    <w:rsid w:val="00C8111D"/>
    <w:rsid w:val="00C84426"/>
    <w:rsid w:val="00C865A1"/>
    <w:rsid w:val="00CA0D05"/>
    <w:rsid w:val="00CA3693"/>
    <w:rsid w:val="00CB317E"/>
    <w:rsid w:val="00CC4E76"/>
    <w:rsid w:val="00CC4F7C"/>
    <w:rsid w:val="00CD3547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364A2"/>
    <w:rsid w:val="00D370BA"/>
    <w:rsid w:val="00D41BCF"/>
    <w:rsid w:val="00D47168"/>
    <w:rsid w:val="00D47A90"/>
    <w:rsid w:val="00D61F98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B170F"/>
    <w:rsid w:val="00DC0176"/>
    <w:rsid w:val="00DC0D29"/>
    <w:rsid w:val="00DC2870"/>
    <w:rsid w:val="00DC333A"/>
    <w:rsid w:val="00DC4258"/>
    <w:rsid w:val="00DE0573"/>
    <w:rsid w:val="00DE298C"/>
    <w:rsid w:val="00DE67AE"/>
    <w:rsid w:val="00DF1513"/>
    <w:rsid w:val="00DF19B4"/>
    <w:rsid w:val="00DF29BE"/>
    <w:rsid w:val="00DF739E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76E9"/>
    <w:rsid w:val="00E83B97"/>
    <w:rsid w:val="00E847C5"/>
    <w:rsid w:val="00E916CF"/>
    <w:rsid w:val="00E958C9"/>
    <w:rsid w:val="00E971A4"/>
    <w:rsid w:val="00E975E6"/>
    <w:rsid w:val="00EA75C7"/>
    <w:rsid w:val="00EB221E"/>
    <w:rsid w:val="00EB7510"/>
    <w:rsid w:val="00EC05E4"/>
    <w:rsid w:val="00ED3E7A"/>
    <w:rsid w:val="00EE03A7"/>
    <w:rsid w:val="00EE1988"/>
    <w:rsid w:val="00EE1A6E"/>
    <w:rsid w:val="00EF1CB3"/>
    <w:rsid w:val="00EF41F8"/>
    <w:rsid w:val="00EF4262"/>
    <w:rsid w:val="00EF6E70"/>
    <w:rsid w:val="00F03D29"/>
    <w:rsid w:val="00F06957"/>
    <w:rsid w:val="00F06BFD"/>
    <w:rsid w:val="00F077E0"/>
    <w:rsid w:val="00F176CF"/>
    <w:rsid w:val="00F205D0"/>
    <w:rsid w:val="00F22C8C"/>
    <w:rsid w:val="00F25359"/>
    <w:rsid w:val="00F41455"/>
    <w:rsid w:val="00F53E7F"/>
    <w:rsid w:val="00F6661D"/>
    <w:rsid w:val="00F73943"/>
    <w:rsid w:val="00F74A2A"/>
    <w:rsid w:val="00F769A0"/>
    <w:rsid w:val="00F95147"/>
    <w:rsid w:val="00F965A6"/>
    <w:rsid w:val="00F96BA9"/>
    <w:rsid w:val="00FA6DE9"/>
    <w:rsid w:val="00FB17D3"/>
    <w:rsid w:val="00FC3AB3"/>
    <w:rsid w:val="00FC3B53"/>
    <w:rsid w:val="00FD08D7"/>
    <w:rsid w:val="00FE10A8"/>
    <w:rsid w:val="00FE2FD6"/>
    <w:rsid w:val="00FE55EA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4E4B-5DBB-4852-B580-16910BB6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22</Pages>
  <Words>10405</Words>
  <Characters>59313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69579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128</cp:revision>
  <cp:lastPrinted>2019-05-16T12:13:00Z</cp:lastPrinted>
  <dcterms:created xsi:type="dcterms:W3CDTF">2012-03-01T06:03:00Z</dcterms:created>
  <dcterms:modified xsi:type="dcterms:W3CDTF">2019-09-26T07:49:00Z</dcterms:modified>
</cp:coreProperties>
</file>