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60751B" w:rsidRPr="009D7CE8" w:rsidRDefault="0060751B" w:rsidP="0060751B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от </w:t>
      </w:r>
      <w:r w:rsidR="00E27440">
        <w:rPr>
          <w:rFonts w:ascii="Times New Roman" w:hAnsi="Times New Roman" w:cs="Times New Roman"/>
          <w:sz w:val="28"/>
          <w:szCs w:val="28"/>
        </w:rPr>
        <w:t>4</w:t>
      </w:r>
      <w:r w:rsidR="004D0DCD">
        <w:rPr>
          <w:rFonts w:ascii="Times New Roman" w:hAnsi="Times New Roman" w:cs="Times New Roman"/>
          <w:sz w:val="28"/>
          <w:szCs w:val="28"/>
        </w:rPr>
        <w:t xml:space="preserve"> июня 2019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E27440">
        <w:rPr>
          <w:rFonts w:ascii="Times New Roman" w:hAnsi="Times New Roman" w:cs="Times New Roman"/>
          <w:sz w:val="28"/>
          <w:szCs w:val="28"/>
        </w:rPr>
        <w:t>494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p w:rsidR="00682852" w:rsidRDefault="00682852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3956"/>
      </w:tblGrid>
      <w:tr w:rsidR="004D0DCD" w:rsidRPr="00950D25" w:rsidTr="00A9541E">
        <w:trPr>
          <w:cantSplit/>
        </w:trPr>
        <w:tc>
          <w:tcPr>
            <w:tcW w:w="5637" w:type="dxa"/>
          </w:tcPr>
          <w:p w:rsidR="004D0DCD" w:rsidRPr="0060751B" w:rsidRDefault="004D0DCD" w:rsidP="004D0D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60751B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разработки,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51B">
              <w:rPr>
                <w:rFonts w:ascii="Times New Roman" w:hAnsi="Times New Roman" w:cs="Times New Roman"/>
                <w:sz w:val="28"/>
                <w:szCs w:val="28"/>
              </w:rPr>
              <w:t>реализации и оценки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51B"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«Суражский муниципальный район</w:t>
            </w:r>
            <w:r w:rsidRPr="006075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0DCD" w:rsidRPr="00755EA8" w:rsidRDefault="004D0DCD" w:rsidP="004D0D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4D0DCD" w:rsidRPr="00950D25" w:rsidRDefault="004D0DCD" w:rsidP="00A9541E">
            <w:pPr>
              <w:rPr>
                <w:b/>
                <w:sz w:val="24"/>
                <w:szCs w:val="24"/>
              </w:rPr>
            </w:pPr>
          </w:p>
        </w:tc>
      </w:tr>
    </w:tbl>
    <w:p w:rsidR="0060751B" w:rsidRPr="002D4473" w:rsidRDefault="0060751B" w:rsidP="006075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0DCD" w:rsidRDefault="0060751B" w:rsidP="006075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51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FA17A3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60751B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="00946215">
        <w:rPr>
          <w:rFonts w:ascii="Times New Roman" w:hAnsi="Times New Roman" w:cs="Times New Roman"/>
          <w:sz w:val="28"/>
          <w:szCs w:val="28"/>
        </w:rPr>
        <w:t xml:space="preserve"> </w:t>
      </w:r>
      <w:r w:rsidRPr="0060751B">
        <w:rPr>
          <w:rFonts w:ascii="Times New Roman" w:hAnsi="Times New Roman" w:cs="Times New Roman"/>
          <w:sz w:val="28"/>
          <w:szCs w:val="28"/>
        </w:rPr>
        <w:t>Бюджетно</w:t>
      </w:r>
      <w:r w:rsidR="00946215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администрация Суражского района </w:t>
      </w:r>
    </w:p>
    <w:p w:rsidR="004D0DCD" w:rsidRDefault="004D0DCD" w:rsidP="006075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51B" w:rsidRPr="00946215" w:rsidRDefault="004D0DCD" w:rsidP="006075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46215">
        <w:rPr>
          <w:rFonts w:ascii="Times New Roman" w:hAnsi="Times New Roman" w:cs="Times New Roman"/>
          <w:b/>
          <w:sz w:val="28"/>
          <w:szCs w:val="28"/>
        </w:rPr>
        <w:t>:</w:t>
      </w:r>
    </w:p>
    <w:p w:rsidR="0060751B" w:rsidRPr="0060751B" w:rsidRDefault="0060751B" w:rsidP="006075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0B8" w:rsidRDefault="0060751B" w:rsidP="0094621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 w:cs="Times New Roman"/>
          <w:sz w:val="28"/>
          <w:szCs w:val="28"/>
        </w:rPr>
        <w:t xml:space="preserve">1. </w:t>
      </w:r>
      <w:r w:rsidR="00682852">
        <w:rPr>
          <w:rFonts w:ascii="Times New Roman" w:hAnsi="Times New Roman" w:cs="Times New Roman"/>
          <w:sz w:val="28"/>
          <w:szCs w:val="28"/>
        </w:rPr>
        <w:t>Утвердить прилагаемый Порядок</w:t>
      </w:r>
      <w:r w:rsidR="00946215">
        <w:rPr>
          <w:rFonts w:ascii="Times New Roman" w:hAnsi="Times New Roman" w:cs="Times New Roman"/>
          <w:sz w:val="28"/>
          <w:szCs w:val="28"/>
        </w:rPr>
        <w:t xml:space="preserve"> </w:t>
      </w:r>
      <w:r w:rsidRPr="0060751B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муниципал</w:t>
      </w:r>
      <w:r w:rsidR="00946215">
        <w:rPr>
          <w:rFonts w:ascii="Times New Roman" w:hAnsi="Times New Roman" w:cs="Times New Roman"/>
          <w:sz w:val="28"/>
          <w:szCs w:val="28"/>
        </w:rPr>
        <w:t>ьно</w:t>
      </w:r>
      <w:r w:rsidR="004D0DCD">
        <w:rPr>
          <w:rFonts w:ascii="Times New Roman" w:hAnsi="Times New Roman" w:cs="Times New Roman"/>
          <w:sz w:val="28"/>
          <w:szCs w:val="28"/>
        </w:rPr>
        <w:t>го образования «Суражский муниципальный район</w:t>
      </w:r>
      <w:r w:rsidR="00682852">
        <w:rPr>
          <w:rFonts w:ascii="Times New Roman" w:hAnsi="Times New Roman" w:cs="Times New Roman"/>
          <w:sz w:val="28"/>
          <w:szCs w:val="28"/>
        </w:rPr>
        <w:t>»</w:t>
      </w:r>
      <w:r w:rsidR="00946215">
        <w:rPr>
          <w:rFonts w:ascii="Times New Roman" w:hAnsi="Times New Roman" w:cs="Times New Roman"/>
          <w:sz w:val="28"/>
          <w:szCs w:val="28"/>
        </w:rPr>
        <w:t>.</w:t>
      </w:r>
    </w:p>
    <w:p w:rsidR="008362FF" w:rsidRPr="0060751B" w:rsidRDefault="008362FF" w:rsidP="0094621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971A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FA17A3">
        <w:rPr>
          <w:rFonts w:ascii="Times New Roman" w:hAnsi="Times New Roman" w:cs="Times New Roman"/>
          <w:sz w:val="28"/>
          <w:szCs w:val="28"/>
        </w:rPr>
        <w:t xml:space="preserve">его </w:t>
      </w:r>
      <w:r w:rsidR="008971A8">
        <w:rPr>
          <w:rFonts w:ascii="Times New Roman" w:hAnsi="Times New Roman" w:cs="Times New Roman"/>
          <w:sz w:val="28"/>
          <w:szCs w:val="28"/>
        </w:rPr>
        <w:t>официального опубли</w:t>
      </w:r>
      <w:r w:rsidR="00FA17A3">
        <w:rPr>
          <w:rFonts w:ascii="Times New Roman" w:hAnsi="Times New Roman" w:cs="Times New Roman"/>
          <w:sz w:val="28"/>
          <w:szCs w:val="28"/>
        </w:rPr>
        <w:t>кования</w:t>
      </w:r>
      <w:r w:rsidR="00897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1A8" w:rsidRDefault="008971A8" w:rsidP="008971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Признать</w:t>
      </w:r>
      <w:r w:rsidR="004D0DCD">
        <w:rPr>
          <w:rFonts w:ascii="Times New Roman" w:hAnsi="Times New Roman"/>
          <w:sz w:val="28"/>
          <w:szCs w:val="28"/>
        </w:rPr>
        <w:t xml:space="preserve"> у</w:t>
      </w:r>
      <w:r w:rsidR="006965A0">
        <w:rPr>
          <w:rFonts w:ascii="Times New Roman" w:hAnsi="Times New Roman"/>
          <w:sz w:val="28"/>
          <w:szCs w:val="28"/>
        </w:rPr>
        <w:t xml:space="preserve">тратившим силу </w:t>
      </w:r>
      <w:r>
        <w:rPr>
          <w:rFonts w:ascii="Times New Roman" w:hAnsi="Times New Roman"/>
          <w:sz w:val="28"/>
          <w:szCs w:val="28"/>
        </w:rPr>
        <w:t>Постановление администрации Суражского ра</w:t>
      </w:r>
      <w:r w:rsidR="004D0DCD">
        <w:rPr>
          <w:rFonts w:ascii="Times New Roman" w:hAnsi="Times New Roman"/>
          <w:sz w:val="28"/>
          <w:szCs w:val="28"/>
        </w:rPr>
        <w:t>йона от 10.08.2012г. № 413 «Об утверждении п</w:t>
      </w:r>
      <w:r>
        <w:rPr>
          <w:rFonts w:ascii="Times New Roman" w:hAnsi="Times New Roman"/>
          <w:sz w:val="28"/>
          <w:szCs w:val="28"/>
        </w:rPr>
        <w:t>орядка</w:t>
      </w:r>
      <w:r w:rsidRPr="008971A8">
        <w:rPr>
          <w:rFonts w:ascii="Times New Roman" w:hAnsi="Times New Roman" w:cs="Times New Roman"/>
          <w:sz w:val="28"/>
          <w:szCs w:val="28"/>
        </w:rPr>
        <w:t xml:space="preserve"> </w:t>
      </w:r>
      <w:r w:rsidRPr="0060751B">
        <w:rPr>
          <w:rFonts w:ascii="Times New Roman" w:hAnsi="Times New Roman" w:cs="Times New Roman"/>
          <w:sz w:val="28"/>
          <w:szCs w:val="28"/>
        </w:rPr>
        <w:t>разработки,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1B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1B">
        <w:rPr>
          <w:rFonts w:ascii="Times New Roman" w:hAnsi="Times New Roman" w:cs="Times New Roman"/>
          <w:sz w:val="28"/>
          <w:szCs w:val="28"/>
        </w:rPr>
        <w:t>муниц</w:t>
      </w:r>
      <w:r w:rsidR="004D0DCD">
        <w:rPr>
          <w:rFonts w:ascii="Times New Roman" w:hAnsi="Times New Roman" w:cs="Times New Roman"/>
          <w:sz w:val="28"/>
          <w:szCs w:val="28"/>
        </w:rPr>
        <w:t>ипальных программ Суражского района</w:t>
      </w:r>
      <w:r w:rsidRPr="006075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DCD" w:rsidRDefault="008971A8" w:rsidP="004D0D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6965A0">
        <w:rPr>
          <w:rFonts w:ascii="Times New Roman" w:hAnsi="Times New Roman" w:cs="Times New Roman"/>
          <w:sz w:val="28"/>
          <w:szCs w:val="28"/>
        </w:rPr>
        <w:t>Отделу организационной работы и внутренней политики администрации Суражского района (В.Г. Котенок) н</w:t>
      </w:r>
      <w:r w:rsidR="006965A0">
        <w:rPr>
          <w:rFonts w:ascii="Times New Roman" w:hAnsi="Times New Roman"/>
          <w:sz w:val="28"/>
          <w:szCs w:val="28"/>
        </w:rPr>
        <w:t>астоящее</w:t>
      </w:r>
      <w:r>
        <w:rPr>
          <w:rFonts w:ascii="Times New Roman" w:hAnsi="Times New Roman"/>
          <w:sz w:val="28"/>
          <w:szCs w:val="28"/>
        </w:rPr>
        <w:t xml:space="preserve"> Постановление опубликовать в информационно-аналитическом бюллетене «Мун</w:t>
      </w:r>
      <w:r w:rsidR="004D0DCD">
        <w:rPr>
          <w:rFonts w:ascii="Times New Roman" w:hAnsi="Times New Roman"/>
          <w:sz w:val="28"/>
          <w:szCs w:val="28"/>
        </w:rPr>
        <w:t>иципальный вестник Суражского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4D0DCD">
        <w:rPr>
          <w:rFonts w:ascii="Times New Roman" w:hAnsi="Times New Roman"/>
          <w:sz w:val="28"/>
          <w:szCs w:val="28"/>
        </w:rPr>
        <w:t xml:space="preserve">и разместить </w:t>
      </w:r>
      <w:r w:rsidR="004D0DC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D0DCD">
        <w:rPr>
          <w:rFonts w:ascii="Times New Roman" w:hAnsi="Times New Roman"/>
          <w:sz w:val="28"/>
          <w:szCs w:val="28"/>
        </w:rPr>
        <w:t>администрации Суражского района в информационно-коммуникационной сети «Интернет».</w:t>
      </w:r>
    </w:p>
    <w:p w:rsidR="0060751B" w:rsidRPr="009D7CE8" w:rsidRDefault="008971A8" w:rsidP="004D0DC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60751B" w:rsidRPr="0060751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E20B8">
        <w:rPr>
          <w:rFonts w:ascii="Times New Roman" w:hAnsi="Times New Roman" w:cs="Times New Roman"/>
          <w:sz w:val="28"/>
          <w:szCs w:val="28"/>
        </w:rPr>
        <w:t>начальника финансового отдела администрации Суражского района                 Толока С.В.</w:t>
      </w:r>
    </w:p>
    <w:p w:rsidR="0060751B" w:rsidRPr="009D7CE8" w:rsidRDefault="0060751B" w:rsidP="006075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1B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48BD" w:rsidRDefault="005D48BD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51B" w:rsidRPr="00A1595D" w:rsidRDefault="0060751B" w:rsidP="0060751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595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0751B" w:rsidRPr="00A1595D" w:rsidRDefault="0060751B" w:rsidP="0060751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595D">
        <w:rPr>
          <w:rFonts w:ascii="Times New Roman" w:hAnsi="Times New Roman" w:cs="Times New Roman"/>
          <w:b/>
          <w:sz w:val="28"/>
          <w:szCs w:val="28"/>
        </w:rPr>
        <w:t xml:space="preserve">Суражского района                                                  </w:t>
      </w:r>
      <w:bookmarkStart w:id="0" w:name="_GoBack"/>
      <w:bookmarkEnd w:id="0"/>
      <w:r w:rsidRPr="00A159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D48BD" w:rsidRPr="00A1595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1595D">
        <w:rPr>
          <w:rFonts w:ascii="Times New Roman" w:hAnsi="Times New Roman" w:cs="Times New Roman"/>
          <w:b/>
          <w:sz w:val="28"/>
          <w:szCs w:val="28"/>
        </w:rPr>
        <w:t>В.П. Риваненко</w:t>
      </w:r>
    </w:p>
    <w:p w:rsidR="0060751B" w:rsidRDefault="0060751B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751B" w:rsidRDefault="0060751B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751B" w:rsidRDefault="0060751B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965A0" w:rsidRDefault="006965A0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965A0" w:rsidRDefault="006965A0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Анопко Е.В.</w:t>
      </w:r>
    </w:p>
    <w:p w:rsidR="0060751B" w:rsidRDefault="0060751B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-11-40</w:t>
      </w:r>
    </w:p>
    <w:p w:rsidR="00B44036" w:rsidRDefault="00B44036" w:rsidP="00B440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4036" w:rsidSect="008971A8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83A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263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5AE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67D38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DC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CA3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B2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852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5A0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08B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29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2FF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9FB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A8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6F2"/>
    <w:rsid w:val="00945962"/>
    <w:rsid w:val="00945EC4"/>
    <w:rsid w:val="00946215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95D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440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A3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C108CFBAEBAA378C705362686004768AEF78361362ADDC3AAB0D855F647FE7E3990FC5EB142F58n2A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Марина</cp:lastModifiedBy>
  <cp:revision>46</cp:revision>
  <cp:lastPrinted>2019-06-04T12:23:00Z</cp:lastPrinted>
  <dcterms:created xsi:type="dcterms:W3CDTF">2014-05-20T09:00:00Z</dcterms:created>
  <dcterms:modified xsi:type="dcterms:W3CDTF">2020-01-28T06:18:00Z</dcterms:modified>
</cp:coreProperties>
</file>