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4C6F6" w14:textId="6391B46A" w:rsidR="0015062D" w:rsidRPr="0015062D" w:rsidRDefault="0015062D" w:rsidP="0015062D">
      <w:pPr>
        <w:pStyle w:val="1"/>
        <w:jc w:val="right"/>
        <w:rPr>
          <w:color w:val="auto"/>
          <w:sz w:val="32"/>
          <w:szCs w:val="32"/>
        </w:rPr>
      </w:pPr>
      <w:r w:rsidRPr="0015062D">
        <w:rPr>
          <w:color w:val="auto"/>
          <w:sz w:val="32"/>
          <w:szCs w:val="32"/>
        </w:rPr>
        <w:t>проект</w:t>
      </w:r>
    </w:p>
    <w:p w14:paraId="12C4280A" w14:textId="77777777" w:rsidR="00C160FC" w:rsidRPr="0015062D" w:rsidRDefault="00C160FC" w:rsidP="00C160FC">
      <w:pPr>
        <w:pStyle w:val="1"/>
        <w:rPr>
          <w:color w:val="auto"/>
          <w:sz w:val="32"/>
          <w:szCs w:val="32"/>
        </w:rPr>
      </w:pPr>
      <w:r w:rsidRPr="0015062D">
        <w:rPr>
          <w:color w:val="auto"/>
          <w:sz w:val="32"/>
          <w:szCs w:val="32"/>
        </w:rPr>
        <w:t>Администрация Суражского района Брянской области</w:t>
      </w:r>
    </w:p>
    <w:p w14:paraId="0A40B14C" w14:textId="1A643F21" w:rsidR="00C160FC" w:rsidRPr="0015062D" w:rsidRDefault="004D2F64" w:rsidP="00C160FC">
      <w:r w:rsidRPr="0015062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C878" wp14:editId="2F2A2A70">
                <wp:simplePos x="0" y="0"/>
                <wp:positionH relativeFrom="column">
                  <wp:posOffset>-426984</wp:posOffset>
                </wp:positionH>
                <wp:positionV relativeFrom="paragraph">
                  <wp:posOffset>101600</wp:posOffset>
                </wp:positionV>
                <wp:extent cx="68103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9BA13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6pt,8pt" to="50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" strokeweight="4.5pt">
                <v:stroke linestyle="thickThin"/>
              </v:line>
            </w:pict>
          </mc:Fallback>
        </mc:AlternateContent>
      </w:r>
    </w:p>
    <w:p w14:paraId="6EDE63C8" w14:textId="77777777" w:rsidR="00C160FC" w:rsidRPr="0015062D" w:rsidRDefault="00C160FC" w:rsidP="00815475">
      <w:pPr>
        <w:pStyle w:val="1"/>
        <w:jc w:val="left"/>
        <w:rPr>
          <w:color w:val="auto"/>
          <w:spacing w:val="60"/>
          <w:sz w:val="44"/>
          <w:szCs w:val="44"/>
        </w:rPr>
      </w:pPr>
      <w:r w:rsidRPr="0015062D">
        <w:rPr>
          <w:color w:val="auto"/>
          <w:spacing w:val="60"/>
          <w:sz w:val="44"/>
          <w:szCs w:val="44"/>
        </w:rPr>
        <w:t xml:space="preserve">            ПОСТАНОВЛЕНИЕ</w:t>
      </w:r>
    </w:p>
    <w:p w14:paraId="64A6F22E" w14:textId="209654ED" w:rsidR="00C160FC" w:rsidRPr="0015062D" w:rsidRDefault="00C160FC" w:rsidP="00815475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15062D">
        <w:rPr>
          <w:rFonts w:ascii="Times New Roman" w:hAnsi="Times New Roman" w:cs="Times New Roman"/>
        </w:rPr>
        <w:t xml:space="preserve">от  </w:t>
      </w:r>
      <w:r w:rsidR="0015062D" w:rsidRPr="0015062D">
        <w:rPr>
          <w:rFonts w:ascii="Times New Roman" w:hAnsi="Times New Roman" w:cs="Times New Roman"/>
        </w:rPr>
        <w:t>_________</w:t>
      </w:r>
      <w:r w:rsidR="00C00423" w:rsidRPr="0015062D">
        <w:rPr>
          <w:rFonts w:ascii="Times New Roman" w:hAnsi="Times New Roman" w:cs="Times New Roman"/>
        </w:rPr>
        <w:t xml:space="preserve"> </w:t>
      </w:r>
      <w:r w:rsidR="0055780B" w:rsidRPr="0015062D">
        <w:rPr>
          <w:rFonts w:ascii="Times New Roman" w:hAnsi="Times New Roman" w:cs="Times New Roman"/>
        </w:rPr>
        <w:t>2020 г</w:t>
      </w:r>
      <w:r w:rsidRPr="0015062D">
        <w:rPr>
          <w:rFonts w:ascii="Times New Roman" w:hAnsi="Times New Roman" w:cs="Times New Roman"/>
        </w:rPr>
        <w:t xml:space="preserve">.   № </w:t>
      </w:r>
      <w:r w:rsidR="0015062D" w:rsidRPr="0015062D">
        <w:rPr>
          <w:rFonts w:ascii="Times New Roman" w:hAnsi="Times New Roman" w:cs="Times New Roman"/>
        </w:rPr>
        <w:t>_____</w:t>
      </w:r>
    </w:p>
    <w:p w14:paraId="73A5B8BB" w14:textId="77777777" w:rsidR="00957152" w:rsidRPr="0015062D" w:rsidRDefault="00C160FC" w:rsidP="00815475">
      <w:pPr>
        <w:spacing w:line="240" w:lineRule="auto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           </w:t>
      </w:r>
      <w:proofErr w:type="spellStart"/>
      <w:r w:rsidRPr="0015062D">
        <w:rPr>
          <w:rFonts w:ascii="Times New Roman" w:hAnsi="Times New Roman" w:cs="Times New Roman"/>
        </w:rPr>
        <w:t>г</w:t>
      </w:r>
      <w:proofErr w:type="gramStart"/>
      <w:r w:rsidRPr="0015062D">
        <w:rPr>
          <w:rFonts w:ascii="Times New Roman" w:hAnsi="Times New Roman" w:cs="Times New Roman"/>
        </w:rPr>
        <w:t>.С</w:t>
      </w:r>
      <w:proofErr w:type="gramEnd"/>
      <w:r w:rsidRPr="0015062D">
        <w:rPr>
          <w:rFonts w:ascii="Times New Roman" w:hAnsi="Times New Roman" w:cs="Times New Roman"/>
        </w:rPr>
        <w:t>ураж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6A4A91" w:rsidRPr="0015062D" w14:paraId="7DF2551C" w14:textId="77777777" w:rsidTr="00971CEB">
        <w:trPr>
          <w:trHeight w:val="1686"/>
        </w:trPr>
        <w:tc>
          <w:tcPr>
            <w:tcW w:w="4495" w:type="dxa"/>
          </w:tcPr>
          <w:p w14:paraId="37ACDEF6" w14:textId="640F25DF" w:rsidR="00C160FC" w:rsidRPr="0015062D" w:rsidRDefault="00942CF7" w:rsidP="00942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  <w:r w:rsidR="00080D95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 </w:t>
            </w:r>
            <w:r w:rsidRPr="0015062D">
              <w:rPr>
                <w:rFonts w:ascii="Times New Roman" w:hAnsi="Times New Roman" w:cs="Times New Roman"/>
                <w:sz w:val="24"/>
                <w:szCs w:val="24"/>
              </w:rPr>
              <w:t>от  02.06.2020 г.   № 361</w:t>
            </w:r>
            <w:proofErr w:type="gramStart"/>
            <w:r w:rsidRPr="0015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0FC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160FC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r w:rsidR="00D82C25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="006B7B0E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</w:t>
            </w:r>
            <w:r w:rsidR="009E47FB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475" w:rsidRPr="00150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B0E" w:rsidRPr="0015062D">
              <w:rPr>
                <w:rFonts w:ascii="Times New Roman" w:hAnsi="Times New Roman" w:cs="Times New Roman"/>
                <w:sz w:val="24"/>
                <w:szCs w:val="24"/>
              </w:rPr>
              <w:t>убсидирования</w:t>
            </w:r>
            <w:r w:rsidR="00815475" w:rsidRPr="0015062D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  <w:r w:rsidR="00971CEB" w:rsidRPr="00150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2020 году</w:t>
            </w:r>
          </w:p>
        </w:tc>
      </w:tr>
    </w:tbl>
    <w:p w14:paraId="35C63072" w14:textId="38A15015" w:rsidR="00957152" w:rsidRPr="0015062D" w:rsidRDefault="002E2911" w:rsidP="00815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2F64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в соответствие с действующим законодательством, в </w:t>
      </w: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</w:t>
      </w:r>
      <w:r w:rsidR="004D2F64" w:rsidRPr="0015062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="009E47FB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</w:t>
      </w:r>
      <w:r w:rsidR="009E47FB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</w:t>
      </w:r>
      <w:r w:rsidR="00815475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</w:t>
      </w:r>
      <w:r w:rsidR="00815475" w:rsidRPr="0015062D">
        <w:rPr>
          <w:rFonts w:ascii="Times New Roman" w:hAnsi="Times New Roman" w:cs="Times New Roman"/>
          <w:sz w:val="24"/>
          <w:szCs w:val="24"/>
        </w:rPr>
        <w:t xml:space="preserve">от </w:t>
      </w:r>
      <w:r w:rsidR="00633AFD" w:rsidRPr="0015062D">
        <w:rPr>
          <w:rFonts w:ascii="Times New Roman" w:hAnsi="Times New Roman" w:cs="Times New Roman"/>
          <w:sz w:val="24"/>
          <w:szCs w:val="24"/>
        </w:rPr>
        <w:t>18</w:t>
      </w:r>
      <w:r w:rsidR="00815475" w:rsidRPr="0015062D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633AFD" w:rsidRPr="0015062D">
        <w:rPr>
          <w:rFonts w:ascii="Times New Roman" w:hAnsi="Times New Roman" w:cs="Times New Roman"/>
          <w:sz w:val="24"/>
          <w:szCs w:val="24"/>
        </w:rPr>
        <w:t>16</w:t>
      </w:r>
      <w:r w:rsidR="00815475" w:rsidRPr="0015062D">
        <w:rPr>
          <w:rFonts w:ascii="Times New Roman" w:hAnsi="Times New Roman" w:cs="Times New Roman"/>
          <w:sz w:val="24"/>
          <w:szCs w:val="24"/>
        </w:rPr>
        <w:t>г.  № 2</w:t>
      </w:r>
      <w:r w:rsidR="00633AFD" w:rsidRPr="0015062D">
        <w:rPr>
          <w:rFonts w:ascii="Times New Roman" w:hAnsi="Times New Roman" w:cs="Times New Roman"/>
          <w:sz w:val="24"/>
          <w:szCs w:val="24"/>
        </w:rPr>
        <w:t>25</w:t>
      </w:r>
      <w:r w:rsidR="00815475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7E58BB" w:rsidRPr="0015062D">
        <w:rPr>
          <w:rFonts w:ascii="Times New Roman" w:hAnsi="Times New Roman" w:cs="Times New Roman"/>
          <w:sz w:val="24"/>
          <w:szCs w:val="24"/>
        </w:rPr>
        <w:t>«</w:t>
      </w:r>
      <w:r w:rsidR="00815475" w:rsidRPr="0015062D">
        <w:rPr>
          <w:rFonts w:ascii="Times New Roman" w:hAnsi="Times New Roman" w:cs="Times New Roman"/>
          <w:sz w:val="24"/>
          <w:szCs w:val="24"/>
        </w:rPr>
        <w:t>О</w:t>
      </w:r>
      <w:r w:rsidR="00633AFD" w:rsidRPr="0015062D">
        <w:rPr>
          <w:rFonts w:ascii="Times New Roman" w:hAnsi="Times New Roman" w:cs="Times New Roman"/>
          <w:sz w:val="24"/>
          <w:szCs w:val="24"/>
        </w:rPr>
        <w:t>б утверждении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района» (2016-2020 гг.), администрация Суражского района</w:t>
      </w:r>
    </w:p>
    <w:p w14:paraId="0F3D5F7B" w14:textId="77777777" w:rsidR="00957152" w:rsidRPr="0015062D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14:paraId="4084B1E6" w14:textId="77777777" w:rsidR="00957152" w:rsidRPr="0015062D" w:rsidRDefault="00957152" w:rsidP="00E14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AD8A7" w14:textId="3B3E8C72" w:rsidR="004D2F64" w:rsidRPr="0015062D" w:rsidRDefault="00815475" w:rsidP="004C0EC8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D2F64"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администрации Суражского района от </w:t>
      </w:r>
      <w:r w:rsidR="004D2F64" w:rsidRPr="0015062D">
        <w:rPr>
          <w:rFonts w:ascii="Times New Roman" w:hAnsi="Times New Roman"/>
          <w:sz w:val="24"/>
          <w:szCs w:val="24"/>
        </w:rPr>
        <w:t xml:space="preserve">02.06.2020 г.   № 361 </w:t>
      </w:r>
      <w:r w:rsidR="004D2F64"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</w:t>
      </w:r>
      <w:r w:rsidR="004D2F64" w:rsidRPr="0015062D">
        <w:rPr>
          <w:rFonts w:ascii="Times New Roman" w:hAnsi="Times New Roman"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="004D2F64" w:rsidRPr="0015062D">
        <w:rPr>
          <w:rFonts w:ascii="Times New Roman" w:hAnsi="Times New Roman"/>
          <w:bCs/>
          <w:sz w:val="24"/>
          <w:szCs w:val="24"/>
        </w:rPr>
        <w:t xml:space="preserve"> в 2020 году следующие изменения:</w:t>
      </w:r>
    </w:p>
    <w:p w14:paraId="3DA99195" w14:textId="69F102CD" w:rsidR="002E2911" w:rsidRPr="0015062D" w:rsidRDefault="004D2F64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Положения о порядке </w:t>
      </w:r>
      <w:r w:rsidRPr="0015062D">
        <w:rPr>
          <w:rFonts w:ascii="Times New Roman" w:hAnsi="Times New Roman"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15062D">
        <w:rPr>
          <w:rFonts w:ascii="Times New Roman" w:hAnsi="Times New Roman"/>
          <w:bCs/>
          <w:sz w:val="24"/>
          <w:szCs w:val="24"/>
        </w:rPr>
        <w:t xml:space="preserve"> в 2020 году, утверждённое </w:t>
      </w:r>
      <w:r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Суражского района от </w:t>
      </w:r>
      <w:r w:rsidRPr="0015062D">
        <w:rPr>
          <w:rFonts w:ascii="Times New Roman" w:hAnsi="Times New Roman"/>
          <w:sz w:val="24"/>
          <w:szCs w:val="24"/>
        </w:rPr>
        <w:t>02.06.2020 г.   № 361 изложить в новой прилагаемой редакции к настоящему постановлению.</w:t>
      </w:r>
    </w:p>
    <w:p w14:paraId="2D42D07B" w14:textId="7206088D" w:rsidR="00815475" w:rsidRPr="0015062D" w:rsidRDefault="00815475" w:rsidP="004C0EC8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bCs/>
          <w:iCs/>
          <w:kern w:val="3"/>
          <w:sz w:val="24"/>
          <w:szCs w:val="24"/>
        </w:rPr>
        <w:t xml:space="preserve"> 2.</w:t>
      </w:r>
      <w:r w:rsidRPr="0015062D">
        <w:rPr>
          <w:rFonts w:ascii="Times New Roman" w:hAnsi="Times New Roman"/>
          <w:b/>
          <w:bCs/>
          <w:iCs/>
          <w:kern w:val="3"/>
          <w:sz w:val="24"/>
          <w:szCs w:val="24"/>
        </w:rPr>
        <w:t xml:space="preserve"> </w:t>
      </w:r>
      <w:r w:rsidRPr="0015062D">
        <w:rPr>
          <w:rFonts w:ascii="Times New Roman" w:hAnsi="Times New Roman"/>
          <w:bCs/>
          <w:iCs/>
          <w:kern w:val="3"/>
          <w:sz w:val="24"/>
          <w:szCs w:val="24"/>
        </w:rPr>
        <w:t xml:space="preserve">Отделу организационной работы и внутренней политики администрации Суражского района (Котенок В.Г.) </w:t>
      </w:r>
      <w:r w:rsidR="009E47FB" w:rsidRPr="0015062D">
        <w:rPr>
          <w:rFonts w:ascii="Times New Roman" w:hAnsi="Times New Roman"/>
          <w:bCs/>
          <w:iCs/>
          <w:kern w:val="3"/>
          <w:sz w:val="24"/>
          <w:szCs w:val="24"/>
        </w:rPr>
        <w:t>настоящее</w:t>
      </w:r>
      <w:r w:rsidRPr="0015062D">
        <w:rPr>
          <w:rFonts w:ascii="Times New Roman" w:hAnsi="Times New Roman"/>
          <w:bCs/>
          <w:iCs/>
          <w:kern w:val="3"/>
          <w:sz w:val="24"/>
          <w:szCs w:val="24"/>
        </w:rPr>
        <w:t xml:space="preserve"> постановление опубликовать в информационно-аналитическом бюллетене «Муниципальный вестник </w:t>
      </w:r>
      <w:r w:rsidR="00D6797C" w:rsidRPr="0015062D">
        <w:rPr>
          <w:rFonts w:ascii="Times New Roman" w:hAnsi="Times New Roman"/>
          <w:bCs/>
          <w:iCs/>
          <w:kern w:val="3"/>
          <w:sz w:val="24"/>
          <w:szCs w:val="24"/>
        </w:rPr>
        <w:t>города Суража</w:t>
      </w:r>
      <w:r w:rsidRPr="0015062D">
        <w:rPr>
          <w:rFonts w:ascii="Times New Roman" w:hAnsi="Times New Roman"/>
          <w:bCs/>
          <w:iCs/>
          <w:kern w:val="3"/>
          <w:sz w:val="24"/>
          <w:szCs w:val="24"/>
        </w:rPr>
        <w:t xml:space="preserve">» и разместить на официальном сайте администрации Суражского района в информационно-телекоммуникационной сети </w:t>
      </w:r>
      <w:r w:rsidR="009E47FB" w:rsidRPr="0015062D">
        <w:rPr>
          <w:rFonts w:ascii="Times New Roman" w:hAnsi="Times New Roman"/>
          <w:bCs/>
          <w:iCs/>
          <w:kern w:val="3"/>
          <w:sz w:val="24"/>
          <w:szCs w:val="24"/>
        </w:rPr>
        <w:t>«</w:t>
      </w:r>
      <w:r w:rsidRPr="0015062D">
        <w:rPr>
          <w:rFonts w:ascii="Times New Roman" w:hAnsi="Times New Roman"/>
          <w:bCs/>
          <w:iCs/>
          <w:kern w:val="3"/>
          <w:sz w:val="24"/>
          <w:szCs w:val="24"/>
        </w:rPr>
        <w:t>Интернет</w:t>
      </w:r>
      <w:r w:rsidR="009E47FB" w:rsidRPr="0015062D">
        <w:rPr>
          <w:rFonts w:ascii="Times New Roman" w:hAnsi="Times New Roman"/>
          <w:bCs/>
          <w:iCs/>
          <w:kern w:val="3"/>
          <w:sz w:val="24"/>
          <w:szCs w:val="24"/>
        </w:rPr>
        <w:t>»</w:t>
      </w:r>
      <w:r w:rsidRPr="0015062D">
        <w:rPr>
          <w:rFonts w:ascii="Times New Roman" w:hAnsi="Times New Roman"/>
          <w:bCs/>
          <w:iCs/>
          <w:kern w:val="3"/>
          <w:sz w:val="24"/>
          <w:szCs w:val="24"/>
        </w:rPr>
        <w:t>.</w:t>
      </w:r>
    </w:p>
    <w:p w14:paraId="6238E86B" w14:textId="77777777" w:rsidR="004C0EC8" w:rsidRPr="0015062D" w:rsidRDefault="004C0EC8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392CCF" w14:textId="77777777" w:rsidR="004C0EC8" w:rsidRPr="0015062D" w:rsidRDefault="004C0EC8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44BFDE" w14:textId="53A62663" w:rsidR="00957152" w:rsidRPr="0015062D" w:rsidRDefault="00815475" w:rsidP="004C0EC8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957152" w:rsidRPr="0015062D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Pr="0015062D">
        <w:rPr>
          <w:rFonts w:ascii="Times New Roman" w:eastAsia="Times New Roman" w:hAnsi="Times New Roman"/>
          <w:sz w:val="24"/>
          <w:szCs w:val="24"/>
          <w:lang w:eastAsia="ru-RU"/>
        </w:rPr>
        <w:t>роль за исполнением настоящего п</w:t>
      </w:r>
      <w:r w:rsidR="00957152" w:rsidRPr="0015062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Pr="0015062D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Суражского района Толока С.В.</w:t>
      </w:r>
    </w:p>
    <w:p w14:paraId="2381A8E7" w14:textId="77777777" w:rsidR="00957152" w:rsidRPr="0015062D" w:rsidRDefault="00957152" w:rsidP="004C0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BF322" w14:textId="77777777" w:rsidR="004C0EC8" w:rsidRPr="0015062D" w:rsidRDefault="004C0EC8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B555E" w14:textId="77777777" w:rsidR="004C0EC8" w:rsidRPr="0015062D" w:rsidRDefault="004C0EC8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A0FF90" w14:textId="77777777" w:rsidR="00910669" w:rsidRPr="0015062D" w:rsidRDefault="00910669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8EB03" w14:textId="77777777" w:rsidR="00910669" w:rsidRPr="0015062D" w:rsidRDefault="00910669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DCB8AB" w14:textId="77777777" w:rsidR="00910669" w:rsidRPr="0015062D" w:rsidRDefault="00910669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6ADEC" w14:textId="77777777" w:rsidR="004C0EC8" w:rsidRPr="0015062D" w:rsidRDefault="004C0EC8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96622" w14:textId="4C9B081B" w:rsidR="00957152" w:rsidRPr="0015062D" w:rsidRDefault="00957152" w:rsidP="00815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                                                    </w:t>
      </w:r>
      <w:r w:rsidR="004C0EC8"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spellStart"/>
      <w:r w:rsidR="00815475"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Риваненко</w:t>
      </w:r>
      <w:proofErr w:type="spellEnd"/>
      <w:r w:rsidR="00815475"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В.П. </w:t>
      </w:r>
    </w:p>
    <w:p w14:paraId="750FF360" w14:textId="77777777" w:rsidR="00957152" w:rsidRPr="0015062D" w:rsidRDefault="00815475" w:rsidP="00E14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Суражского района</w:t>
      </w:r>
    </w:p>
    <w:p w14:paraId="7FF89F95" w14:textId="77777777" w:rsidR="00957152" w:rsidRPr="0015062D" w:rsidRDefault="00957152" w:rsidP="00E1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251F" w14:textId="77777777" w:rsidR="00957152" w:rsidRPr="0015062D" w:rsidRDefault="00957152" w:rsidP="008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FD1D4" w14:textId="77777777" w:rsidR="00957152" w:rsidRPr="0015062D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Гончарова Е.В.</w:t>
      </w:r>
    </w:p>
    <w:p w14:paraId="59F19B5D" w14:textId="77777777" w:rsidR="00815475" w:rsidRPr="0015062D" w:rsidRDefault="00815475" w:rsidP="009571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2-14-96</w:t>
      </w:r>
    </w:p>
    <w:p w14:paraId="24E23519" w14:textId="080D646B" w:rsidR="00957152" w:rsidRPr="0015062D" w:rsidRDefault="00957152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213DF" w14:textId="0A5111EE" w:rsidR="009D444D" w:rsidRPr="0015062D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889D" w14:textId="4B6ACEDE" w:rsidR="009D444D" w:rsidRPr="0015062D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F00B3" w14:textId="181ABC01" w:rsidR="009D444D" w:rsidRPr="0015062D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B3832" w14:textId="4797BB18" w:rsidR="009D444D" w:rsidRPr="0015062D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154E6" w14:textId="1F52B27B" w:rsidR="009D444D" w:rsidRPr="0015062D" w:rsidRDefault="009D444D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E1E7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9453D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2BC5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1304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429E4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7D476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E9B64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C3413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BAB5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58AB2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69971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96889" w14:textId="77777777" w:rsidR="004C0EC8" w:rsidRPr="0015062D" w:rsidRDefault="004C0EC8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54527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9228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5C9B8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872BC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65670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ECCBE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18EDC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24EE2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92072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A86E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056D4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FFF2C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1413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F59E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68AA2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159B1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ACA6C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45305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1D317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BDEF7" w14:textId="77777777" w:rsidR="00910669" w:rsidRPr="0015062D" w:rsidRDefault="00910669" w:rsidP="00957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3D2D7" w14:textId="510C653C" w:rsidR="009D444D" w:rsidRPr="0015062D" w:rsidRDefault="009D444D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3E40E" w14:textId="77777777" w:rsidR="00A30941" w:rsidRPr="0015062D" w:rsidRDefault="00A30941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6AAB6" w14:textId="77777777" w:rsidR="00957152" w:rsidRPr="0015062D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5DE90A4" w14:textId="77777777" w:rsidR="009E47FB" w:rsidRPr="0015062D" w:rsidRDefault="00957152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0B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2D5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постановлением </w:t>
      </w:r>
    </w:p>
    <w:p w14:paraId="5B153027" w14:textId="6AC90A43" w:rsidR="00957152" w:rsidRPr="0015062D" w:rsidRDefault="009E47FB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  <w:r w:rsidR="00957152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E53F9B" w14:textId="335BE0C3" w:rsidR="00957152" w:rsidRPr="0015062D" w:rsidRDefault="00BF02EF" w:rsidP="00957152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062D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00423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F64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57152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57152" w:rsidRPr="001506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00423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2D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3C5F0C8" w14:textId="77777777" w:rsidR="00957152" w:rsidRPr="0015062D" w:rsidRDefault="00957152" w:rsidP="00175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822A5" w14:textId="77777777" w:rsidR="003B6D21" w:rsidRPr="0015062D" w:rsidRDefault="00E02B3C" w:rsidP="00CC3194">
      <w:pPr>
        <w:pStyle w:val="a8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</w:p>
    <w:p w14:paraId="4BB2E978" w14:textId="5E05590C" w:rsidR="001233B6" w:rsidRPr="0015062D" w:rsidRDefault="00E02B3C" w:rsidP="00CC3194">
      <w:pPr>
        <w:pStyle w:val="a8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150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</w:t>
      </w:r>
      <w:r w:rsidRPr="0015062D">
        <w:rPr>
          <w:rFonts w:ascii="Times New Roman" w:hAnsi="Times New Roman"/>
          <w:b/>
          <w:sz w:val="24"/>
          <w:szCs w:val="24"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</w:t>
      </w:r>
      <w:r w:rsidRPr="0015062D">
        <w:rPr>
          <w:rFonts w:ascii="Times New Roman" w:hAnsi="Times New Roman"/>
          <w:b/>
          <w:bCs/>
          <w:sz w:val="24"/>
          <w:szCs w:val="24"/>
        </w:rPr>
        <w:t xml:space="preserve"> в 2020 году</w:t>
      </w:r>
    </w:p>
    <w:p w14:paraId="42A2005B" w14:textId="77777777" w:rsidR="003B6D21" w:rsidRPr="0015062D" w:rsidRDefault="003B6D21" w:rsidP="00CC3194">
      <w:pPr>
        <w:pStyle w:val="a8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14:paraId="29B37F01" w14:textId="23C51872" w:rsidR="005713E0" w:rsidRPr="0015062D" w:rsidRDefault="0000535F" w:rsidP="00CC3194">
      <w:pPr>
        <w:pStyle w:val="a8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15062D">
        <w:rPr>
          <w:rFonts w:ascii="Times New Roman" w:hAnsi="Times New Roman"/>
          <w:b/>
          <w:sz w:val="24"/>
          <w:szCs w:val="24"/>
        </w:rPr>
        <w:t>1. Общие положения о предоставлении</w:t>
      </w:r>
      <w:r w:rsidR="00B43445" w:rsidRPr="0015062D">
        <w:rPr>
          <w:rFonts w:ascii="Times New Roman" w:hAnsi="Times New Roman"/>
          <w:b/>
          <w:sz w:val="24"/>
          <w:szCs w:val="24"/>
        </w:rPr>
        <w:t xml:space="preserve"> субсидии</w:t>
      </w:r>
      <w:r w:rsidRPr="0015062D">
        <w:rPr>
          <w:rFonts w:ascii="Times New Roman" w:hAnsi="Times New Roman"/>
          <w:b/>
          <w:sz w:val="24"/>
          <w:szCs w:val="24"/>
        </w:rPr>
        <w:t xml:space="preserve"> </w:t>
      </w:r>
    </w:p>
    <w:p w14:paraId="661C1E1B" w14:textId="77777777" w:rsidR="006507FD" w:rsidRPr="0015062D" w:rsidRDefault="006507FD" w:rsidP="00CC319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5017423" w14:textId="6D5B0745" w:rsidR="002C713E" w:rsidRPr="0015062D" w:rsidRDefault="0000535F" w:rsidP="00C9500D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цель, условия и порядок </w:t>
      </w:r>
      <w:r w:rsidR="00B3326D" w:rsidRPr="0015062D">
        <w:rPr>
          <w:rFonts w:ascii="Times New Roman" w:hAnsi="Times New Roman" w:cs="Times New Roman"/>
          <w:sz w:val="24"/>
          <w:szCs w:val="24"/>
        </w:rPr>
        <w:t xml:space="preserve"> предоставления субсидий </w:t>
      </w:r>
      <w:r w:rsidR="009E47FB" w:rsidRPr="0015062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5062D">
        <w:rPr>
          <w:rFonts w:ascii="Times New Roman" w:hAnsi="Times New Roman" w:cs="Times New Roman"/>
          <w:sz w:val="24"/>
          <w:szCs w:val="24"/>
        </w:rPr>
        <w:t xml:space="preserve">субсидирования части затрат </w:t>
      </w:r>
      <w:r w:rsidR="0042528C" w:rsidRPr="0015062D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</w:t>
      </w:r>
      <w:r w:rsidR="003470C3" w:rsidRPr="0015062D">
        <w:rPr>
          <w:rFonts w:ascii="Times New Roman" w:hAnsi="Times New Roman" w:cs="Times New Roman"/>
          <w:sz w:val="24"/>
          <w:szCs w:val="24"/>
        </w:rPr>
        <w:t>осуществляющих деятельность в сфере социального предпринимательства</w:t>
      </w:r>
      <w:r w:rsidR="008161E4" w:rsidRPr="0015062D">
        <w:rPr>
          <w:rFonts w:ascii="Times New Roman" w:hAnsi="Times New Roman" w:cs="Times New Roman"/>
          <w:sz w:val="24"/>
          <w:szCs w:val="24"/>
        </w:rPr>
        <w:t xml:space="preserve"> в 2020</w:t>
      </w:r>
      <w:r w:rsidR="00B87983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8161E4" w:rsidRPr="0015062D">
        <w:rPr>
          <w:rFonts w:ascii="Times New Roman" w:hAnsi="Times New Roman" w:cs="Times New Roman"/>
          <w:sz w:val="24"/>
          <w:szCs w:val="24"/>
        </w:rPr>
        <w:t>году</w:t>
      </w:r>
      <w:r w:rsidR="00640D80" w:rsidRPr="0015062D">
        <w:rPr>
          <w:rFonts w:ascii="Times New Roman" w:hAnsi="Times New Roman" w:cs="Times New Roman"/>
          <w:sz w:val="24"/>
          <w:szCs w:val="24"/>
        </w:rPr>
        <w:t xml:space="preserve">, из бюджета </w:t>
      </w:r>
      <w:r w:rsidR="00D562BF" w:rsidRPr="0015062D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 Брянской области</w:t>
      </w:r>
      <w:r w:rsidRPr="0015062D">
        <w:rPr>
          <w:rFonts w:ascii="Times New Roman" w:hAnsi="Times New Roman" w:cs="Times New Roman"/>
          <w:sz w:val="24"/>
          <w:szCs w:val="24"/>
        </w:rPr>
        <w:t xml:space="preserve"> в</w:t>
      </w:r>
      <w:r w:rsidR="00C45042" w:rsidRPr="0015062D">
        <w:rPr>
          <w:rFonts w:ascii="Times New Roman" w:hAnsi="Times New Roman" w:cs="Times New Roman"/>
          <w:sz w:val="24"/>
          <w:szCs w:val="24"/>
        </w:rPr>
        <w:t xml:space="preserve"> рамках реализации мероприятия </w:t>
      </w:r>
      <w:r w:rsidR="006507FD" w:rsidRPr="0015062D">
        <w:rPr>
          <w:rFonts w:ascii="Times New Roman" w:hAnsi="Times New Roman" w:cs="Times New Roman"/>
          <w:sz w:val="24"/>
          <w:szCs w:val="24"/>
        </w:rPr>
        <w:t>«</w:t>
      </w:r>
      <w:r w:rsidR="00B24EB7" w:rsidRPr="0015062D">
        <w:rPr>
          <w:rFonts w:ascii="Times New Roman" w:hAnsi="Times New Roman" w:cs="Times New Roman"/>
          <w:bCs/>
          <w:sz w:val="24"/>
          <w:szCs w:val="24"/>
        </w:rPr>
        <w:t>Поддержка и развитие субъектов малого и среднего предпринимательства, занимающихся социально значимыми видами деятельности</w:t>
      </w:r>
      <w:r w:rsidR="003E5BCD" w:rsidRPr="0015062D">
        <w:rPr>
          <w:rFonts w:ascii="Times New Roman" w:hAnsi="Times New Roman" w:cs="Times New Roman"/>
          <w:sz w:val="24"/>
          <w:szCs w:val="24"/>
        </w:rPr>
        <w:t xml:space="preserve">» </w:t>
      </w:r>
      <w:r w:rsidR="00FE3C39" w:rsidRPr="0015062D">
        <w:rPr>
          <w:rFonts w:ascii="Times New Roman" w:hAnsi="Times New Roman" w:cs="Times New Roman"/>
          <w:sz w:val="24"/>
          <w:szCs w:val="24"/>
        </w:rPr>
        <w:t xml:space="preserve">(субсидирование части затрат субъектов малого и среднего предпринимательства, осуществляющих деятельность в сфере социального предпринимательства) </w:t>
      </w:r>
      <w:r w:rsidR="003E5BCD" w:rsidRPr="0015062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24EB7" w:rsidRPr="0015062D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на территории Суражского городского поселения Суражского муниципального района» (2016-2020гг.)</w:t>
      </w:r>
      <w:r w:rsidR="00725980" w:rsidRPr="0015062D">
        <w:rPr>
          <w:rFonts w:ascii="Times New Roman" w:hAnsi="Times New Roman" w:cs="Times New Roman"/>
          <w:sz w:val="24"/>
          <w:szCs w:val="24"/>
        </w:rPr>
        <w:t>,</w:t>
      </w:r>
      <w:r w:rsidR="004017BA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F60F67" w:rsidRPr="0015062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>
        <w:r w:rsidR="00F60F67" w:rsidRPr="0015062D">
          <w:rPr>
            <w:rStyle w:val="ListLabel6"/>
            <w:color w:val="auto"/>
          </w:rPr>
          <w:t>закона</w:t>
        </w:r>
      </w:hyperlink>
      <w:r w:rsidR="00F60F67" w:rsidRPr="0015062D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</w:t>
      </w:r>
      <w:r w:rsidR="00015267" w:rsidRPr="0015062D">
        <w:rPr>
          <w:rFonts w:ascii="Times New Roman" w:hAnsi="Times New Roman" w:cs="Times New Roman"/>
          <w:sz w:val="24"/>
          <w:szCs w:val="24"/>
        </w:rPr>
        <w:t>»</w:t>
      </w:r>
      <w:r w:rsidRPr="0015062D">
        <w:rPr>
          <w:rFonts w:ascii="Times New Roman" w:hAnsi="Times New Roman" w:cs="Times New Roman"/>
          <w:sz w:val="24"/>
          <w:szCs w:val="24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</w:t>
      </w:r>
      <w:r w:rsidR="00725980" w:rsidRPr="0015062D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</w:t>
      </w:r>
      <w:r w:rsidRPr="0015062D">
        <w:rPr>
          <w:rFonts w:ascii="Times New Roman" w:hAnsi="Times New Roman" w:cs="Times New Roman"/>
          <w:sz w:val="24"/>
          <w:szCs w:val="24"/>
        </w:rPr>
        <w:t xml:space="preserve">едпринимательства», </w:t>
      </w:r>
      <w:r w:rsidR="000B18F4" w:rsidRPr="0015062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C9500D" w:rsidRPr="0015062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постановлением Правительства Брянской области от 27.12.2018 г. № 728-п «Об утверждении государственной программы «Экономическое развитие, инвестиционная политика и инновационная экономика Брянской области», постановлением Правительства Брянской области от 20 января 2020 № 11-п «Об утверждении распределения </w:t>
      </w:r>
      <w:r w:rsidR="00C9500D" w:rsidRPr="0015062D">
        <w:rPr>
          <w:rFonts w:ascii="Times New Roman" w:hAnsi="Times New Roman" w:cs="Times New Roman"/>
          <w:sz w:val="24"/>
          <w:szCs w:val="24"/>
        </w:rPr>
        <w:t xml:space="preserve">субсидий в 2020 году бюджетам муниципальных образований Брянской области для </w:t>
      </w:r>
      <w:proofErr w:type="spellStart"/>
      <w:r w:rsidR="00C9500D" w:rsidRPr="0015062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9500D" w:rsidRPr="0015062D">
        <w:rPr>
          <w:rFonts w:ascii="Times New Roman" w:hAnsi="Times New Roman" w:cs="Times New Roman"/>
          <w:sz w:val="24"/>
          <w:szCs w:val="24"/>
        </w:rPr>
        <w:t xml:space="preserve"> муниципальных программ поддержки и развития субъектов малого и среднего предпринимательства в рамках регионального проекта «Акселерация субъектов малого и среднего предпринимательства» подпрограммы «Государственная поддержка малого и среднего предпринимательства в Брянской области» государственной программы «Экономическое развитие, инвестиционная политика и инвестиционная экономика Брянской области»</w:t>
      </w:r>
      <w:r w:rsidR="00C9500D" w:rsidRPr="0015062D">
        <w:rPr>
          <w:rFonts w:ascii="Times New Roman" w:eastAsia="Tahoma" w:hAnsi="Times New Roman" w:cs="Times New Roman"/>
          <w:sz w:val="24"/>
          <w:szCs w:val="24"/>
          <w:lang w:bidi="ru-RU"/>
        </w:rPr>
        <w:t>, муниципальной программой «Развитие малого и среднего предпринимательства на территории Суражского городского поселения Суражского муниципального района» (2016-2020 годы), утвержденной постановлением администрации Суражского района от 18.03.2016 №225</w:t>
      </w:r>
    </w:p>
    <w:p w14:paraId="63D13DD3" w14:textId="38389753" w:rsidR="005713E0" w:rsidRPr="0015062D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бюджетных ассигнований, предусмотренных на поддержку и развитие субъектов малого и среднего предпринимат</w:t>
      </w:r>
      <w:r w:rsidR="00015267" w:rsidRPr="0015062D">
        <w:rPr>
          <w:rFonts w:ascii="Times New Roman" w:hAnsi="Times New Roman" w:cs="Times New Roman"/>
          <w:sz w:val="24"/>
          <w:szCs w:val="24"/>
        </w:rPr>
        <w:t>ельства,</w:t>
      </w:r>
      <w:r w:rsidR="00E30A95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 xml:space="preserve">в бюджете </w:t>
      </w:r>
      <w:r w:rsidR="00D562BF" w:rsidRPr="0015062D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EE59A9" w:rsidRPr="0015062D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Pr="0015062D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</w:p>
    <w:p w14:paraId="37B932D4" w14:textId="77777777" w:rsidR="00910669" w:rsidRPr="0015062D" w:rsidRDefault="00910669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DFAF61" w14:textId="77777777" w:rsidR="00910669" w:rsidRPr="0015062D" w:rsidRDefault="00910669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0F681" w14:textId="49996C83" w:rsidR="003E5BCD" w:rsidRPr="0015062D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1.3. Целью предоставления субсидии является </w:t>
      </w:r>
      <w:bookmarkStart w:id="0" w:name="P2011"/>
      <w:bookmarkEnd w:id="0"/>
      <w:r w:rsidR="00015267" w:rsidRPr="0015062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E5BCD" w:rsidRPr="0015062D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</w:t>
      </w:r>
      <w:r w:rsidR="003B6D21" w:rsidRPr="0015062D">
        <w:rPr>
          <w:rFonts w:ascii="Times New Roman" w:hAnsi="Times New Roman" w:cs="Times New Roman"/>
          <w:sz w:val="24"/>
          <w:szCs w:val="24"/>
        </w:rPr>
        <w:t>осуществляющих деятельность в сфере социального предпринимательства</w:t>
      </w:r>
      <w:r w:rsidR="003E5BCD" w:rsidRPr="0015062D">
        <w:rPr>
          <w:rFonts w:ascii="Times New Roman" w:hAnsi="Times New Roman" w:cs="Times New Roman"/>
          <w:sz w:val="24"/>
          <w:szCs w:val="24"/>
        </w:rPr>
        <w:t>.</w:t>
      </w:r>
    </w:p>
    <w:p w14:paraId="09ADADF9" w14:textId="7869F0BB" w:rsidR="00BC5484" w:rsidRPr="0015062D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</w:t>
      </w:r>
      <w:r w:rsidR="00F47883" w:rsidRPr="0015062D">
        <w:rPr>
          <w:rFonts w:ascii="Times New Roman" w:hAnsi="Times New Roman" w:cs="Times New Roman"/>
          <w:sz w:val="24"/>
          <w:szCs w:val="24"/>
        </w:rPr>
        <w:t>.4</w:t>
      </w:r>
      <w:r w:rsidRPr="0015062D">
        <w:rPr>
          <w:rFonts w:ascii="Times New Roman" w:hAnsi="Times New Roman" w:cs="Times New Roman"/>
          <w:sz w:val="24"/>
          <w:szCs w:val="24"/>
        </w:rPr>
        <w:t>. Основными целями предоставления субсидий является оказание поддержки и развитие субъектов малого и среднего предпринимат</w:t>
      </w:r>
      <w:r w:rsidR="00963E81" w:rsidRPr="0015062D">
        <w:rPr>
          <w:rFonts w:ascii="Times New Roman" w:hAnsi="Times New Roman" w:cs="Times New Roman"/>
          <w:sz w:val="24"/>
          <w:szCs w:val="24"/>
        </w:rPr>
        <w:t xml:space="preserve">ельства, </w:t>
      </w:r>
      <w:r w:rsidR="003B6D21" w:rsidRPr="0015062D">
        <w:rPr>
          <w:rFonts w:ascii="Times New Roman" w:hAnsi="Times New Roman" w:cs="Times New Roman"/>
          <w:sz w:val="24"/>
          <w:szCs w:val="24"/>
        </w:rPr>
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EE59A9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3E09BD" w:rsidRPr="0015062D">
        <w:rPr>
          <w:rFonts w:ascii="Times New Roman" w:hAnsi="Times New Roman" w:cs="Times New Roman"/>
          <w:sz w:val="24"/>
          <w:szCs w:val="24"/>
        </w:rPr>
        <w:t>на территории Суражского городского поселения Суражского муниципального района</w:t>
      </w:r>
      <w:r w:rsidR="00D12AD0" w:rsidRPr="0015062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63467E" w:rsidRPr="0015062D">
        <w:rPr>
          <w:rFonts w:ascii="Times New Roman" w:hAnsi="Times New Roman" w:cs="Times New Roman"/>
          <w:sz w:val="24"/>
          <w:szCs w:val="24"/>
        </w:rPr>
        <w:t>.</w:t>
      </w:r>
    </w:p>
    <w:p w14:paraId="2B7B1F09" w14:textId="1F959834" w:rsidR="005713E0" w:rsidRPr="0015062D" w:rsidRDefault="00F47883" w:rsidP="00CC3194">
      <w:pPr>
        <w:pStyle w:val="a8"/>
        <w:tabs>
          <w:tab w:val="left" w:pos="851"/>
          <w:tab w:val="left" w:pos="1134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1.5</w:t>
      </w:r>
      <w:r w:rsidR="0000535F" w:rsidRPr="0015062D">
        <w:rPr>
          <w:rFonts w:ascii="Times New Roman" w:hAnsi="Times New Roman"/>
          <w:sz w:val="24"/>
          <w:szCs w:val="24"/>
        </w:rPr>
        <w:t xml:space="preserve"> Субсидии предоставляются субъектам социального предприни</w:t>
      </w:r>
      <w:r w:rsidR="002411AF" w:rsidRPr="0015062D">
        <w:rPr>
          <w:rFonts w:ascii="Times New Roman" w:hAnsi="Times New Roman"/>
          <w:sz w:val="24"/>
          <w:szCs w:val="24"/>
        </w:rPr>
        <w:t>мательства при одном из условий</w:t>
      </w:r>
      <w:r w:rsidR="002D3D29" w:rsidRPr="0015062D">
        <w:rPr>
          <w:rFonts w:ascii="Times New Roman" w:hAnsi="Times New Roman"/>
          <w:sz w:val="24"/>
          <w:szCs w:val="24"/>
        </w:rPr>
        <w:t>:</w:t>
      </w:r>
    </w:p>
    <w:p w14:paraId="2D6271B0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14:paraId="34B0497A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14:paraId="69FF8D4F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0BDCEE30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35AA5CCA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г) выпускники детских домов в возрасте до двадцати трех лет;</w:t>
      </w:r>
    </w:p>
    <w:p w14:paraId="63B67172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692B07DD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14:paraId="32D9A73E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14:paraId="62F1B5F6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14:paraId="6DDE804C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и) граждане, не указанные в </w:t>
      </w:r>
      <w:hyperlink w:anchor="sub_24101" w:history="1">
        <w:r w:rsidRPr="0015062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подпунктах "а" - "з"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 настоящего пункта, признанные нуждающимися в социальном обслуживании;</w:t>
      </w:r>
    </w:p>
    <w:p w14:paraId="0BECCCF6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1.5.2 Субъект малого или среднего предпринимательства (за исключением субъекта малого или среднего предпринимательства, указанного в под</w:t>
      </w:r>
      <w:hyperlink w:anchor="sub_24111" w:history="1">
        <w:r w:rsidRPr="0015062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15062D">
        <w:rPr>
          <w:rFonts w:ascii="Times New Roman" w:hAnsi="Times New Roman" w:cs="Times New Roman"/>
          <w:sz w:val="24"/>
          <w:szCs w:val="24"/>
        </w:rPr>
        <w:t>.5.1 настоящего пункта) обеспечивает реализацию производимых гражданами из числа категорий, указанных в пункте 1.5.1 настоящего пункта,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14:paraId="167FBBD5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под</w:t>
      </w:r>
      <w:hyperlink w:anchor="sub_24111" w:history="1">
        <w:r w:rsidRPr="0015062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пункте 1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.5.1 настоящего пункта,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</w:t>
      </w:r>
      <w:r w:rsidRPr="0015062D">
        <w:rPr>
          <w:rFonts w:ascii="Times New Roman" w:hAnsi="Times New Roman" w:cs="Times New Roman"/>
          <w:sz w:val="24"/>
          <w:szCs w:val="24"/>
        </w:rPr>
        <w:lastRenderedPageBreak/>
        <w:t>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14:paraId="3D559247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16D9749A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2F5B0460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51C394D7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5731DE43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2F28883B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40FF1BBF" w14:textId="77777777" w:rsidR="002411AF" w:rsidRPr="0015062D" w:rsidRDefault="002411AF" w:rsidP="00B95542">
      <w:pPr>
        <w:tabs>
          <w:tab w:val="left" w:pos="8789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5062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5062D">
        <w:rPr>
          <w:rFonts w:ascii="Times New Roman" w:hAnsi="Times New Roman" w:cs="Times New Roman"/>
          <w:sz w:val="24"/>
          <w:szCs w:val="24"/>
        </w:rPr>
        <w:t>) инвалидов;</w:t>
      </w:r>
    </w:p>
    <w:p w14:paraId="15D83FD6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14:paraId="2415B93B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14:paraId="706FC0A8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0A3EDE07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14:paraId="28D862B9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1050252F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14:paraId="6DAF249C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14:paraId="731C58C6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2186978C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437093D3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50E3E7CF" w14:textId="77777777" w:rsidR="002411AF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5240C817" w14:textId="77777777" w:rsidR="00D12AD0" w:rsidRPr="0015062D" w:rsidRDefault="002411A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8" w:history="1">
        <w:r w:rsidRPr="0015062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перечень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 видов периодических печатных изданий и книжной продукции, связанной </w:t>
      </w:r>
      <w:r w:rsidRPr="0015062D">
        <w:rPr>
          <w:rFonts w:ascii="Times New Roman" w:hAnsi="Times New Roman" w:cs="Times New Roman"/>
          <w:sz w:val="24"/>
          <w:szCs w:val="24"/>
        </w:rPr>
        <w:lastRenderedPageBreak/>
        <w:t>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1" w:name="P1111"/>
      <w:bookmarkEnd w:id="1"/>
    </w:p>
    <w:p w14:paraId="1A48F6AB" w14:textId="77777777" w:rsidR="002C713E" w:rsidRPr="0015062D" w:rsidRDefault="002C713E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BCF91" w14:textId="307DC4B4" w:rsidR="006B3FCB" w:rsidRPr="0015062D" w:rsidRDefault="00F47883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>1.6</w:t>
      </w:r>
      <w:r w:rsidR="006B3FCB" w:rsidRPr="0015062D">
        <w:rPr>
          <w:rFonts w:ascii="Times New Roman" w:hAnsi="Times New Roman" w:cs="Times New Roman"/>
          <w:bCs/>
          <w:sz w:val="24"/>
          <w:szCs w:val="24"/>
        </w:rPr>
        <w:t>. </w:t>
      </w:r>
      <w:r w:rsidR="00087F70" w:rsidRPr="0015062D">
        <w:rPr>
          <w:rFonts w:ascii="Times New Roman" w:hAnsi="Times New Roman" w:cs="Times New Roman"/>
          <w:bCs/>
          <w:sz w:val="24"/>
          <w:szCs w:val="24"/>
        </w:rPr>
        <w:t xml:space="preserve">В зависимости от условий, указанных в пункте 1.5 настоящего Порядка средства субсидии могут быть направлены </w:t>
      </w:r>
      <w:proofErr w:type="gramStart"/>
      <w:r w:rsidR="00087F70" w:rsidRPr="0015062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087F70" w:rsidRPr="0015062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C6D886" w14:textId="286AE403" w:rsidR="006B3FCB" w:rsidRPr="0015062D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 xml:space="preserve">1.6.1. При предоставлении субсидии </w:t>
      </w:r>
      <w:r w:rsidRPr="0015062D">
        <w:rPr>
          <w:rFonts w:ascii="Times New Roman" w:hAnsi="Times New Roman" w:cs="Times New Roman"/>
          <w:sz w:val="24"/>
          <w:szCs w:val="24"/>
        </w:rPr>
        <w:t xml:space="preserve">в соответствии с условиями, установленными </w:t>
      </w:r>
      <w:r w:rsidR="00F47883" w:rsidRPr="0015062D">
        <w:rPr>
          <w:rFonts w:ascii="Times New Roman" w:hAnsi="Times New Roman" w:cs="Times New Roman"/>
          <w:sz w:val="24"/>
          <w:szCs w:val="24"/>
        </w:rPr>
        <w:t>под</w:t>
      </w:r>
      <w:r w:rsidR="00D12AD0" w:rsidRPr="0015062D">
        <w:rPr>
          <w:rFonts w:ascii="Times New Roman" w:hAnsi="Times New Roman" w:cs="Times New Roman"/>
          <w:sz w:val="24"/>
          <w:szCs w:val="24"/>
        </w:rPr>
        <w:t>пунктами 1.5.1 – 1.5</w:t>
      </w:r>
      <w:r w:rsidR="00F47883" w:rsidRPr="0015062D">
        <w:rPr>
          <w:rFonts w:ascii="Times New Roman" w:hAnsi="Times New Roman" w:cs="Times New Roman"/>
          <w:sz w:val="24"/>
          <w:szCs w:val="24"/>
        </w:rPr>
        <w:t xml:space="preserve">.3. 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D12AD0" w:rsidRPr="0015062D">
        <w:rPr>
          <w:rFonts w:ascii="Times New Roman" w:hAnsi="Times New Roman" w:cs="Times New Roman"/>
          <w:sz w:val="24"/>
          <w:szCs w:val="24"/>
        </w:rPr>
        <w:t>пункта 1.5</w:t>
      </w:r>
      <w:r w:rsidR="00F47883" w:rsidRPr="0015062D">
        <w:rPr>
          <w:rFonts w:ascii="Times New Roman" w:hAnsi="Times New Roman" w:cs="Times New Roman"/>
          <w:sz w:val="24"/>
          <w:szCs w:val="24"/>
        </w:rPr>
        <w:t xml:space="preserve">. </w:t>
      </w:r>
      <w:r w:rsidRPr="0015062D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626D676B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 xml:space="preserve">1) на </w:t>
      </w:r>
      <w:r w:rsidRPr="0015062D">
        <w:rPr>
          <w:rFonts w:ascii="Times New Roman" w:hAnsi="Times New Roman" w:cs="Times New Roman"/>
          <w:sz w:val="24"/>
          <w:szCs w:val="24"/>
        </w:rPr>
        <w:t>строительство (реконструкцию)</w:t>
      </w:r>
      <w:r w:rsidR="001D79F0" w:rsidRPr="0015062D">
        <w:rPr>
          <w:rFonts w:ascii="Times New Roman" w:hAnsi="Times New Roman" w:cs="Times New Roman"/>
          <w:sz w:val="24"/>
          <w:szCs w:val="24"/>
        </w:rPr>
        <w:t xml:space="preserve"> и/или выкуп</w:t>
      </w:r>
      <w:r w:rsidRPr="0015062D">
        <w:rPr>
          <w:rFonts w:ascii="Times New Roman" w:hAnsi="Times New Roman" w:cs="Times New Roman"/>
          <w:sz w:val="24"/>
          <w:szCs w:val="24"/>
        </w:rPr>
        <w:t xml:space="preserve"> для собственных нужд </w:t>
      </w:r>
      <w:r w:rsidR="002A42CE" w:rsidRPr="0015062D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641BFC" w:rsidRPr="0015062D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Pr="0015062D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находящихся на территории </w:t>
      </w:r>
      <w:r w:rsidR="001364B5" w:rsidRPr="0015062D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Pr="001506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5062D">
        <w:rPr>
          <w:rFonts w:ascii="Times New Roman" w:hAnsi="Times New Roman" w:cs="Times New Roman"/>
          <w:sz w:val="24"/>
          <w:szCs w:val="24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14:paraId="1A254C70" w14:textId="3C93F7F2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2) приобретение и (или) изготовление оборудования (в том числе инвентаря, мебели), используемого в предпринимательской деятельност</w:t>
      </w:r>
      <w:r w:rsidR="00C966AC" w:rsidRPr="0015062D">
        <w:rPr>
          <w:rFonts w:ascii="Times New Roman" w:hAnsi="Times New Roman" w:cs="Times New Roman"/>
          <w:sz w:val="24"/>
          <w:szCs w:val="24"/>
        </w:rPr>
        <w:t>и</w:t>
      </w:r>
      <w:r w:rsidRPr="0015062D">
        <w:rPr>
          <w:rFonts w:ascii="Times New Roman" w:hAnsi="Times New Roman" w:cs="Times New Roman"/>
          <w:sz w:val="24"/>
          <w:szCs w:val="24"/>
        </w:rPr>
        <w:t>;</w:t>
      </w:r>
    </w:p>
    <w:p w14:paraId="23F232FD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14:paraId="1D9AE6A2" w14:textId="1A8E6C6E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r w:rsidR="003C08A6" w:rsidRPr="0015062D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Pr="0015062D">
        <w:rPr>
          <w:rFonts w:ascii="Times New Roman" w:hAnsi="Times New Roman" w:cs="Times New Roman"/>
          <w:bCs/>
          <w:sz w:val="24"/>
          <w:szCs w:val="24"/>
        </w:rPr>
        <w:t xml:space="preserve"> зданий, нежилых помещений, земельных участков</w:t>
      </w:r>
      <w:r w:rsidR="00D07E62" w:rsidRPr="0015062D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Pr="0015062D">
        <w:rPr>
          <w:rFonts w:ascii="Times New Roman" w:hAnsi="Times New Roman" w:cs="Times New Roman"/>
          <w:bCs/>
          <w:sz w:val="24"/>
          <w:szCs w:val="24"/>
        </w:rPr>
        <w:t>затрат</w:t>
      </w:r>
      <w:r w:rsidR="00D07E62" w:rsidRPr="0015062D">
        <w:rPr>
          <w:rFonts w:ascii="Times New Roman" w:hAnsi="Times New Roman" w:cs="Times New Roman"/>
          <w:bCs/>
          <w:sz w:val="24"/>
          <w:szCs w:val="24"/>
        </w:rPr>
        <w:t>ы</w:t>
      </w:r>
      <w:r w:rsidRPr="0015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E62" w:rsidRPr="0015062D">
        <w:rPr>
          <w:rFonts w:ascii="Times New Roman" w:hAnsi="Times New Roman" w:cs="Times New Roman"/>
          <w:bCs/>
          <w:sz w:val="24"/>
          <w:szCs w:val="24"/>
        </w:rPr>
        <w:t>на оплату коммунальных платежей</w:t>
      </w:r>
      <w:r w:rsidR="00DD62AB" w:rsidRPr="0015062D">
        <w:rPr>
          <w:rFonts w:ascii="Times New Roman" w:hAnsi="Times New Roman" w:cs="Times New Roman"/>
          <w:bCs/>
          <w:sz w:val="24"/>
          <w:szCs w:val="24"/>
        </w:rPr>
        <w:t>, услуг электроснабжения</w:t>
      </w:r>
      <w:r w:rsidRPr="0015062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8E9CB5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C1EAD03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2FE01D17" w14:textId="77777777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>7) профессиональную подготовку (переподготовку</w:t>
      </w:r>
      <w:r w:rsidR="0055799D" w:rsidRPr="0015062D">
        <w:rPr>
          <w:rFonts w:ascii="Times New Roman" w:hAnsi="Times New Roman" w:cs="Times New Roman"/>
          <w:bCs/>
          <w:sz w:val="24"/>
          <w:szCs w:val="24"/>
        </w:rPr>
        <w:t xml:space="preserve">) лиц, указанных в подпункте </w:t>
      </w:r>
      <w:r w:rsidR="00A422B0" w:rsidRPr="0015062D">
        <w:rPr>
          <w:rFonts w:ascii="Times New Roman" w:hAnsi="Times New Roman" w:cs="Times New Roman"/>
          <w:bCs/>
          <w:sz w:val="24"/>
          <w:szCs w:val="24"/>
        </w:rPr>
        <w:t>1.5</w:t>
      </w:r>
      <w:r w:rsidR="00F47883" w:rsidRPr="0015062D">
        <w:rPr>
          <w:rFonts w:ascii="Times New Roman" w:hAnsi="Times New Roman" w:cs="Times New Roman"/>
          <w:bCs/>
          <w:sz w:val="24"/>
          <w:szCs w:val="24"/>
        </w:rPr>
        <w:t>.1.</w:t>
      </w:r>
      <w:r w:rsidR="0055799D" w:rsidRPr="0015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883" w:rsidRPr="0015062D">
        <w:rPr>
          <w:rFonts w:ascii="Times New Roman" w:hAnsi="Times New Roman" w:cs="Times New Roman"/>
          <w:bCs/>
          <w:sz w:val="24"/>
          <w:szCs w:val="24"/>
        </w:rPr>
        <w:t>пункта 1</w:t>
      </w:r>
      <w:r w:rsidR="00A422B0" w:rsidRPr="0015062D">
        <w:rPr>
          <w:rFonts w:ascii="Times New Roman" w:hAnsi="Times New Roman" w:cs="Times New Roman"/>
          <w:bCs/>
          <w:sz w:val="24"/>
          <w:szCs w:val="24"/>
        </w:rPr>
        <w:t>.5</w:t>
      </w:r>
      <w:r w:rsidR="00F47883" w:rsidRPr="0015062D">
        <w:rPr>
          <w:rFonts w:ascii="Times New Roman" w:hAnsi="Times New Roman" w:cs="Times New Roman"/>
          <w:bCs/>
          <w:sz w:val="24"/>
          <w:szCs w:val="24"/>
        </w:rPr>
        <w:t>.</w:t>
      </w:r>
      <w:r w:rsidRPr="0015062D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Порядка;</w:t>
      </w:r>
    </w:p>
    <w:p w14:paraId="43C8BC65" w14:textId="77777777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прочее);</w:t>
      </w:r>
    </w:p>
    <w:p w14:paraId="06F03BA6" w14:textId="77777777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 </w:t>
      </w:r>
    </w:p>
    <w:p w14:paraId="492CF152" w14:textId="72BD0DA5" w:rsidR="006B3FCB" w:rsidRPr="0015062D" w:rsidRDefault="006B3FCB" w:rsidP="00CC3194">
      <w:pPr>
        <w:tabs>
          <w:tab w:val="right" w:pos="935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 xml:space="preserve">1.6.2. При предоставлении субсидии </w:t>
      </w:r>
      <w:r w:rsidRPr="0015062D">
        <w:rPr>
          <w:rFonts w:ascii="Times New Roman" w:hAnsi="Times New Roman" w:cs="Times New Roman"/>
          <w:sz w:val="24"/>
          <w:szCs w:val="24"/>
        </w:rPr>
        <w:t xml:space="preserve">в соответствии с условием, установленным подпунктом </w:t>
      </w:r>
      <w:r w:rsidR="00F47883" w:rsidRPr="0015062D">
        <w:rPr>
          <w:rFonts w:ascii="Times New Roman" w:hAnsi="Times New Roman" w:cs="Times New Roman"/>
          <w:sz w:val="24"/>
          <w:szCs w:val="24"/>
        </w:rPr>
        <w:t>1.</w:t>
      </w:r>
      <w:r w:rsidR="00A422B0" w:rsidRPr="0015062D">
        <w:rPr>
          <w:rFonts w:ascii="Times New Roman" w:hAnsi="Times New Roman" w:cs="Times New Roman"/>
          <w:sz w:val="24"/>
          <w:szCs w:val="24"/>
        </w:rPr>
        <w:t>5.4.  пункта 1.5</w:t>
      </w:r>
      <w:r w:rsidR="00F47883" w:rsidRPr="0015062D">
        <w:rPr>
          <w:rFonts w:ascii="Times New Roman" w:hAnsi="Times New Roman" w:cs="Times New Roman"/>
          <w:sz w:val="24"/>
          <w:szCs w:val="24"/>
        </w:rPr>
        <w:t>.</w:t>
      </w:r>
      <w:r w:rsidRPr="0015062D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5C32C276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 xml:space="preserve">1) на </w:t>
      </w:r>
      <w:r w:rsidRPr="0015062D">
        <w:rPr>
          <w:rFonts w:ascii="Times New Roman" w:hAnsi="Times New Roman" w:cs="Times New Roman"/>
          <w:sz w:val="24"/>
          <w:szCs w:val="24"/>
        </w:rPr>
        <w:t>строительство (реконструкцию)</w:t>
      </w:r>
      <w:r w:rsidR="0046224E" w:rsidRPr="0015062D">
        <w:rPr>
          <w:rFonts w:ascii="Times New Roman" w:hAnsi="Times New Roman" w:cs="Times New Roman"/>
          <w:sz w:val="24"/>
          <w:szCs w:val="24"/>
        </w:rPr>
        <w:t xml:space="preserve"> и/или выкуп</w:t>
      </w:r>
      <w:r w:rsidRPr="0015062D">
        <w:rPr>
          <w:rFonts w:ascii="Times New Roman" w:hAnsi="Times New Roman" w:cs="Times New Roman"/>
          <w:sz w:val="24"/>
          <w:szCs w:val="24"/>
        </w:rPr>
        <w:t xml:space="preserve"> для собственных нужд </w:t>
      </w:r>
      <w:r w:rsidR="0046224E" w:rsidRPr="0015062D">
        <w:rPr>
          <w:rFonts w:ascii="Times New Roman" w:hAnsi="Times New Roman" w:cs="Times New Roman"/>
          <w:sz w:val="24"/>
          <w:szCs w:val="24"/>
        </w:rPr>
        <w:t xml:space="preserve">нежилых зданий, </w:t>
      </w:r>
      <w:r w:rsidRPr="0015062D">
        <w:rPr>
          <w:rFonts w:ascii="Times New Roman" w:hAnsi="Times New Roman" w:cs="Times New Roman"/>
          <w:sz w:val="24"/>
          <w:szCs w:val="24"/>
        </w:rPr>
        <w:t xml:space="preserve">зданий, строений, сооружений, находящихся на территории </w:t>
      </w:r>
      <w:r w:rsidR="00E70E27" w:rsidRPr="0015062D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Pr="0015062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15062D">
        <w:rPr>
          <w:rFonts w:ascii="Times New Roman" w:hAnsi="Times New Roman" w:cs="Times New Roman"/>
          <w:sz w:val="24"/>
          <w:szCs w:val="24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14:paraId="225B0362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15062D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15062D">
        <w:rPr>
          <w:rFonts w:ascii="Times New Roman" w:hAnsi="Times New Roman" w:cs="Times New Roman"/>
          <w:sz w:val="24"/>
          <w:szCs w:val="24"/>
        </w:rPr>
        <w:t xml:space="preserve"> воздуха, кондиционеры, очистители и увлажнители воздуха), инвентаря 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</w:t>
      </w:r>
      <w:bookmarkStart w:id="2" w:name="_GoBack"/>
      <w:bookmarkEnd w:id="2"/>
      <w:r w:rsidRPr="0015062D">
        <w:rPr>
          <w:rFonts w:ascii="Times New Roman" w:hAnsi="Times New Roman" w:cs="Times New Roman"/>
          <w:sz w:val="24"/>
          <w:szCs w:val="24"/>
        </w:rPr>
        <w:t>ебного кабинета), подлежащего постановке на бухгалтерский учет со сроком полезного использования более 12 месяцев;</w:t>
      </w:r>
    </w:p>
    <w:p w14:paraId="189D8A44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14:paraId="6ECE0700" w14:textId="77777777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62D">
        <w:rPr>
          <w:rFonts w:ascii="Times New Roman" w:hAnsi="Times New Roman" w:cs="Times New Roman"/>
          <w:bCs/>
          <w:sz w:val="24"/>
          <w:szCs w:val="24"/>
        </w:rPr>
        <w:t xml:space="preserve">4) арендную плату расположенных на территории </w:t>
      </w:r>
      <w:r w:rsidR="00193474" w:rsidRPr="0015062D">
        <w:rPr>
          <w:rFonts w:ascii="Times New Roman" w:hAnsi="Times New Roman" w:cs="Times New Roman"/>
          <w:bCs/>
          <w:sz w:val="24"/>
          <w:szCs w:val="24"/>
        </w:rPr>
        <w:t>Суражского городского поселения Суражского муниципального района</w:t>
      </w:r>
      <w:r w:rsidR="00F47883" w:rsidRPr="0015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bCs/>
          <w:sz w:val="24"/>
          <w:szCs w:val="24"/>
        </w:rPr>
        <w:t>зданий, нежилых помещений, земельных участков, в которых оказываются услуги</w:t>
      </w:r>
      <w:r w:rsidR="00AB22C4" w:rsidRPr="0015062D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Pr="0015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2C4" w:rsidRPr="0015062D">
        <w:rPr>
          <w:rFonts w:ascii="Times New Roman" w:hAnsi="Times New Roman" w:cs="Times New Roman"/>
          <w:bCs/>
          <w:sz w:val="24"/>
          <w:szCs w:val="24"/>
        </w:rPr>
        <w:t>на оплату коммунальных платежей, услуг электроснабжения</w:t>
      </w:r>
      <w:r w:rsidRPr="0015062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EF82F5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14:paraId="2F7FE9DD" w14:textId="77777777" w:rsidR="006B3FCB" w:rsidRPr="0015062D" w:rsidRDefault="006B3FCB" w:rsidP="00CC3194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lastRenderedPageBreak/>
        <w:t>6) приобретение и установка средств противопожарной безопасности, пожарной и охранной сигнализации и видеонаблюдения;</w:t>
      </w:r>
    </w:p>
    <w:p w14:paraId="593B9CAC" w14:textId="77777777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7)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14:paraId="5EF66712" w14:textId="77777777" w:rsidR="006B3FCB" w:rsidRPr="0015062D" w:rsidRDefault="006B3FCB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 w:rsidRPr="0015062D">
        <w:rPr>
          <w:rFonts w:ascii="Times New Roman" w:hAnsi="Times New Roman" w:cs="Times New Roman"/>
          <w:sz w:val="24"/>
          <w:szCs w:val="24"/>
        </w:rPr>
        <w:t>разованием, наукой и культурой.</w:t>
      </w:r>
    </w:p>
    <w:p w14:paraId="14AE6C03" w14:textId="77777777" w:rsidR="006B3FCB" w:rsidRPr="0015062D" w:rsidRDefault="00F47883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1.7. Главным распорядителем бюджетных средств бюджета </w:t>
      </w:r>
      <w:r w:rsidR="00D24AFD" w:rsidRPr="0015062D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="00D24AFD" w:rsidRPr="0015062D">
        <w:rPr>
          <w:rFonts w:ascii="Times New Roman" w:hAnsi="Times New Roman" w:cs="Times New Roman"/>
          <w:sz w:val="24"/>
          <w:szCs w:val="24"/>
        </w:rPr>
        <w:t>Суражское</w:t>
      </w:r>
      <w:proofErr w:type="spellEnd"/>
      <w:r w:rsidR="00D24AFD" w:rsidRPr="0015062D">
        <w:rPr>
          <w:rFonts w:ascii="Times New Roman" w:hAnsi="Times New Roman" w:cs="Times New Roman"/>
          <w:sz w:val="24"/>
          <w:szCs w:val="24"/>
        </w:rPr>
        <w:t xml:space="preserve"> городское поселение Суражского муниципального района Брянской области</w:t>
      </w:r>
      <w:r w:rsidR="00A422B0" w:rsidRPr="0015062D">
        <w:rPr>
          <w:rFonts w:ascii="Times New Roman" w:hAnsi="Times New Roman" w:cs="Times New Roman"/>
          <w:sz w:val="24"/>
          <w:szCs w:val="24"/>
        </w:rPr>
        <w:t xml:space="preserve">, </w:t>
      </w:r>
      <w:r w:rsidRPr="0015062D">
        <w:rPr>
          <w:rFonts w:ascii="Times New Roman" w:hAnsi="Times New Roman" w:cs="Times New Roman"/>
          <w:sz w:val="24"/>
          <w:szCs w:val="24"/>
        </w:rPr>
        <w:t xml:space="preserve"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</w:t>
      </w:r>
      <w:r w:rsidR="00D24AFD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 w:cs="Times New Roman"/>
          <w:sz w:val="24"/>
          <w:szCs w:val="24"/>
        </w:rPr>
        <w:t>.</w:t>
      </w:r>
    </w:p>
    <w:p w14:paraId="7A4A5A30" w14:textId="713D6D93" w:rsidR="005713E0" w:rsidRPr="0015062D" w:rsidRDefault="00EF4FF8" w:rsidP="00041B9E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</w:rPr>
      </w:pPr>
      <w:bookmarkStart w:id="3" w:name="P2012"/>
      <w:bookmarkStart w:id="4" w:name="P2031"/>
      <w:bookmarkEnd w:id="3"/>
      <w:bookmarkEnd w:id="4"/>
      <w:r w:rsidRPr="0015062D">
        <w:rPr>
          <w:rFonts w:ascii="Times New Roman" w:hAnsi="Times New Roman"/>
          <w:spacing w:val="-1"/>
          <w:sz w:val="24"/>
          <w:szCs w:val="24"/>
        </w:rPr>
        <w:tab/>
      </w:r>
      <w:r w:rsidR="00F47883" w:rsidRPr="0015062D">
        <w:rPr>
          <w:rFonts w:ascii="Times New Roman" w:hAnsi="Times New Roman"/>
          <w:spacing w:val="-1"/>
          <w:sz w:val="24"/>
          <w:szCs w:val="24"/>
        </w:rPr>
        <w:t>1.8</w:t>
      </w:r>
      <w:r w:rsidR="0000535F" w:rsidRPr="0015062D">
        <w:rPr>
          <w:rFonts w:ascii="Times New Roman" w:hAnsi="Times New Roman"/>
          <w:spacing w:val="-1"/>
          <w:sz w:val="24"/>
          <w:szCs w:val="24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15062D">
        <w:rPr>
          <w:rFonts w:ascii="Times New Roman" w:hAnsi="Times New Roman"/>
          <w:sz w:val="24"/>
          <w:szCs w:val="24"/>
        </w:rPr>
        <w:t xml:space="preserve">предпринимательства, одновременно отвечающим следующим требованиям </w:t>
      </w:r>
      <w:r w:rsidR="00041B9E" w:rsidRPr="0015062D">
        <w:rPr>
          <w:rFonts w:ascii="Times New Roman" w:hAnsi="Times New Roman"/>
        </w:rPr>
        <w:t>на первое число месяца, в котором планируется заключение Соглашения на предоставление субсидии:</w:t>
      </w:r>
    </w:p>
    <w:p w14:paraId="1172DF73" w14:textId="77777777" w:rsidR="006E5A34" w:rsidRPr="0015062D" w:rsidRDefault="0000535F" w:rsidP="00CC3194">
      <w:pPr>
        <w:pStyle w:val="a8"/>
        <w:tabs>
          <w:tab w:val="left" w:pos="851"/>
        </w:tabs>
        <w:ind w:left="57" w:right="57" w:firstLine="709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pacing w:val="-1"/>
          <w:sz w:val="24"/>
          <w:szCs w:val="24"/>
        </w:rPr>
        <w:t>а)</w:t>
      </w:r>
      <w:r w:rsidRPr="0015062D">
        <w:rPr>
          <w:rFonts w:ascii="Times New Roman" w:hAnsi="Times New Roman"/>
          <w:sz w:val="24"/>
          <w:szCs w:val="24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14:paraId="7EF2FA7E" w14:textId="77777777" w:rsidR="006E5A34" w:rsidRPr="0015062D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462"/>
      <w:r w:rsidRPr="0015062D">
        <w:rPr>
          <w:rFonts w:ascii="Times New Roman" w:hAnsi="Times New Roman" w:cs="Times New Roman"/>
          <w:sz w:val="24"/>
          <w:szCs w:val="24"/>
        </w:rPr>
        <w:t xml:space="preserve">б) </w:t>
      </w:r>
      <w:r w:rsidR="006E5A34" w:rsidRPr="0015062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A80AB0F" w14:textId="77777777" w:rsidR="006E5A34" w:rsidRPr="0015062D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463"/>
      <w:bookmarkEnd w:id="5"/>
      <w:r w:rsidRPr="0015062D">
        <w:rPr>
          <w:rFonts w:ascii="Times New Roman" w:hAnsi="Times New Roman" w:cs="Times New Roman"/>
          <w:sz w:val="24"/>
          <w:szCs w:val="24"/>
        </w:rPr>
        <w:t xml:space="preserve">в) </w:t>
      </w:r>
      <w:r w:rsidR="006E5A34" w:rsidRPr="0015062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452F3EE2" w14:textId="77777777" w:rsidR="006E5A34" w:rsidRPr="0015062D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64"/>
      <w:bookmarkEnd w:id="6"/>
      <w:r w:rsidRPr="0015062D">
        <w:rPr>
          <w:rFonts w:ascii="Times New Roman" w:hAnsi="Times New Roman" w:cs="Times New Roman"/>
          <w:sz w:val="24"/>
          <w:szCs w:val="24"/>
        </w:rPr>
        <w:t xml:space="preserve">г) </w:t>
      </w:r>
      <w:r w:rsidR="006E5A34" w:rsidRPr="0015062D">
        <w:rPr>
          <w:rFonts w:ascii="Times New Roman" w:hAnsi="Times New Roman" w:cs="Times New Roman"/>
          <w:sz w:val="24"/>
          <w:szCs w:val="24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408C352D" w14:textId="77777777" w:rsidR="006E5A34" w:rsidRPr="0015062D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65"/>
      <w:bookmarkEnd w:id="7"/>
      <w:r w:rsidRPr="0015062D">
        <w:rPr>
          <w:rFonts w:ascii="Times New Roman" w:hAnsi="Times New Roman" w:cs="Times New Roman"/>
          <w:sz w:val="24"/>
          <w:szCs w:val="24"/>
        </w:rPr>
        <w:t xml:space="preserve">д) </w:t>
      </w:r>
      <w:r w:rsidR="006E5A34" w:rsidRPr="0015062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DE0C75A" w14:textId="77777777" w:rsidR="002C713E" w:rsidRPr="0015062D" w:rsidRDefault="002C713E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66"/>
      <w:bookmarkEnd w:id="8"/>
      <w:r w:rsidRPr="0015062D">
        <w:rPr>
          <w:rFonts w:ascii="Times New Roman" w:hAnsi="Times New Roman" w:cs="Times New Roman"/>
          <w:sz w:val="24"/>
          <w:szCs w:val="24"/>
        </w:rPr>
        <w:t xml:space="preserve">е) </w:t>
      </w:r>
      <w:r w:rsidR="006E5A34" w:rsidRPr="0015062D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15062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подпункте "б" пункта 3</w:t>
        </w:r>
      </w:hyperlink>
      <w:r w:rsidR="006E5A34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 xml:space="preserve">постановления  </w:t>
      </w:r>
      <w:hyperlink r:id="rId9" w:history="1">
        <w:r w:rsidRPr="0015062D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Правительства РФ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</w:p>
    <w:p w14:paraId="134CB6E4" w14:textId="77777777" w:rsidR="002C713E" w:rsidRPr="0015062D" w:rsidRDefault="002C713E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pacing w:val="-1"/>
          <w:sz w:val="24"/>
          <w:szCs w:val="24"/>
        </w:rPr>
        <w:t>ж)</w:t>
      </w:r>
      <w:r w:rsidRPr="0015062D">
        <w:rPr>
          <w:rFonts w:ascii="Times New Roman" w:hAnsi="Times New Roman"/>
          <w:sz w:val="24"/>
          <w:szCs w:val="24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</w:p>
    <w:bookmarkEnd w:id="9"/>
    <w:p w14:paraId="50BFB511" w14:textId="6608B2DE" w:rsidR="00051B3D" w:rsidRPr="0015062D" w:rsidRDefault="00F47883" w:rsidP="00751F91">
      <w:pPr>
        <w:pStyle w:val="ConsPlusNormal"/>
        <w:ind w:left="57" w:right="57" w:firstLine="709"/>
        <w:jc w:val="both"/>
        <w:rPr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1.9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. </w:t>
      </w:r>
      <w:r w:rsidR="00751F91" w:rsidRPr="0015062D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субсидии, предоставляемой субъекту малого и среднего предпринимательства, осуществляющему деятельность в сфере социального предпринимательства, обеспечившему </w:t>
      </w:r>
      <w:proofErr w:type="spellStart"/>
      <w:r w:rsidR="00751F91" w:rsidRPr="0015062D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51F91" w:rsidRPr="0015062D">
        <w:rPr>
          <w:rFonts w:ascii="Times New Roman" w:hAnsi="Times New Roman" w:cs="Times New Roman"/>
          <w:sz w:val="24"/>
          <w:szCs w:val="24"/>
        </w:rPr>
        <w:t xml:space="preserve"> расходов в размере не менее 15% от </w:t>
      </w:r>
      <w:r w:rsidR="00751F91" w:rsidRPr="0015062D">
        <w:rPr>
          <w:rFonts w:ascii="Times New Roman" w:hAnsi="Times New Roman" w:cs="Times New Roman"/>
          <w:sz w:val="24"/>
          <w:szCs w:val="24"/>
        </w:rPr>
        <w:lastRenderedPageBreak/>
        <w:t>суммы получаемой субсидии, не превышает 1,5 млн. рублей на одного получателя поддержки</w:t>
      </w:r>
      <w:r w:rsidR="00751F91" w:rsidRPr="0015062D">
        <w:rPr>
          <w:sz w:val="24"/>
          <w:szCs w:val="24"/>
        </w:rPr>
        <w:t>.</w:t>
      </w:r>
    </w:p>
    <w:p w14:paraId="65921E35" w14:textId="77777777" w:rsidR="009210F4" w:rsidRPr="0015062D" w:rsidRDefault="009210F4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14:paraId="0F0C18EE" w14:textId="28EA5793" w:rsidR="005713E0" w:rsidRPr="0015062D" w:rsidRDefault="00910669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2C713E" w:rsidRPr="0015062D">
        <w:rPr>
          <w:rFonts w:ascii="Times New Roman" w:hAnsi="Times New Roman" w:cs="Times New Roman"/>
          <w:spacing w:val="-1"/>
          <w:sz w:val="24"/>
          <w:szCs w:val="24"/>
        </w:rPr>
        <w:t>1.11</w:t>
      </w:r>
      <w:r w:rsidR="0000535F" w:rsidRPr="0015062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0535F" w:rsidRPr="0015062D">
        <w:rPr>
          <w:rFonts w:ascii="Times New Roman" w:hAnsi="Times New Roman" w:cs="Times New Roman"/>
          <w:sz w:val="24"/>
          <w:szCs w:val="24"/>
        </w:rPr>
        <w:tab/>
        <w:t>Субсидия не может предоставляться субъектам малого и среднего предпринимательства:</w:t>
      </w:r>
      <w:bookmarkStart w:id="10" w:name="sub_1431"/>
      <w:r w:rsidR="006E5A34" w:rsidRPr="0015062D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</w:p>
    <w:p w14:paraId="5E2519E8" w14:textId="77777777" w:rsidR="005713E0" w:rsidRPr="0015062D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05FC301" w14:textId="77777777" w:rsidR="005713E0" w:rsidRPr="0015062D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б)</w:t>
      </w:r>
      <w:r w:rsidRPr="0015062D">
        <w:rPr>
          <w:rFonts w:ascii="Times New Roman" w:hAnsi="Times New Roman"/>
          <w:sz w:val="24"/>
          <w:szCs w:val="24"/>
        </w:rPr>
        <w:tab/>
        <w:t>являющихся участниками соглашений о разделе продукции;</w:t>
      </w:r>
    </w:p>
    <w:p w14:paraId="04C8E285" w14:textId="77777777" w:rsidR="005713E0" w:rsidRPr="0015062D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pacing w:val="-2"/>
          <w:sz w:val="24"/>
          <w:szCs w:val="24"/>
        </w:rPr>
        <w:t>в)</w:t>
      </w:r>
      <w:r w:rsidRPr="0015062D">
        <w:rPr>
          <w:rFonts w:ascii="Times New Roman" w:hAnsi="Times New Roman"/>
          <w:sz w:val="24"/>
          <w:szCs w:val="24"/>
        </w:rPr>
        <w:tab/>
        <w:t>осуществляющих предпринимательскую деятельность в сфере игорного бизнеса;</w:t>
      </w:r>
    </w:p>
    <w:p w14:paraId="29A6C409" w14:textId="77777777" w:rsidR="00B34C4D" w:rsidRPr="0015062D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pacing w:val="-1"/>
          <w:sz w:val="24"/>
          <w:szCs w:val="24"/>
        </w:rPr>
        <w:t>г)</w:t>
      </w:r>
      <w:r w:rsidRPr="0015062D">
        <w:rPr>
          <w:rFonts w:ascii="Times New Roman" w:hAnsi="Times New Roman"/>
          <w:sz w:val="24"/>
          <w:szCs w:val="24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DBB5E30" w14:textId="77777777" w:rsidR="005713E0" w:rsidRPr="0015062D" w:rsidRDefault="00B34C4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pacing w:val="-5"/>
          <w:sz w:val="24"/>
          <w:szCs w:val="24"/>
        </w:rPr>
        <w:t>д</w:t>
      </w:r>
      <w:r w:rsidR="0000535F" w:rsidRPr="0015062D">
        <w:rPr>
          <w:rFonts w:ascii="Times New Roman" w:hAnsi="Times New Roman"/>
          <w:spacing w:val="-5"/>
          <w:sz w:val="24"/>
          <w:szCs w:val="24"/>
        </w:rPr>
        <w:t>)</w:t>
      </w:r>
      <w:r w:rsidR="0000535F" w:rsidRPr="0015062D">
        <w:rPr>
          <w:rFonts w:ascii="Times New Roman" w:hAnsi="Times New Roman"/>
          <w:sz w:val="24"/>
          <w:szCs w:val="24"/>
        </w:rPr>
        <w:tab/>
        <w:t>входящие с предыдущим собственником приобретенного здания, сооружения,</w:t>
      </w:r>
      <w:r w:rsidR="003366C5" w:rsidRPr="0015062D">
        <w:rPr>
          <w:rFonts w:ascii="Times New Roman" w:hAnsi="Times New Roman"/>
          <w:sz w:val="24"/>
          <w:szCs w:val="24"/>
        </w:rPr>
        <w:t xml:space="preserve"> </w:t>
      </w:r>
      <w:r w:rsidR="0000535F" w:rsidRPr="0015062D">
        <w:rPr>
          <w:rFonts w:ascii="Times New Roman" w:hAnsi="Times New Roman"/>
          <w:sz w:val="24"/>
          <w:szCs w:val="24"/>
        </w:rPr>
        <w:t>оборудования в одну группу лиц, определенную в соответствии со</w:t>
      </w:r>
      <w:hyperlink r:id="rId10">
        <w:r w:rsidR="00210AE5" w:rsidRPr="0015062D">
          <w:rPr>
            <w:rStyle w:val="ListLabel9"/>
            <w:highlight w:val="none"/>
            <w:u w:val="none"/>
          </w:rPr>
          <w:t xml:space="preserve"> статьей</w:t>
        </w:r>
        <w:r w:rsidR="0063467E" w:rsidRPr="0015062D">
          <w:rPr>
            <w:rStyle w:val="ListLabel9"/>
            <w:highlight w:val="none"/>
            <w:u w:val="none"/>
          </w:rPr>
          <w:t xml:space="preserve">   </w:t>
        </w:r>
        <w:r w:rsidR="0000535F" w:rsidRPr="0015062D">
          <w:rPr>
            <w:rStyle w:val="ListLabel9"/>
            <w:highlight w:val="none"/>
            <w:u w:val="none"/>
          </w:rPr>
          <w:t xml:space="preserve">9 </w:t>
        </w:r>
      </w:hyperlink>
      <w:r w:rsidR="0000535F" w:rsidRPr="0015062D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конкуренции»;</w:t>
      </w:r>
    </w:p>
    <w:p w14:paraId="18195E3C" w14:textId="77777777" w:rsidR="00B96852" w:rsidRPr="0015062D" w:rsidRDefault="0000535F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Субсидия не может быть использована </w:t>
      </w:r>
      <w:bookmarkStart w:id="11" w:name="sub_100713"/>
      <w:r w:rsidR="00B96852" w:rsidRPr="0015062D">
        <w:rPr>
          <w:rFonts w:ascii="Times New Roman" w:hAnsi="Times New Roman"/>
          <w:sz w:val="24"/>
          <w:szCs w:val="24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</w:p>
    <w:p w14:paraId="7701B6E3" w14:textId="77777777" w:rsidR="00ED125D" w:rsidRPr="0015062D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1.12. В оказании поддержки должно быть отказано в случае, если:</w:t>
      </w:r>
    </w:p>
    <w:p w14:paraId="17D20D8A" w14:textId="77777777" w:rsidR="00ED125D" w:rsidRPr="0015062D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14:paraId="705E3056" w14:textId="77777777" w:rsidR="00ED125D" w:rsidRPr="0015062D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14:paraId="68713ED6" w14:textId="77777777" w:rsidR="00ED125D" w:rsidRPr="0015062D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B8491A6" w14:textId="77777777" w:rsidR="00ED125D" w:rsidRPr="0015062D" w:rsidRDefault="00ED125D" w:rsidP="00ED125D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07D47B74" w14:textId="77777777" w:rsidR="00ED125D" w:rsidRPr="0015062D" w:rsidRDefault="00ED125D" w:rsidP="00CC3194">
      <w:pPr>
        <w:pStyle w:val="a8"/>
        <w:tabs>
          <w:tab w:val="left" w:pos="851"/>
        </w:tabs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bookmarkEnd w:id="11"/>
    <w:p w14:paraId="7D90C510" w14:textId="77777777" w:rsidR="005713E0" w:rsidRPr="0015062D" w:rsidRDefault="0000535F" w:rsidP="00CC3194">
      <w:pPr>
        <w:pStyle w:val="ConsPlusTitle"/>
        <w:ind w:left="57" w:right="57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14:paraId="35E4F24C" w14:textId="77777777" w:rsidR="005713E0" w:rsidRPr="0015062D" w:rsidRDefault="005713E0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300E46" w14:textId="29A40CA8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</w:t>
      </w:r>
      <w:r w:rsidR="006F4273" w:rsidRPr="0015062D">
        <w:rPr>
          <w:rFonts w:ascii="Times New Roman" w:hAnsi="Times New Roman" w:cs="Times New Roman"/>
          <w:sz w:val="24"/>
          <w:szCs w:val="24"/>
        </w:rPr>
        <w:t xml:space="preserve">ательства, зарегистрированным </w:t>
      </w:r>
      <w:r w:rsidR="001F0814" w:rsidRPr="0015062D">
        <w:rPr>
          <w:rFonts w:ascii="Times New Roman" w:hAnsi="Times New Roman" w:cs="Times New Roman"/>
          <w:sz w:val="24"/>
          <w:szCs w:val="24"/>
        </w:rPr>
        <w:t xml:space="preserve">и </w:t>
      </w:r>
      <w:r w:rsidR="001F0814" w:rsidRPr="0015062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осуществляющим деятельность на территории </w:t>
      </w:r>
      <w:r w:rsidR="00717C0B" w:rsidRPr="0015062D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1E047F" w:rsidRPr="0015062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1F0814" w:rsidRPr="0015062D">
        <w:rPr>
          <w:rFonts w:ascii="Times New Roman" w:hAnsi="Times New Roman" w:cs="Times New Roman"/>
          <w:sz w:val="24"/>
          <w:szCs w:val="24"/>
        </w:rPr>
        <w:t>.</w:t>
      </w:r>
    </w:p>
    <w:p w14:paraId="6DA063E6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2.2. Организатором  конкурса является отдел </w:t>
      </w:r>
      <w:r w:rsidR="00717C0B" w:rsidRPr="0015062D">
        <w:rPr>
          <w:rFonts w:ascii="Times New Roman" w:hAnsi="Times New Roman" w:cs="Times New Roman"/>
          <w:sz w:val="24"/>
          <w:szCs w:val="24"/>
        </w:rPr>
        <w:t>по экономическому развитию и организации предоставления муниципальных услуг администрации Суражского района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 (далее – Отдел </w:t>
      </w:r>
      <w:r w:rsidR="00717C0B" w:rsidRPr="0015062D">
        <w:rPr>
          <w:rFonts w:ascii="Times New Roman" w:hAnsi="Times New Roman" w:cs="Times New Roman"/>
          <w:sz w:val="24"/>
          <w:szCs w:val="24"/>
        </w:rPr>
        <w:t>по экономическому развитию</w:t>
      </w:r>
      <w:r w:rsidRPr="0015062D">
        <w:rPr>
          <w:rFonts w:ascii="Times New Roman" w:hAnsi="Times New Roman" w:cs="Times New Roman"/>
          <w:sz w:val="24"/>
          <w:szCs w:val="24"/>
        </w:rPr>
        <w:t>).</w:t>
      </w:r>
    </w:p>
    <w:p w14:paraId="3D2571E8" w14:textId="625B6827" w:rsidR="005713E0" w:rsidRPr="0015062D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2.3.</w:t>
      </w:r>
      <w:r w:rsidRPr="0015062D">
        <w:rPr>
          <w:rFonts w:ascii="Times New Roman" w:hAnsi="Times New Roman"/>
          <w:b/>
          <w:sz w:val="24"/>
          <w:szCs w:val="24"/>
        </w:rPr>
        <w:t xml:space="preserve"> </w:t>
      </w:r>
      <w:r w:rsidRPr="0015062D">
        <w:rPr>
          <w:rFonts w:ascii="Times New Roman" w:hAnsi="Times New Roman"/>
          <w:sz w:val="24"/>
          <w:szCs w:val="24"/>
        </w:rPr>
        <w:t xml:space="preserve">Проведение конкурсного отбора возложено на </w:t>
      </w:r>
      <w:r w:rsidR="005F6D1F" w:rsidRPr="0015062D">
        <w:rPr>
          <w:rFonts w:ascii="Times New Roman" w:hAnsi="Times New Roman"/>
          <w:sz w:val="24"/>
          <w:szCs w:val="24"/>
        </w:rPr>
        <w:t>К</w:t>
      </w:r>
      <w:r w:rsidRPr="0015062D">
        <w:rPr>
          <w:rFonts w:ascii="Times New Roman" w:hAnsi="Times New Roman"/>
          <w:sz w:val="24"/>
          <w:szCs w:val="24"/>
        </w:rPr>
        <w:t xml:space="preserve">омиссию по предоставлению  </w:t>
      </w:r>
      <w:r w:rsidR="00C478C1" w:rsidRPr="0015062D">
        <w:rPr>
          <w:rFonts w:ascii="Times New Roman" w:hAnsi="Times New Roman"/>
          <w:sz w:val="24"/>
          <w:szCs w:val="24"/>
        </w:rPr>
        <w:t>субсиди</w:t>
      </w:r>
      <w:r w:rsidR="005F6D1F" w:rsidRPr="0015062D">
        <w:rPr>
          <w:rFonts w:ascii="Times New Roman" w:hAnsi="Times New Roman"/>
          <w:sz w:val="24"/>
          <w:szCs w:val="24"/>
        </w:rPr>
        <w:t>и</w:t>
      </w:r>
      <w:r w:rsidR="00C478C1" w:rsidRPr="0015062D">
        <w:rPr>
          <w:rFonts w:ascii="Times New Roman" w:hAnsi="Times New Roman"/>
          <w:sz w:val="24"/>
          <w:szCs w:val="24"/>
        </w:rPr>
        <w:t xml:space="preserve"> </w:t>
      </w:r>
      <w:r w:rsidRPr="0015062D">
        <w:rPr>
          <w:rFonts w:ascii="Times New Roman" w:hAnsi="Times New Roman"/>
          <w:sz w:val="24"/>
          <w:szCs w:val="24"/>
        </w:rPr>
        <w:t xml:space="preserve"> субъектам малого и с</w:t>
      </w:r>
      <w:r w:rsidR="001728F5" w:rsidRPr="0015062D">
        <w:rPr>
          <w:rFonts w:ascii="Times New Roman" w:hAnsi="Times New Roman"/>
          <w:sz w:val="24"/>
          <w:szCs w:val="24"/>
        </w:rPr>
        <w:t>реднего предпринимательства</w:t>
      </w:r>
      <w:r w:rsidR="00C3377A" w:rsidRPr="0015062D">
        <w:rPr>
          <w:rFonts w:ascii="Times New Roman" w:hAnsi="Times New Roman"/>
          <w:sz w:val="24"/>
          <w:szCs w:val="24"/>
        </w:rPr>
        <w:t>,</w:t>
      </w:r>
      <w:r w:rsidR="001728F5" w:rsidRPr="001506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062D">
        <w:rPr>
          <w:rFonts w:ascii="Times New Roman" w:hAnsi="Times New Roman"/>
          <w:sz w:val="24"/>
          <w:szCs w:val="24"/>
        </w:rPr>
        <w:t>которая</w:t>
      </w:r>
      <w:proofErr w:type="gramEnd"/>
      <w:r w:rsidRPr="0015062D">
        <w:rPr>
          <w:rFonts w:ascii="Times New Roman" w:hAnsi="Times New Roman"/>
          <w:sz w:val="24"/>
          <w:szCs w:val="24"/>
        </w:rPr>
        <w:t xml:space="preserve"> принимает решение о победителях конкурсного отбора (получателях субсидии) на основании следующих критериев:</w:t>
      </w:r>
    </w:p>
    <w:p w14:paraId="608F94CA" w14:textId="77777777" w:rsidR="005713E0" w:rsidRPr="0015062D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а) уровень средней заработной платы на одного работника:</w:t>
      </w:r>
    </w:p>
    <w:p w14:paraId="7F4BFC78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/>
          <w:sz w:val="24"/>
          <w:szCs w:val="24"/>
        </w:rPr>
        <w:t xml:space="preserve">ниже </w:t>
      </w:r>
      <w:r w:rsidR="00717C0B" w:rsidRPr="0015062D">
        <w:rPr>
          <w:rFonts w:ascii="Times New Roman" w:hAnsi="Times New Roman"/>
          <w:sz w:val="24"/>
          <w:szCs w:val="24"/>
        </w:rPr>
        <w:t>МРОТ, установленного в Брянской области</w:t>
      </w:r>
      <w:r w:rsidR="0000535F" w:rsidRPr="0015062D">
        <w:rPr>
          <w:rFonts w:ascii="Times New Roman" w:hAnsi="Times New Roman"/>
          <w:sz w:val="24"/>
          <w:szCs w:val="24"/>
        </w:rPr>
        <w:t xml:space="preserve"> – 1 балл;</w:t>
      </w:r>
    </w:p>
    <w:p w14:paraId="212187CC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/>
          <w:sz w:val="24"/>
          <w:szCs w:val="24"/>
        </w:rPr>
        <w:t xml:space="preserve">на уровне </w:t>
      </w:r>
      <w:r w:rsidR="00717C0B" w:rsidRPr="0015062D">
        <w:rPr>
          <w:rFonts w:ascii="Times New Roman" w:hAnsi="Times New Roman"/>
          <w:sz w:val="24"/>
          <w:szCs w:val="24"/>
        </w:rPr>
        <w:t xml:space="preserve">МРОТ, установленного в Брянской области </w:t>
      </w:r>
      <w:r w:rsidR="0000535F" w:rsidRPr="0015062D">
        <w:rPr>
          <w:rFonts w:ascii="Times New Roman" w:hAnsi="Times New Roman"/>
          <w:sz w:val="24"/>
          <w:szCs w:val="24"/>
        </w:rPr>
        <w:t>– 3 балла;</w:t>
      </w:r>
    </w:p>
    <w:p w14:paraId="1E636EDC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/>
          <w:sz w:val="24"/>
          <w:szCs w:val="24"/>
        </w:rPr>
        <w:t xml:space="preserve">выше уровня </w:t>
      </w:r>
      <w:r w:rsidR="00717C0B" w:rsidRPr="0015062D">
        <w:rPr>
          <w:rFonts w:ascii="Times New Roman" w:hAnsi="Times New Roman"/>
          <w:sz w:val="24"/>
          <w:szCs w:val="24"/>
        </w:rPr>
        <w:t xml:space="preserve">МРОТ, установленного в Брянской области </w:t>
      </w:r>
      <w:r w:rsidR="0000535F" w:rsidRPr="0015062D">
        <w:rPr>
          <w:rFonts w:ascii="Times New Roman" w:hAnsi="Times New Roman"/>
          <w:sz w:val="24"/>
          <w:szCs w:val="24"/>
        </w:rPr>
        <w:t>– 5 баллов.</w:t>
      </w:r>
    </w:p>
    <w:p w14:paraId="67A0A7EA" w14:textId="77777777" w:rsidR="005713E0" w:rsidRPr="0015062D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б) создание/сохранение рабочих мест: </w:t>
      </w:r>
    </w:p>
    <w:p w14:paraId="1956AC7A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B25703" w:rsidRPr="0015062D">
        <w:rPr>
          <w:rFonts w:ascii="Times New Roman" w:hAnsi="Times New Roman"/>
          <w:sz w:val="24"/>
          <w:szCs w:val="24"/>
        </w:rPr>
        <w:t>сохранение рабочих мест – 3</w:t>
      </w:r>
      <w:r w:rsidR="0000535F" w:rsidRPr="0015062D">
        <w:rPr>
          <w:rFonts w:ascii="Times New Roman" w:hAnsi="Times New Roman"/>
          <w:sz w:val="24"/>
          <w:szCs w:val="24"/>
        </w:rPr>
        <w:t xml:space="preserve"> балл</w:t>
      </w:r>
      <w:r w:rsidR="00B25703" w:rsidRPr="0015062D">
        <w:rPr>
          <w:rFonts w:ascii="Times New Roman" w:hAnsi="Times New Roman"/>
          <w:sz w:val="24"/>
          <w:szCs w:val="24"/>
        </w:rPr>
        <w:t>а</w:t>
      </w:r>
      <w:r w:rsidR="0000535F" w:rsidRPr="0015062D">
        <w:rPr>
          <w:rFonts w:ascii="Times New Roman" w:hAnsi="Times New Roman"/>
          <w:sz w:val="24"/>
          <w:szCs w:val="24"/>
        </w:rPr>
        <w:t>;</w:t>
      </w:r>
    </w:p>
    <w:p w14:paraId="2D239073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/>
          <w:sz w:val="24"/>
          <w:szCs w:val="24"/>
        </w:rPr>
        <w:t>создани</w:t>
      </w:r>
      <w:r w:rsidR="00B25703" w:rsidRPr="0015062D">
        <w:rPr>
          <w:rFonts w:ascii="Times New Roman" w:hAnsi="Times New Roman"/>
          <w:sz w:val="24"/>
          <w:szCs w:val="24"/>
        </w:rPr>
        <w:t>е до трёх новых рабочих мест – 4</w:t>
      </w:r>
      <w:r w:rsidR="0000535F" w:rsidRPr="0015062D">
        <w:rPr>
          <w:rFonts w:ascii="Times New Roman" w:hAnsi="Times New Roman"/>
          <w:sz w:val="24"/>
          <w:szCs w:val="24"/>
        </w:rPr>
        <w:t xml:space="preserve"> балла;</w:t>
      </w:r>
    </w:p>
    <w:p w14:paraId="4869543C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25703" w:rsidRPr="0015062D">
        <w:rPr>
          <w:rFonts w:ascii="Times New Roman" w:hAnsi="Times New Roman"/>
          <w:sz w:val="24"/>
          <w:szCs w:val="24"/>
        </w:rPr>
        <w:t>создание свыше</w:t>
      </w:r>
      <w:r w:rsidR="0000535F" w:rsidRPr="0015062D">
        <w:rPr>
          <w:rFonts w:ascii="Times New Roman" w:hAnsi="Times New Roman"/>
          <w:sz w:val="24"/>
          <w:szCs w:val="24"/>
        </w:rPr>
        <w:t xml:space="preserve"> четырёх </w:t>
      </w:r>
      <w:r w:rsidR="00B25703" w:rsidRPr="0015062D">
        <w:rPr>
          <w:rFonts w:ascii="Times New Roman" w:hAnsi="Times New Roman"/>
          <w:sz w:val="24"/>
          <w:szCs w:val="24"/>
        </w:rPr>
        <w:t>рабочих мест – 5 баллов.</w:t>
      </w:r>
    </w:p>
    <w:p w14:paraId="0BD14E14" w14:textId="59818B4A" w:rsidR="005713E0" w:rsidRPr="0015062D" w:rsidRDefault="0000535F" w:rsidP="00B25703">
      <w:pPr>
        <w:pStyle w:val="a8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в) затраты, представленные субъектом малого и среднего предпринимательства </w:t>
      </w:r>
      <w:r w:rsidR="00F36914" w:rsidRPr="0015062D">
        <w:rPr>
          <w:rFonts w:ascii="Times New Roman" w:hAnsi="Times New Roman"/>
          <w:sz w:val="24"/>
          <w:szCs w:val="24"/>
        </w:rPr>
        <w:t xml:space="preserve">по осуществляемому виду </w:t>
      </w:r>
      <w:r w:rsidRPr="0015062D">
        <w:rPr>
          <w:rFonts w:ascii="Times New Roman" w:hAnsi="Times New Roman"/>
          <w:sz w:val="24"/>
          <w:szCs w:val="24"/>
        </w:rPr>
        <w:t xml:space="preserve"> экономической деятельности:</w:t>
      </w:r>
    </w:p>
    <w:p w14:paraId="77AD054B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/>
          <w:sz w:val="24"/>
          <w:szCs w:val="24"/>
        </w:rPr>
        <w:t>производство – 10 баллов;</w:t>
      </w:r>
    </w:p>
    <w:p w14:paraId="43B0F8A5" w14:textId="77777777" w:rsidR="00112356" w:rsidRPr="0015062D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сельское хозяйство – 10 баллов;</w:t>
      </w:r>
    </w:p>
    <w:p w14:paraId="773FA914" w14:textId="77777777" w:rsidR="00112356" w:rsidRPr="0015062D" w:rsidRDefault="00112356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здравоохранение </w:t>
      </w:r>
      <w:r w:rsidR="00A24E65" w:rsidRPr="0015062D">
        <w:rPr>
          <w:rFonts w:ascii="Times New Roman" w:hAnsi="Times New Roman"/>
          <w:sz w:val="24"/>
          <w:szCs w:val="24"/>
        </w:rPr>
        <w:t>–</w:t>
      </w:r>
      <w:r w:rsidRPr="0015062D">
        <w:rPr>
          <w:rFonts w:ascii="Times New Roman" w:hAnsi="Times New Roman"/>
          <w:sz w:val="24"/>
          <w:szCs w:val="24"/>
        </w:rPr>
        <w:t xml:space="preserve"> </w:t>
      </w:r>
      <w:r w:rsidR="00A24E65" w:rsidRPr="0015062D">
        <w:rPr>
          <w:rFonts w:ascii="Times New Roman" w:hAnsi="Times New Roman"/>
          <w:sz w:val="24"/>
          <w:szCs w:val="24"/>
        </w:rPr>
        <w:t>10 баллов;</w:t>
      </w:r>
    </w:p>
    <w:p w14:paraId="60466DFB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строительство – 10 баллов;</w:t>
      </w:r>
    </w:p>
    <w:p w14:paraId="08F630FF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деятельность в области образования – 10 баллов;</w:t>
      </w:r>
    </w:p>
    <w:p w14:paraId="67C24EF2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предоставление услуг в сфере социального туризма, физической культуры и массового спорта – 8 баллов;</w:t>
      </w:r>
    </w:p>
    <w:p w14:paraId="245B8F7B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культурно-просветительская деятельность – 6 баллов;</w:t>
      </w:r>
    </w:p>
    <w:p w14:paraId="679C14EF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содействие охране окружающей среды и экологической безопасности – 6 баллов;</w:t>
      </w:r>
    </w:p>
    <w:p w14:paraId="69DBF7F4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деятельность пассажирского транспорта – 5 баллов;</w:t>
      </w:r>
    </w:p>
    <w:p w14:paraId="36C43165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грузоперевозки – 5 баллов;</w:t>
      </w:r>
    </w:p>
    <w:p w14:paraId="1FA7BCCB" w14:textId="77777777" w:rsidR="00A24E65" w:rsidRPr="0015062D" w:rsidRDefault="00A24E65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- предоставление услуг общественного питания – 5 баллов;</w:t>
      </w:r>
    </w:p>
    <w:p w14:paraId="01028E11" w14:textId="77777777" w:rsidR="005713E0" w:rsidRPr="0015062D" w:rsidRDefault="00C5327E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- </w:t>
      </w:r>
      <w:r w:rsidR="00A24E65" w:rsidRPr="0015062D">
        <w:rPr>
          <w:rFonts w:ascii="Times New Roman" w:hAnsi="Times New Roman"/>
          <w:sz w:val="24"/>
          <w:szCs w:val="24"/>
        </w:rPr>
        <w:t>прочее – 3 балла.</w:t>
      </w:r>
    </w:p>
    <w:p w14:paraId="68E31348" w14:textId="77777777" w:rsidR="006D54E1" w:rsidRPr="0015062D" w:rsidRDefault="0000535F" w:rsidP="006D54E1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2.4. </w:t>
      </w:r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B25703" w:rsidRPr="0015062D">
        <w:rPr>
          <w:rFonts w:ascii="Times New Roman" w:eastAsia="Calibri" w:hAnsi="Times New Roman" w:cs="Times New Roman"/>
          <w:sz w:val="24"/>
          <w:szCs w:val="24"/>
        </w:rPr>
        <w:t>по экономическому развитию</w:t>
      </w:r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B25703" w:rsidRPr="0015062D">
        <w:rPr>
          <w:rFonts w:ascii="Times New Roman" w:eastAsia="Calibri" w:hAnsi="Times New Roman" w:cs="Times New Roman"/>
          <w:sz w:val="24"/>
          <w:szCs w:val="24"/>
        </w:rPr>
        <w:t>Суражского района</w:t>
      </w:r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  размещает  </w:t>
      </w:r>
      <w:r w:rsidR="006449C0" w:rsidRPr="0015062D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 о начале и сроках приема документов на цели, предусмотренные пунктом 1.5. настоящего По</w:t>
      </w:r>
      <w:r w:rsidR="00B54FD9" w:rsidRPr="0015062D">
        <w:rPr>
          <w:rFonts w:ascii="Times New Roman" w:eastAsia="Calibri" w:hAnsi="Times New Roman" w:cs="Times New Roman"/>
          <w:sz w:val="24"/>
          <w:szCs w:val="24"/>
        </w:rPr>
        <w:t>ложения</w:t>
      </w:r>
      <w:r w:rsidRPr="0015062D">
        <w:rPr>
          <w:rFonts w:ascii="Times New Roman" w:eastAsia="Calibri" w:hAnsi="Times New Roman" w:cs="Times New Roman"/>
          <w:sz w:val="24"/>
          <w:szCs w:val="24"/>
        </w:rPr>
        <w:t>. В объявлении так же содержится информация о месте и времени приема документов, контактная информация</w:t>
      </w:r>
      <w:r w:rsidR="006D54E1" w:rsidRPr="001506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54E1" w:rsidRPr="001506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Заявки принимаются в рабочие дни с 8.30 часов до 13.00 часов, с 14.00 часов до 17.45 часов, в пятницу</w:t>
      </w:r>
      <w:r w:rsidR="006D54E1" w:rsidRPr="0015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4E1" w:rsidRPr="001506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8.30 часов до 13.00 часов, с 14.00 часов до 16.30 часов  местного времени.</w:t>
      </w:r>
    </w:p>
    <w:p w14:paraId="545128C9" w14:textId="2999EA55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14:paraId="48969577" w14:textId="09009DBD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53"/>
      <w:bookmarkEnd w:id="12"/>
      <w:r w:rsidRPr="0015062D">
        <w:rPr>
          <w:rFonts w:ascii="Times New Roman" w:hAnsi="Times New Roman" w:cs="Times New Roman"/>
          <w:sz w:val="24"/>
          <w:szCs w:val="24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 w:rsidRPr="0015062D">
        <w:rPr>
          <w:rFonts w:ascii="Times New Roman" w:hAnsi="Times New Roman" w:cs="Times New Roman"/>
          <w:sz w:val="24"/>
          <w:szCs w:val="24"/>
        </w:rPr>
        <w:t>(далее - претенденты), в течение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C3377A" w:rsidRPr="0015062D">
        <w:rPr>
          <w:rFonts w:ascii="Times New Roman" w:hAnsi="Times New Roman" w:cs="Times New Roman"/>
          <w:sz w:val="24"/>
          <w:szCs w:val="24"/>
        </w:rPr>
        <w:t>1</w:t>
      </w:r>
      <w:r w:rsidR="006449C0" w:rsidRPr="0015062D">
        <w:rPr>
          <w:rFonts w:ascii="Times New Roman" w:hAnsi="Times New Roman" w:cs="Times New Roman"/>
          <w:sz w:val="24"/>
          <w:szCs w:val="24"/>
        </w:rPr>
        <w:t>3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B5243C" w:rsidRPr="0015062D">
        <w:rPr>
          <w:rFonts w:ascii="Times New Roman" w:hAnsi="Times New Roman" w:cs="Times New Roman"/>
          <w:sz w:val="24"/>
          <w:szCs w:val="24"/>
        </w:rPr>
        <w:t>(</w:t>
      </w:r>
      <w:r w:rsidR="006449C0" w:rsidRPr="0015062D">
        <w:rPr>
          <w:rFonts w:ascii="Times New Roman" w:hAnsi="Times New Roman" w:cs="Times New Roman"/>
          <w:sz w:val="24"/>
          <w:szCs w:val="24"/>
        </w:rPr>
        <w:t>тринадцати</w:t>
      </w:r>
      <w:r w:rsidR="00B5243C" w:rsidRPr="0015062D">
        <w:rPr>
          <w:rFonts w:ascii="Times New Roman" w:hAnsi="Times New Roman" w:cs="Times New Roman"/>
          <w:sz w:val="24"/>
          <w:szCs w:val="24"/>
        </w:rPr>
        <w:t xml:space="preserve">) </w:t>
      </w:r>
      <w:r w:rsidRPr="0015062D">
        <w:rPr>
          <w:rFonts w:ascii="Times New Roman" w:hAnsi="Times New Roman" w:cs="Times New Roman"/>
          <w:sz w:val="24"/>
          <w:szCs w:val="24"/>
        </w:rPr>
        <w:t xml:space="preserve">календарных  дней со дня официального </w:t>
      </w:r>
      <w:r w:rsidR="00D2088D" w:rsidRPr="0015062D">
        <w:rPr>
          <w:rFonts w:ascii="Times New Roman" w:hAnsi="Times New Roman" w:cs="Times New Roman"/>
          <w:sz w:val="24"/>
          <w:szCs w:val="24"/>
        </w:rPr>
        <w:t>размещения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6449C0" w:rsidRPr="0015062D">
        <w:rPr>
          <w:rFonts w:ascii="Times New Roman" w:hAnsi="Times New Roman" w:cs="Times New Roman"/>
          <w:sz w:val="24"/>
          <w:szCs w:val="24"/>
        </w:rPr>
        <w:t>информации</w:t>
      </w:r>
      <w:r w:rsidR="000D1968" w:rsidRPr="0015062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Суражского района (http://admsur.ru/) </w:t>
      </w:r>
      <w:r w:rsidRPr="0015062D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FB4174" w:rsidRPr="0015062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B25703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конкурсную документацию, которая включает следующие документы:</w:t>
      </w:r>
    </w:p>
    <w:p w14:paraId="53F0C607" w14:textId="77777777" w:rsidR="005713E0" w:rsidRPr="0015062D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1) заявление о предоставлении субсидии по форме согласно приложению № 1 к настоящему Положению; </w:t>
      </w:r>
    </w:p>
    <w:p w14:paraId="56E9E58A" w14:textId="77777777" w:rsidR="005713E0" w:rsidRPr="0015062D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14:paraId="6617C7A8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3) копию свидетельства о государственной регистрации юридического лица или индивидуального предпринимателя;</w:t>
      </w:r>
    </w:p>
    <w:p w14:paraId="395360C8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4) копию свидетельства о постановке на налоговый учет;</w:t>
      </w:r>
    </w:p>
    <w:p w14:paraId="4EB4AFF2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14:paraId="04CEC836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6) копии учредительных документов (для юридических лиц);</w:t>
      </w:r>
    </w:p>
    <w:p w14:paraId="0BE3654F" w14:textId="244EF941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7) </w:t>
      </w:r>
      <w:r w:rsidR="00C966AC" w:rsidRPr="0015062D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5062D">
        <w:rPr>
          <w:rFonts w:ascii="Times New Roman" w:hAnsi="Times New Roman" w:cs="Times New Roman"/>
          <w:sz w:val="24"/>
          <w:szCs w:val="24"/>
        </w:rPr>
        <w:t>паспорт</w:t>
      </w:r>
      <w:r w:rsidR="00C966AC" w:rsidRPr="0015062D">
        <w:rPr>
          <w:rFonts w:ascii="Times New Roman" w:hAnsi="Times New Roman" w:cs="Times New Roman"/>
          <w:sz w:val="24"/>
          <w:szCs w:val="24"/>
        </w:rPr>
        <w:t>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C966AC" w:rsidRPr="0015062D">
        <w:rPr>
          <w:rFonts w:ascii="Times New Roman" w:hAnsi="Times New Roman" w:cs="Times New Roman"/>
          <w:sz w:val="24"/>
          <w:szCs w:val="24"/>
        </w:rPr>
        <w:t>й</w:t>
      </w:r>
      <w:r w:rsidRPr="0015062D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14:paraId="2DB24930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8)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удостоверенную доверенность;</w:t>
      </w:r>
    </w:p>
    <w:p w14:paraId="2BAE86D6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 w:rsidRPr="0015062D">
        <w:rPr>
          <w:rFonts w:ascii="Times New Roman" w:hAnsi="Times New Roman" w:cs="Times New Roman"/>
          <w:sz w:val="24"/>
          <w:szCs w:val="24"/>
        </w:rPr>
        <w:t>, а также документы согласно приложению № 3</w:t>
      </w:r>
      <w:r w:rsidRPr="0015062D">
        <w:rPr>
          <w:rFonts w:ascii="Times New Roman" w:hAnsi="Times New Roman" w:cs="Times New Roman"/>
          <w:sz w:val="24"/>
          <w:szCs w:val="24"/>
        </w:rPr>
        <w:t>;</w:t>
      </w:r>
    </w:p>
    <w:p w14:paraId="617795C2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</w:t>
      </w:r>
      <w:r w:rsidRPr="0015062D">
        <w:rPr>
          <w:rFonts w:ascii="Times New Roman" w:hAnsi="Times New Roman" w:cs="Times New Roman"/>
          <w:sz w:val="24"/>
          <w:szCs w:val="24"/>
        </w:rPr>
        <w:lastRenderedPageBreak/>
        <w:t>помещения с целью размещения субъекта социального предпринимательства;</w:t>
      </w:r>
    </w:p>
    <w:p w14:paraId="43B92165" w14:textId="6AD8F001" w:rsidR="005713E0" w:rsidRPr="0015062D" w:rsidRDefault="0000535F" w:rsidP="00CC3194">
      <w:pPr>
        <w:pStyle w:val="a8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</w:t>
      </w:r>
      <w:r w:rsidR="00CD2472" w:rsidRPr="0015062D">
        <w:rPr>
          <w:rFonts w:ascii="Times New Roman" w:hAnsi="Times New Roman"/>
          <w:sz w:val="24"/>
          <w:szCs w:val="24"/>
        </w:rPr>
        <w:t xml:space="preserve"> в сфере социального предпринимательства</w:t>
      </w:r>
      <w:r w:rsidRPr="0015062D">
        <w:rPr>
          <w:rFonts w:ascii="Times New Roman" w:hAnsi="Times New Roman"/>
          <w:sz w:val="24"/>
          <w:szCs w:val="24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</w:t>
      </w:r>
      <w:r w:rsidR="00870ADB" w:rsidRPr="0015062D">
        <w:rPr>
          <w:rFonts w:ascii="Times New Roman" w:hAnsi="Times New Roman"/>
          <w:sz w:val="24"/>
          <w:szCs w:val="24"/>
        </w:rPr>
        <w:t xml:space="preserve">деятельности в сфере социального предпринимательства </w:t>
      </w:r>
    </w:p>
    <w:p w14:paraId="30430B71" w14:textId="66F5991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54ECE" w:rsidRPr="0015062D">
        <w:rPr>
          <w:rFonts w:ascii="Times New Roman" w:hAnsi="Times New Roman" w:cs="Times New Roman"/>
          <w:sz w:val="24"/>
          <w:szCs w:val="24"/>
        </w:rPr>
        <w:t xml:space="preserve"> на первое число месяца</w:t>
      </w:r>
      <w:r w:rsidR="008B2476" w:rsidRPr="0015062D">
        <w:rPr>
          <w:rFonts w:ascii="Times New Roman" w:hAnsi="Times New Roman" w:cs="Times New Roman"/>
          <w:sz w:val="24"/>
          <w:szCs w:val="24"/>
        </w:rPr>
        <w:t>,</w:t>
      </w:r>
      <w:r w:rsidR="00254ECE" w:rsidRPr="0015062D">
        <w:rPr>
          <w:rFonts w:ascii="Times New Roman" w:hAnsi="Times New Roman" w:cs="Times New Roman"/>
          <w:sz w:val="24"/>
          <w:szCs w:val="24"/>
        </w:rPr>
        <w:t xml:space="preserve"> в котором </w:t>
      </w:r>
      <w:r w:rsidR="008B2476" w:rsidRPr="0015062D">
        <w:rPr>
          <w:rFonts w:ascii="Times New Roman" w:hAnsi="Times New Roman" w:cs="Times New Roman"/>
          <w:sz w:val="24"/>
          <w:szCs w:val="24"/>
        </w:rPr>
        <w:t>подано</w:t>
      </w:r>
      <w:r w:rsidR="00870ADB" w:rsidRPr="0015062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B2476" w:rsidRPr="0015062D">
        <w:rPr>
          <w:rFonts w:ascii="Times New Roman" w:hAnsi="Times New Roman" w:cs="Times New Roman"/>
          <w:sz w:val="24"/>
          <w:szCs w:val="24"/>
        </w:rPr>
        <w:t>е</w:t>
      </w:r>
      <w:r w:rsidR="00870ADB" w:rsidRPr="0015062D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1C2431" w:rsidRPr="0015062D">
        <w:rPr>
          <w:rFonts w:ascii="Times New Roman" w:hAnsi="Times New Roman" w:cs="Times New Roman"/>
          <w:sz w:val="24"/>
          <w:szCs w:val="24"/>
        </w:rPr>
        <w:t>в конкурсном отборе</w:t>
      </w:r>
      <w:r w:rsidRPr="0015062D">
        <w:rPr>
          <w:rFonts w:ascii="Times New Roman" w:hAnsi="Times New Roman" w:cs="Times New Roman"/>
          <w:sz w:val="24"/>
          <w:szCs w:val="24"/>
        </w:rPr>
        <w:t>;</w:t>
      </w:r>
      <w:r w:rsidR="001F1200" w:rsidRPr="0015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AA92C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14:paraId="74D8BC85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 на работу));</w:t>
      </w:r>
    </w:p>
    <w:p w14:paraId="39C53BB8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15) пояснительную записку, содержащую:</w:t>
      </w:r>
    </w:p>
    <w:p w14:paraId="5E90CFFE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14:paraId="74882E6B" w14:textId="77777777" w:rsidR="005713E0" w:rsidRPr="0015062D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2D">
        <w:rPr>
          <w:rFonts w:ascii="Times New Roman" w:eastAsia="Times New Roman" w:hAnsi="Times New Roman" w:cs="Times New Roman"/>
          <w:sz w:val="24"/>
          <w:szCs w:val="24"/>
        </w:rPr>
        <w:t>- общее описание деятельности.</w:t>
      </w:r>
    </w:p>
    <w:p w14:paraId="2769B556" w14:textId="77777777" w:rsidR="005376DC" w:rsidRPr="0015062D" w:rsidRDefault="005376DC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eastAsia="Times New Roman" w:hAnsi="Times New Roman" w:cs="Times New Roman"/>
          <w:sz w:val="24"/>
          <w:szCs w:val="24"/>
        </w:rPr>
        <w:t>- направление расходования средств.</w:t>
      </w:r>
    </w:p>
    <w:p w14:paraId="1D5E5E77" w14:textId="4583CA8E" w:rsidR="005713E0" w:rsidRPr="0015062D" w:rsidRDefault="0000535F" w:rsidP="00CC3194">
      <w:pPr>
        <w:widowControl w:val="0"/>
        <w:shd w:val="clear" w:color="auto" w:fill="FFFFFF"/>
        <w:tabs>
          <w:tab w:val="left" w:pos="437"/>
        </w:tabs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eastAsia="Times New Roman" w:hAnsi="Times New Roman" w:cs="Times New Roman"/>
          <w:sz w:val="24"/>
          <w:szCs w:val="24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продукции (услуг).</w:t>
      </w:r>
    </w:p>
    <w:p w14:paraId="485AB3E0" w14:textId="005B7092" w:rsidR="005713E0" w:rsidRPr="0015062D" w:rsidRDefault="0000535F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2D">
        <w:rPr>
          <w:rFonts w:ascii="Times New Roman" w:eastAsia="Times New Roman" w:hAnsi="Times New Roman" w:cs="Times New Roman"/>
          <w:sz w:val="24"/>
          <w:szCs w:val="24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14:paraId="4EFA4603" w14:textId="467D47FF" w:rsidR="00246CC8" w:rsidRPr="0015062D" w:rsidRDefault="00246CC8" w:rsidP="00CC3194">
      <w:pPr>
        <w:widowControl w:val="0"/>
        <w:shd w:val="clear" w:color="auto" w:fill="FFFFFF"/>
        <w:tabs>
          <w:tab w:val="left" w:pos="254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2D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подпунктах 5, 12 настоящего пункта </w:t>
      </w:r>
      <w:r w:rsidRPr="0015062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запрашиваются отделом по экономическому развитию и организации предоставления муниципальных услуг администрации Суражского района в рамках межведомственного информационного взаимодействия не позднее одного рабочего дня со дня подачи документов. Претендент вправе представить указанные документы по собственной инициативе.  </w:t>
      </w:r>
    </w:p>
    <w:p w14:paraId="5AB37E80" w14:textId="7A43508F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15062D">
          <w:rPr>
            <w:rStyle w:val="ListLabel11"/>
            <w:highlight w:val="none"/>
          </w:rPr>
          <w:t>заявление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</w:t>
      </w:r>
      <w:r w:rsidRPr="00150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14:paraId="3308E472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Документы претендентов на получение субсидии возврату не подлежат.</w:t>
      </w:r>
    </w:p>
    <w:p w14:paraId="7730AB20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14:paraId="2121CFEE" w14:textId="21008880" w:rsidR="007B08D5" w:rsidRPr="0015062D" w:rsidRDefault="0000535F" w:rsidP="00AC60E6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2.7. </w:t>
      </w:r>
      <w:r w:rsidR="00C749BA"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>Отдел по экономическому развитию</w:t>
      </w:r>
      <w:r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(как представитель главного распорядителя  бюджетных средств)</w:t>
      </w:r>
      <w:r w:rsidRPr="0015062D">
        <w:rPr>
          <w:rFonts w:ascii="Times New Roman" w:hAnsi="Times New Roman" w:cs="Times New Roman"/>
          <w:sz w:val="24"/>
          <w:szCs w:val="24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15062D">
          <w:rPr>
            <w:rStyle w:val="ListLabel12"/>
          </w:rPr>
          <w:t>журнале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 регистрации заявлений прет</w:t>
      </w:r>
      <w:r w:rsidR="00A10947" w:rsidRPr="0015062D">
        <w:rPr>
          <w:rFonts w:ascii="Times New Roman" w:hAnsi="Times New Roman" w:cs="Times New Roman"/>
          <w:sz w:val="24"/>
          <w:szCs w:val="24"/>
        </w:rPr>
        <w:t>ендентов на получение субсидий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15062D">
        <w:rPr>
          <w:rFonts w:ascii="Times New Roman" w:hAnsi="Times New Roman" w:cs="Times New Roman"/>
          <w:sz w:val="24"/>
          <w:szCs w:val="24"/>
        </w:rPr>
        <w:t>по форме согласно приложению № 5</w:t>
      </w:r>
      <w:r w:rsidRPr="0015062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B45A0" w:rsidRPr="0015062D">
        <w:rPr>
          <w:rFonts w:ascii="Times New Roman" w:hAnsi="Times New Roman" w:cs="Times New Roman"/>
          <w:sz w:val="24"/>
          <w:szCs w:val="24"/>
        </w:rPr>
        <w:t xml:space="preserve"> и передает их на рассмотрение Комиссии</w:t>
      </w:r>
      <w:r w:rsidR="004447AE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53711A" w:rsidRPr="0015062D">
        <w:rPr>
          <w:rFonts w:ascii="Times New Roman" w:hAnsi="Times New Roman" w:cs="Times New Roman"/>
          <w:sz w:val="24"/>
          <w:szCs w:val="24"/>
        </w:rPr>
        <w:t>в течении</w:t>
      </w:r>
      <w:r w:rsidR="00AC60E6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B5243C" w:rsidRPr="0015062D">
        <w:rPr>
          <w:rFonts w:ascii="Times New Roman" w:hAnsi="Times New Roman" w:cs="Times New Roman"/>
          <w:sz w:val="24"/>
          <w:szCs w:val="24"/>
        </w:rPr>
        <w:t>2</w:t>
      </w:r>
      <w:r w:rsidR="00AC60E6" w:rsidRPr="0015062D">
        <w:rPr>
          <w:rFonts w:ascii="Times New Roman" w:hAnsi="Times New Roman" w:cs="Times New Roman"/>
          <w:sz w:val="24"/>
          <w:szCs w:val="24"/>
        </w:rPr>
        <w:t xml:space="preserve"> (</w:t>
      </w:r>
      <w:r w:rsidR="00B5243C" w:rsidRPr="0015062D">
        <w:rPr>
          <w:rFonts w:ascii="Times New Roman" w:hAnsi="Times New Roman" w:cs="Times New Roman"/>
          <w:sz w:val="24"/>
          <w:szCs w:val="24"/>
        </w:rPr>
        <w:t>двух</w:t>
      </w:r>
      <w:r w:rsidR="00AC60E6" w:rsidRPr="0015062D">
        <w:rPr>
          <w:rFonts w:ascii="Times New Roman" w:hAnsi="Times New Roman" w:cs="Times New Roman"/>
          <w:sz w:val="24"/>
          <w:szCs w:val="24"/>
        </w:rPr>
        <w:t>) рабочих дней с даты окончания срока приема конкурсной документации</w:t>
      </w:r>
      <w:r w:rsidR="003B45A0" w:rsidRPr="0015062D">
        <w:rPr>
          <w:rFonts w:ascii="Times New Roman" w:hAnsi="Times New Roman" w:cs="Times New Roman"/>
          <w:sz w:val="24"/>
          <w:szCs w:val="24"/>
        </w:rPr>
        <w:t>.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2A71E" w14:textId="610F67F9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2.8. Комиссия в течение </w:t>
      </w:r>
      <w:r w:rsidR="008701C0" w:rsidRPr="0015062D">
        <w:rPr>
          <w:rFonts w:ascii="Times New Roman" w:hAnsi="Times New Roman" w:cs="Times New Roman"/>
          <w:sz w:val="24"/>
          <w:szCs w:val="24"/>
        </w:rPr>
        <w:t>2</w:t>
      </w:r>
      <w:r w:rsidRPr="0015062D">
        <w:rPr>
          <w:rFonts w:ascii="Times New Roman" w:hAnsi="Times New Roman" w:cs="Times New Roman"/>
          <w:sz w:val="24"/>
          <w:szCs w:val="24"/>
        </w:rPr>
        <w:t xml:space="preserve"> (</w:t>
      </w:r>
      <w:r w:rsidR="008701C0" w:rsidRPr="0015062D">
        <w:rPr>
          <w:rFonts w:ascii="Times New Roman" w:hAnsi="Times New Roman" w:cs="Times New Roman"/>
          <w:sz w:val="24"/>
          <w:szCs w:val="24"/>
        </w:rPr>
        <w:t>двух</w:t>
      </w:r>
      <w:r w:rsidRPr="0015062D">
        <w:rPr>
          <w:rFonts w:ascii="Times New Roman" w:hAnsi="Times New Roman" w:cs="Times New Roman"/>
          <w:sz w:val="24"/>
          <w:szCs w:val="24"/>
        </w:rPr>
        <w:t>) рабоч</w:t>
      </w:r>
      <w:r w:rsidR="008701C0" w:rsidRPr="0015062D">
        <w:rPr>
          <w:rFonts w:ascii="Times New Roman" w:hAnsi="Times New Roman" w:cs="Times New Roman"/>
          <w:sz w:val="24"/>
          <w:szCs w:val="24"/>
        </w:rPr>
        <w:t>их</w:t>
      </w:r>
      <w:r w:rsidRPr="0015062D">
        <w:rPr>
          <w:rFonts w:ascii="Times New Roman" w:hAnsi="Times New Roman" w:cs="Times New Roman"/>
          <w:sz w:val="24"/>
          <w:szCs w:val="24"/>
        </w:rPr>
        <w:t xml:space="preserve"> дн</w:t>
      </w:r>
      <w:r w:rsidR="008701C0" w:rsidRPr="0015062D">
        <w:rPr>
          <w:rFonts w:ascii="Times New Roman" w:hAnsi="Times New Roman" w:cs="Times New Roman"/>
          <w:sz w:val="24"/>
          <w:szCs w:val="24"/>
        </w:rPr>
        <w:t>ей</w:t>
      </w:r>
      <w:r w:rsidRPr="0015062D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от </w:t>
      </w:r>
      <w:r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>Отдела экономики</w:t>
      </w:r>
      <w:r w:rsidRPr="0015062D"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представленных документов и отбор получателей субсидии.</w:t>
      </w:r>
    </w:p>
    <w:p w14:paraId="1741F295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lastRenderedPageBreak/>
        <w:t>2.9. Основаниями для отказа претенденту в получении субсидии являются:</w:t>
      </w:r>
    </w:p>
    <w:p w14:paraId="5803F8F2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15062D">
          <w:rPr>
            <w:rStyle w:val="ListLabel13"/>
            <w:highlight w:val="none"/>
          </w:rPr>
          <w:t>пункте 1.5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2B724C4F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15062D">
          <w:rPr>
            <w:rStyle w:val="ListLabel13"/>
            <w:highlight w:val="none"/>
          </w:rPr>
          <w:t>пунктом 2.5</w:t>
        </w:r>
      </w:hyperlink>
      <w:r w:rsidRPr="0015062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15062D">
        <w:rPr>
          <w:rFonts w:ascii="Times New Roman" w:hAnsi="Times New Roman" w:cs="Times New Roman"/>
          <w:b/>
          <w:sz w:val="24"/>
          <w:szCs w:val="24"/>
        </w:rPr>
        <w:t>,</w:t>
      </w:r>
      <w:r w:rsidRPr="0015062D">
        <w:rPr>
          <w:rFonts w:ascii="Times New Roman" w:hAnsi="Times New Roman" w:cs="Times New Roman"/>
          <w:sz w:val="24"/>
          <w:szCs w:val="24"/>
        </w:rPr>
        <w:t xml:space="preserve"> или непредставление (предоставление не в полном объеме) указанных документов;</w:t>
      </w:r>
    </w:p>
    <w:p w14:paraId="5AE637DB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- недостоверность представленной претендентом информации.</w:t>
      </w:r>
    </w:p>
    <w:p w14:paraId="4CF9BF80" w14:textId="77777777" w:rsidR="005713E0" w:rsidRPr="0015062D" w:rsidRDefault="0000535F" w:rsidP="00CC3194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</w:t>
      </w:r>
      <w:r w:rsidRPr="0015062D">
        <w:rPr>
          <w:rFonts w:ascii="Times New Roman" w:hAnsi="Times New Roman" w:cs="Times New Roman"/>
          <w:bCs/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24345D68" w14:textId="302FCE88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превышает суммы бюджетных средств на предоставление субсидий, предусмотренных в бюджете </w:t>
      </w:r>
      <w:r w:rsidR="00C749BA" w:rsidRPr="0015062D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346D5B" w:rsidRPr="0015062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5062D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351315BE" w14:textId="771EEC05" w:rsidR="001A22DE" w:rsidRPr="0015062D" w:rsidRDefault="001A22DE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В случае если на конкурс подана только одна конкурсная заявка и она соответствует условиям предоставления субсидии, указанным в пункте 1.5 и пункте 2.5 настоящего положения, конкурс считается состоявшимся. Соглашение на предоставление субсидии заключается с единственным </w:t>
      </w:r>
      <w:proofErr w:type="spellStart"/>
      <w:r w:rsidRPr="0015062D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15062D">
        <w:rPr>
          <w:rFonts w:ascii="Times New Roman" w:hAnsi="Times New Roman" w:cs="Times New Roman"/>
          <w:sz w:val="24"/>
          <w:szCs w:val="24"/>
        </w:rPr>
        <w:t>.</w:t>
      </w:r>
    </w:p>
    <w:p w14:paraId="07F01256" w14:textId="34EBFD81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2.11. </w:t>
      </w:r>
      <w:r w:rsidR="00C3377A" w:rsidRPr="001506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F0814" w:rsidRPr="0015062D">
        <w:rPr>
          <w:rFonts w:ascii="Times New Roman" w:hAnsi="Times New Roman" w:cs="Times New Roman"/>
          <w:sz w:val="24"/>
          <w:szCs w:val="24"/>
        </w:rPr>
        <w:t>К</w:t>
      </w:r>
      <w:r w:rsidR="00C3377A" w:rsidRPr="0015062D">
        <w:rPr>
          <w:rFonts w:ascii="Times New Roman" w:hAnsi="Times New Roman" w:cs="Times New Roman"/>
          <w:sz w:val="24"/>
          <w:szCs w:val="24"/>
        </w:rPr>
        <w:t>омиссии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FA530A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 xml:space="preserve">о победителях конкурса и размерах предоставляемых субсидий или об отказе в предоставлении субсидии оформляется протоколом в срок не более </w:t>
      </w:r>
      <w:r w:rsidR="0014782B" w:rsidRPr="0015062D">
        <w:rPr>
          <w:rFonts w:ascii="Times New Roman" w:hAnsi="Times New Roman" w:cs="Times New Roman"/>
          <w:sz w:val="24"/>
          <w:szCs w:val="24"/>
        </w:rPr>
        <w:t>1</w:t>
      </w:r>
      <w:r w:rsidRPr="0015062D">
        <w:rPr>
          <w:rFonts w:ascii="Times New Roman" w:hAnsi="Times New Roman" w:cs="Times New Roman"/>
          <w:sz w:val="24"/>
          <w:szCs w:val="24"/>
        </w:rPr>
        <w:t xml:space="preserve"> (</w:t>
      </w:r>
      <w:r w:rsidR="0014782B" w:rsidRPr="0015062D">
        <w:rPr>
          <w:rFonts w:ascii="Times New Roman" w:hAnsi="Times New Roman" w:cs="Times New Roman"/>
          <w:sz w:val="24"/>
          <w:szCs w:val="24"/>
        </w:rPr>
        <w:t>одного</w:t>
      </w:r>
      <w:r w:rsidRPr="0015062D">
        <w:rPr>
          <w:rFonts w:ascii="Times New Roman" w:hAnsi="Times New Roman" w:cs="Times New Roman"/>
          <w:sz w:val="24"/>
          <w:szCs w:val="24"/>
        </w:rPr>
        <w:t>) рабоч</w:t>
      </w:r>
      <w:r w:rsidR="0014782B" w:rsidRPr="0015062D">
        <w:rPr>
          <w:rFonts w:ascii="Times New Roman" w:hAnsi="Times New Roman" w:cs="Times New Roman"/>
          <w:sz w:val="24"/>
          <w:szCs w:val="24"/>
        </w:rPr>
        <w:t>его</w:t>
      </w:r>
      <w:r w:rsidRPr="0015062D">
        <w:rPr>
          <w:rFonts w:ascii="Times New Roman" w:hAnsi="Times New Roman" w:cs="Times New Roman"/>
          <w:sz w:val="24"/>
          <w:szCs w:val="24"/>
        </w:rPr>
        <w:t xml:space="preserve"> дн</w:t>
      </w:r>
      <w:r w:rsidR="0014782B" w:rsidRPr="0015062D">
        <w:rPr>
          <w:rFonts w:ascii="Times New Roman" w:hAnsi="Times New Roman" w:cs="Times New Roman"/>
          <w:sz w:val="24"/>
          <w:szCs w:val="24"/>
        </w:rPr>
        <w:t>я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62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062D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14:paraId="1FFC1F85" w14:textId="2C723138" w:rsidR="005713E0" w:rsidRPr="0015062D" w:rsidRDefault="00C3377A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7E21" w:rsidRPr="0015062D">
        <w:rPr>
          <w:rFonts w:ascii="Times New Roman" w:hAnsi="Times New Roman" w:cs="Times New Roman"/>
          <w:sz w:val="24"/>
          <w:szCs w:val="24"/>
        </w:rPr>
        <w:t>2</w:t>
      </w:r>
      <w:r w:rsidRPr="0015062D">
        <w:rPr>
          <w:rFonts w:ascii="Times New Roman" w:hAnsi="Times New Roman" w:cs="Times New Roman"/>
          <w:sz w:val="24"/>
          <w:szCs w:val="24"/>
        </w:rPr>
        <w:t xml:space="preserve"> (</w:t>
      </w:r>
      <w:r w:rsidR="00DE7E21" w:rsidRPr="0015062D">
        <w:rPr>
          <w:rFonts w:ascii="Times New Roman" w:hAnsi="Times New Roman" w:cs="Times New Roman"/>
          <w:sz w:val="24"/>
          <w:szCs w:val="24"/>
        </w:rPr>
        <w:t>двух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протокола заседания Комиссии </w:t>
      </w:r>
      <w:r w:rsidR="0000535F"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</w:t>
      </w:r>
      <w:r w:rsidR="00F61DC6"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>по экономическому развитию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 осуществляет подготовку </w:t>
      </w:r>
      <w:r w:rsidR="00E30A95" w:rsidRPr="0015062D">
        <w:rPr>
          <w:rFonts w:ascii="Times New Roman" w:hAnsi="Times New Roman" w:cs="Times New Roman"/>
          <w:sz w:val="24"/>
          <w:szCs w:val="24"/>
        </w:rPr>
        <w:t>нормативно-правового акта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6C52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</w:t>
      </w:r>
      <w:r w:rsidR="00F06C52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00535F" w:rsidRPr="0015062D">
        <w:rPr>
          <w:rFonts w:ascii="Times New Roman" w:hAnsi="Times New Roman" w:cs="Times New Roman"/>
          <w:sz w:val="24"/>
          <w:szCs w:val="24"/>
        </w:rPr>
        <w:t>.</w:t>
      </w:r>
    </w:p>
    <w:p w14:paraId="26520696" w14:textId="536DC3F8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14:paraId="33D37718" w14:textId="36BBD32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</w:t>
      </w:r>
      <w:r w:rsidR="00C3377A" w:rsidRPr="0015062D">
        <w:rPr>
          <w:rFonts w:ascii="Times New Roman" w:hAnsi="Times New Roman" w:cs="Times New Roman"/>
          <w:sz w:val="24"/>
          <w:szCs w:val="24"/>
        </w:rPr>
        <w:t xml:space="preserve">результатах конкурса в течение </w:t>
      </w:r>
      <w:r w:rsidR="00E30A95" w:rsidRPr="0015062D">
        <w:rPr>
          <w:rFonts w:ascii="Times New Roman" w:hAnsi="Times New Roman" w:cs="Times New Roman"/>
          <w:sz w:val="24"/>
          <w:szCs w:val="24"/>
        </w:rPr>
        <w:t>2</w:t>
      </w:r>
      <w:r w:rsidR="00C3377A" w:rsidRPr="0015062D">
        <w:rPr>
          <w:rFonts w:ascii="Times New Roman" w:hAnsi="Times New Roman" w:cs="Times New Roman"/>
          <w:sz w:val="24"/>
          <w:szCs w:val="24"/>
        </w:rPr>
        <w:t xml:space="preserve"> (</w:t>
      </w:r>
      <w:r w:rsidR="00E30A95" w:rsidRPr="0015062D">
        <w:rPr>
          <w:rFonts w:ascii="Times New Roman" w:hAnsi="Times New Roman" w:cs="Times New Roman"/>
          <w:sz w:val="24"/>
          <w:szCs w:val="24"/>
        </w:rPr>
        <w:t>дву</w:t>
      </w:r>
      <w:r w:rsidR="00C3377A" w:rsidRPr="0015062D">
        <w:rPr>
          <w:rFonts w:ascii="Times New Roman" w:hAnsi="Times New Roman" w:cs="Times New Roman"/>
          <w:sz w:val="24"/>
          <w:szCs w:val="24"/>
        </w:rPr>
        <w:t>х</w:t>
      </w:r>
      <w:r w:rsidRPr="0015062D">
        <w:rPr>
          <w:rFonts w:ascii="Times New Roman" w:hAnsi="Times New Roman" w:cs="Times New Roman"/>
          <w:sz w:val="24"/>
          <w:szCs w:val="24"/>
        </w:rPr>
        <w:t xml:space="preserve">) рабочих дней со дня издания </w:t>
      </w:r>
      <w:r w:rsidR="00572393" w:rsidRPr="0015062D">
        <w:rPr>
          <w:rFonts w:ascii="Times New Roman" w:hAnsi="Times New Roman" w:cs="Times New Roman"/>
          <w:sz w:val="24"/>
          <w:szCs w:val="24"/>
        </w:rPr>
        <w:t>нормативно-правового акта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F49FA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14:paraId="528C9BF3" w14:textId="77777777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В указанный срок информация о результатах конкурса также публикуется</w:t>
      </w:r>
      <w:r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официальном сайте администрации </w:t>
      </w:r>
      <w:r w:rsidR="00CF61B0"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>Суражского района</w:t>
      </w:r>
      <w:r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B92DA77" w14:textId="663DB17C" w:rsidR="00EB7FB3" w:rsidRPr="0015062D" w:rsidRDefault="0000535F" w:rsidP="00EB7FB3">
      <w:pPr>
        <w:pStyle w:val="ConsPlusNormal"/>
        <w:ind w:left="57" w:right="57" w:firstLine="851"/>
        <w:jc w:val="both"/>
        <w:rPr>
          <w:rFonts w:ascii="Verdana" w:hAnsi="Verdana" w:cs="Times New Roman"/>
          <w:sz w:val="21"/>
          <w:szCs w:val="21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2.13. Субсидия предоставляется </w:t>
      </w:r>
      <w:r w:rsidR="008A05B3" w:rsidRPr="0015062D">
        <w:rPr>
          <w:rFonts w:ascii="Times New Roman CYR" w:hAnsi="Times New Roman CYR" w:cs="Times New Roman CYR"/>
          <w:sz w:val="24"/>
          <w:szCs w:val="24"/>
        </w:rPr>
        <w:t xml:space="preserve">по итогам конкурсного отбора на основании заключенного между администрацией Суражского района Брянской области и </w:t>
      </w:r>
      <w:r w:rsidR="002F0CF6" w:rsidRPr="0015062D">
        <w:rPr>
          <w:rFonts w:ascii="Times New Roman CYR" w:hAnsi="Times New Roman CYR" w:cs="Times New Roman CYR"/>
          <w:sz w:val="24"/>
          <w:szCs w:val="24"/>
        </w:rPr>
        <w:t>получателем субсидии</w:t>
      </w:r>
      <w:r w:rsidR="008A05B3" w:rsidRPr="001506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B7FB3" w:rsidRPr="0015062D">
        <w:rPr>
          <w:rFonts w:ascii="Times New Roman CYR" w:hAnsi="Times New Roman CYR" w:cs="Times New Roman CYR"/>
          <w:sz w:val="24"/>
          <w:szCs w:val="24"/>
        </w:rPr>
        <w:t>С</w:t>
      </w:r>
      <w:r w:rsidR="008A05B3" w:rsidRPr="0015062D">
        <w:rPr>
          <w:rFonts w:ascii="Times New Roman CYR" w:hAnsi="Times New Roman CYR" w:cs="Times New Roman CYR"/>
          <w:sz w:val="24"/>
          <w:szCs w:val="24"/>
        </w:rPr>
        <w:t>оглашения о предоставлении субсидии,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в соответствии с Приказом Минфина России от 31 октября 2016 г. N 199н "Об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</w:t>
      </w:r>
      <w:r w:rsidR="003E4F04" w:rsidRPr="0015062D">
        <w:rPr>
          <w:rFonts w:ascii="Times New Roman CYR" w:hAnsi="Times New Roman CYR" w:cs="Times New Roman CYR"/>
          <w:sz w:val="24"/>
          <w:szCs w:val="24"/>
        </w:rPr>
        <w:t xml:space="preserve">. Соглашение </w:t>
      </w:r>
      <w:r w:rsidR="00EB7FB3" w:rsidRPr="0015062D">
        <w:rPr>
          <w:rFonts w:ascii="Times New Roman" w:hAnsi="Times New Roman" w:cs="Times New Roman"/>
          <w:sz w:val="24"/>
          <w:szCs w:val="24"/>
        </w:rPr>
        <w:t>подписыва</w:t>
      </w:r>
      <w:r w:rsidR="003E4F04" w:rsidRPr="0015062D">
        <w:rPr>
          <w:rFonts w:ascii="Times New Roman" w:hAnsi="Times New Roman" w:cs="Times New Roman"/>
          <w:sz w:val="24"/>
          <w:szCs w:val="24"/>
        </w:rPr>
        <w:t>е</w:t>
      </w:r>
      <w:r w:rsidR="00EB7FB3" w:rsidRPr="0015062D">
        <w:rPr>
          <w:rFonts w:ascii="Times New Roman" w:hAnsi="Times New Roman" w:cs="Times New Roman"/>
          <w:sz w:val="24"/>
          <w:szCs w:val="24"/>
        </w:rPr>
        <w:t>тся усиленными квалифицированными электронными подписями лиц, имеющих право действовать от имени каждой из сторон соглашения.</w:t>
      </w:r>
    </w:p>
    <w:p w14:paraId="107930D9" w14:textId="725C10FE" w:rsidR="005713E0" w:rsidRPr="0015062D" w:rsidRDefault="0000535F" w:rsidP="00CC3194">
      <w:pPr>
        <w:pStyle w:val="ConsPlusNormal"/>
        <w:ind w:left="57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2.14. </w:t>
      </w:r>
      <w:r w:rsidR="008A05B3" w:rsidRPr="0015062D">
        <w:rPr>
          <w:rFonts w:ascii="Times New Roman" w:hAnsi="Times New Roman" w:cs="Times New Roman"/>
          <w:sz w:val="24"/>
          <w:szCs w:val="24"/>
        </w:rPr>
        <w:t>Соглашение</w:t>
      </w:r>
      <w:r w:rsidRPr="0015062D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позднее </w:t>
      </w:r>
      <w:r w:rsidR="00572393" w:rsidRPr="0015062D">
        <w:rPr>
          <w:rFonts w:ascii="Times New Roman" w:hAnsi="Times New Roman" w:cs="Times New Roman"/>
          <w:sz w:val="24"/>
          <w:szCs w:val="24"/>
        </w:rPr>
        <w:t>10</w:t>
      </w:r>
      <w:r w:rsidR="00696C30" w:rsidRPr="0015062D">
        <w:rPr>
          <w:rFonts w:ascii="Times New Roman" w:hAnsi="Times New Roman" w:cs="Times New Roman"/>
          <w:sz w:val="24"/>
          <w:szCs w:val="24"/>
        </w:rPr>
        <w:t xml:space="preserve"> (десяти) </w:t>
      </w:r>
      <w:r w:rsidRPr="0015062D">
        <w:rPr>
          <w:rFonts w:ascii="Times New Roman" w:hAnsi="Times New Roman" w:cs="Times New Roman"/>
          <w:sz w:val="24"/>
          <w:szCs w:val="24"/>
        </w:rPr>
        <w:t>рабочих дней со дня принятия</w:t>
      </w:r>
      <w:r w:rsidR="003E4F04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>администраци</w:t>
      </w:r>
      <w:r w:rsidR="007679E0" w:rsidRPr="0015062D">
        <w:rPr>
          <w:rFonts w:ascii="Times New Roman" w:hAnsi="Times New Roman" w:cs="Times New Roman"/>
          <w:sz w:val="24"/>
          <w:szCs w:val="24"/>
        </w:rPr>
        <w:t xml:space="preserve">ей Суражского района </w:t>
      </w:r>
      <w:r w:rsidR="002F0CF6" w:rsidRPr="0015062D">
        <w:rPr>
          <w:rFonts w:ascii="Times New Roman" w:hAnsi="Times New Roman" w:cs="Times New Roman"/>
          <w:sz w:val="24"/>
          <w:szCs w:val="24"/>
        </w:rPr>
        <w:t xml:space="preserve">нормативно-правового акта </w:t>
      </w:r>
      <w:r w:rsidRPr="0015062D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14:paraId="1453B7E5" w14:textId="6EE92B40" w:rsidR="005713E0" w:rsidRPr="0015062D" w:rsidRDefault="001C5E71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2.15</w:t>
      </w:r>
      <w:r w:rsidR="0000535F" w:rsidRPr="0015062D">
        <w:rPr>
          <w:rFonts w:ascii="Times New Roman" w:hAnsi="Times New Roman" w:cs="Times New Roman"/>
          <w:sz w:val="24"/>
          <w:szCs w:val="24"/>
        </w:rPr>
        <w:t>. Перечисление субсидии главным распорядителем  (администрацией</w:t>
      </w:r>
      <w:r w:rsidR="00572393" w:rsidRPr="0015062D"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) на расчетный счет получателя субсидии осуществляется единовременно </w:t>
      </w:r>
      <w:r w:rsidR="00D93EE4" w:rsidRPr="0015062D">
        <w:rPr>
          <w:rFonts w:ascii="Times New Roman" w:hAnsi="Times New Roman" w:cs="Times New Roman"/>
          <w:sz w:val="24"/>
          <w:szCs w:val="24"/>
        </w:rPr>
        <w:t>не позднее 10 (десяти</w:t>
      </w:r>
      <w:r w:rsidR="0000535F" w:rsidRPr="0015062D">
        <w:rPr>
          <w:rFonts w:ascii="Times New Roman" w:hAnsi="Times New Roman" w:cs="Times New Roman"/>
          <w:sz w:val="24"/>
          <w:szCs w:val="24"/>
        </w:rPr>
        <w:t xml:space="preserve">) рабочих дней после </w:t>
      </w:r>
      <w:r w:rsidR="00572393" w:rsidRPr="0015062D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F0CF6" w:rsidRPr="0015062D">
        <w:rPr>
          <w:rFonts w:ascii="Times New Roman" w:hAnsi="Times New Roman" w:cs="Times New Roman"/>
          <w:sz w:val="24"/>
          <w:szCs w:val="24"/>
        </w:rPr>
        <w:t>Соглашения.</w:t>
      </w:r>
    </w:p>
    <w:p w14:paraId="6AC29578" w14:textId="77777777" w:rsidR="00C5327E" w:rsidRPr="0015062D" w:rsidRDefault="00C5327E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ED0F29" w14:textId="77777777" w:rsidR="005713E0" w:rsidRPr="0015062D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14:paraId="326B6752" w14:textId="77777777" w:rsidR="005713E0" w:rsidRPr="0015062D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77CF2" w14:textId="77777777" w:rsidR="005713E0" w:rsidRPr="0015062D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21"/>
      <w:bookmarkEnd w:id="13"/>
      <w:r w:rsidRPr="0015062D">
        <w:rPr>
          <w:rFonts w:ascii="Times New Roman" w:hAnsi="Times New Roman" w:cs="Times New Roman"/>
          <w:sz w:val="24"/>
          <w:szCs w:val="24"/>
        </w:rPr>
        <w:lastRenderedPageBreak/>
        <w:t xml:space="preserve">3.1. Получатель субсидии </w:t>
      </w:r>
      <w:r w:rsidR="00CE6D28" w:rsidRPr="0015062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3467A" w:rsidRPr="0015062D">
        <w:rPr>
          <w:rFonts w:ascii="Times New Roman" w:hAnsi="Times New Roman" w:cs="Times New Roman"/>
          <w:sz w:val="24"/>
          <w:szCs w:val="24"/>
        </w:rPr>
        <w:t>1</w:t>
      </w:r>
      <w:r w:rsidR="009D4675" w:rsidRPr="0015062D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83467A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CE6D28" w:rsidRPr="0015062D">
        <w:rPr>
          <w:rFonts w:ascii="Times New Roman" w:hAnsi="Times New Roman" w:cs="Times New Roman"/>
          <w:sz w:val="24"/>
          <w:szCs w:val="24"/>
        </w:rPr>
        <w:t xml:space="preserve">года после </w:t>
      </w:r>
      <w:r w:rsidR="0099063E" w:rsidRPr="0015062D">
        <w:rPr>
          <w:rFonts w:ascii="Times New Roman" w:hAnsi="Times New Roman" w:cs="Times New Roman"/>
          <w:sz w:val="24"/>
          <w:szCs w:val="24"/>
        </w:rPr>
        <w:t xml:space="preserve">её </w:t>
      </w:r>
      <w:r w:rsidR="00CE6D28" w:rsidRPr="0015062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170B27" w:rsidRPr="0015062D">
        <w:rPr>
          <w:rFonts w:ascii="Times New Roman" w:hAnsi="Times New Roman" w:cs="Times New Roman"/>
          <w:sz w:val="24"/>
          <w:szCs w:val="24"/>
        </w:rPr>
        <w:t>ежеквартально до 3</w:t>
      </w:r>
      <w:r w:rsidR="000B30B3" w:rsidRPr="0015062D">
        <w:rPr>
          <w:rFonts w:ascii="Times New Roman" w:hAnsi="Times New Roman" w:cs="Times New Roman"/>
          <w:sz w:val="24"/>
          <w:szCs w:val="24"/>
        </w:rPr>
        <w:t>0</w:t>
      </w:r>
      <w:r w:rsidRPr="0015062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предоставляет</w:t>
      </w:r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 в  администрацию </w:t>
      </w:r>
      <w:r w:rsidR="00F136B6" w:rsidRPr="0015062D">
        <w:rPr>
          <w:rFonts w:ascii="Times New Roman" w:eastAsia="Calibri" w:hAnsi="Times New Roman" w:cs="Times New Roman"/>
          <w:sz w:val="24"/>
          <w:szCs w:val="24"/>
        </w:rPr>
        <w:t xml:space="preserve">Суражского района </w:t>
      </w:r>
      <w:r w:rsidRPr="0015062D">
        <w:rPr>
          <w:rFonts w:ascii="Times New Roman" w:hAnsi="Times New Roman" w:cs="Times New Roman"/>
          <w:sz w:val="24"/>
          <w:szCs w:val="24"/>
        </w:rPr>
        <w:t xml:space="preserve">отчёт о выполнении обязательств </w:t>
      </w:r>
      <w:r w:rsidR="004561D3" w:rsidRPr="0015062D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501E18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15062D">
        <w:rPr>
          <w:rFonts w:ascii="Times New Roman" w:hAnsi="Times New Roman" w:cs="Times New Roman"/>
          <w:sz w:val="24"/>
          <w:szCs w:val="24"/>
        </w:rPr>
        <w:t>№ 4</w:t>
      </w:r>
      <w:r w:rsidRPr="0015062D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который включает следующие документы:</w:t>
      </w:r>
    </w:p>
    <w:p w14:paraId="663126AE" w14:textId="77777777" w:rsidR="005713E0" w:rsidRPr="0015062D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 w:cs="Times New Roman"/>
          <w:sz w:val="24"/>
          <w:szCs w:val="24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14:paraId="06A5C817" w14:textId="77777777" w:rsidR="005713E0" w:rsidRPr="0015062D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 w:cs="Times New Roman"/>
          <w:sz w:val="24"/>
          <w:szCs w:val="24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14:paraId="20F9DCE5" w14:textId="77777777" w:rsidR="005713E0" w:rsidRPr="0015062D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</w:t>
      </w:r>
      <w:r w:rsidR="0000535F" w:rsidRPr="0015062D">
        <w:rPr>
          <w:rFonts w:ascii="Times New Roman" w:hAnsi="Times New Roman" w:cs="Times New Roman"/>
          <w:sz w:val="24"/>
          <w:szCs w:val="24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14:paraId="2C9BFC0F" w14:textId="05EF838F" w:rsidR="00A26416" w:rsidRPr="0015062D" w:rsidRDefault="00A26416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подтверждающие расходование средств субсидии  (накладные, договора, платежные поручения, счета и т.д.), подтверждающих расходы, на осуществление деятельности </w:t>
      </w:r>
      <w:r w:rsidR="00137C87" w:rsidRPr="0015062D">
        <w:rPr>
          <w:rFonts w:ascii="Times New Roman" w:hAnsi="Times New Roman" w:cs="Times New Roman"/>
          <w:sz w:val="24"/>
          <w:szCs w:val="24"/>
        </w:rPr>
        <w:t>в сфере социального предпринимательства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работников)</w:t>
      </w:r>
    </w:p>
    <w:p w14:paraId="77218E22" w14:textId="77777777" w:rsidR="005713E0" w:rsidRPr="0015062D" w:rsidRDefault="0000535F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По итогам отчётного года представляются сведения о среднесписочной числ</w:t>
      </w:r>
      <w:r w:rsidR="008865BF" w:rsidRPr="0015062D">
        <w:rPr>
          <w:rFonts w:ascii="Times New Roman" w:hAnsi="Times New Roman" w:cs="Times New Roman"/>
          <w:sz w:val="24"/>
          <w:szCs w:val="24"/>
        </w:rPr>
        <w:t>енности работников за предыдущий</w:t>
      </w:r>
      <w:r w:rsidRPr="0015062D">
        <w:rPr>
          <w:rFonts w:ascii="Times New Roman" w:hAnsi="Times New Roman" w:cs="Times New Roman"/>
          <w:sz w:val="24"/>
          <w:szCs w:val="24"/>
        </w:rPr>
        <w:t xml:space="preserve"> календарный год</w:t>
      </w:r>
      <w:r w:rsidR="00562718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>с отметкой налогового органа.</w:t>
      </w:r>
    </w:p>
    <w:p w14:paraId="5D56A184" w14:textId="77777777" w:rsidR="00C5327E" w:rsidRPr="0015062D" w:rsidRDefault="00C5327E" w:rsidP="00CC3194">
      <w:pPr>
        <w:tabs>
          <w:tab w:val="left" w:pos="142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7F25D5" w14:textId="77777777" w:rsidR="005713E0" w:rsidRPr="0015062D" w:rsidRDefault="0000535F" w:rsidP="00CC3194">
      <w:pPr>
        <w:pStyle w:val="ConsPlusTitle"/>
        <w:ind w:left="57" w:right="57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4. Требования об осуществлении контроля за соблюдением</w:t>
      </w:r>
    </w:p>
    <w:p w14:paraId="2BDB5743" w14:textId="77777777" w:rsidR="005713E0" w:rsidRPr="0015062D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14:paraId="18AF7AFC" w14:textId="77777777" w:rsidR="005713E0" w:rsidRPr="0015062D" w:rsidRDefault="0000535F" w:rsidP="00CC3194">
      <w:pPr>
        <w:pStyle w:val="ConsPlusTitle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14:paraId="1F0DE0A1" w14:textId="77777777" w:rsidR="005713E0" w:rsidRPr="0015062D" w:rsidRDefault="005713E0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F341C" w14:textId="7DAAA431" w:rsidR="005713E0" w:rsidRPr="0015062D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 xml:space="preserve">4.1. Получатель субсидии несет ответственность за целевое использование средств бюджета </w:t>
      </w:r>
      <w:r w:rsidR="00F94E76" w:rsidRPr="0015062D">
        <w:rPr>
          <w:rFonts w:ascii="Times New Roman" w:hAnsi="Times New Roman" w:cs="Times New Roman"/>
          <w:sz w:val="24"/>
          <w:szCs w:val="24"/>
        </w:rPr>
        <w:t>Суражского городского поселения Суражского муниципального района</w:t>
      </w:r>
      <w:r w:rsidR="00264A42" w:rsidRPr="0015062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5062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14:paraId="75457A13" w14:textId="1D2E1CDD" w:rsidR="00C867D9" w:rsidRPr="0015062D" w:rsidRDefault="00C867D9" w:rsidP="00C867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062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Администрация Суражского района, департамент экономического развития Брянской области и органы государственного (муниципального) финансового контроля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1669D60D" w14:textId="7E146DC5" w:rsidR="00C867D9" w:rsidRPr="0015062D" w:rsidRDefault="00C867D9" w:rsidP="00C867D9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  <w:lang w:bidi="ru-RU"/>
        </w:rPr>
        <w:t>Получатель субсидии обязан допускать уполномоченных представителей к проверке целевого расходования средств субсидии.</w:t>
      </w:r>
    </w:p>
    <w:p w14:paraId="2F2F1C25" w14:textId="77777777" w:rsidR="005713E0" w:rsidRPr="0015062D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hAnsi="Times New Roman" w:cs="Times New Roman"/>
          <w:sz w:val="24"/>
          <w:szCs w:val="24"/>
        </w:rPr>
        <w:t>4.2. Соблюдение условий, целей (экономических показателей, согласно Приложению №</w:t>
      </w:r>
      <w:r w:rsidR="00461F49"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hAnsi="Times New Roman" w:cs="Times New Roman"/>
          <w:sz w:val="24"/>
          <w:szCs w:val="24"/>
        </w:rPr>
        <w:t xml:space="preserve">2 к Положению) и порядка предоставления субсидии получателями субсидий подлежит обязательной проверке администрацией </w:t>
      </w:r>
      <w:r w:rsidR="00F94E76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78897" w14:textId="77777777" w:rsidR="005713E0" w:rsidRPr="0015062D" w:rsidRDefault="0000535F" w:rsidP="00CC3194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62D">
        <w:rPr>
          <w:rFonts w:ascii="Times New Roman" w:eastAsia="Calibri" w:hAnsi="Times New Roman" w:cs="Times New Roman"/>
          <w:sz w:val="24"/>
          <w:szCs w:val="24"/>
          <w:lang w:eastAsia="en-US"/>
        </w:rPr>
        <w:t>4.3. Администрация</w:t>
      </w:r>
      <w:r w:rsidRPr="0015062D">
        <w:rPr>
          <w:rFonts w:ascii="Times New Roman" w:hAnsi="Times New Roman" w:cs="Times New Roman"/>
          <w:sz w:val="24"/>
          <w:szCs w:val="24"/>
        </w:rPr>
        <w:t xml:space="preserve"> </w:t>
      </w:r>
      <w:r w:rsidR="00F94E76" w:rsidRPr="0015062D"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 w:cs="Times New Roman"/>
          <w:sz w:val="24"/>
          <w:szCs w:val="24"/>
        </w:rPr>
        <w:t xml:space="preserve">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14:paraId="621FD7D4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14:paraId="7AA7CB16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14:paraId="1226FA7D" w14:textId="76FEFECA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4.5. В случае установления факта нарушения получателями субсидии условий предоставления </w:t>
      </w:r>
      <w:r w:rsidR="001C2431" w:rsidRPr="0015062D">
        <w:rPr>
          <w:rFonts w:ascii="Times New Roman" w:hAnsi="Times New Roman"/>
          <w:sz w:val="24"/>
          <w:szCs w:val="24"/>
        </w:rPr>
        <w:t xml:space="preserve">и использования </w:t>
      </w:r>
      <w:r w:rsidRPr="0015062D">
        <w:rPr>
          <w:rFonts w:ascii="Times New Roman" w:hAnsi="Times New Roman"/>
          <w:sz w:val="24"/>
          <w:szCs w:val="24"/>
        </w:rPr>
        <w:t xml:space="preserve">субсидий, установленных настоящим Положением, выявления недостоверных сведений в документах, представленных на основании письменных требований </w:t>
      </w:r>
      <w:r w:rsidR="005208B6" w:rsidRPr="0015062D">
        <w:rPr>
          <w:rFonts w:ascii="Times New Roman" w:hAnsi="Times New Roman"/>
          <w:sz w:val="24"/>
          <w:szCs w:val="24"/>
        </w:rPr>
        <w:t xml:space="preserve">администрации </w:t>
      </w:r>
      <w:r w:rsidR="00C8546A" w:rsidRPr="0015062D">
        <w:rPr>
          <w:rFonts w:ascii="Times New Roman" w:hAnsi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/>
          <w:sz w:val="24"/>
          <w:szCs w:val="24"/>
        </w:rPr>
        <w:t xml:space="preserve">, субсидии подлежат возврату в бюджет </w:t>
      </w:r>
      <w:r w:rsidR="00C8546A" w:rsidRPr="0015062D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="005208B6" w:rsidRPr="0015062D">
        <w:rPr>
          <w:rFonts w:ascii="Times New Roman" w:hAnsi="Times New Roman"/>
          <w:sz w:val="24"/>
          <w:szCs w:val="24"/>
        </w:rPr>
        <w:t xml:space="preserve"> Брянской области</w:t>
      </w:r>
      <w:r w:rsidR="00051EEA" w:rsidRPr="0015062D">
        <w:rPr>
          <w:rFonts w:ascii="Times New Roman" w:hAnsi="Times New Roman"/>
          <w:sz w:val="24"/>
          <w:szCs w:val="24"/>
        </w:rPr>
        <w:t xml:space="preserve"> в течение 10 дней с момента получения требования о возврате,</w:t>
      </w:r>
      <w:r w:rsidRPr="0015062D">
        <w:rPr>
          <w:rFonts w:ascii="Times New Roman" w:hAnsi="Times New Roman"/>
          <w:sz w:val="24"/>
          <w:szCs w:val="24"/>
        </w:rPr>
        <w:t xml:space="preserve"> с последующим возвратом в областной бюджет.</w:t>
      </w:r>
    </w:p>
    <w:p w14:paraId="7C644BAC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Требование о возврате субсидии в бюджет </w:t>
      </w:r>
      <w:r w:rsidR="00C8546A" w:rsidRPr="0015062D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="00051EEA" w:rsidRPr="0015062D">
        <w:rPr>
          <w:rFonts w:ascii="Times New Roman" w:hAnsi="Times New Roman"/>
          <w:sz w:val="24"/>
          <w:szCs w:val="24"/>
        </w:rPr>
        <w:t xml:space="preserve"> Брянской обла</w:t>
      </w:r>
      <w:r w:rsidR="009C6B84" w:rsidRPr="0015062D">
        <w:rPr>
          <w:rFonts w:ascii="Times New Roman" w:hAnsi="Times New Roman"/>
          <w:sz w:val="24"/>
          <w:szCs w:val="24"/>
        </w:rPr>
        <w:t>с</w:t>
      </w:r>
      <w:r w:rsidR="00051EEA" w:rsidRPr="0015062D">
        <w:rPr>
          <w:rFonts w:ascii="Times New Roman" w:hAnsi="Times New Roman"/>
          <w:sz w:val="24"/>
          <w:szCs w:val="24"/>
        </w:rPr>
        <w:t>ти</w:t>
      </w:r>
      <w:r w:rsidRPr="0015062D">
        <w:rPr>
          <w:rFonts w:ascii="Times New Roman" w:hAnsi="Times New Roman"/>
          <w:sz w:val="24"/>
          <w:szCs w:val="24"/>
        </w:rPr>
        <w:t xml:space="preserve"> в письменной форме </w:t>
      </w:r>
      <w:r w:rsidR="009C6B84" w:rsidRPr="0015062D">
        <w:rPr>
          <w:rFonts w:ascii="Times New Roman" w:hAnsi="Times New Roman"/>
          <w:sz w:val="24"/>
          <w:szCs w:val="24"/>
        </w:rPr>
        <w:t xml:space="preserve">администрация </w:t>
      </w:r>
      <w:r w:rsidR="00C8546A" w:rsidRPr="0015062D">
        <w:rPr>
          <w:rFonts w:ascii="Times New Roman" w:hAnsi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/>
          <w:sz w:val="24"/>
          <w:szCs w:val="24"/>
        </w:rPr>
        <w:t xml:space="preserve"> направляет в адрес получателя субсидии в течение 5 рабочих дней со дня выявления нарушения. Получатель субсидии вправе обжаловать требование администрации </w:t>
      </w:r>
      <w:r w:rsidR="003710B0" w:rsidRPr="0015062D">
        <w:rPr>
          <w:rFonts w:ascii="Times New Roman" w:hAnsi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2EB80384" w14:textId="14ADB723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lastRenderedPageBreak/>
        <w:t xml:space="preserve">4.6. </w:t>
      </w:r>
      <w:bookmarkStart w:id="14" w:name="_Hlk46740458"/>
      <w:r w:rsidRPr="0015062D">
        <w:rPr>
          <w:rFonts w:ascii="Times New Roman" w:hAnsi="Times New Roman"/>
          <w:sz w:val="24"/>
          <w:szCs w:val="24"/>
        </w:rPr>
        <w:t xml:space="preserve">Субсидии подлежат возврату получателями субсидии  в бюджет </w:t>
      </w:r>
      <w:r w:rsidR="00C8546A" w:rsidRPr="0015062D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="00513B25" w:rsidRPr="0015062D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15062D">
        <w:rPr>
          <w:rFonts w:ascii="Times New Roman" w:hAnsi="Times New Roman"/>
          <w:sz w:val="24"/>
          <w:szCs w:val="24"/>
        </w:rPr>
        <w:t xml:space="preserve">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</w:t>
      </w:r>
      <w:r w:rsidR="00FC3968" w:rsidRPr="0015062D">
        <w:rPr>
          <w:rFonts w:ascii="Times New Roman" w:hAnsi="Times New Roman"/>
          <w:sz w:val="24"/>
          <w:szCs w:val="24"/>
        </w:rPr>
        <w:t>Соглашением</w:t>
      </w:r>
      <w:r w:rsidRPr="0015062D">
        <w:rPr>
          <w:rFonts w:ascii="Times New Roman" w:hAnsi="Times New Roman"/>
          <w:sz w:val="24"/>
          <w:szCs w:val="24"/>
        </w:rPr>
        <w:t>.</w:t>
      </w:r>
      <w:bookmarkEnd w:id="14"/>
    </w:p>
    <w:p w14:paraId="646BA682" w14:textId="1B449FF4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</w:t>
      </w:r>
      <w:r w:rsidR="00FC3968" w:rsidRPr="0015062D">
        <w:rPr>
          <w:rFonts w:ascii="Times New Roman" w:hAnsi="Times New Roman"/>
          <w:sz w:val="24"/>
          <w:szCs w:val="24"/>
        </w:rPr>
        <w:t>Соглашением</w:t>
      </w:r>
      <w:r w:rsidRPr="0015062D">
        <w:rPr>
          <w:rFonts w:ascii="Times New Roman" w:hAnsi="Times New Roman"/>
          <w:sz w:val="24"/>
          <w:szCs w:val="24"/>
        </w:rPr>
        <w:t>.</w:t>
      </w:r>
    </w:p>
    <w:p w14:paraId="10DFB4FA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4.8. Администрация </w:t>
      </w:r>
      <w:r w:rsidR="0090193E" w:rsidRPr="0015062D">
        <w:rPr>
          <w:rFonts w:ascii="Times New Roman" w:hAnsi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/>
          <w:sz w:val="24"/>
          <w:szCs w:val="24"/>
        </w:rPr>
        <w:t xml:space="preserve"> в течение 5 (пяти) рабочих дней с даты выявления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15062D">
          <w:rPr>
            <w:rStyle w:val="ListLabel8"/>
          </w:rPr>
          <w:t>пункте 3.1</w:t>
        </w:r>
      </w:hyperlink>
      <w:r w:rsidRPr="0015062D">
        <w:rPr>
          <w:rFonts w:ascii="Times New Roman" w:hAnsi="Times New Roman"/>
          <w:sz w:val="24"/>
          <w:szCs w:val="24"/>
        </w:rPr>
        <w:t xml:space="preserve"> настоящего Положения, направляет получателю субсидии требование о возврате субсидии в бюджет </w:t>
      </w:r>
      <w:r w:rsidR="0090193E" w:rsidRPr="0015062D">
        <w:rPr>
          <w:rFonts w:ascii="Times New Roman" w:hAnsi="Times New Roman"/>
          <w:sz w:val="24"/>
          <w:szCs w:val="24"/>
        </w:rPr>
        <w:t>Суражского городского поселения Суражского муниципального района</w:t>
      </w:r>
      <w:r w:rsidRPr="0015062D">
        <w:rPr>
          <w:rFonts w:ascii="Times New Roman" w:hAnsi="Times New Roman"/>
          <w:sz w:val="24"/>
          <w:szCs w:val="24"/>
        </w:rPr>
        <w:t xml:space="preserve"> или уплате штрафа. </w:t>
      </w:r>
    </w:p>
    <w:p w14:paraId="712E95F0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Возврат субсидии в бюджет осуществляется получателем субсидии </w:t>
      </w:r>
      <w:r w:rsidR="00501E18" w:rsidRPr="0015062D">
        <w:rPr>
          <w:rFonts w:ascii="Times New Roman" w:hAnsi="Times New Roman"/>
          <w:sz w:val="24"/>
          <w:szCs w:val="24"/>
        </w:rPr>
        <w:t xml:space="preserve"> </w:t>
      </w:r>
      <w:r w:rsidRPr="0015062D">
        <w:rPr>
          <w:rFonts w:ascii="Times New Roman" w:hAnsi="Times New Roman"/>
          <w:sz w:val="24"/>
          <w:szCs w:val="24"/>
        </w:rPr>
        <w:t xml:space="preserve">в добровольном порядке в случае самостоятельного выявления нарушения в течение 5 рабочих дней со дня обнаружения или по решению суда на лицевой счет, указанный </w:t>
      </w:r>
      <w:r w:rsidR="00501E18" w:rsidRPr="0015062D">
        <w:rPr>
          <w:rFonts w:ascii="Times New Roman" w:hAnsi="Times New Roman"/>
          <w:sz w:val="24"/>
          <w:szCs w:val="24"/>
        </w:rPr>
        <w:t xml:space="preserve">         </w:t>
      </w:r>
      <w:r w:rsidRPr="0015062D">
        <w:rPr>
          <w:rFonts w:ascii="Times New Roman" w:hAnsi="Times New Roman"/>
          <w:sz w:val="24"/>
          <w:szCs w:val="24"/>
        </w:rPr>
        <w:t>в требовании.</w:t>
      </w:r>
    </w:p>
    <w:p w14:paraId="233AFE18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96614B" w:rsidRPr="0015062D">
        <w:rPr>
          <w:rFonts w:ascii="Times New Roman" w:hAnsi="Times New Roman"/>
          <w:sz w:val="24"/>
          <w:szCs w:val="24"/>
        </w:rPr>
        <w:t xml:space="preserve">  </w:t>
      </w:r>
      <w:r w:rsidR="00501E18" w:rsidRPr="0015062D">
        <w:rPr>
          <w:rFonts w:ascii="Times New Roman" w:hAnsi="Times New Roman"/>
          <w:sz w:val="24"/>
          <w:szCs w:val="24"/>
        </w:rPr>
        <w:t xml:space="preserve"> </w:t>
      </w:r>
      <w:r w:rsidRPr="0015062D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29329365" w14:textId="77777777" w:rsidR="005713E0" w:rsidRPr="0015062D" w:rsidRDefault="0000535F" w:rsidP="00CC3194">
      <w:pPr>
        <w:tabs>
          <w:tab w:val="left" w:pos="0"/>
        </w:tabs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4.9. </w:t>
      </w:r>
      <w:proofErr w:type="gramStart"/>
      <w:r w:rsidRPr="0015062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5062D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условий, целей (экономических показателей) </w:t>
      </w:r>
      <w:r w:rsidR="00951816" w:rsidRPr="00150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062D">
        <w:rPr>
          <w:rFonts w:ascii="Times New Roman" w:eastAsia="Calibri" w:hAnsi="Times New Roman" w:cs="Times New Roman"/>
          <w:sz w:val="24"/>
          <w:szCs w:val="24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14:paraId="144D57C5" w14:textId="77777777" w:rsidR="005713E0" w:rsidRPr="0015062D" w:rsidRDefault="0000535F" w:rsidP="00CC3194">
      <w:pPr>
        <w:pStyle w:val="a8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4.10 Получатель субсидии не препятствует на осуществление  администрацией </w:t>
      </w:r>
      <w:r w:rsidR="0090193E" w:rsidRPr="0015062D">
        <w:rPr>
          <w:rFonts w:ascii="Times New Roman" w:hAnsi="Times New Roman"/>
          <w:sz w:val="24"/>
          <w:szCs w:val="24"/>
        </w:rPr>
        <w:t>Суражского района</w:t>
      </w:r>
      <w:r w:rsidRPr="0015062D">
        <w:rPr>
          <w:rFonts w:ascii="Times New Roman" w:hAnsi="Times New Roman"/>
          <w:sz w:val="24"/>
          <w:szCs w:val="24"/>
        </w:rPr>
        <w:t xml:space="preserve"> проверок соблюдения условий, целей предоставленной субсидии.</w:t>
      </w:r>
    </w:p>
    <w:p w14:paraId="762CDE61" w14:textId="77777777" w:rsidR="005713E0" w:rsidRPr="0015062D" w:rsidRDefault="005713E0" w:rsidP="00CC3194">
      <w:pPr>
        <w:tabs>
          <w:tab w:val="left" w:pos="0"/>
        </w:tabs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C29D2" w14:textId="77777777" w:rsidR="005713E0" w:rsidRPr="0015062D" w:rsidRDefault="005713E0" w:rsidP="00CC3194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BD3D6D" w14:textId="77777777" w:rsidR="005713E0" w:rsidRPr="0015062D" w:rsidRDefault="005713E0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p w14:paraId="3AEA33CC" w14:textId="77777777" w:rsidR="00CE6D28" w:rsidRPr="0015062D" w:rsidRDefault="00CE6D28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353D3F47" w14:textId="77777777" w:rsidR="004C0EC8" w:rsidRPr="0015062D" w:rsidRDefault="006C1BA1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ab/>
      </w:r>
    </w:p>
    <w:p w14:paraId="412E6C22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CF72400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02CF110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728BD37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0EFCEFA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3AE45185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418292A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DF025E6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0EAA2C6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47364F0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9F43150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814BA01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E30A071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A87CDFE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6F652ED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2D83D25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CAE6F43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AEF275F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3C62CAB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4AC8F10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AF924B7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33025A65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C52AD54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AD06B27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78AB5F8D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17DA0C0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B8CE1C2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56BD9A8E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42DF1393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2FECE04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4321A3E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1256524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62A5CB6A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D799F0E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0DD78959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0BCC3B8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1F2D0177" w14:textId="77777777" w:rsidR="00910669" w:rsidRPr="0015062D" w:rsidRDefault="00910669" w:rsidP="006C1BA1">
      <w:pPr>
        <w:tabs>
          <w:tab w:val="left" w:pos="6510"/>
        </w:tabs>
        <w:spacing w:after="0" w:line="240" w:lineRule="auto"/>
        <w:ind w:left="57" w:right="57"/>
        <w:rPr>
          <w:rFonts w:ascii="Times New Roman" w:eastAsia="Calibri" w:hAnsi="Times New Roman" w:cs="Times New Roman"/>
        </w:rPr>
      </w:pPr>
    </w:p>
    <w:p w14:paraId="20002EB3" w14:textId="09B14C54" w:rsidR="00C32B34" w:rsidRPr="0015062D" w:rsidRDefault="006C1BA1" w:rsidP="004C0EC8">
      <w:pPr>
        <w:tabs>
          <w:tab w:val="left" w:pos="6510"/>
        </w:tabs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П</w:t>
      </w:r>
      <w:r w:rsidR="002724DF" w:rsidRPr="0015062D">
        <w:rPr>
          <w:rFonts w:ascii="Times New Roman" w:hAnsi="Times New Roman" w:cs="Times New Roman"/>
        </w:rPr>
        <w:t xml:space="preserve">риложение </w:t>
      </w:r>
      <w:r w:rsidR="0000535F" w:rsidRPr="0015062D">
        <w:rPr>
          <w:rFonts w:ascii="Times New Roman" w:hAnsi="Times New Roman" w:cs="Times New Roman"/>
        </w:rPr>
        <w:t xml:space="preserve">№1 </w:t>
      </w:r>
    </w:p>
    <w:p w14:paraId="42874B18" w14:textId="1D685AAD" w:rsidR="00B3326D" w:rsidRPr="0015062D" w:rsidRDefault="00B3326D" w:rsidP="006C1BA1">
      <w:pPr>
        <w:spacing w:after="0" w:line="240" w:lineRule="auto"/>
        <w:ind w:left="5586" w:right="57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к </w:t>
      </w:r>
      <w:r w:rsidRPr="0015062D">
        <w:rPr>
          <w:rFonts w:ascii="Times New Roman" w:eastAsia="Times New Roman" w:hAnsi="Times New Roman" w:cs="Times New Roman"/>
          <w:lang w:eastAsia="ru-RU"/>
        </w:rPr>
        <w:t>Положению о порядке субсидирования</w:t>
      </w:r>
      <w:r w:rsidR="006C1BA1" w:rsidRPr="001506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062D">
        <w:rPr>
          <w:rFonts w:ascii="Times New Roman" w:eastAsia="Times New Roman" w:hAnsi="Times New Roman" w:cs="Times New Roman"/>
          <w:lang w:eastAsia="ru-RU"/>
        </w:rPr>
        <w:t xml:space="preserve">части затрат </w:t>
      </w:r>
      <w:r w:rsidRPr="0015062D">
        <w:rPr>
          <w:rFonts w:ascii="Times New Roman" w:hAnsi="Times New Roman" w:cs="Times New Roman"/>
        </w:rPr>
        <w:t>субъектов малого и среднего</w:t>
      </w:r>
    </w:p>
    <w:p w14:paraId="31660FF3" w14:textId="443C9AE5" w:rsidR="00B3326D" w:rsidRPr="0015062D" w:rsidRDefault="00B3326D" w:rsidP="006C1BA1">
      <w:pPr>
        <w:spacing w:after="0" w:line="240" w:lineRule="auto"/>
        <w:ind w:left="5586" w:right="57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>предпринимательства,</w:t>
      </w:r>
      <w:r w:rsidR="006C1BA1" w:rsidRPr="0015062D">
        <w:rPr>
          <w:rFonts w:ascii="Times New Roman" w:hAnsi="Times New Roman" w:cs="Times New Roman"/>
        </w:rPr>
        <w:t xml:space="preserve"> </w:t>
      </w:r>
      <w:proofErr w:type="gramStart"/>
      <w:r w:rsidRPr="0015062D">
        <w:rPr>
          <w:rFonts w:ascii="Times New Roman" w:hAnsi="Times New Roman" w:cs="Times New Roman"/>
        </w:rPr>
        <w:t>осуществляющих</w:t>
      </w:r>
      <w:proofErr w:type="gramEnd"/>
      <w:r w:rsidRPr="0015062D">
        <w:rPr>
          <w:rFonts w:ascii="Times New Roman" w:hAnsi="Times New Roman" w:cs="Times New Roman"/>
        </w:rPr>
        <w:t xml:space="preserve"> деятельность в сфере </w:t>
      </w:r>
      <w:r w:rsidR="006C1BA1" w:rsidRPr="0015062D">
        <w:rPr>
          <w:rFonts w:ascii="Times New Roman" w:hAnsi="Times New Roman" w:cs="Times New Roman"/>
        </w:rPr>
        <w:t xml:space="preserve"> </w:t>
      </w:r>
      <w:r w:rsidRPr="0015062D">
        <w:rPr>
          <w:rFonts w:ascii="Times New Roman" w:hAnsi="Times New Roman" w:cs="Times New Roman"/>
        </w:rPr>
        <w:t>социального предпринимательства</w:t>
      </w:r>
      <w:r w:rsidRPr="0015062D">
        <w:rPr>
          <w:rFonts w:ascii="Times New Roman" w:hAnsi="Times New Roman" w:cs="Times New Roman"/>
          <w:bCs/>
        </w:rPr>
        <w:t xml:space="preserve"> в 2020 году</w:t>
      </w:r>
    </w:p>
    <w:p w14:paraId="273B3CEA" w14:textId="77777777" w:rsidR="005B0C4B" w:rsidRPr="0015062D" w:rsidRDefault="005B0C4B" w:rsidP="00CC3194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269C9B5A" w14:textId="77777777" w:rsidR="00E2719A" w:rsidRPr="0015062D" w:rsidRDefault="00E2719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100925A" w14:textId="77777777" w:rsidR="005713E0" w:rsidRPr="0015062D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15062D">
        <w:rPr>
          <w:rFonts w:ascii="Times New Roman" w:hAnsi="Times New Roman"/>
        </w:rPr>
        <w:t>ЗАЯВЛЕНИЕ</w:t>
      </w:r>
    </w:p>
    <w:p w14:paraId="6DFB6B8C" w14:textId="77777777" w:rsidR="005713E0" w:rsidRPr="0015062D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15062D">
        <w:rPr>
          <w:rFonts w:ascii="Times New Roman" w:hAnsi="Times New Roman"/>
        </w:rPr>
        <w:t>о предоставлении субсидии</w:t>
      </w:r>
    </w:p>
    <w:p w14:paraId="6159C66E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C1E4B71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от______________________________________________________________</w:t>
      </w:r>
    </w:p>
    <w:p w14:paraId="414113F4" w14:textId="77777777" w:rsidR="005713E0" w:rsidRPr="0015062D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15062D">
        <w:rPr>
          <w:rFonts w:ascii="Times New Roman" w:hAnsi="Times New Roman"/>
        </w:rPr>
        <w:t>(наименование организации, Ф.И.О. и должность руководителя, индивидуального предпринимателя)</w:t>
      </w:r>
    </w:p>
    <w:p w14:paraId="78A752AD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__________________________________________________________________</w:t>
      </w:r>
    </w:p>
    <w:p w14:paraId="461BAB49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E86F3DA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__________________________________________________________________</w:t>
      </w:r>
    </w:p>
    <w:p w14:paraId="0A45ADFE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2E309ACD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1. ИНН ________________________________</w:t>
      </w:r>
    </w:p>
    <w:p w14:paraId="19AF86C9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DD29E77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14:paraId="14162615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0BFA801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3. Дата государственной регистрации ________________________________</w:t>
      </w:r>
    </w:p>
    <w:p w14:paraId="439D06EE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7A1FA6C2" w14:textId="1940B7D0" w:rsidR="005713E0" w:rsidRPr="0015062D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4</w:t>
      </w:r>
      <w:r w:rsidR="0000535F" w:rsidRPr="0015062D">
        <w:rPr>
          <w:rFonts w:ascii="Times New Roman" w:hAnsi="Times New Roman"/>
        </w:rPr>
        <w:t>. Осуществляемый вид деятельности в соответствии с ОКВЭД __________</w:t>
      </w:r>
    </w:p>
    <w:p w14:paraId="2B4D5990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_________________________________________________________________</w:t>
      </w:r>
    </w:p>
    <w:p w14:paraId="5171B12B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ab/>
      </w:r>
      <w:r w:rsidRPr="0015062D">
        <w:rPr>
          <w:rFonts w:ascii="Times New Roman" w:hAnsi="Times New Roman"/>
        </w:rPr>
        <w:tab/>
      </w:r>
      <w:r w:rsidRPr="0015062D">
        <w:rPr>
          <w:rFonts w:ascii="Times New Roman" w:hAnsi="Times New Roman"/>
        </w:rPr>
        <w:tab/>
        <w:t xml:space="preserve">               (указывается код с расшифровкой)</w:t>
      </w:r>
    </w:p>
    <w:p w14:paraId="11A69FE2" w14:textId="22957133" w:rsidR="005713E0" w:rsidRPr="0015062D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5</w:t>
      </w:r>
      <w:r w:rsidR="0000535F" w:rsidRPr="0015062D">
        <w:rPr>
          <w:rFonts w:ascii="Times New Roman" w:hAnsi="Times New Roman"/>
        </w:rPr>
        <w:t>. Применяемая система налогообложения ____________________________</w:t>
      </w:r>
    </w:p>
    <w:p w14:paraId="40504BBC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637652B2" w14:textId="46B8AA2F" w:rsidR="005713E0" w:rsidRPr="0015062D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6</w:t>
      </w:r>
      <w:r w:rsidR="0000535F" w:rsidRPr="0015062D">
        <w:rPr>
          <w:rFonts w:ascii="Times New Roman" w:hAnsi="Times New Roman"/>
        </w:rPr>
        <w:t>. Адрес осуществления предпринимательской деятельности ____________</w:t>
      </w:r>
    </w:p>
    <w:p w14:paraId="4D4F69FA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_________________________________________________________________</w:t>
      </w:r>
    </w:p>
    <w:p w14:paraId="7AA18A90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(индекс, населенный пункт, улица, дом, квартира)</w:t>
      </w:r>
    </w:p>
    <w:p w14:paraId="224DA1FD" w14:textId="167F3F2B" w:rsidR="005713E0" w:rsidRPr="0015062D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7</w:t>
      </w:r>
      <w:r w:rsidR="0000535F" w:rsidRPr="0015062D">
        <w:rPr>
          <w:rFonts w:ascii="Times New Roman" w:hAnsi="Times New Roman"/>
        </w:rPr>
        <w:t>. Почтовый адрес_________________________________________________ ______________________________________________________</w:t>
      </w:r>
    </w:p>
    <w:p w14:paraId="174C1B23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(индекс, населенный пункт, улица, дом, квартира)</w:t>
      </w:r>
    </w:p>
    <w:p w14:paraId="5DB9D858" w14:textId="650B3775" w:rsidR="005713E0" w:rsidRPr="0015062D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8</w:t>
      </w:r>
      <w:r w:rsidR="0000535F" w:rsidRPr="0015062D">
        <w:rPr>
          <w:rFonts w:ascii="Times New Roman" w:hAnsi="Times New Roman"/>
        </w:rPr>
        <w:t>. Контактный телефон, факс, адрес электронной почты (при наличии) _____ __________________________________________________________________</w:t>
      </w:r>
    </w:p>
    <w:p w14:paraId="3DAD7E83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43DB3990" w14:textId="50DC63F2" w:rsidR="005713E0" w:rsidRPr="0015062D" w:rsidRDefault="005478FA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9</w:t>
      </w:r>
      <w:r w:rsidR="0000535F" w:rsidRPr="0015062D">
        <w:rPr>
          <w:rFonts w:ascii="Times New Roman" w:hAnsi="Times New Roman"/>
        </w:rPr>
        <w:t>. Контактное лицо ________________________________________________</w:t>
      </w:r>
    </w:p>
    <w:p w14:paraId="4C3C1836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 xml:space="preserve">             (фамилия, имя, отчество, должность)</w:t>
      </w:r>
    </w:p>
    <w:p w14:paraId="3879B3B9" w14:textId="59107803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1</w:t>
      </w:r>
      <w:r w:rsidR="005478FA" w:rsidRPr="0015062D">
        <w:rPr>
          <w:rFonts w:ascii="Times New Roman" w:hAnsi="Times New Roman"/>
        </w:rPr>
        <w:t>0</w:t>
      </w:r>
      <w:r w:rsidRPr="0015062D">
        <w:rPr>
          <w:rFonts w:ascii="Times New Roman" w:hAnsi="Times New Roman"/>
        </w:rPr>
        <w:t xml:space="preserve">. Фамилия, имя, отчество руководителя юридического лица, индивидуального предпринимателя_______________________________________________ </w:t>
      </w:r>
    </w:p>
    <w:p w14:paraId="2FF08D76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A6FA5C2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__________________________________________________________________</w:t>
      </w:r>
    </w:p>
    <w:p w14:paraId="6836DEAA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1C08FBC6" w14:textId="087F9CDE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1</w:t>
      </w:r>
      <w:r w:rsidR="005478FA" w:rsidRPr="0015062D">
        <w:rPr>
          <w:rFonts w:ascii="Times New Roman" w:hAnsi="Times New Roman"/>
        </w:rPr>
        <w:t>1</w:t>
      </w:r>
      <w:r w:rsidRPr="0015062D">
        <w:rPr>
          <w:rFonts w:ascii="Times New Roman" w:hAnsi="Times New Roman"/>
        </w:rPr>
        <w:t>. Главный бухгалтер (при наличии)__________________________________</w:t>
      </w:r>
    </w:p>
    <w:p w14:paraId="1FAF9081" w14:textId="77777777" w:rsidR="005713E0" w:rsidRPr="0015062D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15062D">
        <w:rPr>
          <w:rFonts w:ascii="Times New Roman" w:hAnsi="Times New Roman"/>
        </w:rPr>
        <w:t>(фамилия, имя, отчество)</w:t>
      </w:r>
    </w:p>
    <w:p w14:paraId="2D4779D5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__________________________________________________________________</w:t>
      </w:r>
    </w:p>
    <w:p w14:paraId="2A19B978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  <w:b/>
        </w:rPr>
      </w:pPr>
    </w:p>
    <w:p w14:paraId="37ED094F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Перечень документов, предоставленных на конкурс, прилагается:</w:t>
      </w:r>
    </w:p>
    <w:p w14:paraId="1B8AF7F0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1._________________________________________________________,</w:t>
      </w:r>
    </w:p>
    <w:p w14:paraId="3D567CAB" w14:textId="77777777" w:rsidR="005713E0" w:rsidRPr="0015062D" w:rsidRDefault="0000535F" w:rsidP="00CC3194">
      <w:pPr>
        <w:pStyle w:val="a8"/>
        <w:ind w:left="57" w:right="57"/>
        <w:jc w:val="center"/>
        <w:rPr>
          <w:rFonts w:ascii="Times New Roman" w:hAnsi="Times New Roman"/>
        </w:rPr>
      </w:pPr>
      <w:r w:rsidRPr="0015062D">
        <w:rPr>
          <w:rFonts w:ascii="Times New Roman" w:hAnsi="Times New Roman"/>
        </w:rPr>
        <w:t>(перечень документов, представляемых на конкурс)</w:t>
      </w:r>
    </w:p>
    <w:p w14:paraId="39F974BA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2._________________________________________________________,</w:t>
      </w:r>
    </w:p>
    <w:p w14:paraId="31FFDDC9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3FEC362C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t>3.____________________________________________________ и. т. д.</w:t>
      </w:r>
    </w:p>
    <w:p w14:paraId="63E6FAC4" w14:textId="77777777" w:rsidR="005713E0" w:rsidRPr="0015062D" w:rsidRDefault="005713E0" w:rsidP="00CC3194">
      <w:pPr>
        <w:pStyle w:val="a8"/>
        <w:ind w:left="57" w:right="57"/>
        <w:jc w:val="both"/>
        <w:rPr>
          <w:rFonts w:ascii="Times New Roman" w:hAnsi="Times New Roman"/>
        </w:rPr>
      </w:pPr>
    </w:p>
    <w:p w14:paraId="2F2F27AB" w14:textId="77777777" w:rsidR="005713E0" w:rsidRPr="0015062D" w:rsidRDefault="0000535F" w:rsidP="00CC3194">
      <w:pPr>
        <w:pStyle w:val="a8"/>
        <w:ind w:left="57" w:right="57"/>
        <w:jc w:val="both"/>
        <w:rPr>
          <w:rFonts w:ascii="Times New Roman" w:hAnsi="Times New Roman"/>
        </w:rPr>
      </w:pPr>
      <w:r w:rsidRPr="0015062D">
        <w:rPr>
          <w:rFonts w:ascii="Times New Roman" w:hAnsi="Times New Roman"/>
        </w:rPr>
        <w:lastRenderedPageBreak/>
        <w:t>Настоящим подтверждаю и гарантирую, что____________________________  __________________________________________________________________</w:t>
      </w:r>
    </w:p>
    <w:p w14:paraId="3F118544" w14:textId="77777777" w:rsidR="005713E0" w:rsidRPr="0015062D" w:rsidRDefault="0000535F" w:rsidP="00CC3194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(наименование организации / индивидуального предпринимателя)</w:t>
      </w:r>
    </w:p>
    <w:p w14:paraId="1E3259BF" w14:textId="69728C3E" w:rsidR="005713E0" w:rsidRPr="0015062D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1">
        <w:r w:rsidRPr="0015062D">
          <w:rPr>
            <w:rStyle w:val="ListLabel14"/>
            <w:sz w:val="22"/>
            <w:szCs w:val="22"/>
          </w:rPr>
          <w:t>Кодексом</w:t>
        </w:r>
      </w:hyperlink>
      <w:r w:rsidRPr="0015062D">
        <w:rPr>
          <w:rFonts w:ascii="Times New Roman" w:eastAsia="Calibri" w:hAnsi="Times New Roman" w:cs="Times New Roman"/>
        </w:rPr>
        <w:t xml:space="preserve"> Российской Федерации об административных правонарушениях, на </w:t>
      </w:r>
      <w:r w:rsidR="005478FA" w:rsidRPr="0015062D">
        <w:rPr>
          <w:rFonts w:ascii="Times New Roman" w:eastAsia="Calibri" w:hAnsi="Times New Roman" w:cs="Times New Roman"/>
        </w:rPr>
        <w:t xml:space="preserve"> первое число месяца в котором подается заявка</w:t>
      </w:r>
      <w:r w:rsidRPr="0015062D">
        <w:rPr>
          <w:rFonts w:ascii="Times New Roman" w:eastAsia="Calibri" w:hAnsi="Times New Roman" w:cs="Times New Roman"/>
        </w:rPr>
        <w:t xml:space="preserve"> 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</w:t>
      </w:r>
      <w:r w:rsidR="00F422E1" w:rsidRPr="0015062D">
        <w:rPr>
          <w:rFonts w:ascii="Times New Roman" w:eastAsia="Calibri" w:hAnsi="Times New Roman" w:cs="Times New Roman"/>
        </w:rPr>
        <w:t>Суражского района</w:t>
      </w:r>
      <w:r w:rsidRPr="0015062D">
        <w:rPr>
          <w:rFonts w:ascii="Times New Roman" w:eastAsia="Calibri" w:hAnsi="Times New Roman" w:cs="Times New Roman"/>
        </w:rPr>
        <w:t xml:space="preserve">. </w:t>
      </w:r>
    </w:p>
    <w:p w14:paraId="0CA9B846" w14:textId="77777777" w:rsidR="005713E0" w:rsidRPr="0015062D" w:rsidRDefault="0000535F" w:rsidP="00CC3194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 xml:space="preserve">Даю согласие на осуществление администрацией </w:t>
      </w:r>
      <w:r w:rsidR="00F422E1" w:rsidRPr="0015062D">
        <w:rPr>
          <w:rFonts w:ascii="Times New Roman" w:eastAsia="Calibri" w:hAnsi="Times New Roman" w:cs="Times New Roman"/>
        </w:rPr>
        <w:t>Суражского района</w:t>
      </w:r>
      <w:r w:rsidRPr="0015062D">
        <w:rPr>
          <w:rFonts w:ascii="Times New Roman" w:eastAsia="Calibri" w:hAnsi="Times New Roman" w:cs="Times New Roman"/>
        </w:rPr>
        <w:t xml:space="preserve"> проверок соблюдения условий, целей предоставленной субсидии.</w:t>
      </w:r>
    </w:p>
    <w:p w14:paraId="660F1EA2" w14:textId="77777777" w:rsidR="005713E0" w:rsidRPr="0015062D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14:paraId="6D171872" w14:textId="77777777" w:rsidR="005713E0" w:rsidRPr="0015062D" w:rsidRDefault="0000535F" w:rsidP="00CC3194">
      <w:pPr>
        <w:spacing w:after="0" w:line="240" w:lineRule="auto"/>
        <w:ind w:left="57" w:right="57" w:firstLine="56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A11C753" w14:textId="22B1A374" w:rsidR="005713E0" w:rsidRPr="0015062D" w:rsidRDefault="0000535F" w:rsidP="00CC3194">
      <w:pPr>
        <w:pStyle w:val="ConsPlusTitle"/>
        <w:ind w:left="57" w:right="57" w:firstLine="567"/>
        <w:jc w:val="both"/>
        <w:rPr>
          <w:rFonts w:ascii="Times New Roman" w:hAnsi="Times New Roman" w:cs="Times New Roman"/>
          <w:szCs w:val="22"/>
        </w:rPr>
      </w:pPr>
      <w:r w:rsidRPr="0015062D">
        <w:rPr>
          <w:rFonts w:ascii="Times New Roman" w:eastAsia="Calibri" w:hAnsi="Times New Roman" w:cs="Times New Roman"/>
          <w:b w:val="0"/>
          <w:szCs w:val="22"/>
        </w:rPr>
        <w:t xml:space="preserve">С содержанием пунктов 4.5., 4.8. </w:t>
      </w:r>
      <w:r w:rsidR="001A0BF6" w:rsidRPr="0015062D">
        <w:rPr>
          <w:rFonts w:ascii="Times New Roman" w:hAnsi="Times New Roman" w:cs="Times New Roman"/>
          <w:b w:val="0"/>
          <w:bCs/>
        </w:rPr>
        <w:t>Положения о порядке</w:t>
      </w:r>
      <w:r w:rsidR="00B3326D" w:rsidRPr="0015062D">
        <w:rPr>
          <w:rFonts w:ascii="Times New Roman" w:hAnsi="Times New Roman" w:cs="Times New Roman"/>
          <w:b w:val="0"/>
          <w:bCs/>
        </w:rPr>
        <w:t xml:space="preserve"> </w:t>
      </w:r>
      <w:r w:rsidR="001A0BF6" w:rsidRPr="0015062D">
        <w:rPr>
          <w:rFonts w:ascii="Times New Roman" w:hAnsi="Times New Roman" w:cs="Times New Roman"/>
          <w:b w:val="0"/>
          <w:bCs/>
        </w:rPr>
        <w:t>субсидирования части затрат субъектов малого и среднего предпринимательства, осуществляющих деятельность в сфере социального предпринимательства в 2020 году</w:t>
      </w:r>
      <w:r w:rsidR="00E25D49" w:rsidRPr="0015062D">
        <w:rPr>
          <w:rFonts w:ascii="Times New Roman" w:hAnsi="Times New Roman" w:cs="Times New Roman"/>
          <w:b w:val="0"/>
          <w:szCs w:val="22"/>
        </w:rPr>
        <w:t xml:space="preserve"> </w:t>
      </w:r>
      <w:r w:rsidRPr="0015062D">
        <w:rPr>
          <w:rFonts w:ascii="Times New Roman" w:eastAsia="Calibri" w:hAnsi="Times New Roman" w:cs="Times New Roman"/>
          <w:b w:val="0"/>
          <w:szCs w:val="22"/>
        </w:rPr>
        <w:t>ознакомлен, в случае нарушения условий, установленных при предоставлении субсидий, или недостоверности документов</w:t>
      </w:r>
      <w:r w:rsidR="00803825" w:rsidRPr="0015062D">
        <w:rPr>
          <w:rFonts w:ascii="Times New Roman" w:eastAsia="Calibri" w:hAnsi="Times New Roman" w:cs="Times New Roman"/>
          <w:b w:val="0"/>
          <w:szCs w:val="22"/>
        </w:rPr>
        <w:t>,</w:t>
      </w:r>
      <w:r w:rsidRPr="0015062D">
        <w:rPr>
          <w:rFonts w:ascii="Times New Roman" w:eastAsia="Calibri" w:hAnsi="Times New Roman" w:cs="Times New Roman"/>
          <w:b w:val="0"/>
          <w:szCs w:val="22"/>
        </w:rPr>
        <w:t xml:space="preserve"> субсидию обязуюсь вернуть.</w:t>
      </w:r>
    </w:p>
    <w:p w14:paraId="07188303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5266C4FC" w14:textId="77777777" w:rsidR="00E2719A" w:rsidRPr="0015062D" w:rsidRDefault="00E2719A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9FC88B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4BDD63E6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«____» _____________ 20__ г.                              ____________         _________________</w:t>
      </w:r>
    </w:p>
    <w:p w14:paraId="074E3B83" w14:textId="77777777" w:rsidR="005713E0" w:rsidRPr="0015062D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00535F" w:rsidRPr="0015062D">
        <w:rPr>
          <w:rFonts w:ascii="Times New Roman" w:eastAsia="Times New Roman" w:hAnsi="Times New Roman" w:cs="Times New Roman"/>
          <w:lang w:eastAsia="ru-RU"/>
        </w:rPr>
        <w:t xml:space="preserve"> (дата)</w:t>
      </w:r>
      <w:r w:rsidR="0000535F" w:rsidRPr="0015062D">
        <w:rPr>
          <w:rFonts w:ascii="Times New Roman" w:eastAsia="Times New Roman" w:hAnsi="Times New Roman" w:cs="Times New Roman"/>
          <w:lang w:eastAsia="ru-RU"/>
        </w:rPr>
        <w:tab/>
      </w:r>
      <w:r w:rsidR="0000535F" w:rsidRPr="0015062D">
        <w:rPr>
          <w:rFonts w:ascii="Times New Roman" w:eastAsia="Times New Roman" w:hAnsi="Times New Roman" w:cs="Times New Roman"/>
          <w:lang w:eastAsia="ru-RU"/>
        </w:rPr>
        <w:tab/>
      </w:r>
      <w:r w:rsidR="0000535F" w:rsidRPr="0015062D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8A6C8D" w:rsidRPr="0015062D">
        <w:rPr>
          <w:rFonts w:ascii="Times New Roman" w:eastAsia="Times New Roman" w:hAnsi="Times New Roman" w:cs="Times New Roman"/>
          <w:lang w:eastAsia="ru-RU"/>
        </w:rPr>
        <w:t xml:space="preserve">                 (подпись)       </w:t>
      </w:r>
      <w:r w:rsidR="0000535F" w:rsidRPr="0015062D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14:paraId="5F4DB29B" w14:textId="77777777" w:rsidR="00E2719A" w:rsidRPr="0015062D" w:rsidRDefault="00E2719A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42C9CFFB" w14:textId="77777777" w:rsidR="000C6861" w:rsidRPr="0015062D" w:rsidRDefault="000C6861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533CAAB2" w14:textId="77777777" w:rsidR="005713E0" w:rsidRPr="0015062D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М.П.</w:t>
      </w:r>
    </w:p>
    <w:p w14:paraId="596D58B0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2F0329A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3D20F8A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CAB19EC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B0E1EB8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7BD443A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2EF0E36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800D661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32D19E3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446F15B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0A60C5F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3569F6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52EC6DB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8F73C9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059B0A6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BDAA6D8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0E3FA4CF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A241E3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DC66D24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055E973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AE9C5DB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5583DAC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542C488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D7A4F1A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8396D0B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18F53E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E8538D8" w14:textId="77777777" w:rsidR="00820EAC" w:rsidRPr="0015062D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7E290E8" w14:textId="77777777" w:rsidR="00820EAC" w:rsidRPr="0015062D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1C9FB91" w14:textId="77777777" w:rsidR="004C0EC8" w:rsidRPr="0015062D" w:rsidRDefault="004C0EC8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CC4EDB2" w14:textId="77777777" w:rsidR="004C0EC8" w:rsidRPr="0015062D" w:rsidRDefault="004C0EC8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9DDF755" w14:textId="77777777" w:rsidR="00820EAC" w:rsidRPr="0015062D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3667D07" w14:textId="77777777" w:rsidR="00820EAC" w:rsidRPr="0015062D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1DD746D8" w14:textId="77777777" w:rsidR="00820EAC" w:rsidRPr="0015062D" w:rsidRDefault="00820EAC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6C58304" w14:textId="77777777" w:rsidR="000C6861" w:rsidRPr="0015062D" w:rsidRDefault="000C6861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42401349" w14:textId="77777777" w:rsidR="000C6861" w:rsidRPr="0015062D" w:rsidRDefault="000C6861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0A45EE52" w14:textId="77777777" w:rsidR="00D6166A" w:rsidRPr="0015062D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6E425342" w14:textId="77777777" w:rsidR="00D6166A" w:rsidRPr="0015062D" w:rsidRDefault="00D6166A" w:rsidP="00CC3194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2F30A166" w14:textId="37D48014" w:rsidR="002724DF" w:rsidRPr="0015062D" w:rsidRDefault="002724DF" w:rsidP="00910669">
      <w:pPr>
        <w:spacing w:after="0" w:line="240" w:lineRule="auto"/>
        <w:ind w:left="57" w:right="57" w:firstLine="5529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hAnsi="Times New Roman" w:cs="Times New Roman"/>
        </w:rPr>
        <w:t>Приложение</w:t>
      </w:r>
      <w:r w:rsidR="0000535F" w:rsidRPr="0015062D">
        <w:rPr>
          <w:rFonts w:ascii="Times New Roman" w:hAnsi="Times New Roman" w:cs="Times New Roman"/>
        </w:rPr>
        <w:t xml:space="preserve"> №2 </w:t>
      </w:r>
    </w:p>
    <w:p w14:paraId="24AD5638" w14:textId="360D2A58" w:rsidR="006C1BA1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hAnsi="Times New Roman" w:cs="Times New Roman"/>
        </w:rPr>
        <w:t xml:space="preserve">к </w:t>
      </w:r>
      <w:r w:rsidRPr="0015062D">
        <w:rPr>
          <w:rFonts w:ascii="Times New Roman" w:eastAsia="Times New Roman" w:hAnsi="Times New Roman" w:cs="Times New Roman"/>
          <w:lang w:eastAsia="ru-RU"/>
        </w:rPr>
        <w:t xml:space="preserve">Положению о порядке </w:t>
      </w:r>
    </w:p>
    <w:p w14:paraId="28D16807" w14:textId="425592FD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субсидирования части</w:t>
      </w:r>
    </w:p>
    <w:p w14:paraId="0490AB8A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15062D">
        <w:rPr>
          <w:rFonts w:ascii="Times New Roman" w:hAnsi="Times New Roman" w:cs="Times New Roman"/>
        </w:rPr>
        <w:t>субъектов малого и среднего</w:t>
      </w:r>
    </w:p>
    <w:p w14:paraId="3D117C30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предпринимательства, </w:t>
      </w:r>
    </w:p>
    <w:p w14:paraId="62D619F9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4AAF4BCF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15062D">
        <w:rPr>
          <w:rFonts w:ascii="Times New Roman" w:hAnsi="Times New Roman" w:cs="Times New Roman"/>
        </w:rPr>
        <w:t>социального предпринимательства</w:t>
      </w:r>
      <w:r w:rsidRPr="0015062D">
        <w:rPr>
          <w:rFonts w:ascii="Times New Roman" w:hAnsi="Times New Roman" w:cs="Times New Roman"/>
          <w:bCs/>
        </w:rPr>
        <w:t xml:space="preserve"> в 2020</w:t>
      </w:r>
    </w:p>
    <w:p w14:paraId="41FC22AF" w14:textId="77777777" w:rsidR="00B3326D" w:rsidRPr="0015062D" w:rsidRDefault="00B3326D" w:rsidP="00910669">
      <w:pPr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  <w:bCs/>
        </w:rPr>
        <w:t xml:space="preserve"> году</w:t>
      </w:r>
    </w:p>
    <w:p w14:paraId="3900BC59" w14:textId="77777777" w:rsidR="005713E0" w:rsidRPr="0015062D" w:rsidRDefault="005713E0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466D55" w14:textId="77777777" w:rsidR="005713E0" w:rsidRPr="0015062D" w:rsidRDefault="0000535F" w:rsidP="00CC31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АНКЕТА</w:t>
      </w:r>
    </w:p>
    <w:p w14:paraId="64DD4F43" w14:textId="77777777" w:rsidR="005713E0" w:rsidRPr="0015062D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субъекта малого/среднего предпринимательства</w:t>
      </w:r>
    </w:p>
    <w:p w14:paraId="1936A112" w14:textId="77777777" w:rsidR="005713E0" w:rsidRPr="0015062D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FCE004F" w14:textId="77777777" w:rsidR="005713E0" w:rsidRPr="0015062D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14:paraId="7CEECF8E" w14:textId="77777777" w:rsidR="005713E0" w:rsidRPr="0015062D" w:rsidRDefault="0000535F" w:rsidP="00CC3194">
      <w:pPr>
        <w:spacing w:after="0" w:line="240" w:lineRule="auto"/>
        <w:ind w:left="57" w:right="5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(наименование юридического лица, Ф.И.О. физического лица)</w:t>
      </w:r>
    </w:p>
    <w:p w14:paraId="709D7A43" w14:textId="77777777" w:rsidR="005713E0" w:rsidRPr="0015062D" w:rsidRDefault="005713E0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46849F5" w14:textId="77777777" w:rsidR="005713E0" w:rsidRPr="0015062D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Место и дата государственной регистрации 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FEA3252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992000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5B6D59EB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0D1F75E0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AF9BC43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</w:t>
      </w:r>
    </w:p>
    <w:p w14:paraId="29B81E6C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773E509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4264EE7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CADDC71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Телефон</w:t>
      </w:r>
      <w:proofErr w:type="gramStart"/>
      <w:r w:rsidRPr="0015062D">
        <w:rPr>
          <w:rFonts w:ascii="Times New Roman" w:eastAsia="Times New Roman" w:hAnsi="Times New Roman" w:cs="Times New Roman"/>
          <w:lang w:eastAsia="ru-RU"/>
        </w:rPr>
        <w:t xml:space="preserve"> (_____): __________________, </w:t>
      </w:r>
      <w:proofErr w:type="gramEnd"/>
      <w:r w:rsidRPr="0015062D">
        <w:rPr>
          <w:rFonts w:ascii="Times New Roman" w:eastAsia="Times New Roman" w:hAnsi="Times New Roman" w:cs="Times New Roman"/>
          <w:lang w:eastAsia="ru-RU"/>
        </w:rPr>
        <w:t xml:space="preserve">факс __________, </w:t>
      </w:r>
      <w:r w:rsidRPr="0015062D">
        <w:rPr>
          <w:rFonts w:ascii="Times New Roman" w:eastAsia="Times New Roman" w:hAnsi="Times New Roman" w:cs="Times New Roman"/>
          <w:lang w:val="en-US" w:eastAsia="ru-RU"/>
        </w:rPr>
        <w:t>e</w:t>
      </w:r>
      <w:r w:rsidRPr="0015062D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15062D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5062D">
        <w:rPr>
          <w:rFonts w:ascii="Times New Roman" w:eastAsia="Times New Roman" w:hAnsi="Times New Roman" w:cs="Times New Roman"/>
          <w:lang w:eastAsia="ru-RU"/>
        </w:rPr>
        <w:t>:___________</w:t>
      </w:r>
    </w:p>
    <w:p w14:paraId="14EEC3CE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26DA66C4" w14:textId="77777777" w:rsidR="005713E0" w:rsidRPr="0015062D" w:rsidRDefault="0000535F" w:rsidP="00CC3194">
      <w:pPr>
        <w:spacing w:after="0" w:line="240" w:lineRule="auto"/>
        <w:ind w:left="57" w:right="57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Основной(</w:t>
      </w:r>
      <w:proofErr w:type="spellStart"/>
      <w:r w:rsidRPr="0015062D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15062D">
        <w:rPr>
          <w:rFonts w:ascii="Times New Roman" w:eastAsia="Times New Roman" w:hAnsi="Times New Roman" w:cs="Times New Roman"/>
          <w:lang w:eastAsia="ru-RU"/>
        </w:rPr>
        <w:t>) вид(ы) деятельности: ________________________________________________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14:paraId="23A53822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4673C68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B2783C" w:rsidRPr="0015062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14:paraId="57852344" w14:textId="77777777" w:rsidR="00EE3872" w:rsidRPr="0015062D" w:rsidRDefault="00EE3872" w:rsidP="00CC3194">
      <w:pPr>
        <w:spacing w:after="0" w:line="240" w:lineRule="auto"/>
        <w:ind w:left="57" w:right="57"/>
        <w:jc w:val="both"/>
        <w:outlineLvl w:val="0"/>
        <w:rPr>
          <w:rFonts w:ascii="Times New Roman" w:eastAsia="Calibri" w:hAnsi="Times New Roman" w:cs="Times New Roman"/>
        </w:rPr>
      </w:pPr>
    </w:p>
    <w:p w14:paraId="29A6DE77" w14:textId="77777777" w:rsidR="00EE3872" w:rsidRPr="0015062D" w:rsidRDefault="00EE3872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Таблица 1 – Основные экономические показатели</w:t>
      </w:r>
    </w:p>
    <w:p w14:paraId="01B15141" w14:textId="77777777" w:rsidR="00E2719A" w:rsidRPr="0015062D" w:rsidRDefault="00E2719A" w:rsidP="00CC3194">
      <w:pPr>
        <w:spacing w:after="0" w:line="240" w:lineRule="auto"/>
        <w:ind w:left="57" w:right="57"/>
        <w:jc w:val="right"/>
        <w:outlineLvl w:val="0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27"/>
        <w:gridCol w:w="5048"/>
        <w:gridCol w:w="1182"/>
        <w:gridCol w:w="849"/>
        <w:gridCol w:w="795"/>
        <w:gridCol w:w="1694"/>
      </w:tblGrid>
      <w:tr w:rsidR="006A4A91" w:rsidRPr="0015062D" w14:paraId="5507707E" w14:textId="77777777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CBCF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8995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C119B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C3502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A756D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7BF6C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_____    мес. 20___ г.</w:t>
            </w:r>
          </w:p>
        </w:tc>
      </w:tr>
      <w:tr w:rsidR="006A4A91" w:rsidRPr="0015062D" w14:paraId="024F12A3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37EF2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9D656" w14:textId="77777777" w:rsidR="00EE3872" w:rsidRPr="0015062D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ABF0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D20E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41F3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9B91C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4DD92CD7" w14:textId="77777777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9F79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4A558" w14:textId="77777777" w:rsidR="00EE3872" w:rsidRPr="0015062D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Объём налоговых отчислений в</w:t>
            </w:r>
            <w:r w:rsidRPr="0015062D">
              <w:rPr>
                <w:rFonts w:ascii="Times New Roman" w:eastAsia="Calibri" w:hAnsi="Times New Roman" w:cs="Times New Roman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7E4B5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DAF06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046A8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36DD3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EE3872" w:rsidRPr="0015062D" w14:paraId="1D10C5C5" w14:textId="77777777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A113E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448E5" w14:textId="77777777" w:rsidR="00EE3872" w:rsidRPr="0015062D" w:rsidRDefault="00EE3872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Стоимость основных средств и</w:t>
            </w:r>
            <w:r w:rsidRPr="0015062D">
              <w:rPr>
                <w:rFonts w:ascii="Times New Roman" w:eastAsia="Calibri" w:hAnsi="Times New Roman" w:cs="Times New Roman"/>
              </w:rPr>
              <w:br/>
              <w:t>прочих внеоборотных активов, в</w:t>
            </w:r>
            <w:r w:rsidRPr="0015062D">
              <w:rPr>
                <w:rFonts w:ascii="Times New Roman" w:eastAsia="Calibri" w:hAnsi="Times New Roman" w:cs="Times New Roman"/>
              </w:rPr>
              <w:br/>
              <w:t>том числе: здания и сооружения,</w:t>
            </w:r>
            <w:r w:rsidRPr="0015062D">
              <w:rPr>
                <w:rFonts w:ascii="Times New Roman" w:eastAsia="Calibri" w:hAnsi="Times New Roman" w:cs="Times New Roman"/>
              </w:rPr>
              <w:br/>
              <w:t>оборудование, нематериальные</w:t>
            </w:r>
            <w:r w:rsidRPr="0015062D">
              <w:rPr>
                <w:rFonts w:ascii="Times New Roman" w:eastAsia="Calibri" w:hAnsi="Times New Roman" w:cs="Times New Roman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D5D11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5A53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DF372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15FB1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277FE073" w14:textId="77777777" w:rsidR="001F551F" w:rsidRPr="0015062D" w:rsidRDefault="001F551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FD252FF" w14:textId="77777777" w:rsidR="001F551F" w:rsidRPr="0015062D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Таблица 2 – Сведения о численност</w:t>
      </w:r>
      <w:r w:rsidR="00B2783C" w:rsidRPr="0015062D">
        <w:rPr>
          <w:rFonts w:ascii="Times New Roman" w:eastAsia="Calibri" w:hAnsi="Times New Roman" w:cs="Times New Roman"/>
        </w:rPr>
        <w:t>и и заработной плате работников</w:t>
      </w:r>
    </w:p>
    <w:p w14:paraId="72C6FBD1" w14:textId="77777777" w:rsidR="00EE3872" w:rsidRPr="0015062D" w:rsidRDefault="00EE387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на «___» ____________20___ года</w:t>
      </w:r>
    </w:p>
    <w:p w14:paraId="56B77271" w14:textId="77777777" w:rsidR="00E2719A" w:rsidRPr="0015062D" w:rsidRDefault="00E2719A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6A4A91" w:rsidRPr="0015062D" w14:paraId="25D93A22" w14:textId="77777777" w:rsidTr="00EE3872">
        <w:tc>
          <w:tcPr>
            <w:tcW w:w="817" w:type="dxa"/>
          </w:tcPr>
          <w:p w14:paraId="56AE3A15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322" w:type="dxa"/>
          </w:tcPr>
          <w:p w14:paraId="74F71A15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570" w:type="dxa"/>
          </w:tcPr>
          <w:p w14:paraId="46B08B65" w14:textId="77777777" w:rsidR="00EE3872" w:rsidRPr="0015062D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</w:t>
            </w:r>
            <w:r w:rsidR="00960595" w:rsidRPr="0015062D">
              <w:rPr>
                <w:rFonts w:ascii="Times New Roman" w:eastAsia="Calibri" w:hAnsi="Times New Roman" w:cs="Times New Roman"/>
              </w:rPr>
              <w:t xml:space="preserve"> год, чел.</w:t>
            </w:r>
          </w:p>
        </w:tc>
        <w:tc>
          <w:tcPr>
            <w:tcW w:w="2570" w:type="dxa"/>
          </w:tcPr>
          <w:p w14:paraId="7DE06D97" w14:textId="77777777" w:rsidR="00EE3872" w:rsidRPr="0015062D" w:rsidRDefault="00960595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руб.</w:t>
            </w:r>
          </w:p>
        </w:tc>
      </w:tr>
      <w:tr w:rsidR="006A4A91" w:rsidRPr="0015062D" w14:paraId="7BB4DBAA" w14:textId="77777777" w:rsidTr="00EE3872">
        <w:tc>
          <w:tcPr>
            <w:tcW w:w="817" w:type="dxa"/>
          </w:tcPr>
          <w:p w14:paraId="199802FF" w14:textId="77777777" w:rsidR="00EE3872" w:rsidRPr="0015062D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22" w:type="dxa"/>
          </w:tcPr>
          <w:p w14:paraId="77B79F8A" w14:textId="77777777" w:rsidR="00EE3872" w:rsidRPr="0015062D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570" w:type="dxa"/>
          </w:tcPr>
          <w:p w14:paraId="5A706618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5099564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6C54C15A" w14:textId="77777777" w:rsidTr="00EE3872">
        <w:tc>
          <w:tcPr>
            <w:tcW w:w="817" w:type="dxa"/>
          </w:tcPr>
          <w:p w14:paraId="645C0DC1" w14:textId="77777777" w:rsidR="00EE3872" w:rsidRPr="0015062D" w:rsidRDefault="00B049A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4322" w:type="dxa"/>
          </w:tcPr>
          <w:p w14:paraId="3A888ED6" w14:textId="77777777" w:rsidR="00EE3872" w:rsidRPr="0015062D" w:rsidRDefault="00E2719A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</w:t>
            </w:r>
            <w:r w:rsidR="00804553" w:rsidRPr="0015062D">
              <w:rPr>
                <w:rFonts w:ascii="Times New Roman" w:eastAsia="Calibri" w:hAnsi="Times New Roman" w:cs="Times New Roman"/>
              </w:rPr>
              <w:t>сумма строк 2.1-2.10</w:t>
            </w:r>
            <w:r w:rsidRPr="0015062D">
              <w:rPr>
                <w:rFonts w:ascii="Times New Roman" w:eastAsia="Calibri" w:hAnsi="Times New Roman" w:cs="Times New Roman"/>
              </w:rPr>
              <w:t>)</w:t>
            </w:r>
            <w:r w:rsidR="00804553" w:rsidRPr="0015062D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570" w:type="dxa"/>
          </w:tcPr>
          <w:p w14:paraId="23DC8CE6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160F45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4814D8F6" w14:textId="77777777" w:rsidTr="00EE3872">
        <w:tc>
          <w:tcPr>
            <w:tcW w:w="817" w:type="dxa"/>
          </w:tcPr>
          <w:p w14:paraId="0A8A7A22" w14:textId="77777777" w:rsidR="00EE3872" w:rsidRPr="0015062D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322" w:type="dxa"/>
          </w:tcPr>
          <w:p w14:paraId="7D7C1522" w14:textId="77777777" w:rsidR="00EE3872" w:rsidRPr="0015062D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570" w:type="dxa"/>
          </w:tcPr>
          <w:p w14:paraId="1C43AEB1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B918128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164B80B8" w14:textId="77777777" w:rsidTr="00EE3872">
        <w:tc>
          <w:tcPr>
            <w:tcW w:w="817" w:type="dxa"/>
          </w:tcPr>
          <w:p w14:paraId="62D431E7" w14:textId="77777777" w:rsidR="00EE3872" w:rsidRPr="0015062D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4322" w:type="dxa"/>
          </w:tcPr>
          <w:p w14:paraId="018B5146" w14:textId="77777777" w:rsidR="00EE3872" w:rsidRPr="0015062D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14:paraId="58B9A28D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49DD6EF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77CE975A" w14:textId="77777777" w:rsidTr="00EE3872">
        <w:tc>
          <w:tcPr>
            <w:tcW w:w="817" w:type="dxa"/>
          </w:tcPr>
          <w:p w14:paraId="6995C9EA" w14:textId="77777777" w:rsidR="00EE3872" w:rsidRPr="0015062D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4322" w:type="dxa"/>
          </w:tcPr>
          <w:p w14:paraId="32700341" w14:textId="77777777" w:rsidR="00EE3872" w:rsidRPr="0015062D" w:rsidRDefault="00804553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15062D">
              <w:rPr>
                <w:rFonts w:ascii="Times New Roman" w:eastAsia="Calibri" w:hAnsi="Times New Roman" w:cs="Times New Roman"/>
              </w:rPr>
              <w:t>в том числе детей-инвалидов</w:t>
            </w:r>
          </w:p>
        </w:tc>
        <w:tc>
          <w:tcPr>
            <w:tcW w:w="2570" w:type="dxa"/>
          </w:tcPr>
          <w:p w14:paraId="0E39A803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4EF34EF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6ED5D1F0" w14:textId="77777777" w:rsidTr="00EE3872">
        <w:tc>
          <w:tcPr>
            <w:tcW w:w="817" w:type="dxa"/>
          </w:tcPr>
          <w:p w14:paraId="4B91526D" w14:textId="77777777" w:rsidR="008569CB" w:rsidRPr="0015062D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4322" w:type="dxa"/>
          </w:tcPr>
          <w:p w14:paraId="21140DD2" w14:textId="77777777" w:rsidR="00EE3872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14:paraId="1962EC2F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030B9813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35397B1F" w14:textId="77777777" w:rsidTr="00EE3872">
        <w:tc>
          <w:tcPr>
            <w:tcW w:w="817" w:type="dxa"/>
          </w:tcPr>
          <w:p w14:paraId="1BE3D782" w14:textId="77777777" w:rsidR="00EE3872" w:rsidRPr="0015062D" w:rsidRDefault="008569CB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4322" w:type="dxa"/>
          </w:tcPr>
          <w:p w14:paraId="0ECF4F40" w14:textId="77777777" w:rsidR="00EE3872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14:paraId="4220067E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1A5EB1C" w14:textId="77777777" w:rsidR="00EE3872" w:rsidRPr="0015062D" w:rsidRDefault="00EE3872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1B066BAB" w14:textId="77777777" w:rsidTr="00EE3872">
        <w:tc>
          <w:tcPr>
            <w:tcW w:w="817" w:type="dxa"/>
          </w:tcPr>
          <w:p w14:paraId="793527F4" w14:textId="77777777" w:rsidR="00F30B88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4322" w:type="dxa"/>
          </w:tcPr>
          <w:p w14:paraId="074AB7BA" w14:textId="77777777" w:rsidR="00F30B88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лица, освобожденные из мест лишения свобод</w:t>
            </w:r>
            <w:r w:rsidR="008A6C8D" w:rsidRPr="0015062D">
              <w:rPr>
                <w:rFonts w:ascii="Times New Roman" w:eastAsia="Calibri" w:hAnsi="Times New Roman" w:cs="Times New Roman"/>
              </w:rPr>
              <w:t>ы и имеющие неснятую или непога</w:t>
            </w:r>
            <w:r w:rsidRPr="0015062D">
              <w:rPr>
                <w:rFonts w:ascii="Times New Roman" w:eastAsia="Calibri" w:hAnsi="Times New Roman" w:cs="Times New Roman"/>
              </w:rPr>
              <w:t>шенную судимость</w:t>
            </w:r>
          </w:p>
        </w:tc>
        <w:tc>
          <w:tcPr>
            <w:tcW w:w="2570" w:type="dxa"/>
          </w:tcPr>
          <w:p w14:paraId="58770641" w14:textId="77777777" w:rsidR="00F30B88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937C17B" w14:textId="77777777" w:rsidR="00F30B88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4CB18821" w14:textId="77777777" w:rsidTr="00EE3872">
        <w:tc>
          <w:tcPr>
            <w:tcW w:w="817" w:type="dxa"/>
          </w:tcPr>
          <w:p w14:paraId="605D4CBF" w14:textId="77777777" w:rsidR="00F30B88" w:rsidRPr="0015062D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</w:t>
            </w:r>
            <w:r w:rsidR="00F30B88" w:rsidRPr="0015062D">
              <w:rPr>
                <w:rFonts w:ascii="Times New Roman" w:eastAsia="Calibri" w:hAnsi="Times New Roman" w:cs="Times New Roman"/>
              </w:rPr>
              <w:t>.7</w:t>
            </w:r>
          </w:p>
        </w:tc>
        <w:tc>
          <w:tcPr>
            <w:tcW w:w="4322" w:type="dxa"/>
          </w:tcPr>
          <w:p w14:paraId="76561C1E" w14:textId="77777777" w:rsidR="00F30B88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14:paraId="608197D8" w14:textId="77777777" w:rsidR="00F30B88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66AB1780" w14:textId="77777777" w:rsidR="00F30B88" w:rsidRPr="0015062D" w:rsidRDefault="00F30B88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1ACD239D" w14:textId="77777777" w:rsidTr="00EE3872">
        <w:tc>
          <w:tcPr>
            <w:tcW w:w="817" w:type="dxa"/>
          </w:tcPr>
          <w:p w14:paraId="51C032C7" w14:textId="77777777" w:rsidR="008A6C8D" w:rsidRPr="0015062D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4322" w:type="dxa"/>
          </w:tcPr>
          <w:p w14:paraId="5568DF7F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570" w:type="dxa"/>
          </w:tcPr>
          <w:p w14:paraId="3352F7DC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10FB7BE8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0EDA1448" w14:textId="77777777" w:rsidTr="00EE3872">
        <w:tc>
          <w:tcPr>
            <w:tcW w:w="817" w:type="dxa"/>
          </w:tcPr>
          <w:p w14:paraId="4ADBF794" w14:textId="77777777" w:rsidR="008A6C8D" w:rsidRPr="0015062D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4322" w:type="dxa"/>
          </w:tcPr>
          <w:p w14:paraId="73B5D5C9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14:paraId="21D764E0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5F45ABBB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6C8D" w:rsidRPr="0015062D" w14:paraId="4F7F3C75" w14:textId="77777777" w:rsidTr="00EE3872">
        <w:tc>
          <w:tcPr>
            <w:tcW w:w="817" w:type="dxa"/>
          </w:tcPr>
          <w:p w14:paraId="5F48BE7C" w14:textId="77777777" w:rsidR="008A6C8D" w:rsidRPr="0015062D" w:rsidRDefault="008A6C8D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4322" w:type="dxa"/>
          </w:tcPr>
          <w:p w14:paraId="04C07AF6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14:paraId="6739CFA9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</w:tcPr>
          <w:p w14:paraId="2FE06B40" w14:textId="77777777" w:rsidR="008A6C8D" w:rsidRPr="0015062D" w:rsidRDefault="008A6C8D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F3F35E9" w14:textId="77777777" w:rsidR="000C6861" w:rsidRPr="0015062D" w:rsidRDefault="000C6861" w:rsidP="00CC3194">
      <w:pPr>
        <w:spacing w:after="0" w:line="240" w:lineRule="auto"/>
        <w:ind w:left="57" w:right="57"/>
        <w:rPr>
          <w:rFonts w:ascii="Times New Roman" w:eastAsia="Calibri" w:hAnsi="Times New Roman" w:cs="Times New Roman"/>
          <w:bCs/>
          <w:iCs/>
        </w:rPr>
      </w:pPr>
    </w:p>
    <w:p w14:paraId="17040A95" w14:textId="77777777" w:rsidR="00896BB2" w:rsidRPr="0015062D" w:rsidRDefault="00896BB2" w:rsidP="00CC3194">
      <w:pPr>
        <w:spacing w:after="0" w:line="240" w:lineRule="auto"/>
        <w:ind w:left="57" w:right="57"/>
        <w:jc w:val="right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  <w:bCs/>
          <w:iCs/>
        </w:rPr>
        <w:t xml:space="preserve">Таблица 3 - </w:t>
      </w:r>
      <w:r w:rsidR="0000535F" w:rsidRPr="0015062D">
        <w:rPr>
          <w:rFonts w:ascii="Times New Roman" w:eastAsia="Calibri" w:hAnsi="Times New Roman" w:cs="Times New Roman"/>
          <w:bCs/>
          <w:iCs/>
        </w:rPr>
        <w:t>Сведения об у</w:t>
      </w:r>
      <w:r w:rsidR="0000535F" w:rsidRPr="0015062D">
        <w:rPr>
          <w:rFonts w:ascii="Times New Roman" w:eastAsia="Calibri" w:hAnsi="Times New Roman" w:cs="Times New Roman"/>
        </w:rPr>
        <w:t xml:space="preserve">частниках (акционерах), имеющих </w:t>
      </w:r>
    </w:p>
    <w:p w14:paraId="1116AEEE" w14:textId="77777777" w:rsidR="005713E0" w:rsidRPr="0015062D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долю в уставном капитале (при наличии):</w:t>
      </w:r>
    </w:p>
    <w:p w14:paraId="2E4187CD" w14:textId="77777777" w:rsidR="003149C6" w:rsidRPr="0015062D" w:rsidRDefault="003149C6" w:rsidP="00CC3194">
      <w:pPr>
        <w:spacing w:after="0" w:line="240" w:lineRule="auto"/>
        <w:ind w:left="57" w:right="57" w:firstLine="5103"/>
        <w:jc w:val="both"/>
        <w:rPr>
          <w:rFonts w:ascii="Times New Roman" w:eastAsia="Calibri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035"/>
        <w:gridCol w:w="3427"/>
      </w:tblGrid>
      <w:tr w:rsidR="006A4A91" w:rsidRPr="0015062D" w14:paraId="30FBE1AA" w14:textId="77777777" w:rsidTr="003149C6">
        <w:tc>
          <w:tcPr>
            <w:tcW w:w="817" w:type="dxa"/>
          </w:tcPr>
          <w:p w14:paraId="230384D0" w14:textId="77777777" w:rsidR="003149C6" w:rsidRPr="0015062D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№</w:t>
            </w:r>
          </w:p>
          <w:p w14:paraId="590AE206" w14:textId="77777777" w:rsidR="003149C6" w:rsidRPr="0015062D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6035" w:type="dxa"/>
          </w:tcPr>
          <w:p w14:paraId="118DDE71" w14:textId="77777777" w:rsidR="003149C6" w:rsidRPr="0015062D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14:paraId="0A9B5BDD" w14:textId="77777777" w:rsidR="003149C6" w:rsidRPr="0015062D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Доля в уставном капитале, процентов</w:t>
            </w:r>
          </w:p>
          <w:p w14:paraId="051FD35A" w14:textId="77777777" w:rsidR="003149C6" w:rsidRPr="0015062D" w:rsidRDefault="003149C6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49C6" w:rsidRPr="0015062D" w14:paraId="2CF77548" w14:textId="77777777" w:rsidTr="003149C6">
        <w:tc>
          <w:tcPr>
            <w:tcW w:w="817" w:type="dxa"/>
          </w:tcPr>
          <w:p w14:paraId="4A0CF28D" w14:textId="77777777" w:rsidR="003149C6" w:rsidRPr="0015062D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5" w:type="dxa"/>
          </w:tcPr>
          <w:p w14:paraId="6DC1E31C" w14:textId="77777777" w:rsidR="003149C6" w:rsidRPr="0015062D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7" w:type="dxa"/>
          </w:tcPr>
          <w:p w14:paraId="4232ABD9" w14:textId="77777777" w:rsidR="003149C6" w:rsidRPr="0015062D" w:rsidRDefault="003149C6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5B0FA4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C73E12B" w14:textId="77777777" w:rsidR="005713E0" w:rsidRPr="0015062D" w:rsidRDefault="0000535F" w:rsidP="00CC31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</w:t>
      </w:r>
      <w:r w:rsidR="00707E79" w:rsidRPr="0015062D">
        <w:rPr>
          <w:rFonts w:ascii="Times New Roman" w:eastAsia="Calibri" w:hAnsi="Times New Roman" w:cs="Times New Roman"/>
        </w:rPr>
        <w:t xml:space="preserve">___________________________________________ </w:t>
      </w:r>
      <w:r w:rsidRPr="0015062D">
        <w:rPr>
          <w:rFonts w:ascii="Times New Roman" w:eastAsia="Calibri" w:hAnsi="Times New Roman" w:cs="Times New Roman"/>
        </w:rPr>
        <w:t>_______________</w:t>
      </w:r>
      <w:r w:rsidR="003149C6" w:rsidRPr="0015062D">
        <w:rPr>
          <w:rFonts w:ascii="Times New Roman" w:eastAsia="Calibri" w:hAnsi="Times New Roman" w:cs="Times New Roman"/>
        </w:rPr>
        <w:t>_______________________________</w:t>
      </w:r>
      <w:r w:rsidRPr="0015062D">
        <w:rPr>
          <w:rFonts w:ascii="Times New Roman" w:eastAsia="Calibri" w:hAnsi="Times New Roman" w:cs="Times New Roman"/>
        </w:rPr>
        <w:t>_______________________________________________________________</w:t>
      </w:r>
    </w:p>
    <w:p w14:paraId="4491F940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F13E2CB" w14:textId="77777777" w:rsidR="005713E0" w:rsidRPr="0015062D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Освоение новых технологий и выпуск новой конкурентоспособной продукции (услуги): ________________________________________________</w:t>
      </w:r>
    </w:p>
    <w:p w14:paraId="28F057B8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761FCBF" w14:textId="77777777" w:rsidR="00B2783C" w:rsidRPr="0015062D" w:rsidRDefault="00B2783C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п</w:t>
      </w:r>
      <w:r w:rsidR="0000535F" w:rsidRPr="0015062D">
        <w:rPr>
          <w:rFonts w:ascii="Times New Roman" w:eastAsia="Calibri" w:hAnsi="Times New Roman" w:cs="Times New Roman"/>
        </w:rPr>
        <w:t xml:space="preserve">редставивший настоящую анкету </w:t>
      </w:r>
    </w:p>
    <w:p w14:paraId="7529E920" w14:textId="77777777" w:rsidR="005713E0" w:rsidRPr="0015062D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 xml:space="preserve">____________________________________________________ </w:t>
      </w:r>
    </w:p>
    <w:p w14:paraId="63E1643D" w14:textId="77777777" w:rsidR="005713E0" w:rsidRPr="0015062D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(наименование заявителя)</w:t>
      </w:r>
    </w:p>
    <w:p w14:paraId="58CF5C7D" w14:textId="77777777" w:rsidR="005713E0" w:rsidRPr="0015062D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261C0991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1CA7D792" w14:textId="77777777" w:rsidR="005713E0" w:rsidRPr="0015062D" w:rsidRDefault="0000535F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14:paraId="6E05B1FC" w14:textId="77777777" w:rsidR="005713E0" w:rsidRPr="0015062D" w:rsidRDefault="005713E0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6B8A085B" w14:textId="77777777" w:rsidR="008A6C8D" w:rsidRPr="0015062D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296F75FC" w14:textId="77777777" w:rsidR="008A6C8D" w:rsidRPr="0015062D" w:rsidRDefault="008A6C8D" w:rsidP="00CC3194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</w:rPr>
      </w:pPr>
    </w:p>
    <w:p w14:paraId="340DFFD1" w14:textId="77777777" w:rsidR="005713E0" w:rsidRPr="0015062D" w:rsidRDefault="0000535F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«____» _____________ 20__ г.   </w:t>
      </w:r>
      <w:r w:rsidR="008A6C8D" w:rsidRPr="0015062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5062D">
        <w:rPr>
          <w:rFonts w:ascii="Times New Roman" w:eastAsia="Times New Roman" w:hAnsi="Times New Roman" w:cs="Times New Roman"/>
          <w:lang w:eastAsia="ru-RU"/>
        </w:rPr>
        <w:t xml:space="preserve">   ____________         _________________</w:t>
      </w:r>
    </w:p>
    <w:p w14:paraId="181BC268" w14:textId="77777777" w:rsidR="008A6C8D" w:rsidRPr="0015062D" w:rsidRDefault="00B2783C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00535F" w:rsidRPr="0015062D">
        <w:rPr>
          <w:rFonts w:ascii="Times New Roman" w:eastAsia="Times New Roman" w:hAnsi="Times New Roman" w:cs="Times New Roman"/>
          <w:lang w:eastAsia="ru-RU"/>
        </w:rPr>
        <w:t xml:space="preserve">  (дата)</w:t>
      </w:r>
      <w:r w:rsidR="0000535F" w:rsidRPr="0015062D">
        <w:rPr>
          <w:rFonts w:ascii="Times New Roman" w:eastAsia="Times New Roman" w:hAnsi="Times New Roman" w:cs="Times New Roman"/>
          <w:lang w:eastAsia="ru-RU"/>
        </w:rPr>
        <w:tab/>
      </w:r>
      <w:r w:rsidR="0000535F" w:rsidRPr="0015062D">
        <w:rPr>
          <w:rFonts w:ascii="Times New Roman" w:eastAsia="Times New Roman" w:hAnsi="Times New Roman" w:cs="Times New Roman"/>
          <w:lang w:eastAsia="ru-RU"/>
        </w:rPr>
        <w:tab/>
      </w:r>
      <w:r w:rsidR="0000535F" w:rsidRPr="0015062D"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8A6C8D" w:rsidRPr="0015062D">
        <w:rPr>
          <w:rFonts w:ascii="Times New Roman" w:eastAsia="Times New Roman" w:hAnsi="Times New Roman" w:cs="Times New Roman"/>
          <w:lang w:eastAsia="ru-RU"/>
        </w:rPr>
        <w:t xml:space="preserve">            (подпись)       </w:t>
      </w:r>
      <w:r w:rsidR="0000535F" w:rsidRPr="001506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C8D" w:rsidRPr="0015062D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14:paraId="7BFDBC36" w14:textId="77777777" w:rsidR="005713E0" w:rsidRPr="0015062D" w:rsidRDefault="005713E0" w:rsidP="00CC3194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02A58CE" w14:textId="77777777" w:rsidR="005713E0" w:rsidRPr="0015062D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39DB3FA" w14:textId="77777777" w:rsidR="005713E0" w:rsidRPr="0015062D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lastRenderedPageBreak/>
        <w:t>М.П.</w:t>
      </w:r>
    </w:p>
    <w:p w14:paraId="540E28D4" w14:textId="77777777" w:rsidR="005713E0" w:rsidRPr="0015062D" w:rsidRDefault="005713E0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E4130E5" w14:textId="77777777" w:rsidR="00820EAC" w:rsidRPr="0015062D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5FD9FE6" w14:textId="77777777" w:rsidR="00820EAC" w:rsidRPr="0015062D" w:rsidRDefault="00820EAC" w:rsidP="00CC3194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DEC2B2C" w14:textId="77777777" w:rsidR="00EE3872" w:rsidRPr="0015062D" w:rsidRDefault="0000535F" w:rsidP="00CC3194">
      <w:pPr>
        <w:widowControl w:val="0"/>
        <w:spacing w:after="0" w:line="240" w:lineRule="auto"/>
        <w:ind w:left="57" w:right="57"/>
        <w:rPr>
          <w:rFonts w:ascii="Times New Roman" w:eastAsia="Calibri" w:hAnsi="Times New Roman" w:cs="Times New Roman"/>
        </w:rPr>
      </w:pPr>
      <w:r w:rsidRPr="0015062D">
        <w:rPr>
          <w:rFonts w:ascii="Times New Roman" w:eastAsia="Calibri" w:hAnsi="Times New Roman" w:cs="Times New Roman"/>
        </w:rPr>
        <w:t xml:space="preserve">  </w:t>
      </w:r>
    </w:p>
    <w:p w14:paraId="30C9A7B6" w14:textId="77777777" w:rsidR="00E25D49" w:rsidRPr="0015062D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3331FF5E" w14:textId="77777777" w:rsidR="00E25D49" w:rsidRPr="0015062D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50FC79F1" w14:textId="77777777" w:rsidR="00E25D49" w:rsidRPr="0015062D" w:rsidRDefault="00E25D49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</w:p>
    <w:p w14:paraId="7841110C" w14:textId="201E99BC" w:rsidR="002724DF" w:rsidRPr="0015062D" w:rsidRDefault="002724DF" w:rsidP="00910669">
      <w:pPr>
        <w:widowControl w:val="0"/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>Приложение</w:t>
      </w:r>
      <w:r w:rsidR="0000535F" w:rsidRPr="0015062D">
        <w:rPr>
          <w:rFonts w:ascii="Times New Roman" w:hAnsi="Times New Roman" w:cs="Times New Roman"/>
        </w:rPr>
        <w:t xml:space="preserve"> №</w:t>
      </w:r>
      <w:r w:rsidR="00EE3872" w:rsidRPr="0015062D">
        <w:rPr>
          <w:rFonts w:ascii="Times New Roman" w:hAnsi="Times New Roman" w:cs="Times New Roman"/>
        </w:rPr>
        <w:t xml:space="preserve"> </w:t>
      </w:r>
      <w:r w:rsidRPr="0015062D">
        <w:rPr>
          <w:rFonts w:ascii="Times New Roman" w:hAnsi="Times New Roman" w:cs="Times New Roman"/>
        </w:rPr>
        <w:t>3</w:t>
      </w:r>
    </w:p>
    <w:p w14:paraId="00CB6F4A" w14:textId="5677F724" w:rsidR="006C1BA1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hAnsi="Times New Roman" w:cs="Times New Roman"/>
        </w:rPr>
        <w:t xml:space="preserve">к </w:t>
      </w:r>
      <w:r w:rsidRPr="0015062D">
        <w:rPr>
          <w:rFonts w:ascii="Times New Roman" w:eastAsia="Times New Roman" w:hAnsi="Times New Roman" w:cs="Times New Roman"/>
          <w:lang w:eastAsia="ru-RU"/>
        </w:rPr>
        <w:t xml:space="preserve">Положению о порядке </w:t>
      </w:r>
    </w:p>
    <w:p w14:paraId="177929F3" w14:textId="29E1AEE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субсидирования части</w:t>
      </w:r>
    </w:p>
    <w:p w14:paraId="1E4B0E5F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15062D">
        <w:rPr>
          <w:rFonts w:ascii="Times New Roman" w:hAnsi="Times New Roman" w:cs="Times New Roman"/>
        </w:rPr>
        <w:t>субъектов малого и среднего</w:t>
      </w:r>
    </w:p>
    <w:p w14:paraId="40730F3E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предпринимательства, </w:t>
      </w:r>
    </w:p>
    <w:p w14:paraId="191C8C9D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774B1EFA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15062D">
        <w:rPr>
          <w:rFonts w:ascii="Times New Roman" w:hAnsi="Times New Roman" w:cs="Times New Roman"/>
        </w:rPr>
        <w:t>социального предпринимательства</w:t>
      </w:r>
      <w:r w:rsidRPr="0015062D">
        <w:rPr>
          <w:rFonts w:ascii="Times New Roman" w:hAnsi="Times New Roman" w:cs="Times New Roman"/>
          <w:bCs/>
        </w:rPr>
        <w:t xml:space="preserve"> в 2020</w:t>
      </w:r>
    </w:p>
    <w:p w14:paraId="17F042A7" w14:textId="77777777" w:rsidR="00B3326D" w:rsidRPr="0015062D" w:rsidRDefault="00B3326D" w:rsidP="00910669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  <w:bCs/>
        </w:rPr>
        <w:t xml:space="preserve"> году</w:t>
      </w:r>
    </w:p>
    <w:p w14:paraId="68151593" w14:textId="77777777" w:rsidR="002724DF" w:rsidRPr="0015062D" w:rsidRDefault="002724DF" w:rsidP="00CC3194">
      <w:pPr>
        <w:widowControl w:val="0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</w:p>
    <w:p w14:paraId="0BE9A636" w14:textId="77777777" w:rsidR="002724DF" w:rsidRPr="0015062D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Рекомендуемый перечень документов, подтверждающих </w:t>
      </w:r>
    </w:p>
    <w:p w14:paraId="1D9A181F" w14:textId="77777777" w:rsidR="002724DF" w:rsidRPr="0015062D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отнесение гражданина к категориям, указанным </w:t>
      </w:r>
    </w:p>
    <w:p w14:paraId="3B9C2113" w14:textId="77777777" w:rsidR="002724DF" w:rsidRPr="0015062D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в пункте 1 части 1 статьи 24.1 Федерального закона </w:t>
      </w:r>
    </w:p>
    <w:p w14:paraId="6FAD9823" w14:textId="77777777" w:rsidR="002724DF" w:rsidRPr="0015062D" w:rsidRDefault="002724D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от 24 июля 2007 г. № 209-ФЗ «О развитии малого и </w:t>
      </w:r>
    </w:p>
    <w:p w14:paraId="71B2666E" w14:textId="77777777" w:rsidR="002724DF" w:rsidRPr="0015062D" w:rsidRDefault="003F7DD5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среднего </w:t>
      </w:r>
      <w:r w:rsidR="00EA028F" w:rsidRPr="0015062D">
        <w:rPr>
          <w:rFonts w:ascii="Times New Roman" w:eastAsia="Times New Roman" w:hAnsi="Times New Roman" w:cs="Times New Roman"/>
        </w:rPr>
        <w:t>п</w:t>
      </w:r>
      <w:r w:rsidR="002724DF" w:rsidRPr="0015062D">
        <w:rPr>
          <w:rFonts w:ascii="Times New Roman" w:eastAsia="Times New Roman" w:hAnsi="Times New Roman" w:cs="Times New Roman"/>
        </w:rPr>
        <w:t>редпринимательства в Российской Федерации»</w:t>
      </w:r>
    </w:p>
    <w:p w14:paraId="64108391" w14:textId="77777777" w:rsidR="002724DF" w:rsidRPr="0015062D" w:rsidRDefault="002724DF" w:rsidP="00CC3194">
      <w:pPr>
        <w:suppressAutoHyphens/>
        <w:spacing w:after="0" w:line="240" w:lineRule="auto"/>
        <w:ind w:left="57" w:right="57" w:firstLine="4961"/>
        <w:jc w:val="right"/>
        <w:rPr>
          <w:rFonts w:ascii="Times New Roman" w:eastAsia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918"/>
      </w:tblGrid>
      <w:tr w:rsidR="006A4A91" w:rsidRPr="0015062D" w14:paraId="5B199677" w14:textId="77777777" w:rsidTr="00E346BC">
        <w:tc>
          <w:tcPr>
            <w:tcW w:w="4361" w:type="dxa"/>
          </w:tcPr>
          <w:p w14:paraId="68944A62" w14:textId="77777777" w:rsidR="002724DF" w:rsidRPr="0015062D" w:rsidRDefault="00EE3872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br w:type="page"/>
            </w:r>
            <w:r w:rsidR="006921FE" w:rsidRPr="0015062D">
              <w:rPr>
                <w:rFonts w:ascii="Times New Roman" w:eastAsia="Times New Roman" w:hAnsi="Times New Roman" w:cs="Times New Roman"/>
              </w:rPr>
              <w:t>Категории граждан</w:t>
            </w:r>
          </w:p>
        </w:tc>
        <w:tc>
          <w:tcPr>
            <w:tcW w:w="5918" w:type="dxa"/>
          </w:tcPr>
          <w:p w14:paraId="1BF68358" w14:textId="77777777" w:rsidR="002724DF" w:rsidRPr="0015062D" w:rsidRDefault="006921FE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Документы (предоставляются при наличии соответствующего основания)</w:t>
            </w:r>
          </w:p>
        </w:tc>
      </w:tr>
      <w:tr w:rsidR="006A4A91" w:rsidRPr="0015062D" w14:paraId="26A2A7A5" w14:textId="77777777" w:rsidTr="00E346BC">
        <w:tc>
          <w:tcPr>
            <w:tcW w:w="4361" w:type="dxa"/>
          </w:tcPr>
          <w:p w14:paraId="7FAE48B7" w14:textId="77777777" w:rsidR="002724DF" w:rsidRPr="0015062D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14:paraId="5C288D7D" w14:textId="77777777" w:rsidR="002724DF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1AC8DBBD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6A4A91" w:rsidRPr="0015062D" w14:paraId="3CC0C7DF" w14:textId="77777777" w:rsidTr="00E346BC">
        <w:tc>
          <w:tcPr>
            <w:tcW w:w="4361" w:type="dxa"/>
          </w:tcPr>
          <w:p w14:paraId="49063171" w14:textId="77777777" w:rsidR="002724DF" w:rsidRPr="0015062D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14:paraId="0DA3A75A" w14:textId="77777777" w:rsidR="002724DF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свидетельств о рождении (усыновлении, удочерении)  ребенка;</w:t>
            </w:r>
          </w:p>
          <w:p w14:paraId="5A57DF5E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820F169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14:paraId="22DA484D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</w:rPr>
            </w:pPr>
            <w:r w:rsidRPr="0015062D">
              <w:rPr>
                <w:rFonts w:ascii="Times New Roman" w:eastAsia="Times New Roman" w:hAnsi="Times New Roman" w:cs="Times New Roman"/>
                <w:i/>
              </w:rPr>
              <w:t>для многодетных родителей:</w:t>
            </w:r>
          </w:p>
          <w:p w14:paraId="2B146EE4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документа о государственной регистрации расторжения брака;</w:t>
            </w:r>
          </w:p>
          <w:p w14:paraId="49EEEE27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</w:t>
            </w:r>
            <w:r w:rsidR="0008174D" w:rsidRPr="0015062D">
              <w:rPr>
                <w:rFonts w:ascii="Times New Roman" w:eastAsia="Times New Roman" w:hAnsi="Times New Roman" w:cs="Times New Roman"/>
              </w:rPr>
              <w:t xml:space="preserve"> свидетельства о смерти другого родителя;</w:t>
            </w:r>
          </w:p>
          <w:p w14:paraId="6E333963" w14:textId="77777777" w:rsidR="0008174D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3E2D8865" w14:textId="77777777" w:rsidR="0008174D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73D6673A" w14:textId="77777777" w:rsidR="0008174D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0343026D" w14:textId="77777777" w:rsidR="0008174D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6A4A91" w:rsidRPr="0015062D" w14:paraId="62B70A42" w14:textId="77777777" w:rsidTr="00E346BC">
        <w:tc>
          <w:tcPr>
            <w:tcW w:w="4361" w:type="dxa"/>
          </w:tcPr>
          <w:p w14:paraId="4AC0794D" w14:textId="77777777" w:rsidR="002724DF" w:rsidRPr="0015062D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14:paraId="54FA4DCC" w14:textId="77777777" w:rsidR="002724DF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2187683F" w14:textId="77777777" w:rsidR="0008174D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справки о пребывании в детском доме-интернате</w:t>
            </w:r>
          </w:p>
        </w:tc>
      </w:tr>
      <w:tr w:rsidR="006A4A91" w:rsidRPr="0015062D" w14:paraId="68638272" w14:textId="77777777" w:rsidTr="00E346BC">
        <w:tc>
          <w:tcPr>
            <w:tcW w:w="4361" w:type="dxa"/>
          </w:tcPr>
          <w:p w14:paraId="231169DC" w14:textId="77777777" w:rsidR="002724DF" w:rsidRPr="0015062D" w:rsidRDefault="00F936BB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14:paraId="6E16D544" w14:textId="77777777" w:rsidR="002724DF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D008251" w14:textId="77777777" w:rsidR="0008174D" w:rsidRPr="0015062D" w:rsidRDefault="0008174D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15062D">
              <w:rPr>
                <w:rFonts w:ascii="Times New Roman" w:eastAsia="Times New Roman" w:hAnsi="Times New Roman" w:cs="Times New Roman"/>
              </w:rPr>
              <w:t>;</w:t>
            </w:r>
          </w:p>
          <w:p w14:paraId="17945DEE" w14:textId="77777777" w:rsidR="00E346BC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справки, подтверждающей факт установления инвалидности;</w:t>
            </w:r>
          </w:p>
          <w:p w14:paraId="31E43AB8" w14:textId="77777777" w:rsidR="00E346BC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lastRenderedPageBreak/>
              <w:t>копия военного билета;</w:t>
            </w:r>
          </w:p>
          <w:p w14:paraId="1BAD74B8" w14:textId="77777777" w:rsidR="00E346BC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6A4A91" w:rsidRPr="0015062D" w14:paraId="2AC1407E" w14:textId="77777777" w:rsidTr="00E346BC">
        <w:tc>
          <w:tcPr>
            <w:tcW w:w="4361" w:type="dxa"/>
          </w:tcPr>
          <w:p w14:paraId="4C9033D1" w14:textId="77777777" w:rsidR="002724DF" w:rsidRPr="0015062D" w:rsidRDefault="00D97DDA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lastRenderedPageBreak/>
              <w:t>Лица, освобожденные из мест лишения свободы и име</w:t>
            </w:r>
            <w:r w:rsidR="00B209F6" w:rsidRPr="0015062D">
              <w:rPr>
                <w:rFonts w:ascii="Times New Roman" w:eastAsia="Times New Roman" w:hAnsi="Times New Roman" w:cs="Times New Roman"/>
              </w:rPr>
              <w:t>ющую несня</w:t>
            </w:r>
            <w:r w:rsidRPr="0015062D">
              <w:rPr>
                <w:rFonts w:ascii="Times New Roman" w:eastAsia="Times New Roman" w:hAnsi="Times New Roman" w:cs="Times New Roman"/>
              </w:rPr>
              <w:t>тую или непогашенную судимость</w:t>
            </w:r>
          </w:p>
        </w:tc>
        <w:tc>
          <w:tcPr>
            <w:tcW w:w="5918" w:type="dxa"/>
          </w:tcPr>
          <w:p w14:paraId="5320C20D" w14:textId="77777777" w:rsidR="002724DF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A4A91" w:rsidRPr="0015062D" w14:paraId="089EBBFE" w14:textId="77777777" w:rsidTr="00E346BC">
        <w:tc>
          <w:tcPr>
            <w:tcW w:w="4361" w:type="dxa"/>
          </w:tcPr>
          <w:p w14:paraId="52D3FE75" w14:textId="77777777" w:rsidR="002724DF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5918" w:type="dxa"/>
          </w:tcPr>
          <w:p w14:paraId="29D5C2CB" w14:textId="77777777" w:rsidR="002724DF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удостоверения беженца или удостоверения вынужденного переселенца</w:t>
            </w:r>
          </w:p>
        </w:tc>
      </w:tr>
      <w:tr w:rsidR="006A4A91" w:rsidRPr="0015062D" w14:paraId="59471FCC" w14:textId="77777777" w:rsidTr="00E346BC">
        <w:tc>
          <w:tcPr>
            <w:tcW w:w="4361" w:type="dxa"/>
          </w:tcPr>
          <w:p w14:paraId="4C9EB55F" w14:textId="77777777" w:rsidR="002724DF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Малоимущие граждане</w:t>
            </w:r>
          </w:p>
        </w:tc>
        <w:tc>
          <w:tcPr>
            <w:tcW w:w="5918" w:type="dxa"/>
          </w:tcPr>
          <w:p w14:paraId="7FA0DCE4" w14:textId="77777777" w:rsidR="002724DF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6A4A91" w:rsidRPr="0015062D" w14:paraId="4A24C267" w14:textId="77777777" w:rsidTr="00E346BC">
        <w:tc>
          <w:tcPr>
            <w:tcW w:w="4361" w:type="dxa"/>
          </w:tcPr>
          <w:p w14:paraId="189BB073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14:paraId="27CCEF5D" w14:textId="77777777" w:rsidR="00B209F6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копия паспорта гражданина Российской Федерации;</w:t>
            </w:r>
          </w:p>
          <w:p w14:paraId="7C07967A" w14:textId="77777777" w:rsidR="00E346BC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RPr="0015062D" w14:paraId="370A9137" w14:textId="77777777" w:rsidTr="00E346BC">
        <w:tc>
          <w:tcPr>
            <w:tcW w:w="4361" w:type="dxa"/>
          </w:tcPr>
          <w:p w14:paraId="7F42BB76" w14:textId="77777777" w:rsidR="00B209F6" w:rsidRPr="0015062D" w:rsidRDefault="00B209F6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14:paraId="3E1E9A19" w14:textId="77777777" w:rsidR="00B209F6" w:rsidRPr="0015062D" w:rsidRDefault="00E346BC" w:rsidP="00CC319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15062D">
              <w:rPr>
                <w:rFonts w:ascii="Times New Roman" w:eastAsia="Times New Roman" w:hAnsi="Times New Roman" w:cs="Times New Roman"/>
              </w:rPr>
              <w:t xml:space="preserve">копия справки из органа социальной защиты </w:t>
            </w:r>
            <w:r w:rsidR="00086687" w:rsidRPr="0015062D">
              <w:rPr>
                <w:rFonts w:ascii="Times New Roman" w:eastAsia="Times New Roman" w:hAnsi="Times New Roman" w:cs="Times New Roman"/>
              </w:rPr>
              <w:t>населения, подтверждающая признание гражданина нуждающимся в социальном обслуживании</w:t>
            </w:r>
          </w:p>
        </w:tc>
      </w:tr>
    </w:tbl>
    <w:p w14:paraId="2B71C68B" w14:textId="77777777" w:rsidR="002724DF" w:rsidRPr="0015062D" w:rsidRDefault="002724DF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6DA9AFC" w14:textId="77777777" w:rsidR="00EE3872" w:rsidRPr="0015062D" w:rsidRDefault="00EE3872" w:rsidP="00CC3194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4B78A33E" w14:textId="3EED83CF" w:rsidR="003219C1" w:rsidRPr="0015062D" w:rsidRDefault="002724DF" w:rsidP="00137C87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br w:type="page"/>
      </w:r>
    </w:p>
    <w:p w14:paraId="6E1B585D" w14:textId="77777777" w:rsidR="00EA028F" w:rsidRPr="0015062D" w:rsidRDefault="00EE3872" w:rsidP="00CC3194">
      <w:pPr>
        <w:widowControl w:val="0"/>
        <w:spacing w:after="0" w:line="240" w:lineRule="auto"/>
        <w:ind w:left="57" w:right="57" w:firstLine="5529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lastRenderedPageBreak/>
        <w:t xml:space="preserve">Форма № 4 </w:t>
      </w:r>
    </w:p>
    <w:p w14:paraId="7739AE72" w14:textId="3D9C226E" w:rsidR="006C1BA1" w:rsidRPr="0015062D" w:rsidRDefault="00B3326D" w:rsidP="006C1BA1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hAnsi="Times New Roman" w:cs="Times New Roman"/>
        </w:rPr>
        <w:t xml:space="preserve">к </w:t>
      </w:r>
      <w:r w:rsidRPr="0015062D">
        <w:rPr>
          <w:rFonts w:ascii="Times New Roman" w:eastAsia="Times New Roman" w:hAnsi="Times New Roman" w:cs="Times New Roman"/>
          <w:lang w:eastAsia="ru-RU"/>
        </w:rPr>
        <w:t xml:space="preserve">Положению о порядке </w:t>
      </w:r>
    </w:p>
    <w:p w14:paraId="7AE64AF0" w14:textId="3D3C9D2A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субсидирования части</w:t>
      </w:r>
    </w:p>
    <w:p w14:paraId="6FD5DF62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15062D">
        <w:rPr>
          <w:rFonts w:ascii="Times New Roman" w:hAnsi="Times New Roman" w:cs="Times New Roman"/>
        </w:rPr>
        <w:t>субъектов малого и среднего</w:t>
      </w:r>
    </w:p>
    <w:p w14:paraId="7AE798BA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предпринимательства, </w:t>
      </w:r>
    </w:p>
    <w:p w14:paraId="21DB0797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6ABEF49C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15062D">
        <w:rPr>
          <w:rFonts w:ascii="Times New Roman" w:hAnsi="Times New Roman" w:cs="Times New Roman"/>
        </w:rPr>
        <w:t>социального предпринимательства</w:t>
      </w:r>
      <w:r w:rsidRPr="0015062D">
        <w:rPr>
          <w:rFonts w:ascii="Times New Roman" w:hAnsi="Times New Roman" w:cs="Times New Roman"/>
          <w:bCs/>
        </w:rPr>
        <w:t xml:space="preserve"> в 2020</w:t>
      </w:r>
    </w:p>
    <w:p w14:paraId="3ABAECD3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  <w:bCs/>
        </w:rPr>
        <w:t xml:space="preserve"> году</w:t>
      </w:r>
    </w:p>
    <w:p w14:paraId="2EC146BE" w14:textId="77777777" w:rsidR="00D911D6" w:rsidRPr="0015062D" w:rsidRDefault="00D911D6" w:rsidP="00D911D6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</w:p>
    <w:p w14:paraId="47C3BE2A" w14:textId="77777777" w:rsidR="00EE3872" w:rsidRPr="0015062D" w:rsidRDefault="00EE3872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503E0A14" w14:textId="77777777" w:rsidR="00C867D9" w:rsidRPr="0015062D" w:rsidRDefault="00C867D9" w:rsidP="00C867D9">
      <w:pPr>
        <w:pStyle w:val="a8"/>
        <w:spacing w:line="276" w:lineRule="auto"/>
        <w:jc w:val="center"/>
        <w:rPr>
          <w:rFonts w:ascii="Times New Roman" w:hAnsi="Times New Roman"/>
        </w:rPr>
      </w:pPr>
      <w:bookmarkStart w:id="15" w:name="_Hlk46739435"/>
      <w:r w:rsidRPr="0015062D">
        <w:rPr>
          <w:rFonts w:ascii="Times New Roman" w:hAnsi="Times New Roman"/>
          <w:sz w:val="24"/>
        </w:rPr>
        <w:t>Отчёт о</w:t>
      </w:r>
      <w:r w:rsidRPr="0015062D">
        <w:rPr>
          <w:rFonts w:ascii="Times New Roman" w:hAnsi="Times New Roman"/>
        </w:rPr>
        <w:t xml:space="preserve"> достижении обязательств </w:t>
      </w:r>
    </w:p>
    <w:p w14:paraId="7715897D" w14:textId="77777777" w:rsidR="00C867D9" w:rsidRPr="0015062D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получателя субсидии по мероприятию</w:t>
      </w:r>
      <w:bookmarkEnd w:id="15"/>
      <w:r w:rsidRPr="0015062D">
        <w:rPr>
          <w:rFonts w:ascii="Times New Roman" w:hAnsi="Times New Roman"/>
          <w:sz w:val="24"/>
          <w:szCs w:val="24"/>
        </w:rPr>
        <w:t xml:space="preserve"> «Субсидирование части </w:t>
      </w:r>
    </w:p>
    <w:p w14:paraId="104873A7" w14:textId="77777777" w:rsidR="00C867D9" w:rsidRPr="0015062D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 xml:space="preserve">затрат субъектов малого и среднего предпринимательства, </w:t>
      </w:r>
    </w:p>
    <w:p w14:paraId="46898F3B" w14:textId="77777777" w:rsidR="00C867D9" w:rsidRPr="0015062D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062D">
        <w:rPr>
          <w:rFonts w:ascii="Times New Roman" w:hAnsi="Times New Roman"/>
          <w:sz w:val="24"/>
          <w:szCs w:val="24"/>
        </w:rPr>
        <w:t>осуществляющих деятельность в сфере социального предпринимательства»</w:t>
      </w:r>
    </w:p>
    <w:p w14:paraId="2648A1CD" w14:textId="77777777" w:rsidR="00C867D9" w:rsidRPr="0015062D" w:rsidRDefault="00C867D9" w:rsidP="00C867D9">
      <w:pPr>
        <w:pStyle w:val="a8"/>
        <w:spacing w:line="276" w:lineRule="auto"/>
        <w:rPr>
          <w:rFonts w:ascii="Times New Roman" w:hAnsi="Times New Roman"/>
          <w:sz w:val="24"/>
        </w:rPr>
      </w:pPr>
    </w:p>
    <w:p w14:paraId="4B74075E" w14:textId="77777777" w:rsidR="00C867D9" w:rsidRPr="0015062D" w:rsidRDefault="00C867D9" w:rsidP="00C867D9">
      <w:pPr>
        <w:pStyle w:val="a8"/>
        <w:spacing w:line="276" w:lineRule="auto"/>
        <w:rPr>
          <w:rFonts w:ascii="Times New Roman" w:hAnsi="Times New Roman"/>
          <w:sz w:val="24"/>
        </w:rPr>
      </w:pPr>
      <w:r w:rsidRPr="0015062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3D4B8F72" w14:textId="77777777" w:rsidR="00C867D9" w:rsidRPr="0015062D" w:rsidRDefault="00C867D9" w:rsidP="00C867D9">
      <w:pPr>
        <w:pStyle w:val="a8"/>
        <w:spacing w:line="276" w:lineRule="auto"/>
        <w:jc w:val="center"/>
        <w:rPr>
          <w:rFonts w:ascii="Times New Roman" w:hAnsi="Times New Roman"/>
          <w:sz w:val="24"/>
        </w:rPr>
      </w:pPr>
      <w:r w:rsidRPr="0015062D">
        <w:rPr>
          <w:rFonts w:ascii="Times New Roman" w:hAnsi="Times New Roman"/>
          <w:sz w:val="24"/>
        </w:rPr>
        <w:t>(полное наименование Получателя)</w:t>
      </w:r>
    </w:p>
    <w:p w14:paraId="2CBF38A9" w14:textId="6FC196A5" w:rsidR="00137C87" w:rsidRPr="0015062D" w:rsidRDefault="00C867D9" w:rsidP="00C867D9">
      <w:pPr>
        <w:widowControl w:val="0"/>
        <w:spacing w:after="0" w:line="240" w:lineRule="exact"/>
        <w:ind w:firstLine="709"/>
        <w:rPr>
          <w:rFonts w:ascii="Tahoma" w:eastAsia="Tahoma" w:hAnsi="Tahoma" w:cs="Tahoma"/>
          <w:sz w:val="20"/>
          <w:szCs w:val="20"/>
          <w:vertAlign w:val="superscript"/>
          <w:lang w:eastAsia="ru-RU" w:bidi="ru-RU"/>
        </w:rPr>
      </w:pPr>
      <w:r w:rsidRPr="0015062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tbl>
      <w:tblPr>
        <w:tblW w:w="492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2884"/>
        <w:gridCol w:w="991"/>
        <w:gridCol w:w="1136"/>
        <w:gridCol w:w="1132"/>
        <w:gridCol w:w="1134"/>
        <w:gridCol w:w="1136"/>
        <w:gridCol w:w="1134"/>
      </w:tblGrid>
      <w:tr w:rsidR="006A4A91" w:rsidRPr="0015062D" w14:paraId="1DA636B1" w14:textId="77777777" w:rsidTr="00111EE8">
        <w:trPr>
          <w:cantSplit/>
          <w:trHeight w:val="238"/>
        </w:trPr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18609F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F64D7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Экономические показатели</w:t>
            </w:r>
          </w:p>
        </w:tc>
        <w:tc>
          <w:tcPr>
            <w:tcW w:w="4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64F9" w14:textId="77777777" w:rsidR="00B2783C" w:rsidRPr="0015062D" w:rsidRDefault="00B2783C" w:rsidP="00CC3194">
            <w:pPr>
              <w:spacing w:after="0" w:line="240" w:lineRule="auto"/>
              <w:ind w:left="57" w:right="57" w:firstLine="18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6845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2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EE14D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В том числе по кварталам:</w:t>
            </w:r>
          </w:p>
        </w:tc>
      </w:tr>
      <w:tr w:rsidR="006A4A91" w:rsidRPr="0015062D" w14:paraId="1FB9FADC" w14:textId="77777777" w:rsidTr="00111EE8">
        <w:trPr>
          <w:cantSplit/>
          <w:trHeight w:val="238"/>
        </w:trPr>
        <w:tc>
          <w:tcPr>
            <w:tcW w:w="24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F78D" w14:textId="77777777" w:rsidR="00B2783C" w:rsidRPr="0015062D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18822" w14:textId="77777777" w:rsidR="00B2783C" w:rsidRPr="0015062D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044C3" w14:textId="77777777" w:rsidR="00B2783C" w:rsidRPr="0015062D" w:rsidRDefault="00B2783C" w:rsidP="00CC3194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EAC076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63D9F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15062D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15062D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15062D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AC92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Calibri" w:hAnsi="Times New Roman" w:cs="Times New Roman"/>
                <w:sz w:val="20"/>
              </w:rPr>
            </w:pPr>
            <w:r w:rsidRPr="0015062D">
              <w:rPr>
                <w:rFonts w:ascii="Times New Roman" w:eastAsia="Calibri" w:hAnsi="Times New Roman" w:cs="Times New Roman"/>
                <w:sz w:val="20"/>
                <w:lang w:val="en-US"/>
              </w:rPr>
              <w:t>II</w:t>
            </w:r>
            <w:r w:rsidRPr="0015062D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15062D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70C2B" w14:textId="77777777" w:rsidR="0006014B" w:rsidRPr="0015062D" w:rsidRDefault="00B2783C" w:rsidP="0006014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062D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  <w:r w:rsidRPr="0015062D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15062D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AB120" w14:textId="77777777" w:rsidR="00B2783C" w:rsidRPr="0015062D" w:rsidRDefault="00B2783C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5062D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  <w:r w:rsidRPr="0015062D">
              <w:rPr>
                <w:rFonts w:ascii="Times New Roman" w:eastAsia="Calibri" w:hAnsi="Times New Roman" w:cs="Times New Roman"/>
                <w:sz w:val="20"/>
              </w:rPr>
              <w:t xml:space="preserve"> кв.</w:t>
            </w:r>
            <w:r w:rsidR="0006014B" w:rsidRPr="0015062D">
              <w:rPr>
                <w:rFonts w:ascii="Times New Roman" w:eastAsia="Calibri" w:hAnsi="Times New Roman" w:cs="Times New Roman"/>
                <w:sz w:val="20"/>
              </w:rPr>
              <w:t xml:space="preserve"> 20__г</w:t>
            </w:r>
          </w:p>
        </w:tc>
      </w:tr>
      <w:tr w:rsidR="006A4A91" w:rsidRPr="0015062D" w14:paraId="6B9C7707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827E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FFAEE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Объём реализованной продукции (товаров, услуг)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A7087" w14:textId="77777777" w:rsidR="00B2783C" w:rsidRPr="0015062D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15062D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BAC74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3CDF0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23F7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081E9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CDEA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4D279A29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2C78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9EB35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Объём налоговых отчислений в бюджеты всех уровней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13495" w14:textId="77777777" w:rsidR="00B2783C" w:rsidRPr="0015062D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15062D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B1A49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3A69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9AA74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DD1BF3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2432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542CD017" w14:textId="77777777" w:rsidTr="00111EE8">
        <w:trPr>
          <w:cantSplit/>
          <w:trHeight w:val="713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473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C32D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Стоимость основных средств и прочих внеоборотных активов, в том числе: здания и сооружения, оборудование, нематериальные активы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D866B" w14:textId="77777777" w:rsidR="00B2783C" w:rsidRPr="0015062D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15062D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A8506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FBF7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802D4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515F87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6FB9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A4A91" w:rsidRPr="0015062D" w14:paraId="0AD66FFC" w14:textId="77777777" w:rsidTr="00111EE8">
        <w:trPr>
          <w:cantSplit/>
          <w:trHeight w:val="35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F1EC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8D655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Среднесписочная численность</w:t>
            </w:r>
            <w:r w:rsidRPr="0015062D">
              <w:rPr>
                <w:rFonts w:ascii="Times New Roman" w:eastAsia="Calibri" w:hAnsi="Times New Roman" w:cs="Times New Roman"/>
              </w:rPr>
              <w:br/>
              <w:t>работающих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34E6C" w14:textId="77777777" w:rsidR="00B2783C" w:rsidRPr="0015062D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15062D">
              <w:rPr>
                <w:rFonts w:ascii="Times New Roman" w:eastAsia="Calibri" w:hAnsi="Times New Roman" w:cs="Times New Roman"/>
                <w:sz w:val="18"/>
              </w:rPr>
              <w:t>человек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47361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B2AAD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111E8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38A9B5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32F9D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7A0F8D" w:rsidRPr="0015062D" w14:paraId="7F06D421" w14:textId="77777777" w:rsidTr="00111EE8">
        <w:trPr>
          <w:cantSplit/>
          <w:trHeight w:val="427"/>
        </w:trPr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C7C6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DDBC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  <w:r w:rsidRPr="0015062D">
              <w:rPr>
                <w:rFonts w:ascii="Times New Roman" w:eastAsia="Calibri" w:hAnsi="Times New Roman" w:cs="Times New Roman"/>
              </w:rPr>
              <w:t>Средний размер оплаты труда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530DE" w14:textId="77777777" w:rsidR="00B2783C" w:rsidRPr="0015062D" w:rsidRDefault="00B2783C" w:rsidP="00CC3194">
            <w:pPr>
              <w:spacing w:after="0" w:line="240" w:lineRule="auto"/>
              <w:ind w:left="57" w:right="57" w:firstLine="18"/>
              <w:outlineLvl w:val="0"/>
              <w:rPr>
                <w:rFonts w:ascii="Times New Roman" w:eastAsia="Calibri" w:hAnsi="Times New Roman" w:cs="Times New Roman"/>
                <w:sz w:val="18"/>
              </w:rPr>
            </w:pPr>
            <w:r w:rsidRPr="0015062D">
              <w:rPr>
                <w:rFonts w:ascii="Times New Roman" w:eastAsia="Calibri" w:hAnsi="Times New Roman" w:cs="Times New Roman"/>
                <w:sz w:val="18"/>
              </w:rPr>
              <w:t>тыс. руб.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77A2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6A87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58D5D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FD1E33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C5648" w14:textId="77777777" w:rsidR="00B2783C" w:rsidRPr="0015062D" w:rsidRDefault="00B2783C" w:rsidP="00CC3194">
            <w:pPr>
              <w:spacing w:after="0" w:line="240" w:lineRule="auto"/>
              <w:ind w:left="57" w:right="57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4404FD3C" w14:textId="77777777" w:rsidR="005713E0" w:rsidRPr="0015062D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0E73BB65" w14:textId="77777777" w:rsidR="005713E0" w:rsidRPr="0015062D" w:rsidRDefault="0000535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Примечание: данные таблицы подтверждаются документально</w:t>
      </w:r>
    </w:p>
    <w:p w14:paraId="08E8C7F1" w14:textId="77777777" w:rsidR="00DE223F" w:rsidRPr="0015062D" w:rsidRDefault="00DE223F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654B2F82" w14:textId="77777777" w:rsidR="005713E0" w:rsidRPr="0015062D" w:rsidRDefault="005713E0" w:rsidP="00CC3194">
      <w:pPr>
        <w:suppressAutoHyphens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14:paraId="106A6898" w14:textId="77777777" w:rsidR="005713E0" w:rsidRPr="0015062D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Руководитель организации</w:t>
      </w:r>
    </w:p>
    <w:p w14:paraId="5D3B44F1" w14:textId="77777777" w:rsidR="005713E0" w:rsidRPr="0015062D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45D0B475" w14:textId="77777777" w:rsidR="005713E0" w:rsidRPr="0015062D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  М.П.</w:t>
      </w:r>
    </w:p>
    <w:p w14:paraId="72A7BD59" w14:textId="77777777" w:rsidR="005713E0" w:rsidRPr="0015062D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817FF29" w14:textId="77777777" w:rsidR="005713E0" w:rsidRPr="0015062D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Главный бухгалтер</w:t>
      </w:r>
    </w:p>
    <w:p w14:paraId="3BA49D3D" w14:textId="77777777" w:rsidR="005713E0" w:rsidRPr="0015062D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53102BB" w14:textId="77777777" w:rsidR="00B53BC1" w:rsidRPr="0015062D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Дата предоставления документа "_____" _______________ 20__ года</w:t>
      </w:r>
    </w:p>
    <w:p w14:paraId="3442840B" w14:textId="77777777" w:rsidR="002C55AE" w:rsidRPr="0015062D" w:rsidRDefault="002C55AE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br w:type="page"/>
      </w:r>
    </w:p>
    <w:p w14:paraId="76D0781A" w14:textId="77777777" w:rsidR="008A1AA3" w:rsidRPr="0015062D" w:rsidRDefault="00EA028F" w:rsidP="00CC3194">
      <w:pPr>
        <w:pStyle w:val="a8"/>
        <w:ind w:left="57" w:right="57" w:firstLine="5529"/>
        <w:rPr>
          <w:rFonts w:ascii="Times New Roman" w:hAnsi="Times New Roman"/>
        </w:rPr>
      </w:pPr>
      <w:r w:rsidRPr="0015062D">
        <w:rPr>
          <w:rFonts w:ascii="Times New Roman" w:hAnsi="Times New Roman"/>
        </w:rPr>
        <w:lastRenderedPageBreak/>
        <w:t>Приложение № 5</w:t>
      </w:r>
      <w:r w:rsidR="0000535F" w:rsidRPr="0015062D">
        <w:rPr>
          <w:rFonts w:ascii="Times New Roman" w:hAnsi="Times New Roman"/>
        </w:rPr>
        <w:t xml:space="preserve"> </w:t>
      </w:r>
    </w:p>
    <w:p w14:paraId="301C2090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hAnsi="Times New Roman" w:cs="Times New Roman"/>
        </w:rPr>
        <w:t xml:space="preserve">к </w:t>
      </w:r>
      <w:r w:rsidRPr="0015062D">
        <w:rPr>
          <w:rFonts w:ascii="Times New Roman" w:eastAsia="Times New Roman" w:hAnsi="Times New Roman" w:cs="Times New Roman"/>
          <w:lang w:eastAsia="ru-RU"/>
        </w:rPr>
        <w:t>Положению о порядке предоставления</w:t>
      </w:r>
    </w:p>
    <w:p w14:paraId="4219F9D9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субсидий для субсидирования части</w:t>
      </w:r>
    </w:p>
    <w:p w14:paraId="7992C2E2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  <w:lang w:eastAsia="ru-RU"/>
        </w:rPr>
        <w:t xml:space="preserve"> затрат </w:t>
      </w:r>
      <w:r w:rsidRPr="0015062D">
        <w:rPr>
          <w:rFonts w:ascii="Times New Roman" w:hAnsi="Times New Roman" w:cs="Times New Roman"/>
        </w:rPr>
        <w:t>субъектов малого и среднего</w:t>
      </w:r>
    </w:p>
    <w:p w14:paraId="0E4B5C21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предпринимательства, </w:t>
      </w:r>
    </w:p>
    <w:p w14:paraId="7C1A138F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</w:rPr>
        <w:t xml:space="preserve">осуществляющих деятельность в сфере </w:t>
      </w:r>
    </w:p>
    <w:p w14:paraId="0F6D5049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  <w:bCs/>
        </w:rPr>
      </w:pPr>
      <w:r w:rsidRPr="0015062D">
        <w:rPr>
          <w:rFonts w:ascii="Times New Roman" w:hAnsi="Times New Roman" w:cs="Times New Roman"/>
        </w:rPr>
        <w:t>социального предпринимательства</w:t>
      </w:r>
      <w:r w:rsidRPr="0015062D">
        <w:rPr>
          <w:rFonts w:ascii="Times New Roman" w:hAnsi="Times New Roman" w:cs="Times New Roman"/>
          <w:bCs/>
        </w:rPr>
        <w:t xml:space="preserve"> в 2020</w:t>
      </w:r>
    </w:p>
    <w:p w14:paraId="6FADB365" w14:textId="77777777" w:rsidR="00B3326D" w:rsidRPr="0015062D" w:rsidRDefault="00B3326D" w:rsidP="00B3326D">
      <w:pPr>
        <w:spacing w:after="0" w:line="240" w:lineRule="auto"/>
        <w:ind w:left="57" w:right="57" w:firstLine="5529"/>
        <w:jc w:val="both"/>
        <w:rPr>
          <w:rFonts w:ascii="Times New Roman" w:hAnsi="Times New Roman" w:cs="Times New Roman"/>
        </w:rPr>
      </w:pPr>
      <w:r w:rsidRPr="0015062D">
        <w:rPr>
          <w:rFonts w:ascii="Times New Roman" w:hAnsi="Times New Roman" w:cs="Times New Roman"/>
          <w:bCs/>
        </w:rPr>
        <w:t xml:space="preserve"> году</w:t>
      </w:r>
    </w:p>
    <w:p w14:paraId="200A18A5" w14:textId="77777777" w:rsidR="005713E0" w:rsidRPr="0015062D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3E602831" w14:textId="77777777" w:rsidR="008A1AA3" w:rsidRPr="0015062D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09F2A6C3" w14:textId="77777777" w:rsidR="005713E0" w:rsidRPr="0015062D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Ж У Р Н А Л</w:t>
      </w:r>
    </w:p>
    <w:p w14:paraId="3CF43AD7" w14:textId="77777777" w:rsidR="005713E0" w:rsidRPr="0015062D" w:rsidRDefault="0000535F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 xml:space="preserve">регистрации </w:t>
      </w:r>
      <w:r w:rsidR="009861A2" w:rsidRPr="0015062D">
        <w:rPr>
          <w:rFonts w:ascii="Times New Roman" w:eastAsia="Times New Roman" w:hAnsi="Times New Roman" w:cs="Times New Roman"/>
        </w:rPr>
        <w:t xml:space="preserve">конкурсных </w:t>
      </w:r>
      <w:r w:rsidRPr="0015062D">
        <w:rPr>
          <w:rFonts w:ascii="Times New Roman" w:eastAsia="Times New Roman" w:hAnsi="Times New Roman" w:cs="Times New Roman"/>
        </w:rPr>
        <w:t>заявок</w:t>
      </w:r>
      <w:r w:rsidR="00BC4F93" w:rsidRPr="0015062D">
        <w:rPr>
          <w:rFonts w:ascii="Times New Roman" w:eastAsia="Times New Roman" w:hAnsi="Times New Roman" w:cs="Times New Roman"/>
        </w:rPr>
        <w:t xml:space="preserve"> </w:t>
      </w:r>
    </w:p>
    <w:p w14:paraId="00822632" w14:textId="77777777" w:rsidR="005A1780" w:rsidRPr="0015062D" w:rsidRDefault="005A1780" w:rsidP="00CC3194">
      <w:pPr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</w:rPr>
      </w:pPr>
    </w:p>
    <w:p w14:paraId="1C0008B5" w14:textId="77777777" w:rsidR="00652444" w:rsidRPr="0015062D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Предмет конкурса: __________________________________________________</w:t>
      </w:r>
    </w:p>
    <w:p w14:paraId="485AD89A" w14:textId="77777777" w:rsidR="00652444" w:rsidRPr="0015062D" w:rsidRDefault="00652444" w:rsidP="0065244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603470E9" w14:textId="77777777" w:rsidR="005A1780" w:rsidRPr="0015062D" w:rsidRDefault="005A1780" w:rsidP="00CC3194">
      <w:pPr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15062D">
        <w:rPr>
          <w:rFonts w:ascii="Times New Roman" w:eastAsia="Times New Roman" w:hAnsi="Times New Roman" w:cs="Times New Roman"/>
        </w:rPr>
        <w:t>Срок окончания предоставления заявок: ___________________________</w:t>
      </w:r>
    </w:p>
    <w:p w14:paraId="56DC7E73" w14:textId="77777777" w:rsidR="005713E0" w:rsidRPr="0015062D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72"/>
        <w:gridCol w:w="3500"/>
        <w:gridCol w:w="1609"/>
        <w:gridCol w:w="1827"/>
        <w:gridCol w:w="2567"/>
      </w:tblGrid>
      <w:tr w:rsidR="006A4A91" w:rsidRPr="0015062D" w14:paraId="0C32FCE7" w14:textId="77777777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D984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 w:rsidR="008A1AA3" w:rsidRPr="0015062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5062D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8A1AA3" w:rsidRPr="0015062D">
              <w:rPr>
                <w:rFonts w:ascii="Times New Roman" w:eastAsia="Calibri" w:hAnsi="Times New Roman" w:cs="Times New Roman"/>
                <w:lang w:eastAsia="ru-RU"/>
              </w:rPr>
              <w:t>/</w:t>
            </w:r>
            <w:r w:rsidRPr="0015062D">
              <w:rPr>
                <w:rFonts w:ascii="Times New Roman" w:eastAsia="Calibri" w:hAnsi="Times New Roman" w:cs="Times New Roman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91B0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0CFD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3003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9E5B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6A4A91" w:rsidRPr="0015062D" w14:paraId="44910C31" w14:textId="77777777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CD681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C943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E43B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A3EA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4B35" w14:textId="77777777" w:rsidR="005713E0" w:rsidRPr="0015062D" w:rsidRDefault="0000535F" w:rsidP="00CC319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6A4A91" w:rsidRPr="0015062D" w14:paraId="0AED88EB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D88C6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C6A8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5F3BF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4C2A0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B3E9B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15062D" w14:paraId="16D16EC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A5338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77FDD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0DFB6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F2DB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B8CB2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15062D" w14:paraId="4293A1C1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2BB6D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D3238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5E4B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35D2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F7336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15062D" w14:paraId="1558ACE0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1395D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26CDF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5073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61069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074AB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15062D" w14:paraId="07C1B40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CBE4F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8143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4D9C1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A8F7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8DC21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6A4A91" w:rsidRPr="0015062D" w14:paraId="3F1BF412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7849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A4DE7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7867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6C6F5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800B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5713E0" w:rsidRPr="0015062D" w14:paraId="7A2775C8" w14:textId="77777777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F3AB8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C790F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3AF2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B318D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8CDAF" w14:textId="77777777" w:rsidR="005713E0" w:rsidRPr="0015062D" w:rsidRDefault="0000535F" w:rsidP="00CC3194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5062D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14:paraId="56DE773C" w14:textId="77777777" w:rsidR="005713E0" w:rsidRPr="0015062D" w:rsidRDefault="005713E0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2F91231F" w14:textId="77777777" w:rsidR="008A1AA3" w:rsidRPr="0015062D" w:rsidRDefault="008A1AA3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</w:p>
    <w:p w14:paraId="6DFD2C6F" w14:textId="77777777" w:rsidR="005713E0" w:rsidRPr="0015062D" w:rsidRDefault="0000535F" w:rsidP="00CC3194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</w:rPr>
      </w:pPr>
      <w:r w:rsidRPr="0015062D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49E85CD" w14:textId="77777777" w:rsidR="005713E0" w:rsidRPr="006A4A91" w:rsidRDefault="0000535F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5062D">
        <w:rPr>
          <w:rFonts w:ascii="Times New Roman" w:eastAsia="Times New Roman" w:hAnsi="Times New Roman" w:cs="Times New Roman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14:paraId="707FDD77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00FD2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4BD337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F2BC6D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335419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2E2D42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8AFF49" w14:textId="77777777" w:rsidR="005713E0" w:rsidRPr="006A4A91" w:rsidRDefault="005713E0" w:rsidP="00CC3194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708A35" w14:textId="77777777" w:rsidR="005713E0" w:rsidRPr="006A4A91" w:rsidRDefault="005713E0" w:rsidP="00CC3194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14:paraId="77524B23" w14:textId="77EA96A7" w:rsidR="00C867D9" w:rsidRPr="006A4A91" w:rsidRDefault="00C867D9" w:rsidP="001A22DE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lang w:eastAsia="ru-RU"/>
        </w:rPr>
      </w:pPr>
    </w:p>
    <w:sectPr w:rsidR="00C867D9" w:rsidRPr="006A4A91" w:rsidSect="00847A6C">
      <w:pgSz w:w="11906" w:h="16838"/>
      <w:pgMar w:top="426" w:right="566" w:bottom="567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564"/>
    <w:multiLevelType w:val="multilevel"/>
    <w:tmpl w:val="4E94FBD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2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0"/>
    <w:rsid w:val="000028D6"/>
    <w:rsid w:val="0000535F"/>
    <w:rsid w:val="0001139E"/>
    <w:rsid w:val="00015267"/>
    <w:rsid w:val="0002145C"/>
    <w:rsid w:val="000223A7"/>
    <w:rsid w:val="00041B9E"/>
    <w:rsid w:val="00045612"/>
    <w:rsid w:val="00047ED7"/>
    <w:rsid w:val="00051B3D"/>
    <w:rsid w:val="00051EEA"/>
    <w:rsid w:val="00053071"/>
    <w:rsid w:val="00055B21"/>
    <w:rsid w:val="00057C5A"/>
    <w:rsid w:val="0006014B"/>
    <w:rsid w:val="0006426B"/>
    <w:rsid w:val="000736FA"/>
    <w:rsid w:val="00080D95"/>
    <w:rsid w:val="0008174D"/>
    <w:rsid w:val="0008209A"/>
    <w:rsid w:val="00086687"/>
    <w:rsid w:val="00087F70"/>
    <w:rsid w:val="000A3E4B"/>
    <w:rsid w:val="000A4239"/>
    <w:rsid w:val="000A5794"/>
    <w:rsid w:val="000B0C35"/>
    <w:rsid w:val="000B18F4"/>
    <w:rsid w:val="000B30B3"/>
    <w:rsid w:val="000B3719"/>
    <w:rsid w:val="000C122B"/>
    <w:rsid w:val="000C6861"/>
    <w:rsid w:val="000D16B7"/>
    <w:rsid w:val="000D1968"/>
    <w:rsid w:val="000D5C38"/>
    <w:rsid w:val="000E0C70"/>
    <w:rsid w:val="000E6835"/>
    <w:rsid w:val="000E6FC4"/>
    <w:rsid w:val="000E7E0E"/>
    <w:rsid w:val="000F5418"/>
    <w:rsid w:val="000F79FE"/>
    <w:rsid w:val="00106BAE"/>
    <w:rsid w:val="00111EE8"/>
    <w:rsid w:val="00112356"/>
    <w:rsid w:val="001233B6"/>
    <w:rsid w:val="001259AB"/>
    <w:rsid w:val="001364B5"/>
    <w:rsid w:val="00137C87"/>
    <w:rsid w:val="00143C1A"/>
    <w:rsid w:val="00144191"/>
    <w:rsid w:val="001445D5"/>
    <w:rsid w:val="00146E41"/>
    <w:rsid w:val="0014782B"/>
    <w:rsid w:val="0015062D"/>
    <w:rsid w:val="001516CB"/>
    <w:rsid w:val="00152804"/>
    <w:rsid w:val="00154D3B"/>
    <w:rsid w:val="001552EE"/>
    <w:rsid w:val="0016271F"/>
    <w:rsid w:val="00170B27"/>
    <w:rsid w:val="001726B2"/>
    <w:rsid w:val="001726DD"/>
    <w:rsid w:val="001728F5"/>
    <w:rsid w:val="00174737"/>
    <w:rsid w:val="00174C68"/>
    <w:rsid w:val="001752D5"/>
    <w:rsid w:val="00177829"/>
    <w:rsid w:val="001912B7"/>
    <w:rsid w:val="00192716"/>
    <w:rsid w:val="00193474"/>
    <w:rsid w:val="001A0BF6"/>
    <w:rsid w:val="001A21FF"/>
    <w:rsid w:val="001A22DE"/>
    <w:rsid w:val="001B56DF"/>
    <w:rsid w:val="001C0173"/>
    <w:rsid w:val="001C2431"/>
    <w:rsid w:val="001C5E71"/>
    <w:rsid w:val="001D3682"/>
    <w:rsid w:val="001D3DBC"/>
    <w:rsid w:val="001D478D"/>
    <w:rsid w:val="001D79F0"/>
    <w:rsid w:val="001E047F"/>
    <w:rsid w:val="001E3960"/>
    <w:rsid w:val="001E7CA9"/>
    <w:rsid w:val="001F0814"/>
    <w:rsid w:val="001F1200"/>
    <w:rsid w:val="001F289C"/>
    <w:rsid w:val="001F551F"/>
    <w:rsid w:val="0020359D"/>
    <w:rsid w:val="00210AE5"/>
    <w:rsid w:val="0021287E"/>
    <w:rsid w:val="002257CE"/>
    <w:rsid w:val="00233808"/>
    <w:rsid w:val="0023725F"/>
    <w:rsid w:val="002411AF"/>
    <w:rsid w:val="00246CC8"/>
    <w:rsid w:val="00252776"/>
    <w:rsid w:val="00254ECE"/>
    <w:rsid w:val="00257BD6"/>
    <w:rsid w:val="00261086"/>
    <w:rsid w:val="00264A42"/>
    <w:rsid w:val="002724DF"/>
    <w:rsid w:val="0028305A"/>
    <w:rsid w:val="00285A1F"/>
    <w:rsid w:val="002871C5"/>
    <w:rsid w:val="0028759F"/>
    <w:rsid w:val="00295A12"/>
    <w:rsid w:val="002A42CE"/>
    <w:rsid w:val="002A6394"/>
    <w:rsid w:val="002B143C"/>
    <w:rsid w:val="002B6D08"/>
    <w:rsid w:val="002C55AE"/>
    <w:rsid w:val="002C713E"/>
    <w:rsid w:val="002D3D29"/>
    <w:rsid w:val="002D75CD"/>
    <w:rsid w:val="002D7905"/>
    <w:rsid w:val="002E2911"/>
    <w:rsid w:val="002E39C8"/>
    <w:rsid w:val="002F0CF6"/>
    <w:rsid w:val="00305CAE"/>
    <w:rsid w:val="003149C6"/>
    <w:rsid w:val="003219C1"/>
    <w:rsid w:val="00332BEE"/>
    <w:rsid w:val="00335B3C"/>
    <w:rsid w:val="003366C5"/>
    <w:rsid w:val="00336721"/>
    <w:rsid w:val="00340A60"/>
    <w:rsid w:val="00340C96"/>
    <w:rsid w:val="00346D5B"/>
    <w:rsid w:val="003470C3"/>
    <w:rsid w:val="0035245B"/>
    <w:rsid w:val="00357749"/>
    <w:rsid w:val="003710B0"/>
    <w:rsid w:val="0039091F"/>
    <w:rsid w:val="003A46D7"/>
    <w:rsid w:val="003A643E"/>
    <w:rsid w:val="003B45A0"/>
    <w:rsid w:val="003B6D21"/>
    <w:rsid w:val="003C08A6"/>
    <w:rsid w:val="003C148E"/>
    <w:rsid w:val="003C5724"/>
    <w:rsid w:val="003C6CE0"/>
    <w:rsid w:val="003C7513"/>
    <w:rsid w:val="003D1300"/>
    <w:rsid w:val="003D143E"/>
    <w:rsid w:val="003D745B"/>
    <w:rsid w:val="003E09BD"/>
    <w:rsid w:val="003E40B5"/>
    <w:rsid w:val="003E4F04"/>
    <w:rsid w:val="003E5ABE"/>
    <w:rsid w:val="003E5BCD"/>
    <w:rsid w:val="003F1FA6"/>
    <w:rsid w:val="003F59AE"/>
    <w:rsid w:val="003F7DD5"/>
    <w:rsid w:val="004017BA"/>
    <w:rsid w:val="00401F23"/>
    <w:rsid w:val="00412FF5"/>
    <w:rsid w:val="00416671"/>
    <w:rsid w:val="00420C14"/>
    <w:rsid w:val="004231B3"/>
    <w:rsid w:val="0042528C"/>
    <w:rsid w:val="00426E36"/>
    <w:rsid w:val="00431743"/>
    <w:rsid w:val="00432CE4"/>
    <w:rsid w:val="00434A2E"/>
    <w:rsid w:val="004447AE"/>
    <w:rsid w:val="004507B3"/>
    <w:rsid w:val="004561D3"/>
    <w:rsid w:val="00457C3C"/>
    <w:rsid w:val="00461F49"/>
    <w:rsid w:val="0046224E"/>
    <w:rsid w:val="00465FBB"/>
    <w:rsid w:val="00471231"/>
    <w:rsid w:val="004954E0"/>
    <w:rsid w:val="00497070"/>
    <w:rsid w:val="00497CD0"/>
    <w:rsid w:val="004A3454"/>
    <w:rsid w:val="004C0EC8"/>
    <w:rsid w:val="004C216A"/>
    <w:rsid w:val="004D2F64"/>
    <w:rsid w:val="004D548C"/>
    <w:rsid w:val="004D5E1A"/>
    <w:rsid w:val="004E0D7A"/>
    <w:rsid w:val="004E417C"/>
    <w:rsid w:val="004E4A0D"/>
    <w:rsid w:val="004F22D6"/>
    <w:rsid w:val="004F4B6C"/>
    <w:rsid w:val="005014A7"/>
    <w:rsid w:val="00501E18"/>
    <w:rsid w:val="005021EF"/>
    <w:rsid w:val="00503553"/>
    <w:rsid w:val="00513B25"/>
    <w:rsid w:val="00513EF5"/>
    <w:rsid w:val="0051401A"/>
    <w:rsid w:val="005166FC"/>
    <w:rsid w:val="005208B6"/>
    <w:rsid w:val="00525756"/>
    <w:rsid w:val="00527DEB"/>
    <w:rsid w:val="0053711A"/>
    <w:rsid w:val="005376DC"/>
    <w:rsid w:val="005478FA"/>
    <w:rsid w:val="00547A77"/>
    <w:rsid w:val="005550D6"/>
    <w:rsid w:val="005577E4"/>
    <w:rsid w:val="0055780B"/>
    <w:rsid w:val="0055799D"/>
    <w:rsid w:val="00562718"/>
    <w:rsid w:val="0056349A"/>
    <w:rsid w:val="00563920"/>
    <w:rsid w:val="00563C7F"/>
    <w:rsid w:val="00567741"/>
    <w:rsid w:val="005713E0"/>
    <w:rsid w:val="00572393"/>
    <w:rsid w:val="00574070"/>
    <w:rsid w:val="005A1780"/>
    <w:rsid w:val="005A27F0"/>
    <w:rsid w:val="005B0C4B"/>
    <w:rsid w:val="005C3698"/>
    <w:rsid w:val="005C41F6"/>
    <w:rsid w:val="005E3204"/>
    <w:rsid w:val="005F1F67"/>
    <w:rsid w:val="005F23DF"/>
    <w:rsid w:val="005F3DCE"/>
    <w:rsid w:val="005F6D1F"/>
    <w:rsid w:val="006018A7"/>
    <w:rsid w:val="00605056"/>
    <w:rsid w:val="00611B2A"/>
    <w:rsid w:val="00611C37"/>
    <w:rsid w:val="00626263"/>
    <w:rsid w:val="00633AFD"/>
    <w:rsid w:val="0063467E"/>
    <w:rsid w:val="00640D80"/>
    <w:rsid w:val="00641BFC"/>
    <w:rsid w:val="006449C0"/>
    <w:rsid w:val="006507FD"/>
    <w:rsid w:val="00652444"/>
    <w:rsid w:val="00653E1A"/>
    <w:rsid w:val="006540BD"/>
    <w:rsid w:val="006705EA"/>
    <w:rsid w:val="00673B76"/>
    <w:rsid w:val="006804C4"/>
    <w:rsid w:val="00682EDA"/>
    <w:rsid w:val="006877D1"/>
    <w:rsid w:val="006921FE"/>
    <w:rsid w:val="006968E9"/>
    <w:rsid w:val="00696C30"/>
    <w:rsid w:val="00697D3E"/>
    <w:rsid w:val="006A01EE"/>
    <w:rsid w:val="006A3292"/>
    <w:rsid w:val="006A436C"/>
    <w:rsid w:val="006A4A91"/>
    <w:rsid w:val="006B051E"/>
    <w:rsid w:val="006B3EEB"/>
    <w:rsid w:val="006B3FCB"/>
    <w:rsid w:val="006B7B0E"/>
    <w:rsid w:val="006C1BA1"/>
    <w:rsid w:val="006D1EF0"/>
    <w:rsid w:val="006D54E1"/>
    <w:rsid w:val="006D70A0"/>
    <w:rsid w:val="006E0B32"/>
    <w:rsid w:val="006E3948"/>
    <w:rsid w:val="006E5A34"/>
    <w:rsid w:val="006E5EB2"/>
    <w:rsid w:val="006F4273"/>
    <w:rsid w:val="00707E79"/>
    <w:rsid w:val="00712945"/>
    <w:rsid w:val="00717C0B"/>
    <w:rsid w:val="007212C7"/>
    <w:rsid w:val="007246CA"/>
    <w:rsid w:val="00725980"/>
    <w:rsid w:val="00737D56"/>
    <w:rsid w:val="00750D6C"/>
    <w:rsid w:val="00751F91"/>
    <w:rsid w:val="00754656"/>
    <w:rsid w:val="00755430"/>
    <w:rsid w:val="00760623"/>
    <w:rsid w:val="00766EF7"/>
    <w:rsid w:val="007679E0"/>
    <w:rsid w:val="007707DB"/>
    <w:rsid w:val="00770DAB"/>
    <w:rsid w:val="00771E83"/>
    <w:rsid w:val="00792605"/>
    <w:rsid w:val="007A0F8D"/>
    <w:rsid w:val="007B08D5"/>
    <w:rsid w:val="007B37A9"/>
    <w:rsid w:val="007B42F7"/>
    <w:rsid w:val="007C10DB"/>
    <w:rsid w:val="007C7DBC"/>
    <w:rsid w:val="007D4BE4"/>
    <w:rsid w:val="007E58BB"/>
    <w:rsid w:val="007E7581"/>
    <w:rsid w:val="00803825"/>
    <w:rsid w:val="00804553"/>
    <w:rsid w:val="0081015E"/>
    <w:rsid w:val="008104B0"/>
    <w:rsid w:val="00811528"/>
    <w:rsid w:val="00815475"/>
    <w:rsid w:val="008161E4"/>
    <w:rsid w:val="00820EAC"/>
    <w:rsid w:val="008249F0"/>
    <w:rsid w:val="00834477"/>
    <w:rsid w:val="0083467A"/>
    <w:rsid w:val="00834EA5"/>
    <w:rsid w:val="008408FA"/>
    <w:rsid w:val="00845873"/>
    <w:rsid w:val="00847A6C"/>
    <w:rsid w:val="00852704"/>
    <w:rsid w:val="00854FDE"/>
    <w:rsid w:val="008569CB"/>
    <w:rsid w:val="00864874"/>
    <w:rsid w:val="00866F89"/>
    <w:rsid w:val="00867B99"/>
    <w:rsid w:val="008701C0"/>
    <w:rsid w:val="00870675"/>
    <w:rsid w:val="00870ADB"/>
    <w:rsid w:val="00883EC3"/>
    <w:rsid w:val="008865BF"/>
    <w:rsid w:val="00887581"/>
    <w:rsid w:val="008925A0"/>
    <w:rsid w:val="00896BB2"/>
    <w:rsid w:val="008A05B3"/>
    <w:rsid w:val="008A1AA3"/>
    <w:rsid w:val="008A6C8D"/>
    <w:rsid w:val="008B2476"/>
    <w:rsid w:val="008B2CC7"/>
    <w:rsid w:val="008B3BCB"/>
    <w:rsid w:val="008D1251"/>
    <w:rsid w:val="008D3213"/>
    <w:rsid w:val="008D4983"/>
    <w:rsid w:val="0090193E"/>
    <w:rsid w:val="00905A22"/>
    <w:rsid w:val="00905C45"/>
    <w:rsid w:val="00910669"/>
    <w:rsid w:val="0091344A"/>
    <w:rsid w:val="009210F4"/>
    <w:rsid w:val="00924A0D"/>
    <w:rsid w:val="009264CE"/>
    <w:rsid w:val="00937E1B"/>
    <w:rsid w:val="009407F8"/>
    <w:rsid w:val="00941803"/>
    <w:rsid w:val="009424A9"/>
    <w:rsid w:val="00942CF7"/>
    <w:rsid w:val="00947C3D"/>
    <w:rsid w:val="00951816"/>
    <w:rsid w:val="00953388"/>
    <w:rsid w:val="00957152"/>
    <w:rsid w:val="00960595"/>
    <w:rsid w:val="009638BE"/>
    <w:rsid w:val="00963E81"/>
    <w:rsid w:val="0096614B"/>
    <w:rsid w:val="00971CEB"/>
    <w:rsid w:val="00983A2F"/>
    <w:rsid w:val="009861A2"/>
    <w:rsid w:val="0099027F"/>
    <w:rsid w:val="0099063E"/>
    <w:rsid w:val="00995166"/>
    <w:rsid w:val="009A0FF1"/>
    <w:rsid w:val="009C2518"/>
    <w:rsid w:val="009C6B84"/>
    <w:rsid w:val="009D28FF"/>
    <w:rsid w:val="009D2F18"/>
    <w:rsid w:val="009D444D"/>
    <w:rsid w:val="009D4675"/>
    <w:rsid w:val="009D4A22"/>
    <w:rsid w:val="009D56A7"/>
    <w:rsid w:val="009E0D5C"/>
    <w:rsid w:val="009E47FB"/>
    <w:rsid w:val="009F1C1D"/>
    <w:rsid w:val="009F5887"/>
    <w:rsid w:val="009F7B86"/>
    <w:rsid w:val="00A02B84"/>
    <w:rsid w:val="00A065C8"/>
    <w:rsid w:val="00A10947"/>
    <w:rsid w:val="00A13241"/>
    <w:rsid w:val="00A1591E"/>
    <w:rsid w:val="00A16676"/>
    <w:rsid w:val="00A23E0A"/>
    <w:rsid w:val="00A24E65"/>
    <w:rsid w:val="00A26416"/>
    <w:rsid w:val="00A30941"/>
    <w:rsid w:val="00A32DF8"/>
    <w:rsid w:val="00A37012"/>
    <w:rsid w:val="00A40CD2"/>
    <w:rsid w:val="00A422B0"/>
    <w:rsid w:val="00A46C64"/>
    <w:rsid w:val="00A529B8"/>
    <w:rsid w:val="00A760E2"/>
    <w:rsid w:val="00A84AE1"/>
    <w:rsid w:val="00A91EFB"/>
    <w:rsid w:val="00A94F3E"/>
    <w:rsid w:val="00AB22C4"/>
    <w:rsid w:val="00AB3D5D"/>
    <w:rsid w:val="00AB770E"/>
    <w:rsid w:val="00AC17BB"/>
    <w:rsid w:val="00AC2A4A"/>
    <w:rsid w:val="00AC477A"/>
    <w:rsid w:val="00AC59D3"/>
    <w:rsid w:val="00AC60E6"/>
    <w:rsid w:val="00AF55A6"/>
    <w:rsid w:val="00B049AB"/>
    <w:rsid w:val="00B209F6"/>
    <w:rsid w:val="00B2161C"/>
    <w:rsid w:val="00B24EB7"/>
    <w:rsid w:val="00B25703"/>
    <w:rsid w:val="00B2783C"/>
    <w:rsid w:val="00B326E1"/>
    <w:rsid w:val="00B3326D"/>
    <w:rsid w:val="00B34C4D"/>
    <w:rsid w:val="00B43445"/>
    <w:rsid w:val="00B445A2"/>
    <w:rsid w:val="00B46564"/>
    <w:rsid w:val="00B5243C"/>
    <w:rsid w:val="00B53BC1"/>
    <w:rsid w:val="00B54FD9"/>
    <w:rsid w:val="00B60C72"/>
    <w:rsid w:val="00B652AE"/>
    <w:rsid w:val="00B661BD"/>
    <w:rsid w:val="00B737DF"/>
    <w:rsid w:val="00B81B0D"/>
    <w:rsid w:val="00B87983"/>
    <w:rsid w:val="00B90C64"/>
    <w:rsid w:val="00B95542"/>
    <w:rsid w:val="00B96852"/>
    <w:rsid w:val="00BA2B75"/>
    <w:rsid w:val="00BA44F8"/>
    <w:rsid w:val="00BB1483"/>
    <w:rsid w:val="00BB7FBE"/>
    <w:rsid w:val="00BC104C"/>
    <w:rsid w:val="00BC4F93"/>
    <w:rsid w:val="00BC5448"/>
    <w:rsid w:val="00BC5484"/>
    <w:rsid w:val="00BD7248"/>
    <w:rsid w:val="00BE08AB"/>
    <w:rsid w:val="00BE32C6"/>
    <w:rsid w:val="00BF02EF"/>
    <w:rsid w:val="00BF28AF"/>
    <w:rsid w:val="00BF348F"/>
    <w:rsid w:val="00C00423"/>
    <w:rsid w:val="00C005B7"/>
    <w:rsid w:val="00C017B2"/>
    <w:rsid w:val="00C03118"/>
    <w:rsid w:val="00C14257"/>
    <w:rsid w:val="00C160FC"/>
    <w:rsid w:val="00C24E0B"/>
    <w:rsid w:val="00C25B03"/>
    <w:rsid w:val="00C32B34"/>
    <w:rsid w:val="00C32FCD"/>
    <w:rsid w:val="00C3377A"/>
    <w:rsid w:val="00C43266"/>
    <w:rsid w:val="00C45042"/>
    <w:rsid w:val="00C478C1"/>
    <w:rsid w:val="00C523C8"/>
    <w:rsid w:val="00C5327E"/>
    <w:rsid w:val="00C617AD"/>
    <w:rsid w:val="00C749BA"/>
    <w:rsid w:val="00C82098"/>
    <w:rsid w:val="00C8455A"/>
    <w:rsid w:val="00C84C56"/>
    <w:rsid w:val="00C85158"/>
    <w:rsid w:val="00C8546A"/>
    <w:rsid w:val="00C863B6"/>
    <w:rsid w:val="00C867D9"/>
    <w:rsid w:val="00C9500D"/>
    <w:rsid w:val="00C966AC"/>
    <w:rsid w:val="00CA35CF"/>
    <w:rsid w:val="00CB7ACB"/>
    <w:rsid w:val="00CC04CE"/>
    <w:rsid w:val="00CC203D"/>
    <w:rsid w:val="00CC3194"/>
    <w:rsid w:val="00CC4AFE"/>
    <w:rsid w:val="00CC4DDD"/>
    <w:rsid w:val="00CC6CF1"/>
    <w:rsid w:val="00CD2472"/>
    <w:rsid w:val="00CE6D28"/>
    <w:rsid w:val="00CF3045"/>
    <w:rsid w:val="00CF3D7E"/>
    <w:rsid w:val="00CF49FA"/>
    <w:rsid w:val="00CF61B0"/>
    <w:rsid w:val="00D07E62"/>
    <w:rsid w:val="00D12AD0"/>
    <w:rsid w:val="00D14846"/>
    <w:rsid w:val="00D1655D"/>
    <w:rsid w:val="00D2088D"/>
    <w:rsid w:val="00D23A44"/>
    <w:rsid w:val="00D24AFD"/>
    <w:rsid w:val="00D33BF0"/>
    <w:rsid w:val="00D35312"/>
    <w:rsid w:val="00D47EDF"/>
    <w:rsid w:val="00D562BF"/>
    <w:rsid w:val="00D60F8C"/>
    <w:rsid w:val="00D6166A"/>
    <w:rsid w:val="00D623AC"/>
    <w:rsid w:val="00D62F44"/>
    <w:rsid w:val="00D6797C"/>
    <w:rsid w:val="00D82C25"/>
    <w:rsid w:val="00D911D6"/>
    <w:rsid w:val="00D92560"/>
    <w:rsid w:val="00D93EE4"/>
    <w:rsid w:val="00D96B2C"/>
    <w:rsid w:val="00D97DDA"/>
    <w:rsid w:val="00DA07E1"/>
    <w:rsid w:val="00DA1D21"/>
    <w:rsid w:val="00DB7182"/>
    <w:rsid w:val="00DB75B6"/>
    <w:rsid w:val="00DC6EB3"/>
    <w:rsid w:val="00DD0A05"/>
    <w:rsid w:val="00DD1EFA"/>
    <w:rsid w:val="00DD62AB"/>
    <w:rsid w:val="00DE223F"/>
    <w:rsid w:val="00DE3163"/>
    <w:rsid w:val="00DE7E21"/>
    <w:rsid w:val="00DF0ECB"/>
    <w:rsid w:val="00E02B3C"/>
    <w:rsid w:val="00E030D9"/>
    <w:rsid w:val="00E1263C"/>
    <w:rsid w:val="00E14782"/>
    <w:rsid w:val="00E25D49"/>
    <w:rsid w:val="00E2719A"/>
    <w:rsid w:val="00E30A95"/>
    <w:rsid w:val="00E346BC"/>
    <w:rsid w:val="00E35C58"/>
    <w:rsid w:val="00E42480"/>
    <w:rsid w:val="00E54D25"/>
    <w:rsid w:val="00E64A13"/>
    <w:rsid w:val="00E652BE"/>
    <w:rsid w:val="00E66739"/>
    <w:rsid w:val="00E70E27"/>
    <w:rsid w:val="00E77538"/>
    <w:rsid w:val="00E9147C"/>
    <w:rsid w:val="00EA028F"/>
    <w:rsid w:val="00EA584F"/>
    <w:rsid w:val="00EB0821"/>
    <w:rsid w:val="00EB367D"/>
    <w:rsid w:val="00EB7FB3"/>
    <w:rsid w:val="00EC19B1"/>
    <w:rsid w:val="00EC2480"/>
    <w:rsid w:val="00ED125D"/>
    <w:rsid w:val="00ED2538"/>
    <w:rsid w:val="00EE216F"/>
    <w:rsid w:val="00EE3809"/>
    <w:rsid w:val="00EE3872"/>
    <w:rsid w:val="00EE59A9"/>
    <w:rsid w:val="00EE6861"/>
    <w:rsid w:val="00EF4FF8"/>
    <w:rsid w:val="00EF5B56"/>
    <w:rsid w:val="00F06C52"/>
    <w:rsid w:val="00F10FED"/>
    <w:rsid w:val="00F13318"/>
    <w:rsid w:val="00F136B6"/>
    <w:rsid w:val="00F238B1"/>
    <w:rsid w:val="00F26FC3"/>
    <w:rsid w:val="00F30B88"/>
    <w:rsid w:val="00F36914"/>
    <w:rsid w:val="00F422E1"/>
    <w:rsid w:val="00F47883"/>
    <w:rsid w:val="00F55F20"/>
    <w:rsid w:val="00F60F67"/>
    <w:rsid w:val="00F61610"/>
    <w:rsid w:val="00F61DC6"/>
    <w:rsid w:val="00F730E8"/>
    <w:rsid w:val="00F740C6"/>
    <w:rsid w:val="00F74D3E"/>
    <w:rsid w:val="00F915D8"/>
    <w:rsid w:val="00F91FC7"/>
    <w:rsid w:val="00F936BB"/>
    <w:rsid w:val="00F94E76"/>
    <w:rsid w:val="00F95DF3"/>
    <w:rsid w:val="00FA30CF"/>
    <w:rsid w:val="00FA52F5"/>
    <w:rsid w:val="00FA530A"/>
    <w:rsid w:val="00FB4174"/>
    <w:rsid w:val="00FC3968"/>
    <w:rsid w:val="00FD1A34"/>
    <w:rsid w:val="00FE1322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B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sid w:val="00A760E2"/>
    <w:rPr>
      <w:rFonts w:cs="Times New Roman"/>
    </w:rPr>
  </w:style>
  <w:style w:type="character" w:customStyle="1" w:styleId="ListLabel2">
    <w:name w:val="ListLabel 2"/>
    <w:qFormat/>
    <w:rsid w:val="00A760E2"/>
    <w:rPr>
      <w:rFonts w:cs="Times New Roman"/>
    </w:rPr>
  </w:style>
  <w:style w:type="character" w:customStyle="1" w:styleId="ListLabel3">
    <w:name w:val="ListLabel 3"/>
    <w:qFormat/>
    <w:rsid w:val="00A760E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A760E2"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sid w:val="00A760E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A760E2"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sid w:val="00A760E2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A760E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sid w:val="00A760E2"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paragraph" w:customStyle="1" w:styleId="11">
    <w:name w:val="Заголовок1"/>
    <w:basedOn w:val="a"/>
    <w:next w:val="a4"/>
    <w:qFormat/>
    <w:rsid w:val="00A76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60E2"/>
    <w:pPr>
      <w:spacing w:after="140"/>
    </w:pPr>
  </w:style>
  <w:style w:type="paragraph" w:styleId="a5">
    <w:name w:val="List"/>
    <w:basedOn w:val="a4"/>
    <w:rsid w:val="00A760E2"/>
    <w:rPr>
      <w:rFonts w:cs="Mangal"/>
    </w:rPr>
  </w:style>
  <w:style w:type="paragraph" w:styleId="a6">
    <w:name w:val="caption"/>
    <w:basedOn w:val="a"/>
    <w:qFormat/>
    <w:rsid w:val="00A76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60E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8">
    <w:name w:val="No Spacing"/>
    <w:uiPriority w:val="1"/>
    <w:qFormat/>
    <w:rsid w:val="0060661B"/>
    <w:rPr>
      <w:rFonts w:cs="Times New Roman"/>
      <w:sz w:val="22"/>
    </w:rPr>
  </w:style>
  <w:style w:type="paragraph" w:styleId="a9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760E2"/>
  </w:style>
  <w:style w:type="paragraph" w:customStyle="1" w:styleId="ac">
    <w:name w:val="Содержимое таблицы"/>
    <w:basedOn w:val="a"/>
    <w:qFormat/>
    <w:rsid w:val="00A760E2"/>
    <w:pPr>
      <w:suppressLineNumbers/>
    </w:pPr>
  </w:style>
  <w:style w:type="paragraph" w:customStyle="1" w:styleId="ad">
    <w:name w:val="Заголовок таблицы"/>
    <w:basedOn w:val="ac"/>
    <w:qFormat/>
    <w:rsid w:val="00A760E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726B2"/>
    <w:rPr>
      <w:b/>
      <w:bCs/>
    </w:rPr>
  </w:style>
  <w:style w:type="character" w:customStyle="1" w:styleId="af1">
    <w:name w:val="Гипертекстовая ссылка"/>
    <w:basedOn w:val="a0"/>
    <w:uiPriority w:val="99"/>
    <w:rsid w:val="00F91FC7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0F6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0F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7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2">
    <w:name w:val="Сетка таблицы1"/>
    <w:basedOn w:val="a1"/>
    <w:next w:val="ae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pt0pt">
    <w:name w:val="Основной текст (2) + 5 pt;Интервал 0 pt"/>
    <w:basedOn w:val="a0"/>
    <w:rsid w:val="00C8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8">
    <w:name w:val="Цветовое выделение"/>
    <w:uiPriority w:val="99"/>
    <w:rsid w:val="00C867D9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C8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sid w:val="00A760E2"/>
    <w:rPr>
      <w:rFonts w:cs="Times New Roman"/>
    </w:rPr>
  </w:style>
  <w:style w:type="character" w:customStyle="1" w:styleId="ListLabel2">
    <w:name w:val="ListLabel 2"/>
    <w:qFormat/>
    <w:rsid w:val="00A760E2"/>
    <w:rPr>
      <w:rFonts w:cs="Times New Roman"/>
    </w:rPr>
  </w:style>
  <w:style w:type="character" w:customStyle="1" w:styleId="ListLabel3">
    <w:name w:val="ListLabel 3"/>
    <w:qFormat/>
    <w:rsid w:val="00A760E2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sid w:val="00A760E2"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A760E2"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sid w:val="00A760E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A760E2"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sid w:val="00A760E2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A760E2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sid w:val="00A760E2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sid w:val="00A760E2"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sid w:val="00A760E2"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sid w:val="00A760E2"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sid w:val="00A760E2"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sid w:val="00A760E2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sid w:val="00A760E2"/>
    <w:rPr>
      <w:rFonts w:ascii="Times New Roman" w:hAnsi="Times New Roman" w:cs="Times New Roman"/>
      <w:color w:val="0000FF"/>
      <w:sz w:val="28"/>
      <w:szCs w:val="28"/>
    </w:rPr>
  </w:style>
  <w:style w:type="paragraph" w:customStyle="1" w:styleId="11">
    <w:name w:val="Заголовок1"/>
    <w:basedOn w:val="a"/>
    <w:next w:val="a4"/>
    <w:qFormat/>
    <w:rsid w:val="00A76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60E2"/>
    <w:pPr>
      <w:spacing w:after="140"/>
    </w:pPr>
  </w:style>
  <w:style w:type="paragraph" w:styleId="a5">
    <w:name w:val="List"/>
    <w:basedOn w:val="a4"/>
    <w:rsid w:val="00A760E2"/>
    <w:rPr>
      <w:rFonts w:cs="Mangal"/>
    </w:rPr>
  </w:style>
  <w:style w:type="paragraph" w:styleId="a6">
    <w:name w:val="caption"/>
    <w:basedOn w:val="a"/>
    <w:qFormat/>
    <w:rsid w:val="00A76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60E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8">
    <w:name w:val="No Spacing"/>
    <w:uiPriority w:val="1"/>
    <w:qFormat/>
    <w:rsid w:val="0060661B"/>
    <w:rPr>
      <w:rFonts w:cs="Times New Roman"/>
      <w:sz w:val="22"/>
    </w:rPr>
  </w:style>
  <w:style w:type="paragraph" w:styleId="a9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A760E2"/>
  </w:style>
  <w:style w:type="paragraph" w:customStyle="1" w:styleId="ac">
    <w:name w:val="Содержимое таблицы"/>
    <w:basedOn w:val="a"/>
    <w:qFormat/>
    <w:rsid w:val="00A760E2"/>
    <w:pPr>
      <w:suppressLineNumbers/>
    </w:pPr>
  </w:style>
  <w:style w:type="paragraph" w:customStyle="1" w:styleId="ad">
    <w:name w:val="Заголовок таблицы"/>
    <w:basedOn w:val="ac"/>
    <w:qFormat/>
    <w:rsid w:val="00A760E2"/>
    <w:pPr>
      <w:jc w:val="center"/>
    </w:pPr>
    <w:rPr>
      <w:b/>
      <w:bCs/>
    </w:rPr>
  </w:style>
  <w:style w:type="table" w:styleId="ae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1726B2"/>
    <w:rPr>
      <w:b/>
      <w:bCs/>
    </w:rPr>
  </w:style>
  <w:style w:type="character" w:customStyle="1" w:styleId="af1">
    <w:name w:val="Гипертекстовая ссылка"/>
    <w:basedOn w:val="a0"/>
    <w:uiPriority w:val="99"/>
    <w:rsid w:val="00F91FC7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60F67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60F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02B84"/>
  </w:style>
  <w:style w:type="character" w:styleId="af7">
    <w:name w:val="Hyperlink"/>
    <w:basedOn w:val="a0"/>
    <w:uiPriority w:val="99"/>
    <w:semiHidden/>
    <w:unhideWhenUsed/>
    <w:rsid w:val="00A02B84"/>
    <w:rPr>
      <w:color w:val="0000FF"/>
      <w:u w:val="single"/>
    </w:rPr>
  </w:style>
  <w:style w:type="table" w:customStyle="1" w:styleId="12">
    <w:name w:val="Сетка таблицы1"/>
    <w:basedOn w:val="a1"/>
    <w:next w:val="ae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3219C1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pt0pt">
    <w:name w:val="Основной текст (2) + 5 pt;Интервал 0 pt"/>
    <w:basedOn w:val="a0"/>
    <w:rsid w:val="00C8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8">
    <w:name w:val="Цветовое выделение"/>
    <w:uiPriority w:val="99"/>
    <w:rsid w:val="00C867D9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C86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62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5A932A471A2DD93EED03944176EE60EA125B45EDC0EE6E1D32CC45F3CAC1BCB656E63A44114FC4E269E2CBCxFz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E6E1D2211A882BA4A89A405F9600ED5B323063628A45B56EFE9E5CF263A8C0E0B4DF455X9m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D927CC691569ED60D0DAC89D17184F4313247FC6D587B403204DEE9030EB6F1808C5110DnC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4841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D35E-2092-44C9-BDE8-260F79A3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59967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2020-06-02T16:15:00Z</cp:lastPrinted>
  <dcterms:created xsi:type="dcterms:W3CDTF">2020-08-25T15:36:00Z</dcterms:created>
  <dcterms:modified xsi:type="dcterms:W3CDTF">2020-08-25T15:36:00Z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