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9" w:rsidRDefault="00A161D9" w:rsidP="00DD4461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>Информация</w:t>
      </w:r>
    </w:p>
    <w:p w:rsidR="0011432E" w:rsidRDefault="0011432E" w:rsidP="00DD4461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</w:p>
    <w:p w:rsidR="00760B20" w:rsidRPr="00A161D9" w:rsidRDefault="00B4230E" w:rsidP="00DD4461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A161D9" w:rsidRPr="00A161D9">
        <w:rPr>
          <w:rFonts w:eastAsia="Times New Roman"/>
          <w:sz w:val="28"/>
          <w:szCs w:val="28"/>
        </w:rPr>
        <w:t xml:space="preserve">б оценке налоговых льгот, предоставляемых в соответствии </w:t>
      </w:r>
      <w:r w:rsidR="00FA67BF">
        <w:rPr>
          <w:rFonts w:eastAsia="Times New Roman"/>
          <w:sz w:val="28"/>
          <w:szCs w:val="28"/>
        </w:rPr>
        <w:t xml:space="preserve">с Постановлением администрации </w:t>
      </w:r>
      <w:proofErr w:type="spellStart"/>
      <w:r w:rsidR="00FA67BF">
        <w:rPr>
          <w:rFonts w:eastAsia="Times New Roman"/>
          <w:sz w:val="28"/>
          <w:szCs w:val="28"/>
        </w:rPr>
        <w:t>Клетнянского</w:t>
      </w:r>
      <w:proofErr w:type="spellEnd"/>
      <w:r w:rsidR="00FA67BF">
        <w:rPr>
          <w:rFonts w:eastAsia="Times New Roman"/>
          <w:sz w:val="28"/>
          <w:szCs w:val="28"/>
        </w:rPr>
        <w:t xml:space="preserve"> р</w:t>
      </w:r>
      <w:r w:rsidR="0011432E">
        <w:rPr>
          <w:rFonts w:eastAsia="Times New Roman"/>
          <w:sz w:val="28"/>
          <w:szCs w:val="28"/>
        </w:rPr>
        <w:t xml:space="preserve">айона Брянской области от 18 августа </w:t>
      </w:r>
      <w:r w:rsidR="00586884">
        <w:rPr>
          <w:rFonts w:eastAsia="Times New Roman"/>
          <w:sz w:val="28"/>
          <w:szCs w:val="28"/>
        </w:rPr>
        <w:t xml:space="preserve">2014 года № 491 «Об утверждении Порядка оценки эффективности предоставленных и планируемых </w:t>
      </w:r>
      <w:r w:rsidR="0011432E">
        <w:rPr>
          <w:rFonts w:eastAsia="Times New Roman"/>
          <w:sz w:val="28"/>
          <w:szCs w:val="28"/>
        </w:rPr>
        <w:t>к предоставлению налоговых льгот»</w:t>
      </w:r>
    </w:p>
    <w:p w:rsidR="0078584F" w:rsidRPr="00A161D9" w:rsidRDefault="0078584F" w:rsidP="00B052B8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</w:p>
    <w:p w:rsidR="00A129B5" w:rsidRPr="00A161D9" w:rsidRDefault="007269C4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bookmarkStart w:id="0" w:name="_GoBack"/>
      <w:bookmarkEnd w:id="0"/>
    </w:p>
    <w:p w:rsidR="006C6459" w:rsidRPr="00A161D9" w:rsidRDefault="006C6459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1A4359" w:rsidRPr="00A90955" w:rsidRDefault="00FC081C" w:rsidP="00B052B8">
      <w:pPr>
        <w:shd w:val="clear" w:color="auto" w:fill="FFFFFF"/>
        <w:tabs>
          <w:tab w:val="left" w:pos="6732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н</w:t>
      </w:r>
      <w:r w:rsidR="001A4359">
        <w:rPr>
          <w:rFonts w:eastAsia="Times New Roman"/>
          <w:sz w:val="28"/>
          <w:szCs w:val="28"/>
        </w:rPr>
        <w:t>алоговы</w:t>
      </w:r>
      <w:r>
        <w:rPr>
          <w:rFonts w:eastAsia="Times New Roman"/>
          <w:sz w:val="28"/>
          <w:szCs w:val="28"/>
        </w:rPr>
        <w:t>х льгот</w:t>
      </w:r>
      <w:r w:rsidR="001A4359">
        <w:rPr>
          <w:rFonts w:eastAsia="Times New Roman"/>
          <w:sz w:val="28"/>
          <w:szCs w:val="28"/>
        </w:rPr>
        <w:t xml:space="preserve"> по платежам в бюджет муниципального образования «</w:t>
      </w:r>
      <w:proofErr w:type="spellStart"/>
      <w:r w:rsidR="00495DFF">
        <w:rPr>
          <w:rFonts w:eastAsia="Times New Roman"/>
          <w:sz w:val="28"/>
          <w:szCs w:val="28"/>
        </w:rPr>
        <w:t>Суражский</w:t>
      </w:r>
      <w:proofErr w:type="spellEnd"/>
      <w:r w:rsidR="001A4359">
        <w:rPr>
          <w:rFonts w:eastAsia="Times New Roman"/>
          <w:sz w:val="28"/>
          <w:szCs w:val="28"/>
        </w:rPr>
        <w:t xml:space="preserve"> муниципальный район»</w:t>
      </w:r>
      <w:r w:rsidR="001A4359" w:rsidRPr="00A90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2019 год и плановый период 2020 и 2021 годов </w:t>
      </w:r>
      <w:r w:rsidR="001A4359" w:rsidRPr="00A90955">
        <w:rPr>
          <w:rFonts w:eastAsia="Times New Roman"/>
          <w:sz w:val="28"/>
          <w:szCs w:val="28"/>
        </w:rPr>
        <w:t xml:space="preserve">не </w:t>
      </w:r>
      <w:r w:rsidR="001A4359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ланируется.</w:t>
      </w:r>
      <w:r w:rsidR="001A4359">
        <w:rPr>
          <w:rFonts w:eastAsia="Times New Roman"/>
          <w:sz w:val="28"/>
          <w:szCs w:val="28"/>
        </w:rPr>
        <w:t xml:space="preserve"> </w:t>
      </w:r>
    </w:p>
    <w:p w:rsidR="00A129B5" w:rsidRDefault="00A129B5" w:rsidP="00B052B8">
      <w:pPr>
        <w:shd w:val="clear" w:color="auto" w:fill="FFFFFF"/>
        <w:tabs>
          <w:tab w:val="left" w:pos="6732"/>
        </w:tabs>
        <w:spacing w:line="360" w:lineRule="auto"/>
        <w:ind w:left="22" w:firstLine="709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495DFF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Начальник финансового отдела</w:t>
      </w:r>
    </w:p>
    <w:p w:rsidR="00A129B5" w:rsidRDefault="00495DFF" w:rsidP="00495DFF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администрации </w:t>
      </w:r>
      <w:proofErr w:type="spellStart"/>
      <w:r>
        <w:rPr>
          <w:rFonts w:eastAsia="Times New Roman"/>
          <w:sz w:val="26"/>
          <w:szCs w:val="26"/>
        </w:rPr>
        <w:t>Суражского</w:t>
      </w:r>
      <w:proofErr w:type="spellEnd"/>
      <w:r>
        <w:rPr>
          <w:rFonts w:eastAsia="Times New Roman"/>
          <w:sz w:val="26"/>
          <w:szCs w:val="26"/>
        </w:rPr>
        <w:t xml:space="preserve"> района                                   </w:t>
      </w:r>
      <w:proofErr w:type="spellStart"/>
      <w:r>
        <w:rPr>
          <w:rFonts w:eastAsia="Times New Roman"/>
          <w:sz w:val="26"/>
          <w:szCs w:val="26"/>
        </w:rPr>
        <w:t>С.В.Толока</w:t>
      </w:r>
      <w:proofErr w:type="spellEnd"/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1432E"/>
    <w:rsid w:val="001A4359"/>
    <w:rsid w:val="001D747E"/>
    <w:rsid w:val="003770E2"/>
    <w:rsid w:val="003B5FD6"/>
    <w:rsid w:val="00495DFF"/>
    <w:rsid w:val="00586884"/>
    <w:rsid w:val="005C24B7"/>
    <w:rsid w:val="006361EC"/>
    <w:rsid w:val="00636ED3"/>
    <w:rsid w:val="00642A3E"/>
    <w:rsid w:val="00644149"/>
    <w:rsid w:val="006C6459"/>
    <w:rsid w:val="007269C4"/>
    <w:rsid w:val="00760B20"/>
    <w:rsid w:val="0078584F"/>
    <w:rsid w:val="008D019B"/>
    <w:rsid w:val="00996835"/>
    <w:rsid w:val="009D75BF"/>
    <w:rsid w:val="009F2644"/>
    <w:rsid w:val="00A129B5"/>
    <w:rsid w:val="00A161D9"/>
    <w:rsid w:val="00A56632"/>
    <w:rsid w:val="00A90955"/>
    <w:rsid w:val="00B052B8"/>
    <w:rsid w:val="00B4230E"/>
    <w:rsid w:val="00CF64E6"/>
    <w:rsid w:val="00D34F27"/>
    <w:rsid w:val="00DD3BF7"/>
    <w:rsid w:val="00DD4461"/>
    <w:rsid w:val="00E35243"/>
    <w:rsid w:val="00E402BE"/>
    <w:rsid w:val="00EE12F1"/>
    <w:rsid w:val="00FA67BF"/>
    <w:rsid w:val="00FC05CD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6B8E-D88C-490D-A79C-279CEFB7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13</cp:revision>
  <cp:lastPrinted>2018-11-13T16:26:00Z</cp:lastPrinted>
  <dcterms:created xsi:type="dcterms:W3CDTF">2016-11-17T13:34:00Z</dcterms:created>
  <dcterms:modified xsi:type="dcterms:W3CDTF">2018-11-15T10:21:00Z</dcterms:modified>
</cp:coreProperties>
</file>