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2342B011" w:rsidR="00765C1C" w:rsidRPr="009D0D89" w:rsidRDefault="00280E07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9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55381E">
        <w:rPr>
          <w:rFonts w:ascii="Times New Roman" w:hAnsi="Times New Roman" w:cs="Times New Roman"/>
          <w:sz w:val="24"/>
          <w:szCs w:val="24"/>
        </w:rPr>
        <w:t>5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5C1C" w:rsidRPr="009D0D89">
        <w:rPr>
          <w:rFonts w:ascii="Times New Roman" w:hAnsi="Times New Roman" w:cs="Times New Roman"/>
          <w:sz w:val="24"/>
          <w:szCs w:val="24"/>
        </w:rPr>
        <w:t xml:space="preserve">-00 часов в здании администрации </w:t>
      </w:r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="00765C1C" w:rsidRPr="009D0D89">
        <w:rPr>
          <w:rFonts w:ascii="Times New Roman" w:hAnsi="Times New Roman" w:cs="Times New Roman"/>
          <w:sz w:val="24"/>
          <w:szCs w:val="24"/>
        </w:rPr>
        <w:t xml:space="preserve"> района в зале заседаний (</w:t>
      </w:r>
      <w:r w:rsidR="000F688C">
        <w:rPr>
          <w:rFonts w:ascii="Times New Roman" w:hAnsi="Times New Roman" w:cs="Times New Roman"/>
          <w:sz w:val="24"/>
          <w:szCs w:val="24"/>
        </w:rPr>
        <w:t>1</w:t>
      </w:r>
      <w:r w:rsidR="00765C1C" w:rsidRPr="009D0D89">
        <w:rPr>
          <w:rFonts w:ascii="Times New Roman" w:hAnsi="Times New Roman" w:cs="Times New Roman"/>
          <w:sz w:val="24"/>
          <w:szCs w:val="24"/>
        </w:rPr>
        <w:t xml:space="preserve"> этаж) состоится заседание коллегии при главе администрации </w:t>
      </w:r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="00765C1C" w:rsidRPr="009D0D89">
        <w:rPr>
          <w:rFonts w:ascii="Times New Roman" w:hAnsi="Times New Roman" w:cs="Times New Roman"/>
          <w:sz w:val="24"/>
          <w:szCs w:val="24"/>
        </w:rPr>
        <w:t xml:space="preserve"> района по вопросам:</w:t>
      </w:r>
      <w:r w:rsidR="00F46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B0C2" w14:textId="727D7B7D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>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55381E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74668CF5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0F688C">
        <w:rPr>
          <w:rFonts w:ascii="Times New Roman" w:hAnsi="Times New Roman" w:cs="Times New Roman"/>
          <w:sz w:val="24"/>
          <w:szCs w:val="24"/>
        </w:rPr>
        <w:t xml:space="preserve">Суражского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55381E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6A50D408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0F688C">
        <w:rPr>
          <w:rFonts w:ascii="Times New Roman" w:hAnsi="Times New Roman" w:cs="Times New Roman"/>
          <w:sz w:val="24"/>
          <w:szCs w:val="24"/>
        </w:rPr>
        <w:t xml:space="preserve">Суражского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55381E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r w:rsidR="000F688C">
        <w:rPr>
          <w:rFonts w:ascii="Times New Roman" w:hAnsi="Times New Roman" w:cs="Times New Roman"/>
          <w:sz w:val="24"/>
          <w:szCs w:val="24"/>
        </w:rPr>
        <w:t xml:space="preserve">Суражского </w:t>
      </w:r>
      <w:r w:rsidRPr="009D0D89">
        <w:rPr>
          <w:rFonts w:ascii="Times New Roman" w:hAnsi="Times New Roman" w:cs="Times New Roman"/>
          <w:sz w:val="24"/>
          <w:szCs w:val="24"/>
        </w:rPr>
        <w:t xml:space="preserve"> района в разделе «</w:t>
      </w:r>
      <w:r w:rsidR="009E5F06">
        <w:rPr>
          <w:rFonts w:ascii="Times New Roman" w:hAnsi="Times New Roman" w:cs="Times New Roman"/>
          <w:sz w:val="24"/>
          <w:szCs w:val="24"/>
        </w:rPr>
        <w:t>Общественные финансы</w:t>
      </w:r>
      <w:r w:rsidR="003A0281">
        <w:rPr>
          <w:rFonts w:ascii="Times New Roman" w:hAnsi="Times New Roman" w:cs="Times New Roman"/>
          <w:sz w:val="24"/>
          <w:szCs w:val="24"/>
        </w:rPr>
        <w:t xml:space="preserve"> </w:t>
      </w:r>
      <w:r w:rsidR="009E5F06">
        <w:rPr>
          <w:rFonts w:ascii="Times New Roman" w:hAnsi="Times New Roman" w:cs="Times New Roman"/>
          <w:sz w:val="24"/>
          <w:szCs w:val="24"/>
        </w:rPr>
        <w:t xml:space="preserve">- </w:t>
      </w:r>
      <w:r w:rsidRPr="009D0D89">
        <w:rPr>
          <w:rFonts w:ascii="Times New Roman" w:hAnsi="Times New Roman" w:cs="Times New Roman"/>
          <w:sz w:val="24"/>
          <w:szCs w:val="24"/>
        </w:rPr>
        <w:t xml:space="preserve"> - Исполнение бюджета- </w:t>
      </w:r>
      <w:r w:rsidR="009E5F06">
        <w:rPr>
          <w:rFonts w:ascii="Times New Roman" w:hAnsi="Times New Roman" w:cs="Times New Roman"/>
          <w:sz w:val="24"/>
          <w:szCs w:val="24"/>
        </w:rPr>
        <w:t>Решения и постановления об исполнении бюджета</w:t>
      </w:r>
      <w:r w:rsidRPr="009D0D89">
        <w:rPr>
          <w:rFonts w:ascii="Times New Roman" w:hAnsi="Times New Roman" w:cs="Times New Roman"/>
          <w:sz w:val="24"/>
          <w:szCs w:val="24"/>
        </w:rPr>
        <w:t>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48758BC2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6" w:history="1">
        <w:r w:rsidR="009E5F06" w:rsidRPr="00861D9B">
          <w:rPr>
            <w:rStyle w:val="a4"/>
            <w:lang w:val="en-US"/>
          </w:rPr>
          <w:t>elena</w:t>
        </w:r>
        <w:r w:rsidR="009E5F06" w:rsidRPr="00861D9B">
          <w:rPr>
            <w:rStyle w:val="a4"/>
          </w:rPr>
          <w:t>_</w:t>
        </w:r>
        <w:r w:rsidR="009E5F06" w:rsidRPr="00861D9B">
          <w:rPr>
            <w:rStyle w:val="a4"/>
            <w:lang w:val="en-US"/>
          </w:rPr>
          <w:t>finsyr</w:t>
        </w:r>
        <w:r w:rsidR="009E5F06" w:rsidRPr="00861D9B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0ECEB200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</w:t>
      </w:r>
      <w:r w:rsidR="000F688C">
        <w:rPr>
          <w:rFonts w:ascii="Times New Roman" w:hAnsi="Times New Roman" w:cs="Times New Roman"/>
          <w:sz w:val="24"/>
          <w:szCs w:val="24"/>
        </w:rPr>
        <w:t>3500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Брянская область, </w:t>
      </w:r>
      <w:r w:rsidR="000F688C">
        <w:rPr>
          <w:rFonts w:ascii="Times New Roman" w:hAnsi="Times New Roman" w:cs="Times New Roman"/>
          <w:sz w:val="24"/>
          <w:szCs w:val="24"/>
        </w:rPr>
        <w:t>г.Сураж</w:t>
      </w:r>
      <w:r w:rsidRPr="009D0D89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F688C">
        <w:rPr>
          <w:rFonts w:ascii="Times New Roman" w:hAnsi="Times New Roman" w:cs="Times New Roman"/>
          <w:sz w:val="24"/>
          <w:szCs w:val="24"/>
        </w:rPr>
        <w:t>Ленина</w:t>
      </w:r>
      <w:r w:rsidRPr="009D0D89">
        <w:rPr>
          <w:rFonts w:ascii="Times New Roman" w:hAnsi="Times New Roman" w:cs="Times New Roman"/>
          <w:sz w:val="24"/>
          <w:szCs w:val="24"/>
        </w:rPr>
        <w:t xml:space="preserve">, </w:t>
      </w:r>
      <w:r w:rsidR="000F688C">
        <w:rPr>
          <w:rFonts w:ascii="Times New Roman" w:hAnsi="Times New Roman" w:cs="Times New Roman"/>
          <w:sz w:val="24"/>
          <w:szCs w:val="24"/>
        </w:rPr>
        <w:t>40</w:t>
      </w:r>
      <w:r w:rsidRPr="009D0D89">
        <w:rPr>
          <w:rFonts w:ascii="Times New Roman" w:hAnsi="Times New Roman" w:cs="Times New Roman"/>
          <w:sz w:val="24"/>
          <w:szCs w:val="24"/>
        </w:rPr>
        <w:t>, финансов</w:t>
      </w:r>
      <w:r w:rsidR="000F688C">
        <w:rPr>
          <w:rFonts w:ascii="Times New Roman" w:hAnsi="Times New Roman" w:cs="Times New Roman"/>
          <w:sz w:val="24"/>
          <w:szCs w:val="24"/>
        </w:rPr>
        <w:t xml:space="preserve">ый отдел </w:t>
      </w:r>
      <w:r w:rsidRPr="009D0D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688C">
        <w:rPr>
          <w:rFonts w:ascii="Times New Roman" w:hAnsi="Times New Roman" w:cs="Times New Roman"/>
          <w:sz w:val="24"/>
          <w:szCs w:val="24"/>
        </w:rPr>
        <w:t>Суражского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688C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06A7A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80E07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E66FB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76A78"/>
    <w:rsid w:val="0038419E"/>
    <w:rsid w:val="00385563"/>
    <w:rsid w:val="00386052"/>
    <w:rsid w:val="003872DE"/>
    <w:rsid w:val="00392A91"/>
    <w:rsid w:val="00394A51"/>
    <w:rsid w:val="003A028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A4C7E"/>
    <w:rsid w:val="004B54CC"/>
    <w:rsid w:val="004B641A"/>
    <w:rsid w:val="004D7B90"/>
    <w:rsid w:val="004F0289"/>
    <w:rsid w:val="004F7FC9"/>
    <w:rsid w:val="00513C68"/>
    <w:rsid w:val="00520FD2"/>
    <w:rsid w:val="005407FB"/>
    <w:rsid w:val="00541212"/>
    <w:rsid w:val="00544129"/>
    <w:rsid w:val="00550B25"/>
    <w:rsid w:val="0055381E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E5F06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9367C"/>
    <w:rsid w:val="00BB0316"/>
    <w:rsid w:val="00BF49FB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46C20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finsy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2025-04-27T10:40:00Z</dcterms:created>
  <dcterms:modified xsi:type="dcterms:W3CDTF">2025-04-27T10:41:00Z</dcterms:modified>
</cp:coreProperties>
</file>