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0F4E" w:rsidRDefault="00375747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010F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F231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010F4E">
        <w:rPr>
          <w:rFonts w:ascii="Times New Roman" w:hAnsi="Times New Roman"/>
          <w:sz w:val="24"/>
          <w:szCs w:val="24"/>
          <w:u w:val="single"/>
        </w:rPr>
        <w:t>Ляличский</w:t>
      </w:r>
      <w:proofErr w:type="spellEnd"/>
      <w:r w:rsidR="00010F4E">
        <w:rPr>
          <w:rFonts w:ascii="Times New Roman" w:hAnsi="Times New Roman"/>
          <w:sz w:val="24"/>
          <w:szCs w:val="24"/>
          <w:u w:val="single"/>
        </w:rPr>
        <w:t xml:space="preserve"> социально-культурный центр</w:t>
      </w:r>
      <w:r w:rsidR="00AF231F">
        <w:rPr>
          <w:rFonts w:ascii="Times New Roman" w:hAnsi="Times New Roman"/>
          <w:sz w:val="24"/>
          <w:szCs w:val="24"/>
          <w:u w:val="single"/>
        </w:rPr>
        <w:t>»</w:t>
      </w:r>
      <w:r w:rsidR="00BC6656">
        <w:rPr>
          <w:rFonts w:ascii="Times New Roman" w:hAnsi="Times New Roman"/>
          <w:sz w:val="24"/>
          <w:szCs w:val="24"/>
          <w:u w:val="single"/>
        </w:rPr>
        <w:t xml:space="preserve"> Суражского района Брянской области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67869">
        <w:rPr>
          <w:rFonts w:ascii="Times New Roman" w:hAnsi="Times New Roman"/>
          <w:sz w:val="24"/>
          <w:szCs w:val="24"/>
        </w:rPr>
        <w:t xml:space="preserve">д с 01 января по </w:t>
      </w:r>
      <w:r w:rsidR="00BC6656">
        <w:rPr>
          <w:rFonts w:ascii="Times New Roman" w:hAnsi="Times New Roman"/>
          <w:sz w:val="24"/>
          <w:szCs w:val="24"/>
        </w:rPr>
        <w:t>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992"/>
        <w:gridCol w:w="567"/>
        <w:gridCol w:w="1418"/>
        <w:gridCol w:w="897"/>
        <w:gridCol w:w="900"/>
        <w:gridCol w:w="900"/>
        <w:gridCol w:w="1620"/>
      </w:tblGrid>
      <w:tr w:rsidR="00010F4E" w:rsidRPr="00C36AFA" w:rsidTr="00375747">
        <w:tc>
          <w:tcPr>
            <w:tcW w:w="1560" w:type="dxa"/>
            <w:vMerge w:val="restart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10F4E" w:rsidRDefault="00010F4E" w:rsidP="00551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375747">
        <w:tc>
          <w:tcPr>
            <w:tcW w:w="1560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89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375747">
        <w:trPr>
          <w:trHeight w:val="1385"/>
        </w:trPr>
        <w:tc>
          <w:tcPr>
            <w:tcW w:w="1560" w:type="dxa"/>
          </w:tcPr>
          <w:p w:rsidR="00010F4E" w:rsidRPr="00C36AFA" w:rsidRDefault="00010F4E" w:rsidP="00010F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010F4E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373 961,</w:t>
            </w:r>
          </w:p>
          <w:p w:rsidR="00BC6656" w:rsidRPr="002459E7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Pr="00523E70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B67869" w:rsidRPr="00185EDC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747" w:rsidRPr="00523E70" w:rsidRDefault="00375747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BC6656" w:rsidRP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897" w:type="dxa"/>
          </w:tcPr>
          <w:p w:rsidR="00010F4E" w:rsidRPr="00D02A38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375747">
        <w:trPr>
          <w:trHeight w:val="604"/>
        </w:trPr>
        <w:tc>
          <w:tcPr>
            <w:tcW w:w="1560" w:type="dxa"/>
          </w:tcPr>
          <w:p w:rsid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10F4E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753 846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6656" w:rsidRPr="00BC6656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C6656" w:rsidRPr="00BC6656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BC665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897" w:type="dxa"/>
          </w:tcPr>
          <w:p w:rsidR="00010F4E" w:rsidRP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900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375747">
        <w:trPr>
          <w:trHeight w:val="604"/>
        </w:trPr>
        <w:tc>
          <w:tcPr>
            <w:tcW w:w="1560" w:type="dxa"/>
          </w:tcPr>
          <w:p w:rsidR="00010F4E" w:rsidRP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97" w:type="dxa"/>
          </w:tcPr>
          <w:p w:rsidR="00010F4E" w:rsidRP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010F4E" w:rsidRDefault="00D3279B" w:rsidP="00010F4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3279B" w:rsidRPr="00C36AFA" w:rsidTr="00375747">
        <w:trPr>
          <w:trHeight w:val="604"/>
        </w:trPr>
        <w:tc>
          <w:tcPr>
            <w:tcW w:w="1560" w:type="dxa"/>
          </w:tcPr>
          <w:p w:rsidR="00D3279B" w:rsidRPr="00D3279B" w:rsidRDefault="00D3279B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D3279B" w:rsidRDefault="00D3279B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9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D3279B" w:rsidRDefault="00D3279B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  <w:tr w:rsidR="00BC6656" w:rsidRPr="00C36AFA" w:rsidTr="00375747">
        <w:trPr>
          <w:trHeight w:val="604"/>
        </w:trPr>
        <w:tc>
          <w:tcPr>
            <w:tcW w:w="1560" w:type="dxa"/>
          </w:tcPr>
          <w:p w:rsidR="00BC6656" w:rsidRDefault="00BC6656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BC6656" w:rsidRDefault="00BC6656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2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97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BC6656" w:rsidRDefault="00BC6656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BC6656" w:rsidRDefault="00BC6656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010F4E" w:rsidRDefault="00010F4E" w:rsidP="00010F4E">
      <w:pPr>
        <w:pStyle w:val="a3"/>
        <w:rPr>
          <w:b w:val="0"/>
          <w:sz w:val="16"/>
          <w:szCs w:val="16"/>
        </w:rPr>
      </w:pPr>
    </w:p>
    <w:p w:rsidR="00010F4E" w:rsidRDefault="00010F4E" w:rsidP="00010F4E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010F4E" w:rsidRDefault="00010F4E" w:rsidP="00010F4E">
      <w:pPr>
        <w:pStyle w:val="a3"/>
        <w:rPr>
          <w:b w:val="0"/>
          <w:sz w:val="28"/>
          <w:szCs w:val="28"/>
        </w:rPr>
      </w:pPr>
    </w:p>
    <w:p w:rsidR="00701EB3" w:rsidRDefault="00701EB3"/>
    <w:sectPr w:rsidR="00701EB3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F4E"/>
    <w:rsid w:val="00010F4E"/>
    <w:rsid w:val="00173668"/>
    <w:rsid w:val="00375747"/>
    <w:rsid w:val="004A28CC"/>
    <w:rsid w:val="006935B3"/>
    <w:rsid w:val="006E0145"/>
    <w:rsid w:val="00701EB3"/>
    <w:rsid w:val="00881492"/>
    <w:rsid w:val="008C331E"/>
    <w:rsid w:val="009F599E"/>
    <w:rsid w:val="00AF231F"/>
    <w:rsid w:val="00AF574B"/>
    <w:rsid w:val="00B67869"/>
    <w:rsid w:val="00BC6656"/>
    <w:rsid w:val="00D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0F4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0F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1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2019-05-15T13:15:00Z</dcterms:created>
  <dcterms:modified xsi:type="dcterms:W3CDTF">2021-04-21T13:36:00Z</dcterms:modified>
</cp:coreProperties>
</file>