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18" w:rsidRPr="00887577" w:rsidRDefault="00080218" w:rsidP="0008021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80218" w:rsidRDefault="00080218" w:rsidP="0008021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080218" w:rsidRDefault="00080218" w:rsidP="00080218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080218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80218" w:rsidRPr="0011653B" w:rsidRDefault="00080218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080218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80218" w:rsidRPr="00196769" w:rsidRDefault="00080218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13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080218" w:rsidRPr="00196769" w:rsidRDefault="00080218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61/334</w:t>
            </w:r>
          </w:p>
        </w:tc>
      </w:tr>
    </w:tbl>
    <w:p w:rsidR="00080218" w:rsidRDefault="00080218" w:rsidP="00080218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080218" w:rsidRPr="00196769" w:rsidRDefault="00080218" w:rsidP="00080218">
      <w:pPr>
        <w:jc w:val="center"/>
        <w:rPr>
          <w:i/>
          <w:kern w:val="2"/>
          <w:sz w:val="22"/>
          <w:szCs w:val="20"/>
          <w:lang w:eastAsia="ru-RU"/>
        </w:rPr>
      </w:pPr>
    </w:p>
    <w:p w:rsidR="00080218" w:rsidRDefault="00080218" w:rsidP="0008021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080218" w:rsidRPr="005E5C9C" w:rsidRDefault="00080218" w:rsidP="00080218">
      <w:pPr>
        <w:pStyle w:val="ConsPlusNonformat"/>
        <w:widowControl/>
        <w:jc w:val="center"/>
        <w:rPr>
          <w:b/>
          <w:bCs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6"/>
        </w:rPr>
        <w:t>Кулажского</w:t>
      </w:r>
      <w:proofErr w:type="spellEnd"/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Лесновскому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080218" w:rsidRPr="00EF0832" w:rsidRDefault="00080218" w:rsidP="00080218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Конопелько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Светланы Николаевны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080218" w:rsidRDefault="00080218" w:rsidP="00080218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080218" w:rsidRDefault="00080218" w:rsidP="00080218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080218" w:rsidRPr="004E5E92" w:rsidRDefault="00080218" w:rsidP="00080218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12 августа 2019 года  </w:t>
      </w:r>
      <w:proofErr w:type="spellStart"/>
      <w:r>
        <w:rPr>
          <w:sz w:val="24"/>
          <w:szCs w:val="24"/>
          <w:lang w:eastAsia="ru-RU"/>
        </w:rPr>
        <w:t>Конопелько</w:t>
      </w:r>
      <w:proofErr w:type="spellEnd"/>
      <w:r>
        <w:rPr>
          <w:sz w:val="24"/>
          <w:szCs w:val="24"/>
          <w:lang w:eastAsia="ru-RU"/>
        </w:rPr>
        <w:t xml:space="preserve"> Светланы Николаевны </w:t>
      </w:r>
      <w:r>
        <w:rPr>
          <w:sz w:val="24"/>
          <w:szCs w:val="24"/>
        </w:rPr>
        <w:t xml:space="preserve">кандидата в депутаты </w:t>
      </w:r>
      <w:proofErr w:type="spellStart"/>
      <w:r>
        <w:rPr>
          <w:bCs/>
          <w:sz w:val="24"/>
          <w:szCs w:val="26"/>
        </w:rPr>
        <w:t>Кулажского</w:t>
      </w:r>
      <w:proofErr w:type="spellEnd"/>
      <w:r w:rsidRPr="003435C5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Лесновскому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5,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№5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№49/200,</w:t>
      </w:r>
      <w:proofErr w:type="gramEnd"/>
    </w:p>
    <w:p w:rsidR="00080218" w:rsidRDefault="00080218" w:rsidP="0008021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080218" w:rsidRPr="00887577" w:rsidRDefault="00080218" w:rsidP="00080218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80218" w:rsidRDefault="00080218" w:rsidP="00080218">
      <w:pPr>
        <w:pStyle w:val="a3"/>
        <w:spacing w:line="276" w:lineRule="auto"/>
        <w:jc w:val="both"/>
        <w:rPr>
          <w:b w:val="0"/>
        </w:rPr>
      </w:pPr>
    </w:p>
    <w:p w:rsidR="00080218" w:rsidRDefault="00080218" w:rsidP="00080218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163">
        <w:rPr>
          <w:rFonts w:ascii="Times New Roman" w:hAnsi="Times New Roman" w:cs="Times New Roman"/>
          <w:bCs/>
          <w:sz w:val="24"/>
          <w:szCs w:val="26"/>
        </w:rPr>
        <w:t>Кулажского</w:t>
      </w:r>
      <w:proofErr w:type="spellEnd"/>
      <w:r w:rsidRPr="008D6163">
        <w:rPr>
          <w:rFonts w:ascii="Times New Roman" w:hAnsi="Times New Roman" w:cs="Times New Roman"/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8D6163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 w:rsidRPr="008D6163">
        <w:rPr>
          <w:rFonts w:ascii="Times New Roman" w:hAnsi="Times New Roman" w:cs="Times New Roman"/>
          <w:sz w:val="24"/>
          <w:szCs w:val="24"/>
        </w:rPr>
        <w:t>Лесновскому</w:t>
      </w:r>
      <w:proofErr w:type="spellEnd"/>
      <w:r w:rsidRPr="008D616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5 </w:t>
      </w:r>
      <w:proofErr w:type="spellStart"/>
      <w:r w:rsidRPr="008D6163">
        <w:rPr>
          <w:rFonts w:ascii="Times New Roman" w:hAnsi="Times New Roman" w:cs="Times New Roman"/>
          <w:sz w:val="24"/>
          <w:szCs w:val="24"/>
        </w:rPr>
        <w:t>Конопелько</w:t>
      </w:r>
      <w:proofErr w:type="spellEnd"/>
      <w:r w:rsidRPr="008D6163">
        <w:rPr>
          <w:rFonts w:ascii="Times New Roman" w:hAnsi="Times New Roman" w:cs="Times New Roman"/>
          <w:sz w:val="24"/>
          <w:szCs w:val="24"/>
        </w:rPr>
        <w:t xml:space="preserve"> Светланы Николаевны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13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080218" w:rsidRDefault="00080218" w:rsidP="00080218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proofErr w:type="spellStart"/>
      <w:r w:rsidRPr="008D6163">
        <w:rPr>
          <w:bCs/>
          <w:sz w:val="24"/>
          <w:szCs w:val="26"/>
        </w:rPr>
        <w:t>Кулажского</w:t>
      </w:r>
      <w:proofErr w:type="spellEnd"/>
      <w:r w:rsidRPr="008D6163">
        <w:rPr>
          <w:bCs/>
          <w:sz w:val="24"/>
          <w:szCs w:val="26"/>
        </w:rPr>
        <w:t xml:space="preserve"> сельского Совета народных депутатов четвертого</w:t>
      </w:r>
      <w:r w:rsidRPr="008D6163">
        <w:rPr>
          <w:b/>
          <w:sz w:val="22"/>
          <w:szCs w:val="24"/>
        </w:rPr>
        <w:t xml:space="preserve"> </w:t>
      </w:r>
      <w:r w:rsidRPr="008D6163">
        <w:rPr>
          <w:sz w:val="24"/>
          <w:szCs w:val="24"/>
        </w:rPr>
        <w:t xml:space="preserve">созыва по </w:t>
      </w:r>
      <w:proofErr w:type="spellStart"/>
      <w:r w:rsidRPr="008D6163">
        <w:rPr>
          <w:sz w:val="24"/>
          <w:szCs w:val="24"/>
        </w:rPr>
        <w:t>Лесновскому</w:t>
      </w:r>
      <w:proofErr w:type="spellEnd"/>
      <w:r w:rsidRPr="008D6163">
        <w:rPr>
          <w:sz w:val="24"/>
          <w:szCs w:val="24"/>
        </w:rPr>
        <w:t xml:space="preserve"> одномандатному избирательному округу № 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eastAsia="ru-RU"/>
        </w:rPr>
        <w:t>Конопелько</w:t>
      </w:r>
      <w:proofErr w:type="spellEnd"/>
      <w:r>
        <w:rPr>
          <w:sz w:val="24"/>
          <w:szCs w:val="24"/>
          <w:lang w:eastAsia="ru-RU"/>
        </w:rPr>
        <w:t xml:space="preserve"> Светланы Николаевны.</w:t>
      </w:r>
    </w:p>
    <w:p w:rsidR="00080218" w:rsidRDefault="00080218" w:rsidP="00080218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080218" w:rsidRDefault="00080218" w:rsidP="00080218"/>
    <w:p w:rsidR="00080218" w:rsidRPr="000C60FF" w:rsidRDefault="00080218" w:rsidP="00080218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080218" w:rsidRPr="00984650" w:rsidTr="00FB3BFB">
        <w:tc>
          <w:tcPr>
            <w:tcW w:w="4503" w:type="dxa"/>
            <w:shd w:val="clear" w:color="auto" w:fill="auto"/>
          </w:tcPr>
          <w:p w:rsidR="00080218" w:rsidRPr="001346A5" w:rsidRDefault="0008021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080218" w:rsidRPr="0011653B" w:rsidRDefault="00080218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80218" w:rsidRPr="00E020C0" w:rsidRDefault="0008021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80218" w:rsidRPr="00196769" w:rsidRDefault="00080218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080218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080218" w:rsidRPr="0011653B" w:rsidRDefault="00080218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80218" w:rsidRPr="00984650" w:rsidRDefault="00080218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80218" w:rsidRPr="00984650" w:rsidRDefault="00080218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080218" w:rsidRPr="00984650" w:rsidTr="00FB3BFB">
        <w:tc>
          <w:tcPr>
            <w:tcW w:w="4503" w:type="dxa"/>
            <w:shd w:val="clear" w:color="auto" w:fill="auto"/>
          </w:tcPr>
          <w:p w:rsidR="00080218" w:rsidRPr="001346A5" w:rsidRDefault="0008021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080218" w:rsidRPr="001346A5" w:rsidRDefault="00080218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080218" w:rsidRPr="0011653B" w:rsidRDefault="00080218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080218" w:rsidRPr="0011653B" w:rsidRDefault="00080218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080218" w:rsidRPr="00E020C0" w:rsidRDefault="0008021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80218" w:rsidRPr="00196769" w:rsidRDefault="00080218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080218" w:rsidRPr="0002419A" w:rsidRDefault="00080218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080218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218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0802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802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080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2019-08-28T07:34:00Z</dcterms:created>
  <dcterms:modified xsi:type="dcterms:W3CDTF">2019-08-28T07:34:00Z</dcterms:modified>
</cp:coreProperties>
</file>