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Pr="00CA0D05" w:rsidRDefault="007B40D0" w:rsidP="009F14EC">
      <w:pPr>
        <w:jc w:val="both"/>
      </w:pPr>
      <w:r>
        <w:t xml:space="preserve"> </w:t>
      </w:r>
      <w:r w:rsidR="00216627">
        <w:t xml:space="preserve"> </w:t>
      </w:r>
      <w:r w:rsidR="00AE4EC1">
        <w:t>Н</w:t>
      </w:r>
      <w:r w:rsidR="004A5EB4">
        <w:t>а основании постановления</w:t>
      </w:r>
      <w:r w:rsidR="000672B4" w:rsidRPr="00CA0D05">
        <w:t xml:space="preserve"> админис</w:t>
      </w:r>
      <w:r w:rsidR="0027461C" w:rsidRPr="00CA0D05">
        <w:t>трации</w:t>
      </w:r>
      <w:r w:rsidR="00EF1CB3">
        <w:t xml:space="preserve"> Суражского</w:t>
      </w:r>
      <w:r w:rsidR="0027461C" w:rsidRPr="00CA0D05">
        <w:t xml:space="preserve"> райо</w:t>
      </w:r>
      <w:r w:rsidR="00CE3987" w:rsidRPr="00CA0D05">
        <w:t xml:space="preserve">на от </w:t>
      </w:r>
      <w:r w:rsidR="00461F7E">
        <w:t>12</w:t>
      </w:r>
      <w:r w:rsidR="004A5EB4">
        <w:t>.05.2020</w:t>
      </w:r>
      <w:r w:rsidR="00705D4E" w:rsidRPr="00705D4E">
        <w:t xml:space="preserve"> </w:t>
      </w:r>
      <w:r w:rsidR="00CE3987" w:rsidRPr="00705D4E">
        <w:t xml:space="preserve">  года №</w:t>
      </w:r>
      <w:r w:rsidR="00461F7E">
        <w:t>317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</w:t>
      </w:r>
      <w:r w:rsidR="00DC0D29">
        <w:t xml:space="preserve"> и</w:t>
      </w:r>
      <w:r w:rsidR="004356FB">
        <w:t>ли</w:t>
      </w:r>
      <w:r w:rsidR="00DC0D29">
        <w:t xml:space="preserve"> на право заключения договоров аренды</w:t>
      </w:r>
      <w:r w:rsidR="006918F1" w:rsidRPr="00CA0D05">
        <w:t xml:space="preserve"> земельных участков</w:t>
      </w:r>
      <w:r w:rsidR="006E3F90">
        <w:t>,</w:t>
      </w:r>
      <w:r w:rsidR="006918F1" w:rsidRPr="00CA0D05">
        <w:t xml:space="preserve">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461F7E">
        <w:rPr>
          <w:b/>
        </w:rPr>
        <w:t>23 июня</w:t>
      </w:r>
      <w:r w:rsidR="004A5EB4">
        <w:rPr>
          <w:b/>
        </w:rPr>
        <w:t xml:space="preserve"> 2020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</w:t>
      </w:r>
      <w:proofErr w:type="gramStart"/>
      <w:r w:rsidR="00AE4EC1">
        <w:t>.</w:t>
      </w:r>
      <w:proofErr w:type="gramEnd"/>
      <w:r w:rsidR="00AE4EC1" w:rsidRPr="00CA0D05">
        <w:t xml:space="preserve"> </w:t>
      </w:r>
      <w:proofErr w:type="gramStart"/>
      <w:r w:rsidR="00AE4EC1" w:rsidRPr="00CA0D05">
        <w:t>п</w:t>
      </w:r>
      <w:proofErr w:type="gramEnd"/>
      <w:r w:rsidR="00AE4EC1" w:rsidRPr="00CA0D05">
        <w:t>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</w:t>
      </w:r>
      <w:proofErr w:type="gramStart"/>
      <w:r w:rsidR="006918F1" w:rsidRPr="00CA0D05">
        <w:rPr>
          <w:b/>
        </w:rPr>
        <w:t>ии ау</w:t>
      </w:r>
      <w:proofErr w:type="gramEnd"/>
      <w:r w:rsidR="006918F1" w:rsidRPr="00CA0D05">
        <w:rPr>
          <w:b/>
        </w:rPr>
        <w:t>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F176CF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C15F4" w:rsidRPr="00CA0D05" w:rsidRDefault="000672B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2C15F4" w:rsidRPr="002C15F4">
        <w:rPr>
          <w:color w:val="34404B"/>
        </w:rPr>
        <w:t xml:space="preserve"> </w:t>
      </w:r>
      <w:r w:rsidR="0013346A" w:rsidRPr="00CA0D05">
        <w:rPr>
          <w:color w:val="34404B"/>
        </w:rPr>
        <w:t xml:space="preserve">земельный участок </w:t>
      </w:r>
      <w:r w:rsidR="0013346A">
        <w:rPr>
          <w:color w:val="34404B"/>
        </w:rPr>
        <w:t xml:space="preserve">  для строительства малоэтажного многоквартирного жилого дома для предоставления детям-сиротам и </w:t>
      </w:r>
      <w:proofErr w:type="gramStart"/>
      <w:r w:rsidR="0013346A">
        <w:rPr>
          <w:color w:val="34404B"/>
        </w:rPr>
        <w:t>детям</w:t>
      </w:r>
      <w:proofErr w:type="gramEnd"/>
      <w:r w:rsidR="0013346A">
        <w:rPr>
          <w:color w:val="34404B"/>
        </w:rPr>
        <w:t xml:space="preserve"> оставшимся без попечения родителей.</w:t>
      </w:r>
      <w:r w:rsidR="002C15F4" w:rsidRPr="00CA0D05">
        <w:rPr>
          <w:color w:val="34404B"/>
        </w:rPr>
        <w:t xml:space="preserve"> Местоположение земельного участка: </w:t>
      </w:r>
      <w:r w:rsidR="000B2B2C">
        <w:rPr>
          <w:color w:val="34404B"/>
        </w:rPr>
        <w:t xml:space="preserve">Российская Федерация, </w:t>
      </w:r>
      <w:r w:rsidR="002C15F4" w:rsidRPr="00CA0D05">
        <w:rPr>
          <w:color w:val="34404B"/>
        </w:rPr>
        <w:t xml:space="preserve">Брянская область, </w:t>
      </w:r>
      <w:r w:rsidR="002C15F4">
        <w:rPr>
          <w:color w:val="34404B"/>
        </w:rPr>
        <w:t xml:space="preserve">Суражский </w:t>
      </w:r>
      <w:r w:rsidR="004A5EB4">
        <w:rPr>
          <w:color w:val="34404B"/>
        </w:rPr>
        <w:t>муниципальный</w:t>
      </w:r>
      <w:r w:rsidR="002C15F4">
        <w:rPr>
          <w:color w:val="34404B"/>
        </w:rPr>
        <w:t xml:space="preserve"> район, </w:t>
      </w:r>
      <w:proofErr w:type="spellStart"/>
      <w:r w:rsidR="004A5EB4">
        <w:rPr>
          <w:color w:val="34404B"/>
        </w:rPr>
        <w:t>Суражское</w:t>
      </w:r>
      <w:proofErr w:type="spellEnd"/>
      <w:r w:rsidR="004A5EB4">
        <w:rPr>
          <w:color w:val="34404B"/>
        </w:rPr>
        <w:t xml:space="preserve"> городское</w:t>
      </w:r>
      <w:r w:rsidR="000B2B2C">
        <w:rPr>
          <w:color w:val="34404B"/>
        </w:rPr>
        <w:t xml:space="preserve"> поселение, </w:t>
      </w:r>
      <w:r w:rsidR="004A5EB4">
        <w:rPr>
          <w:color w:val="34404B"/>
        </w:rPr>
        <w:t>г</w:t>
      </w:r>
      <w:r w:rsidR="002C15F4">
        <w:rPr>
          <w:color w:val="34404B"/>
        </w:rPr>
        <w:t xml:space="preserve">. </w:t>
      </w:r>
      <w:r w:rsidR="004A5EB4">
        <w:rPr>
          <w:color w:val="34404B"/>
        </w:rPr>
        <w:t>Сураж, пер</w:t>
      </w:r>
      <w:r w:rsidR="002C15F4">
        <w:rPr>
          <w:color w:val="34404B"/>
        </w:rPr>
        <w:t xml:space="preserve">. </w:t>
      </w:r>
      <w:r w:rsidR="004A5EB4">
        <w:rPr>
          <w:color w:val="34404B"/>
        </w:rPr>
        <w:t>Вокзальный, з/у 18</w:t>
      </w:r>
      <w:r w:rsidR="002C15F4" w:rsidRPr="00CA0D05">
        <w:rPr>
          <w:color w:val="34404B"/>
        </w:rPr>
        <w:t xml:space="preserve">, площадь – </w:t>
      </w:r>
      <w:r w:rsidR="004A5EB4">
        <w:rPr>
          <w:color w:val="34404B"/>
        </w:rPr>
        <w:t>6256</w:t>
      </w:r>
      <w:r w:rsidR="002C15F4" w:rsidRPr="00CA0D05">
        <w:rPr>
          <w:color w:val="34404B"/>
        </w:rPr>
        <w:t xml:space="preserve">  </w:t>
      </w:r>
      <w:proofErr w:type="spellStart"/>
      <w:r w:rsidR="002C15F4" w:rsidRPr="00CA0D05">
        <w:rPr>
          <w:color w:val="34404B"/>
        </w:rPr>
        <w:t>кв</w:t>
      </w:r>
      <w:proofErr w:type="gramStart"/>
      <w:r w:rsidR="002C15F4" w:rsidRPr="00CA0D05">
        <w:rPr>
          <w:color w:val="34404B"/>
        </w:rPr>
        <w:t>.м</w:t>
      </w:r>
      <w:proofErr w:type="spellEnd"/>
      <w:proofErr w:type="gramEnd"/>
      <w:r w:rsidR="002C15F4" w:rsidRPr="00CA0D05">
        <w:rPr>
          <w:color w:val="34404B"/>
        </w:rPr>
        <w:t>; кадастровый номер  32:25:</w:t>
      </w:r>
      <w:r w:rsidR="000B2B2C">
        <w:rPr>
          <w:color w:val="34404B"/>
        </w:rPr>
        <w:t>0000000</w:t>
      </w:r>
      <w:r w:rsidR="002C15F4" w:rsidRPr="00CA0D05">
        <w:rPr>
          <w:color w:val="34404B"/>
        </w:rPr>
        <w:t>:</w:t>
      </w:r>
      <w:r w:rsidR="004A5EB4">
        <w:rPr>
          <w:color w:val="34404B"/>
        </w:rPr>
        <w:t>1083</w:t>
      </w:r>
      <w:r w:rsidR="002C15F4" w:rsidRPr="00CA0D05">
        <w:rPr>
          <w:color w:val="34404B"/>
        </w:rPr>
        <w:t>;</w:t>
      </w:r>
      <w:r w:rsidR="002C15F4">
        <w:rPr>
          <w:color w:val="34404B"/>
        </w:rPr>
        <w:t xml:space="preserve"> категория земел</w:t>
      </w:r>
      <w:proofErr w:type="gramStart"/>
      <w:r w:rsidR="002C15F4">
        <w:rPr>
          <w:color w:val="34404B"/>
        </w:rPr>
        <w:t>ь-</w:t>
      </w:r>
      <w:proofErr w:type="gramEnd"/>
      <w:r w:rsidR="002C15F4">
        <w:rPr>
          <w:color w:val="34404B"/>
        </w:rPr>
        <w:t xml:space="preserve"> земли населенных пунктов,</w:t>
      </w:r>
      <w:r w:rsidR="002C15F4" w:rsidRPr="00CA0D05">
        <w:rPr>
          <w:color w:val="34404B"/>
        </w:rPr>
        <w:t xml:space="preserve"> начальная цена  на заключение  договора </w:t>
      </w:r>
      <w:r w:rsidR="004A5EB4">
        <w:rPr>
          <w:color w:val="34404B"/>
        </w:rPr>
        <w:t>аренды</w:t>
      </w:r>
      <w:r w:rsidR="002C15F4" w:rsidRPr="00CA0D05">
        <w:rPr>
          <w:color w:val="34404B"/>
        </w:rPr>
        <w:t xml:space="preserve"> земельного участка – </w:t>
      </w:r>
      <w:r w:rsidR="004A5EB4" w:rsidRPr="00670933">
        <w:rPr>
          <w:color w:val="34404B"/>
        </w:rPr>
        <w:t>527 800</w:t>
      </w:r>
      <w:r w:rsidR="000B2B2C" w:rsidRPr="00670933">
        <w:rPr>
          <w:color w:val="34404B"/>
        </w:rPr>
        <w:t xml:space="preserve"> </w:t>
      </w:r>
      <w:r w:rsidR="002C15F4" w:rsidRPr="00670933">
        <w:rPr>
          <w:color w:val="34404B"/>
        </w:rPr>
        <w:t xml:space="preserve"> (</w:t>
      </w:r>
      <w:r w:rsidR="003B4AA9" w:rsidRPr="00670933">
        <w:rPr>
          <w:color w:val="34404B"/>
        </w:rPr>
        <w:t>Пятьсот двадцать семь тысяч восемьсот</w:t>
      </w:r>
      <w:r w:rsidR="002C15F4" w:rsidRPr="00670933">
        <w:rPr>
          <w:color w:val="34404B"/>
        </w:rPr>
        <w:t xml:space="preserve">) рублей, «шаг» аукциона  в размере 3% - </w:t>
      </w:r>
      <w:r w:rsidR="00670933" w:rsidRPr="00670933">
        <w:rPr>
          <w:color w:val="34404B"/>
        </w:rPr>
        <w:t>15 834</w:t>
      </w:r>
      <w:r w:rsidR="002C15F4" w:rsidRPr="00670933">
        <w:rPr>
          <w:color w:val="34404B"/>
        </w:rPr>
        <w:t xml:space="preserve">  (</w:t>
      </w:r>
      <w:r w:rsidR="00670933" w:rsidRPr="00670933">
        <w:rPr>
          <w:color w:val="34404B"/>
        </w:rPr>
        <w:t>Пятнадцать тысяч восемьсот тридцать четыре) рубля</w:t>
      </w:r>
      <w:r w:rsidR="002C15F4" w:rsidRPr="00670933">
        <w:rPr>
          <w:color w:val="34404B"/>
        </w:rPr>
        <w:t xml:space="preserve">, а сумму задатка в размере 20% - </w:t>
      </w:r>
      <w:r w:rsidR="00670933" w:rsidRPr="00670933">
        <w:rPr>
          <w:color w:val="34404B"/>
        </w:rPr>
        <w:t>105 560</w:t>
      </w:r>
      <w:r w:rsidR="002C15F4" w:rsidRPr="00670933">
        <w:rPr>
          <w:color w:val="34404B"/>
        </w:rPr>
        <w:t xml:space="preserve"> (</w:t>
      </w:r>
      <w:r w:rsidR="00670933" w:rsidRPr="00670933">
        <w:rPr>
          <w:color w:val="34404B"/>
        </w:rPr>
        <w:t>Сто пять тысяч пятьсот шестьдесят)  рублей</w:t>
      </w:r>
      <w:r w:rsidR="002C15F4" w:rsidRPr="00670933">
        <w:rPr>
          <w:color w:val="34404B"/>
        </w:rPr>
        <w:t>.</w:t>
      </w:r>
      <w:r w:rsidR="004A5EB4">
        <w:rPr>
          <w:color w:val="34404B"/>
        </w:rPr>
        <w:t xml:space="preserve"> Срок аренды – 1</w:t>
      </w:r>
      <w:r w:rsidR="002C15F4">
        <w:rPr>
          <w:color w:val="34404B"/>
        </w:rPr>
        <w:t>0 лет.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4A5EB4">
        <w:rPr>
          <w:color w:val="34404B"/>
        </w:rPr>
        <w:t xml:space="preserve">малоэтажная </w:t>
      </w:r>
      <w:r w:rsidR="0013346A">
        <w:rPr>
          <w:color w:val="34404B"/>
        </w:rPr>
        <w:t>многоквартирная жилая застройка</w:t>
      </w:r>
      <w:r w:rsidRPr="00A6304E">
        <w:rPr>
          <w:color w:val="34404B"/>
        </w:rPr>
        <w:t>.</w:t>
      </w:r>
    </w:p>
    <w:p w:rsidR="002C15F4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0674D3">
        <w:rPr>
          <w:color w:val="34404B"/>
        </w:rPr>
        <w:t>Допустимые параметры застройки разрешенного строительства: э</w:t>
      </w:r>
      <w:r w:rsidR="00FE7692" w:rsidRPr="000674D3">
        <w:rPr>
          <w:color w:val="34404B"/>
        </w:rPr>
        <w:t xml:space="preserve">тажность – не более 3 </w:t>
      </w:r>
      <w:proofErr w:type="spellStart"/>
      <w:r w:rsidR="00FE7692" w:rsidRPr="000674D3">
        <w:rPr>
          <w:color w:val="34404B"/>
        </w:rPr>
        <w:t>эт</w:t>
      </w:r>
      <w:proofErr w:type="spellEnd"/>
      <w:r w:rsidR="00FE7692" w:rsidRPr="000674D3">
        <w:rPr>
          <w:color w:val="34404B"/>
        </w:rPr>
        <w:t>.</w:t>
      </w:r>
      <w:r w:rsidR="000674D3" w:rsidRPr="000674D3">
        <w:rPr>
          <w:color w:val="34404B"/>
        </w:rPr>
        <w:t>, высота</w:t>
      </w:r>
      <w:r w:rsidR="00FE7692" w:rsidRPr="000674D3">
        <w:rPr>
          <w:color w:val="34404B"/>
        </w:rPr>
        <w:t xml:space="preserve"> -  до 14</w:t>
      </w:r>
      <w:r w:rsidRPr="000674D3">
        <w:rPr>
          <w:color w:val="34404B"/>
        </w:rPr>
        <w:t xml:space="preserve"> м., минимальный отступ от границы земельного участка до жилого дома: от красной линии улиц </w:t>
      </w:r>
      <w:r w:rsidR="000674D3" w:rsidRPr="000674D3">
        <w:rPr>
          <w:color w:val="34404B"/>
        </w:rPr>
        <w:t>-3</w:t>
      </w:r>
      <w:r w:rsidRPr="000674D3">
        <w:rPr>
          <w:color w:val="34404B"/>
        </w:rPr>
        <w:t xml:space="preserve"> м.; от красной линии проездов-3 м.; от границы со смежным земельным участком </w:t>
      </w:r>
      <w:r w:rsidR="00FE7692" w:rsidRPr="000674D3">
        <w:rPr>
          <w:color w:val="34404B"/>
        </w:rPr>
        <w:t xml:space="preserve">– </w:t>
      </w:r>
      <w:r w:rsidR="000674D3" w:rsidRPr="000674D3">
        <w:rPr>
          <w:color w:val="34404B"/>
        </w:rPr>
        <w:t>в соответствии с санитарно-гигиеническими требованиями и противопожарными требованиями</w:t>
      </w:r>
      <w:r w:rsidRPr="000674D3">
        <w:rPr>
          <w:color w:val="34404B"/>
        </w:rPr>
        <w:t xml:space="preserve">; максимальный процент застройки – </w:t>
      </w:r>
      <w:r w:rsidR="000674D3" w:rsidRPr="000674D3">
        <w:rPr>
          <w:color w:val="34404B"/>
        </w:rPr>
        <w:t>6</w:t>
      </w:r>
      <w:r w:rsidRPr="000674D3">
        <w:rPr>
          <w:color w:val="34404B"/>
        </w:rPr>
        <w:t>0%. Технические условия на подключение к инженерным коммуникациям имеются,  срок действия технических условий до 202</w:t>
      </w:r>
      <w:r w:rsidR="004A5EB4" w:rsidRPr="000674D3">
        <w:rPr>
          <w:color w:val="34404B"/>
        </w:rPr>
        <w:t>2</w:t>
      </w:r>
      <w:r w:rsidR="003D5D76" w:rsidRPr="000674D3">
        <w:rPr>
          <w:color w:val="34404B"/>
        </w:rPr>
        <w:t xml:space="preserve"> </w:t>
      </w:r>
      <w:r w:rsidRPr="000674D3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№2</w:t>
      </w:r>
      <w:r w:rsidR="00942FCE" w:rsidRPr="00BC79A9">
        <w:rPr>
          <w:b/>
          <w:color w:val="34404B"/>
        </w:rPr>
        <w:t xml:space="preserve"> </w:t>
      </w:r>
      <w:r w:rsidR="00942FCE" w:rsidRPr="00CA0D05">
        <w:rPr>
          <w:color w:val="34404B"/>
        </w:rPr>
        <w:t>– земельный участок д</w:t>
      </w:r>
      <w:r w:rsidR="00942FCE">
        <w:rPr>
          <w:color w:val="34404B"/>
        </w:rPr>
        <w:t>ля</w:t>
      </w:r>
      <w:r w:rsidR="00495B2B">
        <w:rPr>
          <w:color w:val="34404B"/>
        </w:rPr>
        <w:t xml:space="preserve"> размещения</w:t>
      </w:r>
      <w:r w:rsidR="00942FCE">
        <w:rPr>
          <w:color w:val="34404B"/>
        </w:rPr>
        <w:t xml:space="preserve"> </w:t>
      </w:r>
      <w:r w:rsidR="003D5D76">
        <w:rPr>
          <w:color w:val="34404B"/>
        </w:rPr>
        <w:t>складов</w:t>
      </w:r>
      <w:r w:rsidR="00942FCE" w:rsidRPr="00CA0D05">
        <w:rPr>
          <w:color w:val="34404B"/>
        </w:rPr>
        <w:t xml:space="preserve">. Местоположение земельного участка: </w:t>
      </w:r>
      <w:r w:rsidR="00FE7692">
        <w:rPr>
          <w:color w:val="34404B"/>
        </w:rPr>
        <w:t xml:space="preserve">Российская Федерация, </w:t>
      </w:r>
      <w:r w:rsidR="00942FCE" w:rsidRPr="00CA0D05">
        <w:rPr>
          <w:color w:val="34404B"/>
        </w:rPr>
        <w:t>Брянс</w:t>
      </w:r>
      <w:r w:rsidR="002C15F4">
        <w:rPr>
          <w:color w:val="34404B"/>
        </w:rPr>
        <w:t xml:space="preserve">кая область, Суражский </w:t>
      </w:r>
      <w:r w:rsidR="00FE7692">
        <w:rPr>
          <w:color w:val="34404B"/>
        </w:rPr>
        <w:t xml:space="preserve">муниципальный </w:t>
      </w:r>
      <w:r w:rsidR="002C15F4">
        <w:rPr>
          <w:color w:val="34404B"/>
        </w:rPr>
        <w:t xml:space="preserve"> район, </w:t>
      </w:r>
      <w:proofErr w:type="spellStart"/>
      <w:r w:rsidR="00EB31BE">
        <w:rPr>
          <w:color w:val="34404B"/>
        </w:rPr>
        <w:t>Суражское</w:t>
      </w:r>
      <w:proofErr w:type="spellEnd"/>
      <w:r w:rsidR="00EB31BE">
        <w:rPr>
          <w:color w:val="34404B"/>
        </w:rPr>
        <w:t xml:space="preserve"> городское поселение, г</w:t>
      </w:r>
      <w:r w:rsidR="00942FCE" w:rsidRPr="00CA0D05">
        <w:rPr>
          <w:color w:val="34404B"/>
        </w:rPr>
        <w:t xml:space="preserve">. </w:t>
      </w:r>
      <w:r w:rsidR="00EB31BE">
        <w:rPr>
          <w:color w:val="34404B"/>
        </w:rPr>
        <w:t>Сураж</w:t>
      </w:r>
      <w:r w:rsidR="00942FCE" w:rsidRPr="00CA0D05">
        <w:rPr>
          <w:color w:val="34404B"/>
        </w:rPr>
        <w:t>,</w:t>
      </w:r>
      <w:r w:rsidR="002C15F4">
        <w:rPr>
          <w:color w:val="34404B"/>
        </w:rPr>
        <w:t xml:space="preserve"> ул. </w:t>
      </w:r>
      <w:r w:rsidR="00EB31BE">
        <w:rPr>
          <w:color w:val="34404B"/>
        </w:rPr>
        <w:t>Октябрьская</w:t>
      </w:r>
      <w:r w:rsidR="00FE7692">
        <w:rPr>
          <w:color w:val="34404B"/>
        </w:rPr>
        <w:t xml:space="preserve">, </w:t>
      </w:r>
      <w:r w:rsidR="00EB31BE">
        <w:rPr>
          <w:color w:val="34404B"/>
        </w:rPr>
        <w:t>з/у  152Д</w:t>
      </w:r>
      <w:r w:rsidR="002C15F4">
        <w:rPr>
          <w:color w:val="34404B"/>
        </w:rPr>
        <w:t>,</w:t>
      </w:r>
      <w:r w:rsidR="00942FCE" w:rsidRPr="00CA0D05">
        <w:rPr>
          <w:color w:val="34404B"/>
        </w:rPr>
        <w:t xml:space="preserve">  площадь – </w:t>
      </w:r>
      <w:r w:rsidR="00EB31BE">
        <w:rPr>
          <w:color w:val="34404B"/>
        </w:rPr>
        <w:t>2800</w:t>
      </w:r>
      <w:r w:rsidR="00942FCE" w:rsidRPr="00CA0D05">
        <w:rPr>
          <w:color w:val="34404B"/>
        </w:rPr>
        <w:t xml:space="preserve"> </w:t>
      </w:r>
      <w:proofErr w:type="spellStart"/>
      <w:r w:rsidR="00942FCE" w:rsidRPr="00CA0D05">
        <w:rPr>
          <w:color w:val="34404B"/>
        </w:rPr>
        <w:t>кв</w:t>
      </w:r>
      <w:proofErr w:type="gramStart"/>
      <w:r w:rsidR="00942FCE" w:rsidRPr="00CA0D05">
        <w:rPr>
          <w:color w:val="34404B"/>
        </w:rPr>
        <w:t>.м</w:t>
      </w:r>
      <w:proofErr w:type="spellEnd"/>
      <w:proofErr w:type="gramEnd"/>
      <w:r w:rsidR="00942FCE" w:rsidRPr="00CA0D05">
        <w:rPr>
          <w:color w:val="34404B"/>
        </w:rPr>
        <w:t>; кадастровый номер  32:25:</w:t>
      </w:r>
      <w:r w:rsidR="00EB31BE">
        <w:rPr>
          <w:color w:val="34404B"/>
        </w:rPr>
        <w:t>0410443:45</w:t>
      </w:r>
      <w:r w:rsidR="00942FCE"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="00942FCE" w:rsidRPr="00CA0D05">
        <w:rPr>
          <w:color w:val="34404B"/>
        </w:rPr>
        <w:t xml:space="preserve"> начальная цена  на  заключение договора </w:t>
      </w:r>
      <w:r w:rsidR="00EB31BE">
        <w:rPr>
          <w:color w:val="34404B"/>
        </w:rPr>
        <w:t>аренды</w:t>
      </w:r>
      <w:r w:rsidR="00942FCE" w:rsidRPr="00CA0D05">
        <w:rPr>
          <w:color w:val="34404B"/>
        </w:rPr>
        <w:t xml:space="preserve"> земельного участка </w:t>
      </w:r>
      <w:r w:rsidR="00942FCE" w:rsidRPr="00926A27">
        <w:rPr>
          <w:color w:val="34404B"/>
        </w:rPr>
        <w:t xml:space="preserve">– </w:t>
      </w:r>
      <w:r w:rsidR="00670933" w:rsidRPr="00926A27">
        <w:rPr>
          <w:color w:val="34404B"/>
        </w:rPr>
        <w:t>88 500</w:t>
      </w:r>
      <w:r w:rsidR="00942FCE" w:rsidRPr="00926A27">
        <w:rPr>
          <w:color w:val="34404B"/>
        </w:rPr>
        <w:t xml:space="preserve"> (</w:t>
      </w:r>
      <w:r w:rsidR="00670933" w:rsidRPr="00926A27">
        <w:rPr>
          <w:color w:val="34404B"/>
        </w:rPr>
        <w:t>Восемьдесят восемь тысяч пятьсот</w:t>
      </w:r>
      <w:r w:rsidR="00942FCE" w:rsidRPr="00926A27">
        <w:rPr>
          <w:color w:val="34404B"/>
        </w:rPr>
        <w:t>) рублей, «шаг»</w:t>
      </w:r>
      <w:r w:rsidR="000A3A5A" w:rsidRPr="00926A27">
        <w:rPr>
          <w:color w:val="34404B"/>
        </w:rPr>
        <w:t xml:space="preserve"> </w:t>
      </w:r>
      <w:r w:rsidR="00942FCE" w:rsidRPr="00926A27">
        <w:rPr>
          <w:color w:val="34404B"/>
        </w:rPr>
        <w:t xml:space="preserve"> аукциона  в размере 3% - </w:t>
      </w:r>
      <w:r w:rsidR="00670933" w:rsidRPr="00926A27">
        <w:rPr>
          <w:color w:val="34404B"/>
        </w:rPr>
        <w:t>2 655</w:t>
      </w:r>
      <w:r w:rsidR="00942FCE" w:rsidRPr="00926A27">
        <w:rPr>
          <w:color w:val="34404B"/>
        </w:rPr>
        <w:t xml:space="preserve">  (</w:t>
      </w:r>
      <w:r w:rsidR="00670933" w:rsidRPr="00926A27">
        <w:rPr>
          <w:color w:val="34404B"/>
        </w:rPr>
        <w:t>Две тысячи шестьсот пятьдесят пять) рублей</w:t>
      </w:r>
      <w:r w:rsidR="00553826" w:rsidRPr="00926A27">
        <w:rPr>
          <w:color w:val="34404B"/>
        </w:rPr>
        <w:t xml:space="preserve"> </w:t>
      </w:r>
      <w:r w:rsidR="00942FCE" w:rsidRPr="00926A27">
        <w:rPr>
          <w:color w:val="34404B"/>
        </w:rPr>
        <w:t xml:space="preserve">, а сумму задатка в </w:t>
      </w:r>
      <w:proofErr w:type="gramStart"/>
      <w:r w:rsidR="00942FCE" w:rsidRPr="00926A27">
        <w:rPr>
          <w:color w:val="34404B"/>
        </w:rPr>
        <w:t>размере</w:t>
      </w:r>
      <w:proofErr w:type="gramEnd"/>
      <w:r w:rsidR="00942FCE" w:rsidRPr="00926A27">
        <w:rPr>
          <w:color w:val="34404B"/>
        </w:rPr>
        <w:t xml:space="preserve"> 20% - </w:t>
      </w:r>
      <w:r w:rsidR="00670933" w:rsidRPr="00926A27">
        <w:rPr>
          <w:color w:val="34404B"/>
        </w:rPr>
        <w:t>17 700</w:t>
      </w:r>
      <w:r w:rsidR="00942FCE" w:rsidRPr="00926A27">
        <w:rPr>
          <w:color w:val="34404B"/>
        </w:rPr>
        <w:t xml:space="preserve"> (</w:t>
      </w:r>
      <w:r w:rsidR="00FE7692" w:rsidRPr="00926A27">
        <w:rPr>
          <w:color w:val="34404B"/>
        </w:rPr>
        <w:t>Сем</w:t>
      </w:r>
      <w:r w:rsidR="00461F7E">
        <w:rPr>
          <w:color w:val="34404B"/>
        </w:rPr>
        <w:t xml:space="preserve">надцать </w:t>
      </w:r>
      <w:r w:rsidR="00FE7692" w:rsidRPr="00926A27">
        <w:rPr>
          <w:color w:val="34404B"/>
        </w:rPr>
        <w:t xml:space="preserve"> тыс</w:t>
      </w:r>
      <w:r w:rsidR="00670933" w:rsidRPr="00926A27">
        <w:rPr>
          <w:color w:val="34404B"/>
        </w:rPr>
        <w:t>яч семьсот</w:t>
      </w:r>
      <w:r w:rsidR="00942FCE" w:rsidRPr="00926A27">
        <w:rPr>
          <w:color w:val="34404B"/>
        </w:rPr>
        <w:t>)  рублей.</w:t>
      </w:r>
      <w:r w:rsidR="00EB31BE" w:rsidRPr="00926A27">
        <w:rPr>
          <w:color w:val="34404B"/>
        </w:rPr>
        <w:t xml:space="preserve"> Срок аренды – 5 лет.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EB31BE">
        <w:rPr>
          <w:color w:val="34404B"/>
        </w:rPr>
        <w:t>склады</w:t>
      </w:r>
      <w:r w:rsidRPr="00CA0D05">
        <w:rPr>
          <w:color w:val="34404B"/>
        </w:rPr>
        <w:t>.</w:t>
      </w:r>
    </w:p>
    <w:p w:rsidR="001C1934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2300D6">
        <w:rPr>
          <w:color w:val="34404B"/>
        </w:rPr>
        <w:t>Допустимые параметры застрой</w:t>
      </w:r>
      <w:r w:rsidR="00773FD0" w:rsidRPr="002300D6">
        <w:rPr>
          <w:color w:val="34404B"/>
        </w:rPr>
        <w:t>ки разрешенного строительства: э</w:t>
      </w:r>
      <w:r w:rsidRPr="002300D6">
        <w:rPr>
          <w:color w:val="34404B"/>
        </w:rPr>
        <w:t xml:space="preserve">тажность – </w:t>
      </w:r>
      <w:r w:rsidR="001E3060" w:rsidRPr="002300D6">
        <w:rPr>
          <w:color w:val="34404B"/>
        </w:rPr>
        <w:t xml:space="preserve">не более </w:t>
      </w:r>
      <w:r w:rsidR="003A1377" w:rsidRPr="002300D6">
        <w:rPr>
          <w:color w:val="34404B"/>
        </w:rPr>
        <w:t xml:space="preserve"> 2 </w:t>
      </w:r>
      <w:proofErr w:type="spellStart"/>
      <w:r w:rsidR="003A1377" w:rsidRPr="002300D6">
        <w:rPr>
          <w:color w:val="34404B"/>
        </w:rPr>
        <w:t>эт</w:t>
      </w:r>
      <w:proofErr w:type="spellEnd"/>
      <w:r w:rsidR="003A1377" w:rsidRPr="002300D6">
        <w:rPr>
          <w:color w:val="34404B"/>
        </w:rPr>
        <w:t>.</w:t>
      </w:r>
      <w:r w:rsidRPr="002300D6">
        <w:rPr>
          <w:color w:val="34404B"/>
        </w:rPr>
        <w:t>,</w:t>
      </w:r>
      <w:r w:rsidR="003A1377" w:rsidRPr="002300D6">
        <w:rPr>
          <w:color w:val="34404B"/>
        </w:rPr>
        <w:t xml:space="preserve"> высота – до 10 м., </w:t>
      </w:r>
      <w:r w:rsidRPr="002300D6">
        <w:rPr>
          <w:color w:val="34404B"/>
        </w:rPr>
        <w:t xml:space="preserve"> минимальный отступ </w:t>
      </w:r>
      <w:r w:rsidR="001E3060" w:rsidRPr="002300D6">
        <w:rPr>
          <w:color w:val="34404B"/>
        </w:rPr>
        <w:t>от границы зе</w:t>
      </w:r>
      <w:r w:rsidR="003A1377" w:rsidRPr="002300D6">
        <w:rPr>
          <w:color w:val="34404B"/>
        </w:rPr>
        <w:t xml:space="preserve">мельного участка: от красной линии </w:t>
      </w:r>
      <w:r w:rsidR="001E3060" w:rsidRPr="002300D6">
        <w:rPr>
          <w:color w:val="34404B"/>
        </w:rPr>
        <w:t>-5 м.; от границы со смежным земельным участком-3 м.</w:t>
      </w:r>
      <w:r w:rsidR="00461F7E">
        <w:rPr>
          <w:color w:val="34404B"/>
        </w:rPr>
        <w:t>,</w:t>
      </w:r>
      <w:r w:rsidRPr="002300D6">
        <w:rPr>
          <w:color w:val="34404B"/>
        </w:rPr>
        <w:t xml:space="preserve"> максимальный процент застройки – </w:t>
      </w:r>
      <w:r w:rsidR="002300D6" w:rsidRPr="002300D6">
        <w:rPr>
          <w:color w:val="34404B"/>
        </w:rPr>
        <w:t>60</w:t>
      </w:r>
      <w:r w:rsidR="001E3060" w:rsidRPr="002300D6">
        <w:rPr>
          <w:color w:val="34404B"/>
        </w:rPr>
        <w:t xml:space="preserve"> </w:t>
      </w:r>
      <w:r w:rsidRPr="002300D6">
        <w:rPr>
          <w:color w:val="34404B"/>
        </w:rPr>
        <w:t xml:space="preserve">%. </w:t>
      </w:r>
      <w:r w:rsidRPr="000674D3">
        <w:rPr>
          <w:color w:val="34404B"/>
        </w:rPr>
        <w:t>Технические условия на подключение к инженерным коммуникациям имеются,  срок дейс</w:t>
      </w:r>
      <w:r w:rsidR="00461F7E" w:rsidRPr="000674D3">
        <w:rPr>
          <w:color w:val="34404B"/>
        </w:rPr>
        <w:t>твия технических условий до 2022</w:t>
      </w:r>
      <w:r w:rsidRPr="000674D3">
        <w:rPr>
          <w:color w:val="34404B"/>
        </w:rPr>
        <w:t xml:space="preserve"> года.</w:t>
      </w:r>
      <w:proofErr w:type="gramEnd"/>
    </w:p>
    <w:p w:rsidR="001C1934" w:rsidRPr="00CA0D05" w:rsidRDefault="00942FCE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  <w:r w:rsidR="001C1934"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</w:t>
      </w:r>
      <w:r w:rsidR="00495B2B">
        <w:rPr>
          <w:color w:val="34404B"/>
        </w:rPr>
        <w:t xml:space="preserve">размещения </w:t>
      </w:r>
      <w:r w:rsidR="00EB31BE">
        <w:rPr>
          <w:color w:val="34404B"/>
        </w:rPr>
        <w:t>складов</w:t>
      </w:r>
      <w:r w:rsidRPr="00CA0D05">
        <w:rPr>
          <w:color w:val="34404B"/>
        </w:rPr>
        <w:t xml:space="preserve">. Местоположение земельного участка: </w:t>
      </w:r>
      <w:r w:rsidR="00261319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>
        <w:rPr>
          <w:color w:val="34404B"/>
        </w:rPr>
        <w:t>Суражский</w:t>
      </w:r>
      <w:r w:rsidR="00261319">
        <w:rPr>
          <w:color w:val="34404B"/>
        </w:rPr>
        <w:t xml:space="preserve"> муниципальный</w:t>
      </w:r>
      <w:r>
        <w:rPr>
          <w:color w:val="34404B"/>
        </w:rPr>
        <w:t xml:space="preserve">  район,</w:t>
      </w:r>
      <w:r w:rsidR="00261319">
        <w:rPr>
          <w:color w:val="34404B"/>
        </w:rPr>
        <w:t xml:space="preserve"> </w:t>
      </w:r>
      <w:proofErr w:type="spellStart"/>
      <w:r w:rsidR="00261319">
        <w:rPr>
          <w:color w:val="34404B"/>
        </w:rPr>
        <w:t>Суражское</w:t>
      </w:r>
      <w:proofErr w:type="spellEnd"/>
      <w:r w:rsidR="00261319">
        <w:rPr>
          <w:color w:val="34404B"/>
        </w:rPr>
        <w:t xml:space="preserve"> городское поселение, г</w:t>
      </w:r>
      <w:r>
        <w:rPr>
          <w:color w:val="34404B"/>
        </w:rPr>
        <w:t xml:space="preserve">. </w:t>
      </w:r>
      <w:r w:rsidR="00261319">
        <w:rPr>
          <w:color w:val="34404B"/>
        </w:rPr>
        <w:t>Сураж</w:t>
      </w:r>
      <w:r>
        <w:rPr>
          <w:color w:val="34404B"/>
        </w:rPr>
        <w:t xml:space="preserve">, ул. </w:t>
      </w:r>
      <w:r w:rsidR="00EB31BE">
        <w:rPr>
          <w:color w:val="34404B"/>
        </w:rPr>
        <w:t>Октябрьская, уч.152Е</w:t>
      </w:r>
      <w:r w:rsidRPr="00CA0D05">
        <w:rPr>
          <w:color w:val="34404B"/>
        </w:rPr>
        <w:t xml:space="preserve">, площадь – </w:t>
      </w:r>
      <w:r w:rsidR="00EB31BE">
        <w:rPr>
          <w:color w:val="34404B"/>
        </w:rPr>
        <w:t>6834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EB31BE">
        <w:rPr>
          <w:color w:val="34404B"/>
        </w:rPr>
        <w:t>0410443</w:t>
      </w:r>
      <w:r w:rsidRPr="00CA0D05">
        <w:rPr>
          <w:color w:val="34404B"/>
        </w:rPr>
        <w:t>:</w:t>
      </w:r>
      <w:r w:rsidR="00EB31BE">
        <w:rPr>
          <w:color w:val="34404B"/>
        </w:rPr>
        <w:t>46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</w:t>
      </w:r>
      <w:r w:rsidR="00EB31BE">
        <w:rPr>
          <w:color w:val="34404B"/>
        </w:rPr>
        <w:t>аренды</w:t>
      </w:r>
      <w:r w:rsidRPr="00CA0D05">
        <w:rPr>
          <w:color w:val="34404B"/>
        </w:rPr>
        <w:t xml:space="preserve"> земельного участка – </w:t>
      </w:r>
      <w:r w:rsidR="00926A27" w:rsidRPr="00926A27">
        <w:rPr>
          <w:color w:val="34404B"/>
        </w:rPr>
        <w:t>218 400</w:t>
      </w:r>
      <w:r w:rsidRPr="00926A27">
        <w:rPr>
          <w:color w:val="34404B"/>
        </w:rPr>
        <w:t xml:space="preserve"> (</w:t>
      </w:r>
      <w:r w:rsidR="00926A27" w:rsidRPr="00926A27">
        <w:rPr>
          <w:color w:val="34404B"/>
        </w:rPr>
        <w:t>Двести восемнадцать тысяч четыреста</w:t>
      </w:r>
      <w:r w:rsidRPr="00926A27">
        <w:rPr>
          <w:color w:val="34404B"/>
        </w:rPr>
        <w:t xml:space="preserve">) рублей, «шаг» аукциона  в размере 3% - </w:t>
      </w:r>
      <w:r w:rsidR="00926A27" w:rsidRPr="00926A27">
        <w:rPr>
          <w:color w:val="34404B"/>
        </w:rPr>
        <w:t>6 552</w:t>
      </w:r>
      <w:r w:rsidRPr="00926A27">
        <w:rPr>
          <w:color w:val="34404B"/>
        </w:rPr>
        <w:t xml:space="preserve">  (</w:t>
      </w:r>
      <w:r w:rsidR="00926A27" w:rsidRPr="00926A27">
        <w:rPr>
          <w:color w:val="34404B"/>
        </w:rPr>
        <w:t>Шесть тысяч пятьсот пятьдесят два</w:t>
      </w:r>
      <w:r w:rsidRPr="00926A27">
        <w:rPr>
          <w:color w:val="34404B"/>
        </w:rPr>
        <w:t>)</w:t>
      </w:r>
      <w:r w:rsidR="00926A27" w:rsidRPr="00926A27">
        <w:rPr>
          <w:color w:val="34404B"/>
        </w:rPr>
        <w:t xml:space="preserve"> рубля</w:t>
      </w:r>
      <w:r w:rsidRPr="00926A27">
        <w:rPr>
          <w:color w:val="34404B"/>
        </w:rPr>
        <w:t xml:space="preserve">, а сумму задатка в размере 20% - </w:t>
      </w:r>
      <w:r w:rsidR="00926A27" w:rsidRPr="00926A27">
        <w:rPr>
          <w:color w:val="34404B"/>
        </w:rPr>
        <w:t>43 680</w:t>
      </w:r>
      <w:r w:rsidRPr="00926A27">
        <w:rPr>
          <w:color w:val="34404B"/>
        </w:rPr>
        <w:t xml:space="preserve"> (</w:t>
      </w:r>
      <w:r w:rsidR="00926A27" w:rsidRPr="00926A27">
        <w:rPr>
          <w:color w:val="34404B"/>
        </w:rPr>
        <w:t>Сорок три тысячи шестьсот восемьдесят</w:t>
      </w:r>
      <w:r w:rsidRPr="00926A27">
        <w:rPr>
          <w:color w:val="34404B"/>
        </w:rPr>
        <w:t>)  рублей.</w:t>
      </w:r>
      <w:r w:rsidR="00EB31BE">
        <w:rPr>
          <w:color w:val="34404B"/>
        </w:rPr>
        <w:t xml:space="preserve"> Срок аренды – 5 лет.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EB31BE">
        <w:rPr>
          <w:color w:val="34404B"/>
        </w:rPr>
        <w:t>склады</w:t>
      </w:r>
      <w:r w:rsidRPr="00A6304E">
        <w:rPr>
          <w:color w:val="34404B"/>
        </w:rPr>
        <w:t>.</w:t>
      </w:r>
    </w:p>
    <w:p w:rsidR="00BC79A9" w:rsidRDefault="00BC79A9" w:rsidP="002300D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2300D6">
        <w:rPr>
          <w:color w:val="34404B"/>
        </w:rPr>
        <w:t>Допустимые параметры застройки разрешенного строительства</w:t>
      </w:r>
      <w:r w:rsidR="002300D6" w:rsidRPr="002300D6">
        <w:rPr>
          <w:color w:val="34404B"/>
        </w:rPr>
        <w:t xml:space="preserve"> этажность – не более  2 </w:t>
      </w:r>
      <w:proofErr w:type="spellStart"/>
      <w:r w:rsidR="002300D6" w:rsidRPr="002300D6">
        <w:rPr>
          <w:color w:val="34404B"/>
        </w:rPr>
        <w:t>эт</w:t>
      </w:r>
      <w:proofErr w:type="spellEnd"/>
      <w:r w:rsidR="002300D6" w:rsidRPr="002300D6">
        <w:rPr>
          <w:color w:val="34404B"/>
        </w:rPr>
        <w:t xml:space="preserve">., высота – до 10 м.,  минимальный отступ от границы земельного участка: от красной линии -5 м.; от границы </w:t>
      </w:r>
      <w:r w:rsidR="002300D6" w:rsidRPr="002300D6">
        <w:rPr>
          <w:color w:val="34404B"/>
        </w:rPr>
        <w:lastRenderedPageBreak/>
        <w:t xml:space="preserve">со смежным земельным участком-3 м., максимальный процент застройки – 60 %. </w:t>
      </w:r>
      <w:r w:rsidR="002300D6" w:rsidRPr="000674D3">
        <w:rPr>
          <w:color w:val="34404B"/>
        </w:rPr>
        <w:t>Технические условия на подключение к инженерным коммуникациям имеются,  срок дейст</w:t>
      </w:r>
      <w:r w:rsidR="00461F7E" w:rsidRPr="000674D3">
        <w:rPr>
          <w:color w:val="34404B"/>
        </w:rPr>
        <w:t xml:space="preserve">вия технических условий до 2022 </w:t>
      </w:r>
      <w:r w:rsidR="002300D6" w:rsidRPr="000674D3">
        <w:rPr>
          <w:color w:val="34404B"/>
        </w:rPr>
        <w:t>года.</w:t>
      </w:r>
      <w:proofErr w:type="gramEnd"/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3976C3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>. Местоположение земельного участка:</w:t>
      </w:r>
      <w:r w:rsidR="00261319">
        <w:rPr>
          <w:color w:val="34404B"/>
        </w:rPr>
        <w:t xml:space="preserve"> Российская Федерация, </w:t>
      </w:r>
      <w:r w:rsidRPr="00CA0D05">
        <w:rPr>
          <w:color w:val="34404B"/>
        </w:rPr>
        <w:t xml:space="preserve"> Брянская область, </w:t>
      </w:r>
      <w:r w:rsidR="005D5D24">
        <w:rPr>
          <w:color w:val="34404B"/>
        </w:rPr>
        <w:t xml:space="preserve">Суражский </w:t>
      </w:r>
      <w:r w:rsidR="003976C3">
        <w:rPr>
          <w:color w:val="34404B"/>
        </w:rPr>
        <w:t>муниципальный</w:t>
      </w:r>
      <w:r w:rsidR="005D5D24">
        <w:rPr>
          <w:color w:val="34404B"/>
        </w:rPr>
        <w:t xml:space="preserve"> район, </w:t>
      </w:r>
      <w:proofErr w:type="spellStart"/>
      <w:r w:rsidR="003976C3">
        <w:rPr>
          <w:color w:val="34404B"/>
        </w:rPr>
        <w:t>Суражское</w:t>
      </w:r>
      <w:proofErr w:type="spellEnd"/>
      <w:r w:rsidR="00261319">
        <w:rPr>
          <w:color w:val="34404B"/>
        </w:rPr>
        <w:t xml:space="preserve"> </w:t>
      </w:r>
      <w:r w:rsidR="003976C3">
        <w:rPr>
          <w:color w:val="34404B"/>
        </w:rPr>
        <w:t>городское</w:t>
      </w:r>
      <w:r w:rsidR="00261319">
        <w:rPr>
          <w:color w:val="34404B"/>
        </w:rPr>
        <w:t xml:space="preserve"> поселение, </w:t>
      </w:r>
      <w:r w:rsidR="003976C3">
        <w:rPr>
          <w:color w:val="34404B"/>
        </w:rPr>
        <w:t>г</w:t>
      </w:r>
      <w:r>
        <w:rPr>
          <w:color w:val="34404B"/>
        </w:rPr>
        <w:t xml:space="preserve">. </w:t>
      </w:r>
      <w:r w:rsidR="003976C3">
        <w:rPr>
          <w:color w:val="34404B"/>
        </w:rPr>
        <w:t>Сураж</w:t>
      </w:r>
      <w:r>
        <w:rPr>
          <w:color w:val="34404B"/>
        </w:rPr>
        <w:t xml:space="preserve">, ул. </w:t>
      </w:r>
      <w:r w:rsidR="003976C3">
        <w:rPr>
          <w:color w:val="34404B"/>
        </w:rPr>
        <w:t>Солнечная</w:t>
      </w:r>
      <w:r w:rsidR="00261319">
        <w:rPr>
          <w:color w:val="34404B"/>
        </w:rPr>
        <w:t xml:space="preserve">, </w:t>
      </w:r>
      <w:r w:rsidR="003976C3">
        <w:rPr>
          <w:color w:val="34404B"/>
        </w:rPr>
        <w:t>участок 4</w:t>
      </w:r>
      <w:r w:rsidRPr="00CA0D05">
        <w:rPr>
          <w:color w:val="34404B"/>
        </w:rPr>
        <w:t xml:space="preserve">, площадь – </w:t>
      </w:r>
      <w:r w:rsidR="003976C3">
        <w:rPr>
          <w:color w:val="34404B"/>
        </w:rPr>
        <w:t>1000</w:t>
      </w:r>
      <w:r w:rsidRPr="00CA0D05">
        <w:rPr>
          <w:color w:val="34404B"/>
        </w:rPr>
        <w:t xml:space="preserve"> 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3976C3">
        <w:rPr>
          <w:color w:val="34404B"/>
        </w:rPr>
        <w:t>0410705</w:t>
      </w:r>
      <w:r w:rsidRPr="00CA0D05">
        <w:rPr>
          <w:color w:val="34404B"/>
        </w:rPr>
        <w:t>:</w:t>
      </w:r>
      <w:r w:rsidR="003976C3">
        <w:rPr>
          <w:color w:val="34404B"/>
        </w:rPr>
        <w:t>24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3976C3">
        <w:rPr>
          <w:color w:val="34404B"/>
        </w:rPr>
        <w:t>24 100</w:t>
      </w:r>
      <w:r w:rsidRPr="00CA0D05">
        <w:rPr>
          <w:color w:val="34404B"/>
        </w:rPr>
        <w:t xml:space="preserve"> (</w:t>
      </w:r>
      <w:r w:rsidR="003976C3">
        <w:rPr>
          <w:color w:val="34404B"/>
        </w:rPr>
        <w:t>Двадцать четыре тысячи сто</w:t>
      </w:r>
      <w:r w:rsidRPr="00CA0D05">
        <w:rPr>
          <w:color w:val="34404B"/>
        </w:rPr>
        <w:t xml:space="preserve">) рублей, «шаг» аукциона  в размере 3% - </w:t>
      </w:r>
      <w:r w:rsidR="003976C3">
        <w:rPr>
          <w:color w:val="34404B"/>
        </w:rPr>
        <w:t>723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3976C3">
        <w:rPr>
          <w:color w:val="34404B"/>
        </w:rPr>
        <w:t>Семьсот двадцать три</w:t>
      </w:r>
      <w:r w:rsidRPr="00CA0D05">
        <w:rPr>
          <w:color w:val="34404B"/>
        </w:rPr>
        <w:t>)</w:t>
      </w:r>
      <w:r w:rsidR="003976C3"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3976C3">
        <w:rPr>
          <w:color w:val="34404B"/>
        </w:rPr>
        <w:t>4 820</w:t>
      </w:r>
      <w:r w:rsidRPr="00CA0D05">
        <w:rPr>
          <w:color w:val="34404B"/>
        </w:rPr>
        <w:t xml:space="preserve"> (</w:t>
      </w:r>
      <w:r w:rsidR="003976C3">
        <w:rPr>
          <w:color w:val="34404B"/>
        </w:rPr>
        <w:t>Четыре тысячи восемьсот двадцать</w:t>
      </w:r>
      <w:r w:rsidRPr="00CA0D05">
        <w:rPr>
          <w:color w:val="34404B"/>
        </w:rPr>
        <w:t>)  рублей.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3976C3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40164E" w:rsidRPr="00CA0D05" w:rsidRDefault="0040164E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560F9E">
        <w:rPr>
          <w:color w:val="34404B"/>
        </w:rPr>
        <w:t>Допустимые параметры застрой</w:t>
      </w:r>
      <w:r w:rsidR="002C66A8" w:rsidRPr="00560F9E">
        <w:rPr>
          <w:color w:val="34404B"/>
        </w:rPr>
        <w:t xml:space="preserve">ки разрешенного строительства: </w:t>
      </w:r>
      <w:r w:rsidR="006E64A9" w:rsidRPr="00560F9E">
        <w:rPr>
          <w:color w:val="34404B"/>
        </w:rPr>
        <w:t xml:space="preserve">этажность – не более 3 этажей, высота – до 14 метров, </w:t>
      </w:r>
      <w:r w:rsidRPr="00560F9E">
        <w:rPr>
          <w:color w:val="34404B"/>
        </w:rPr>
        <w:t xml:space="preserve"> минимальный отступ от границы земельного участка</w:t>
      </w:r>
      <w:r w:rsidR="002300D6" w:rsidRPr="00560F9E">
        <w:rPr>
          <w:color w:val="34404B"/>
        </w:rPr>
        <w:t xml:space="preserve"> до жилого дома</w:t>
      </w:r>
      <w:r w:rsidR="002C66A8" w:rsidRPr="00560F9E">
        <w:rPr>
          <w:color w:val="34404B"/>
        </w:rPr>
        <w:t>: от красной линии</w:t>
      </w:r>
      <w:r w:rsidR="002300D6" w:rsidRPr="00560F9E">
        <w:rPr>
          <w:color w:val="34404B"/>
        </w:rPr>
        <w:t xml:space="preserve"> улиц </w:t>
      </w:r>
      <w:r w:rsidR="002C66A8" w:rsidRPr="00560F9E">
        <w:rPr>
          <w:color w:val="34404B"/>
        </w:rPr>
        <w:t>-5 м.</w:t>
      </w:r>
      <w:r w:rsidRPr="00560F9E">
        <w:rPr>
          <w:color w:val="34404B"/>
        </w:rPr>
        <w:t>;</w:t>
      </w:r>
      <w:r w:rsidR="006E64A9" w:rsidRPr="00560F9E">
        <w:rPr>
          <w:color w:val="34404B"/>
        </w:rPr>
        <w:t xml:space="preserve"> от красной линии проездов – 3 м., </w:t>
      </w:r>
      <w:r w:rsidR="002C66A8" w:rsidRPr="00560F9E">
        <w:rPr>
          <w:color w:val="34404B"/>
        </w:rPr>
        <w:t xml:space="preserve"> </w:t>
      </w:r>
      <w:r w:rsidRPr="00560F9E">
        <w:rPr>
          <w:color w:val="34404B"/>
        </w:rPr>
        <w:t xml:space="preserve"> от границы со см</w:t>
      </w:r>
      <w:r w:rsidR="006E64A9" w:rsidRPr="00560F9E">
        <w:rPr>
          <w:color w:val="34404B"/>
        </w:rPr>
        <w:t>ежным земельным участком-3 м.</w:t>
      </w:r>
      <w:r w:rsidR="00560F9E">
        <w:rPr>
          <w:color w:val="34404B"/>
        </w:rPr>
        <w:t>, максимальный процент застройки – 30%.</w:t>
      </w:r>
      <w:r w:rsidR="006E64A9" w:rsidRPr="000674D3">
        <w:rPr>
          <w:color w:val="34404B"/>
        </w:rPr>
        <w:t xml:space="preserve"> </w:t>
      </w:r>
      <w:r w:rsidRPr="000674D3">
        <w:rPr>
          <w:color w:val="34404B"/>
        </w:rPr>
        <w:t>Технические условия на подключение к инженерным коммуникациям имеются,  срок дейс</w:t>
      </w:r>
      <w:r w:rsidR="003976C3" w:rsidRPr="000674D3">
        <w:rPr>
          <w:color w:val="34404B"/>
        </w:rPr>
        <w:t>твия технических условий до 2022</w:t>
      </w:r>
      <w:proofErr w:type="gramEnd"/>
      <w:r w:rsidRPr="000674D3">
        <w:rPr>
          <w:color w:val="34404B"/>
        </w:rPr>
        <w:t xml:space="preserve"> года.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3976C3">
        <w:rPr>
          <w:color w:val="34404B"/>
        </w:rPr>
        <w:t>индивидуального жилищного</w:t>
      </w:r>
      <w:r w:rsidR="0040164E">
        <w:rPr>
          <w:color w:val="34404B"/>
        </w:rPr>
        <w:t xml:space="preserve"> строительства</w:t>
      </w:r>
      <w:r w:rsidRPr="00CA0D05">
        <w:rPr>
          <w:color w:val="34404B"/>
        </w:rPr>
        <w:t xml:space="preserve">. Местоположение земельного участка: </w:t>
      </w:r>
      <w:r w:rsidR="005C2216">
        <w:rPr>
          <w:color w:val="34404B"/>
        </w:rPr>
        <w:t xml:space="preserve">Российская Федерация, </w:t>
      </w:r>
      <w:r w:rsidRPr="00CA0D05">
        <w:rPr>
          <w:color w:val="34404B"/>
        </w:rPr>
        <w:t xml:space="preserve">Брянская область, </w:t>
      </w:r>
      <w:r w:rsidR="0040164E">
        <w:rPr>
          <w:color w:val="34404B"/>
        </w:rPr>
        <w:t xml:space="preserve">Суражский </w:t>
      </w:r>
      <w:r w:rsidR="003976C3">
        <w:rPr>
          <w:color w:val="34404B"/>
        </w:rPr>
        <w:t>муниципальный</w:t>
      </w:r>
      <w:r w:rsidR="0040164E">
        <w:rPr>
          <w:color w:val="34404B"/>
        </w:rPr>
        <w:t xml:space="preserve"> район, </w:t>
      </w:r>
      <w:proofErr w:type="spellStart"/>
      <w:r w:rsidR="005C2216">
        <w:rPr>
          <w:color w:val="34404B"/>
        </w:rPr>
        <w:t>Суражское</w:t>
      </w:r>
      <w:proofErr w:type="spellEnd"/>
      <w:r w:rsidR="005C2216">
        <w:rPr>
          <w:color w:val="34404B"/>
        </w:rPr>
        <w:t xml:space="preserve"> городское поселение, </w:t>
      </w:r>
      <w:r w:rsidR="0040164E">
        <w:rPr>
          <w:color w:val="34404B"/>
        </w:rPr>
        <w:t>г</w:t>
      </w:r>
      <w:r>
        <w:rPr>
          <w:color w:val="34404B"/>
        </w:rPr>
        <w:t xml:space="preserve">. </w:t>
      </w:r>
      <w:r w:rsidR="0040164E">
        <w:rPr>
          <w:color w:val="34404B"/>
        </w:rPr>
        <w:t>Сураж</w:t>
      </w:r>
      <w:r>
        <w:rPr>
          <w:color w:val="34404B"/>
        </w:rPr>
        <w:t xml:space="preserve">, </w:t>
      </w:r>
      <w:r w:rsidR="003976C3">
        <w:rPr>
          <w:color w:val="34404B"/>
        </w:rPr>
        <w:t>ул. Янтарная, участок 3</w:t>
      </w:r>
      <w:r w:rsidRPr="00CA0D05">
        <w:rPr>
          <w:color w:val="34404B"/>
        </w:rPr>
        <w:t xml:space="preserve">, площадь – </w:t>
      </w:r>
      <w:r w:rsidR="003976C3">
        <w:rPr>
          <w:color w:val="34404B"/>
        </w:rPr>
        <w:t>1000</w:t>
      </w:r>
      <w:r w:rsidRPr="00CA0D05">
        <w:rPr>
          <w:color w:val="34404B"/>
        </w:rPr>
        <w:t xml:space="preserve"> </w:t>
      </w:r>
      <w:proofErr w:type="spellStart"/>
      <w:r w:rsidRPr="00CA0D05">
        <w:rPr>
          <w:color w:val="34404B"/>
        </w:rPr>
        <w:t>кв</w:t>
      </w:r>
      <w:proofErr w:type="gramStart"/>
      <w:r w:rsidRPr="00CA0D05">
        <w:rPr>
          <w:color w:val="34404B"/>
        </w:rPr>
        <w:t>.м</w:t>
      </w:r>
      <w:proofErr w:type="spellEnd"/>
      <w:proofErr w:type="gramEnd"/>
      <w:r w:rsidRPr="00CA0D05">
        <w:rPr>
          <w:color w:val="34404B"/>
        </w:rPr>
        <w:t>; кадастровый номер  32:25:</w:t>
      </w:r>
      <w:r w:rsidR="003976C3">
        <w:rPr>
          <w:color w:val="34404B"/>
        </w:rPr>
        <w:t>0410705</w:t>
      </w:r>
      <w:r w:rsidRPr="00CA0D05">
        <w:rPr>
          <w:color w:val="34404B"/>
        </w:rPr>
        <w:t>:</w:t>
      </w:r>
      <w:r w:rsidR="003976C3">
        <w:rPr>
          <w:color w:val="34404B"/>
        </w:rPr>
        <w:t>22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</w:t>
      </w:r>
      <w:proofErr w:type="gramStart"/>
      <w:r w:rsidR="0040164E">
        <w:rPr>
          <w:color w:val="34404B"/>
        </w:rPr>
        <w:t>ь-</w:t>
      </w:r>
      <w:proofErr w:type="gramEnd"/>
      <w:r w:rsidR="0040164E">
        <w:rPr>
          <w:color w:val="34404B"/>
        </w:rPr>
        <w:t xml:space="preserve">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3976C3">
        <w:rPr>
          <w:color w:val="34404B"/>
        </w:rPr>
        <w:t>24 100</w:t>
      </w:r>
      <w:r w:rsidRPr="00CA0D05">
        <w:rPr>
          <w:color w:val="34404B"/>
        </w:rPr>
        <w:t xml:space="preserve"> (</w:t>
      </w:r>
      <w:r w:rsidR="003976C3">
        <w:rPr>
          <w:color w:val="34404B"/>
        </w:rPr>
        <w:t>Двадцать четыре тысячи сто</w:t>
      </w:r>
      <w:r w:rsidRPr="00CA0D05">
        <w:rPr>
          <w:color w:val="34404B"/>
        </w:rPr>
        <w:t xml:space="preserve">) рублей, «шаг» аукциона  в размере 3% - </w:t>
      </w:r>
      <w:r w:rsidR="003976C3">
        <w:rPr>
          <w:color w:val="34404B"/>
        </w:rPr>
        <w:t>723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3976C3">
        <w:rPr>
          <w:color w:val="34404B"/>
        </w:rPr>
        <w:t>Семьсот двадцать три</w:t>
      </w:r>
      <w:r w:rsidRPr="00CA0D05">
        <w:rPr>
          <w:color w:val="34404B"/>
        </w:rPr>
        <w:t>)</w:t>
      </w:r>
      <w:r w:rsidR="003976C3"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3976C3">
        <w:rPr>
          <w:color w:val="34404B"/>
        </w:rPr>
        <w:t>4 820</w:t>
      </w:r>
      <w:r w:rsidRPr="00CA0D05">
        <w:rPr>
          <w:color w:val="34404B"/>
        </w:rPr>
        <w:t xml:space="preserve"> (</w:t>
      </w:r>
      <w:r w:rsidR="003976C3">
        <w:rPr>
          <w:color w:val="34404B"/>
        </w:rPr>
        <w:t>Четыре тысячи восемьсот двадцать</w:t>
      </w:r>
      <w:r w:rsidRPr="00CA0D05">
        <w:rPr>
          <w:color w:val="34404B"/>
        </w:rPr>
        <w:t>)  рублей.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3976C3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560F9E">
        <w:rPr>
          <w:color w:val="34404B"/>
        </w:rPr>
        <w:t>Допустимые параметры застройки разрешенного строи</w:t>
      </w:r>
      <w:r w:rsidR="00560F9E" w:rsidRPr="00560F9E">
        <w:rPr>
          <w:color w:val="34404B"/>
        </w:rPr>
        <w:t>тельства: этажность – не более 3</w:t>
      </w:r>
      <w:r w:rsidR="00DB170F" w:rsidRPr="00560F9E">
        <w:rPr>
          <w:color w:val="34404B"/>
        </w:rPr>
        <w:t xml:space="preserve"> </w:t>
      </w:r>
      <w:proofErr w:type="spellStart"/>
      <w:r w:rsidR="00DB170F" w:rsidRPr="00560F9E">
        <w:rPr>
          <w:color w:val="34404B"/>
        </w:rPr>
        <w:t>эт</w:t>
      </w:r>
      <w:proofErr w:type="spellEnd"/>
      <w:r w:rsidR="00DB170F" w:rsidRPr="00560F9E">
        <w:rPr>
          <w:color w:val="34404B"/>
        </w:rPr>
        <w:t>., выс</w:t>
      </w:r>
      <w:r w:rsidR="00560F9E" w:rsidRPr="00560F9E">
        <w:rPr>
          <w:color w:val="34404B"/>
        </w:rPr>
        <w:t>ота  -  до 14</w:t>
      </w:r>
      <w:r w:rsidR="00DB170F" w:rsidRPr="00560F9E">
        <w:rPr>
          <w:color w:val="34404B"/>
        </w:rPr>
        <w:t xml:space="preserve"> </w:t>
      </w:r>
      <w:r w:rsidRPr="00560F9E">
        <w:rPr>
          <w:color w:val="34404B"/>
        </w:rPr>
        <w:t>м., минимальный отсту</w:t>
      </w:r>
      <w:r w:rsidR="00DB170F" w:rsidRPr="00560F9E">
        <w:rPr>
          <w:color w:val="34404B"/>
        </w:rPr>
        <w:t>п от границы земельного участка</w:t>
      </w:r>
      <w:r w:rsidR="00461F7E">
        <w:rPr>
          <w:color w:val="34404B"/>
        </w:rPr>
        <w:t xml:space="preserve"> до жилого дома</w:t>
      </w:r>
      <w:r w:rsidRPr="00560F9E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 w:rsidR="00560F9E" w:rsidRPr="00560F9E">
        <w:rPr>
          <w:color w:val="34404B"/>
        </w:rPr>
        <w:t>3</w:t>
      </w:r>
      <w:r w:rsidR="00DB170F" w:rsidRPr="00560F9E">
        <w:rPr>
          <w:color w:val="34404B"/>
        </w:rPr>
        <w:t xml:space="preserve"> м.</w:t>
      </w:r>
      <w:r w:rsidR="00560F9E" w:rsidRPr="00560F9E">
        <w:rPr>
          <w:color w:val="34404B"/>
        </w:rPr>
        <w:t>, максимальный процент застройки – 30%</w:t>
      </w:r>
      <w:r w:rsidRPr="00560F9E">
        <w:rPr>
          <w:color w:val="34404B"/>
        </w:rPr>
        <w:t xml:space="preserve">. </w:t>
      </w:r>
      <w:r w:rsidRPr="000674D3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 w:rsidR="003976C3" w:rsidRPr="000674D3">
        <w:rPr>
          <w:color w:val="34404B"/>
        </w:rPr>
        <w:t>словий до 2022</w:t>
      </w:r>
      <w:r w:rsidRPr="000674D3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9396E" w:rsidRPr="00CA0D05" w:rsidRDefault="00A57181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EE03A7">
        <w:rPr>
          <w:b/>
          <w:color w:val="34404B"/>
        </w:rPr>
        <w:t>6</w:t>
      </w:r>
      <w:r w:rsidRPr="00CA0D05">
        <w:rPr>
          <w:color w:val="34404B"/>
        </w:rPr>
        <w:t xml:space="preserve"> </w:t>
      </w:r>
      <w:r w:rsidR="0069396E" w:rsidRPr="00CA0D05">
        <w:rPr>
          <w:color w:val="34404B"/>
        </w:rPr>
        <w:t xml:space="preserve"> –</w:t>
      </w:r>
      <w:r w:rsidR="0069396E">
        <w:rPr>
          <w:color w:val="34404B"/>
        </w:rPr>
        <w:t xml:space="preserve"> </w:t>
      </w:r>
      <w:r w:rsidR="0069396E" w:rsidRPr="00CA0D05">
        <w:rPr>
          <w:color w:val="34404B"/>
        </w:rPr>
        <w:t xml:space="preserve">земельный участок для </w:t>
      </w:r>
      <w:r w:rsidR="003976C3">
        <w:rPr>
          <w:color w:val="34404B"/>
        </w:rPr>
        <w:t xml:space="preserve">индивидуального жилищного </w:t>
      </w:r>
      <w:r w:rsidR="0069396E">
        <w:rPr>
          <w:color w:val="34404B"/>
        </w:rPr>
        <w:t xml:space="preserve"> строительства</w:t>
      </w:r>
      <w:r w:rsidR="0069396E" w:rsidRPr="00CA0D05">
        <w:rPr>
          <w:color w:val="34404B"/>
        </w:rPr>
        <w:t xml:space="preserve">. Местоположение земельного участка: </w:t>
      </w:r>
      <w:r w:rsidR="0069396E">
        <w:rPr>
          <w:color w:val="34404B"/>
        </w:rPr>
        <w:t xml:space="preserve">Российская Федерация, </w:t>
      </w:r>
      <w:r w:rsidR="0069396E" w:rsidRPr="00CA0D05">
        <w:rPr>
          <w:color w:val="34404B"/>
        </w:rPr>
        <w:t xml:space="preserve">Брянская область, </w:t>
      </w:r>
      <w:r w:rsidR="0069396E">
        <w:rPr>
          <w:color w:val="34404B"/>
        </w:rPr>
        <w:t xml:space="preserve">Суражский </w:t>
      </w:r>
      <w:r w:rsidR="003976C3">
        <w:rPr>
          <w:color w:val="34404B"/>
        </w:rPr>
        <w:t>муниципальный</w:t>
      </w:r>
      <w:r w:rsidR="0069396E">
        <w:rPr>
          <w:color w:val="34404B"/>
        </w:rPr>
        <w:t xml:space="preserve"> район, </w:t>
      </w:r>
      <w:proofErr w:type="spellStart"/>
      <w:r w:rsidR="0069396E">
        <w:rPr>
          <w:color w:val="34404B"/>
        </w:rPr>
        <w:t>Суражское</w:t>
      </w:r>
      <w:proofErr w:type="spellEnd"/>
      <w:r w:rsidR="0069396E">
        <w:rPr>
          <w:color w:val="34404B"/>
        </w:rPr>
        <w:t xml:space="preserve"> городское поселение, г. Сураж, </w:t>
      </w:r>
      <w:r w:rsidR="003976C3">
        <w:rPr>
          <w:color w:val="34404B"/>
        </w:rPr>
        <w:t>ул. Янтарная, участок 2</w:t>
      </w:r>
      <w:r w:rsidR="0069396E" w:rsidRPr="00CA0D05">
        <w:rPr>
          <w:color w:val="34404B"/>
        </w:rPr>
        <w:t xml:space="preserve">, площадь – </w:t>
      </w:r>
      <w:r w:rsidR="003976C3">
        <w:rPr>
          <w:color w:val="34404B"/>
        </w:rPr>
        <w:t xml:space="preserve">1000 </w:t>
      </w:r>
      <w:proofErr w:type="spellStart"/>
      <w:r w:rsidR="0069396E" w:rsidRPr="00CA0D05">
        <w:rPr>
          <w:color w:val="34404B"/>
        </w:rPr>
        <w:t>кв</w:t>
      </w:r>
      <w:proofErr w:type="gramStart"/>
      <w:r w:rsidR="0069396E" w:rsidRPr="00CA0D05">
        <w:rPr>
          <w:color w:val="34404B"/>
        </w:rPr>
        <w:t>.м</w:t>
      </w:r>
      <w:proofErr w:type="spellEnd"/>
      <w:proofErr w:type="gramEnd"/>
      <w:r w:rsidR="0069396E" w:rsidRPr="00CA0D05">
        <w:rPr>
          <w:color w:val="34404B"/>
        </w:rPr>
        <w:t>; кадастровый номер  32:25:</w:t>
      </w:r>
      <w:r w:rsidR="003976C3">
        <w:rPr>
          <w:color w:val="34404B"/>
        </w:rPr>
        <w:t>0410705</w:t>
      </w:r>
      <w:r w:rsidR="0069396E" w:rsidRPr="00CA0D05">
        <w:rPr>
          <w:color w:val="34404B"/>
        </w:rPr>
        <w:t>:</w:t>
      </w:r>
      <w:r w:rsidR="003976C3">
        <w:rPr>
          <w:color w:val="34404B"/>
        </w:rPr>
        <w:t>38</w:t>
      </w:r>
      <w:r w:rsidR="0069396E" w:rsidRPr="00CA0D05">
        <w:rPr>
          <w:color w:val="34404B"/>
        </w:rPr>
        <w:t>;</w:t>
      </w:r>
      <w:r w:rsidR="0069396E" w:rsidRPr="0040164E">
        <w:rPr>
          <w:color w:val="34404B"/>
        </w:rPr>
        <w:t xml:space="preserve"> </w:t>
      </w:r>
      <w:r w:rsidR="0069396E">
        <w:rPr>
          <w:color w:val="34404B"/>
        </w:rPr>
        <w:t>категория земел</w:t>
      </w:r>
      <w:proofErr w:type="gramStart"/>
      <w:r w:rsidR="0069396E">
        <w:rPr>
          <w:color w:val="34404B"/>
        </w:rPr>
        <w:t>ь-</w:t>
      </w:r>
      <w:proofErr w:type="gramEnd"/>
      <w:r w:rsidR="0069396E">
        <w:rPr>
          <w:color w:val="34404B"/>
        </w:rPr>
        <w:t xml:space="preserve"> земли населенных пунктов,</w:t>
      </w:r>
      <w:r w:rsidR="0069396E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3976C3">
        <w:rPr>
          <w:color w:val="34404B"/>
        </w:rPr>
        <w:t>24 100</w:t>
      </w:r>
      <w:r w:rsidR="0069396E" w:rsidRPr="00CA0D05">
        <w:rPr>
          <w:color w:val="34404B"/>
        </w:rPr>
        <w:t xml:space="preserve"> (</w:t>
      </w:r>
      <w:r w:rsidR="003976C3">
        <w:rPr>
          <w:color w:val="34404B"/>
        </w:rPr>
        <w:t>Двадцать четыре тысячи сто</w:t>
      </w:r>
      <w:r w:rsidR="0069396E" w:rsidRPr="00CA0D05">
        <w:rPr>
          <w:color w:val="34404B"/>
        </w:rPr>
        <w:t xml:space="preserve">) рублей, «шаг» аукциона  в размере 3% - </w:t>
      </w:r>
      <w:r w:rsidR="004C2AB1">
        <w:rPr>
          <w:color w:val="34404B"/>
        </w:rPr>
        <w:t xml:space="preserve">723 </w:t>
      </w:r>
      <w:r w:rsidR="0069396E" w:rsidRPr="00CA0D05">
        <w:rPr>
          <w:color w:val="34404B"/>
        </w:rPr>
        <w:t> (</w:t>
      </w:r>
      <w:r w:rsidR="004C2AB1">
        <w:rPr>
          <w:color w:val="34404B"/>
        </w:rPr>
        <w:t>Семьсот двадцать три</w:t>
      </w:r>
      <w:r w:rsidR="0069396E" w:rsidRPr="00CA0D05">
        <w:rPr>
          <w:color w:val="34404B"/>
        </w:rPr>
        <w:t>)</w:t>
      </w:r>
      <w:r w:rsidR="004C2AB1">
        <w:rPr>
          <w:color w:val="34404B"/>
        </w:rPr>
        <w:t xml:space="preserve"> рубля</w:t>
      </w:r>
      <w:r w:rsidR="0069396E" w:rsidRPr="00CA0D05">
        <w:rPr>
          <w:color w:val="34404B"/>
        </w:rPr>
        <w:t xml:space="preserve">, а сумму задатка в размере 20% - </w:t>
      </w:r>
      <w:r w:rsidR="004C2AB1">
        <w:rPr>
          <w:color w:val="34404B"/>
        </w:rPr>
        <w:t>4 820</w:t>
      </w:r>
      <w:r w:rsidR="0069396E" w:rsidRPr="00CA0D05">
        <w:rPr>
          <w:color w:val="34404B"/>
        </w:rPr>
        <w:t xml:space="preserve"> (</w:t>
      </w:r>
      <w:r w:rsidR="004C2AB1">
        <w:rPr>
          <w:color w:val="34404B"/>
        </w:rPr>
        <w:t>Четыре тысячи восемьсот двадцать</w:t>
      </w:r>
      <w:r w:rsidR="0069396E" w:rsidRPr="00CA0D05">
        <w:rPr>
          <w:color w:val="34404B"/>
        </w:rPr>
        <w:t>)  рублей.</w:t>
      </w:r>
    </w:p>
    <w:p w:rsidR="0069396E" w:rsidRPr="00CA0D05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4C2AB1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69396E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560F9E">
        <w:rPr>
          <w:color w:val="34404B"/>
        </w:rPr>
        <w:t>Допустимые параметры застройки разрешенн</w:t>
      </w:r>
      <w:r w:rsidR="00560F9E" w:rsidRPr="00560F9E">
        <w:rPr>
          <w:color w:val="34404B"/>
        </w:rPr>
        <w:t xml:space="preserve">ого строительства: этажность – не более 3 </w:t>
      </w:r>
      <w:proofErr w:type="spellStart"/>
      <w:r w:rsidR="00560F9E" w:rsidRPr="00560F9E">
        <w:rPr>
          <w:color w:val="34404B"/>
        </w:rPr>
        <w:t>эт</w:t>
      </w:r>
      <w:proofErr w:type="spellEnd"/>
      <w:r w:rsidR="00560F9E" w:rsidRPr="00560F9E">
        <w:rPr>
          <w:color w:val="34404B"/>
        </w:rPr>
        <w:t>., высота  -  до 14</w:t>
      </w:r>
      <w:r w:rsidRPr="00560F9E">
        <w:rPr>
          <w:color w:val="34404B"/>
        </w:rPr>
        <w:t xml:space="preserve"> м., минимальный отступ от границы земельного участка</w:t>
      </w:r>
      <w:r w:rsidR="00461F7E">
        <w:rPr>
          <w:color w:val="34404B"/>
        </w:rPr>
        <w:t xml:space="preserve"> до жилого дома</w:t>
      </w:r>
      <w:r w:rsidRPr="00560F9E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 w:rsidR="00560F9E" w:rsidRPr="00560F9E">
        <w:rPr>
          <w:color w:val="34404B"/>
        </w:rPr>
        <w:t>3</w:t>
      </w:r>
      <w:r w:rsidRPr="00560F9E">
        <w:rPr>
          <w:color w:val="34404B"/>
        </w:rPr>
        <w:t xml:space="preserve"> м.</w:t>
      </w:r>
      <w:r w:rsidR="00560F9E" w:rsidRPr="00560F9E">
        <w:rPr>
          <w:color w:val="34404B"/>
        </w:rPr>
        <w:t>, максимальный процент застройки – 30%</w:t>
      </w:r>
      <w:r w:rsidRPr="00560F9E">
        <w:rPr>
          <w:color w:val="34404B"/>
        </w:rPr>
        <w:t xml:space="preserve">. </w:t>
      </w:r>
      <w:r w:rsidRPr="000674D3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 w:rsidR="004C2AB1" w:rsidRPr="000674D3">
        <w:rPr>
          <w:color w:val="34404B"/>
        </w:rPr>
        <w:t>словий до 2022</w:t>
      </w:r>
      <w:r w:rsidRPr="000674D3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69396E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57181" w:rsidRPr="00CA0D05" w:rsidRDefault="00A57181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7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4C2AB1">
        <w:rPr>
          <w:color w:val="34404B"/>
        </w:rPr>
        <w:t>индивидуального жилищного</w:t>
      </w:r>
      <w:r w:rsidR="005722DA">
        <w:rPr>
          <w:color w:val="34404B"/>
        </w:rPr>
        <w:t xml:space="preserve"> строительства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</w:t>
      </w:r>
      <w:r w:rsidR="004C2AB1">
        <w:rPr>
          <w:color w:val="34404B"/>
        </w:rPr>
        <w:t xml:space="preserve">муниципальный </w:t>
      </w:r>
      <w:r w:rsidR="005722DA">
        <w:rPr>
          <w:color w:val="34404B"/>
        </w:rPr>
        <w:t xml:space="preserve"> район, </w:t>
      </w:r>
      <w:proofErr w:type="spellStart"/>
      <w:r w:rsidR="005722DA">
        <w:rPr>
          <w:color w:val="34404B"/>
        </w:rPr>
        <w:lastRenderedPageBreak/>
        <w:t>Суражское</w:t>
      </w:r>
      <w:proofErr w:type="spellEnd"/>
      <w:r w:rsidR="005722DA">
        <w:rPr>
          <w:color w:val="34404B"/>
        </w:rPr>
        <w:t xml:space="preserve"> городское поселение, г. Сураж, </w:t>
      </w:r>
      <w:r w:rsidR="004C2AB1">
        <w:rPr>
          <w:color w:val="34404B"/>
        </w:rPr>
        <w:t>ул. Янтарная</w:t>
      </w:r>
      <w:r w:rsidR="005722DA" w:rsidRPr="00CA0D05">
        <w:rPr>
          <w:color w:val="34404B"/>
        </w:rPr>
        <w:t>,</w:t>
      </w:r>
      <w:r w:rsidR="004C2AB1">
        <w:rPr>
          <w:color w:val="34404B"/>
        </w:rPr>
        <w:t xml:space="preserve"> участок 5, </w:t>
      </w:r>
      <w:r w:rsidR="005722DA" w:rsidRPr="00CA0D05">
        <w:rPr>
          <w:color w:val="34404B"/>
        </w:rPr>
        <w:t xml:space="preserve"> площадь – </w:t>
      </w:r>
      <w:r w:rsidR="004C2AB1">
        <w:rPr>
          <w:color w:val="34404B"/>
        </w:rPr>
        <w:t>1001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4C2AB1">
        <w:rPr>
          <w:color w:val="34404B"/>
        </w:rPr>
        <w:t>0410705</w:t>
      </w:r>
      <w:r w:rsidR="005722DA" w:rsidRPr="00CA0D05">
        <w:rPr>
          <w:color w:val="34404B"/>
        </w:rPr>
        <w:t>:</w:t>
      </w:r>
      <w:r w:rsidR="004C2AB1">
        <w:rPr>
          <w:color w:val="34404B"/>
        </w:rPr>
        <w:t>28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</w:t>
      </w:r>
      <w:proofErr w:type="gramStart"/>
      <w:r w:rsidR="005722DA">
        <w:rPr>
          <w:color w:val="34404B"/>
        </w:rPr>
        <w:t>ь-</w:t>
      </w:r>
      <w:proofErr w:type="gramEnd"/>
      <w:r w:rsidR="005722DA">
        <w:rPr>
          <w:color w:val="34404B"/>
        </w:rPr>
        <w:t xml:space="preserve">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4C2AB1">
        <w:rPr>
          <w:color w:val="34404B"/>
        </w:rPr>
        <w:t>24 100</w:t>
      </w:r>
      <w:r w:rsidR="005722DA" w:rsidRPr="00CA0D05">
        <w:rPr>
          <w:color w:val="34404B"/>
        </w:rPr>
        <w:t xml:space="preserve"> (</w:t>
      </w:r>
      <w:r w:rsidR="004C2AB1">
        <w:rPr>
          <w:color w:val="34404B"/>
        </w:rPr>
        <w:t>Двадцать четыре тысячи сто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4C2AB1">
        <w:rPr>
          <w:color w:val="34404B"/>
        </w:rPr>
        <w:t>723</w:t>
      </w:r>
      <w:r w:rsidR="005722DA" w:rsidRPr="00CA0D05">
        <w:rPr>
          <w:color w:val="34404B"/>
        </w:rPr>
        <w:t> (</w:t>
      </w:r>
      <w:r w:rsidR="004C2AB1">
        <w:rPr>
          <w:color w:val="34404B"/>
        </w:rPr>
        <w:t>Семьсот двадцать три</w:t>
      </w:r>
      <w:r w:rsidR="005722DA" w:rsidRPr="00CA0D05">
        <w:rPr>
          <w:color w:val="34404B"/>
        </w:rPr>
        <w:t>)</w:t>
      </w:r>
      <w:r w:rsidR="004C2AB1">
        <w:rPr>
          <w:color w:val="34404B"/>
        </w:rPr>
        <w:t xml:space="preserve"> рубля</w:t>
      </w:r>
      <w:r w:rsidR="005722DA" w:rsidRPr="00CA0D05">
        <w:rPr>
          <w:color w:val="34404B"/>
        </w:rPr>
        <w:t xml:space="preserve">, а сумму задатка в размере 20% - </w:t>
      </w:r>
      <w:r w:rsidR="004C2AB1">
        <w:rPr>
          <w:color w:val="34404B"/>
        </w:rPr>
        <w:t>4 820</w:t>
      </w:r>
      <w:r w:rsidR="005722DA" w:rsidRPr="00CA0D05">
        <w:rPr>
          <w:color w:val="34404B"/>
        </w:rPr>
        <w:t xml:space="preserve"> (</w:t>
      </w:r>
      <w:r w:rsidR="004C2AB1">
        <w:rPr>
          <w:color w:val="34404B"/>
        </w:rPr>
        <w:t>Четыре тысячи восемьсот двадцать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4C2AB1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3B4AA9">
        <w:rPr>
          <w:color w:val="34404B"/>
        </w:rPr>
        <w:t>Допустимые параметры застройки разрешенн</w:t>
      </w:r>
      <w:r w:rsidR="003B4AA9" w:rsidRPr="003B4AA9">
        <w:rPr>
          <w:color w:val="34404B"/>
        </w:rPr>
        <w:t xml:space="preserve">ого строительства: этажность – не более 3 </w:t>
      </w:r>
      <w:proofErr w:type="spellStart"/>
      <w:r w:rsidR="003B4AA9" w:rsidRPr="003B4AA9">
        <w:rPr>
          <w:color w:val="34404B"/>
        </w:rPr>
        <w:t>эт</w:t>
      </w:r>
      <w:proofErr w:type="spellEnd"/>
      <w:r w:rsidR="003B4AA9" w:rsidRPr="003B4AA9">
        <w:rPr>
          <w:color w:val="34404B"/>
        </w:rPr>
        <w:t>., высота  -  до 14</w:t>
      </w:r>
      <w:r w:rsidRPr="003B4AA9">
        <w:rPr>
          <w:color w:val="34404B"/>
        </w:rPr>
        <w:t xml:space="preserve"> м., минимальный отступ от границы земельного участка</w:t>
      </w:r>
      <w:r w:rsidR="00461F7E">
        <w:rPr>
          <w:color w:val="34404B"/>
        </w:rPr>
        <w:t xml:space="preserve"> до жилого дома</w:t>
      </w:r>
      <w:r w:rsidRPr="003B4AA9">
        <w:rPr>
          <w:color w:val="34404B"/>
        </w:rPr>
        <w:t>: от красной линии улиц-5 м.; от красной линии проездов-3 м.; от границы</w:t>
      </w:r>
      <w:r w:rsidR="003B4AA9" w:rsidRPr="003B4AA9">
        <w:rPr>
          <w:color w:val="34404B"/>
        </w:rPr>
        <w:t xml:space="preserve"> со смежным земельным участком-3 м., максимальный процент застройки – 30%.</w:t>
      </w:r>
      <w:r w:rsidRPr="003B4AA9">
        <w:rPr>
          <w:color w:val="34404B"/>
        </w:rPr>
        <w:t xml:space="preserve"> </w:t>
      </w:r>
      <w:r w:rsidRPr="000674D3">
        <w:rPr>
          <w:color w:val="34404B"/>
        </w:rPr>
        <w:t>Технические условия на подключение к инженерным коммуникациям имеются,  срок действия технических у</w:t>
      </w:r>
      <w:r w:rsidR="004C2AB1" w:rsidRPr="000674D3">
        <w:rPr>
          <w:color w:val="34404B"/>
        </w:rPr>
        <w:t>словий до 2022</w:t>
      </w:r>
      <w:r w:rsidRPr="000674D3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8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4C2AB1">
        <w:rPr>
          <w:color w:val="34404B"/>
        </w:rPr>
        <w:t>строительной промышленности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4C2AB1">
        <w:rPr>
          <w:color w:val="34404B"/>
        </w:rPr>
        <w:t>Овчинское</w:t>
      </w:r>
      <w:proofErr w:type="spellEnd"/>
      <w:r w:rsidR="004C2AB1">
        <w:rPr>
          <w:color w:val="34404B"/>
        </w:rPr>
        <w:t xml:space="preserve"> сельское поселение, д</w:t>
      </w:r>
      <w:r w:rsidR="005722DA">
        <w:rPr>
          <w:color w:val="34404B"/>
        </w:rPr>
        <w:t xml:space="preserve">. </w:t>
      </w:r>
      <w:r w:rsidR="004C2AB1">
        <w:rPr>
          <w:color w:val="34404B"/>
        </w:rPr>
        <w:t>Калинки</w:t>
      </w:r>
      <w:r w:rsidR="005722DA">
        <w:rPr>
          <w:color w:val="34404B"/>
        </w:rPr>
        <w:t xml:space="preserve">, </w:t>
      </w:r>
      <w:r w:rsidR="004C2AB1">
        <w:rPr>
          <w:color w:val="34404B"/>
        </w:rPr>
        <w:t>ул. Калинина, з/у 92</w:t>
      </w:r>
      <w:r w:rsidR="005722DA" w:rsidRPr="00CA0D05">
        <w:rPr>
          <w:color w:val="34404B"/>
        </w:rPr>
        <w:t xml:space="preserve">, площадь – </w:t>
      </w:r>
      <w:r w:rsidR="004C2AB1">
        <w:rPr>
          <w:color w:val="34404B"/>
        </w:rPr>
        <w:t>2534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4C2AB1">
        <w:rPr>
          <w:color w:val="34404B"/>
        </w:rPr>
        <w:t>0290501</w:t>
      </w:r>
      <w:r w:rsidR="005722DA" w:rsidRPr="00CA0D05">
        <w:rPr>
          <w:color w:val="34404B"/>
        </w:rPr>
        <w:t>:</w:t>
      </w:r>
      <w:r w:rsidR="004C2AB1">
        <w:rPr>
          <w:color w:val="34404B"/>
        </w:rPr>
        <w:t>7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</w:t>
      </w:r>
      <w:proofErr w:type="gramStart"/>
      <w:r w:rsidR="005722DA">
        <w:rPr>
          <w:color w:val="34404B"/>
        </w:rPr>
        <w:t>ь-</w:t>
      </w:r>
      <w:proofErr w:type="gramEnd"/>
      <w:r w:rsidR="005722DA">
        <w:rPr>
          <w:color w:val="34404B"/>
        </w:rPr>
        <w:t xml:space="preserve">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</w:t>
      </w:r>
      <w:r w:rsidR="004C2AB1">
        <w:rPr>
          <w:color w:val="34404B"/>
        </w:rPr>
        <w:t>аренды</w:t>
      </w:r>
      <w:r w:rsidR="005722DA" w:rsidRPr="00CA0D05">
        <w:rPr>
          <w:color w:val="34404B"/>
        </w:rPr>
        <w:t xml:space="preserve"> земельного участка – </w:t>
      </w:r>
      <w:r w:rsidR="004C2AB1">
        <w:rPr>
          <w:color w:val="34404B"/>
        </w:rPr>
        <w:t>48 200</w:t>
      </w:r>
      <w:r w:rsidR="005722DA" w:rsidRPr="00CA0D05">
        <w:rPr>
          <w:color w:val="34404B"/>
        </w:rPr>
        <w:t xml:space="preserve"> (</w:t>
      </w:r>
      <w:r w:rsidR="004C2AB1">
        <w:rPr>
          <w:color w:val="34404B"/>
        </w:rPr>
        <w:t>Сорок восемь тысяч двести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4C2AB1">
        <w:rPr>
          <w:color w:val="34404B"/>
        </w:rPr>
        <w:t>1 446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> (</w:t>
      </w:r>
      <w:r w:rsidR="004C2AB1">
        <w:rPr>
          <w:color w:val="34404B"/>
        </w:rPr>
        <w:t>Одна тысяча четыреста сорок шесть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4C2AB1">
        <w:rPr>
          <w:color w:val="34404B"/>
        </w:rPr>
        <w:t>9 640</w:t>
      </w:r>
      <w:r w:rsidR="005722DA" w:rsidRPr="00CA0D05">
        <w:rPr>
          <w:color w:val="34404B"/>
        </w:rPr>
        <w:t xml:space="preserve"> (</w:t>
      </w:r>
      <w:r w:rsidR="004C2AB1">
        <w:rPr>
          <w:color w:val="34404B"/>
        </w:rPr>
        <w:t>Девять тысяч шестьсот сорок</w:t>
      </w:r>
      <w:r w:rsidR="005722DA" w:rsidRPr="00CA0D05">
        <w:rPr>
          <w:color w:val="34404B"/>
        </w:rPr>
        <w:t>)  рублей.</w:t>
      </w:r>
      <w:r w:rsidR="00A24F57">
        <w:rPr>
          <w:color w:val="34404B"/>
        </w:rPr>
        <w:t xml:space="preserve"> Срок аренды  - 5 лет.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24F57">
        <w:rPr>
          <w:color w:val="34404B"/>
        </w:rPr>
        <w:t>ст</w:t>
      </w:r>
      <w:r w:rsidR="004C2AB1">
        <w:rPr>
          <w:color w:val="34404B"/>
        </w:rPr>
        <w:t>роительная промышленность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3B4AA9">
        <w:rPr>
          <w:color w:val="34404B"/>
        </w:rPr>
        <w:t xml:space="preserve">Допустимые параметры застройки разрешенного </w:t>
      </w:r>
      <w:r w:rsidR="003B4AA9" w:rsidRPr="003B4AA9">
        <w:rPr>
          <w:color w:val="34404B"/>
        </w:rPr>
        <w:t xml:space="preserve">строительства:  высота  -  до 150 </w:t>
      </w:r>
      <w:r w:rsidRPr="003B4AA9">
        <w:rPr>
          <w:color w:val="34404B"/>
        </w:rPr>
        <w:t xml:space="preserve"> м., минимальный отступ от границы земельног</w:t>
      </w:r>
      <w:r w:rsidR="003B4AA9" w:rsidRPr="003B4AA9">
        <w:rPr>
          <w:color w:val="34404B"/>
        </w:rPr>
        <w:t xml:space="preserve">о участка: от красной линии </w:t>
      </w:r>
      <w:r w:rsidRPr="003B4AA9">
        <w:rPr>
          <w:color w:val="34404B"/>
        </w:rPr>
        <w:t>-5 м.; от границы</w:t>
      </w:r>
      <w:r w:rsidR="003B4AA9" w:rsidRPr="003B4AA9">
        <w:rPr>
          <w:color w:val="34404B"/>
        </w:rPr>
        <w:t xml:space="preserve"> со смежным земельным участком- 3  м., максимальный размер санитарно-защитной зоны – 500 м., минимальная площадь озеленения санитарно-защитной зоны – 60%,  максимальный процент застройки – 80%.</w:t>
      </w:r>
      <w:r w:rsidRPr="000674D3">
        <w:rPr>
          <w:color w:val="34404B"/>
        </w:rPr>
        <w:t>Технические условия на подключение к инженерным коммуникациям имеются,  срок дейс</w:t>
      </w:r>
      <w:r w:rsidR="00461F7E" w:rsidRPr="000674D3">
        <w:rPr>
          <w:color w:val="34404B"/>
        </w:rPr>
        <w:t>твия технических условий до 2022</w:t>
      </w:r>
      <w:r w:rsidRPr="000674D3">
        <w:rPr>
          <w:color w:val="34404B"/>
        </w:rPr>
        <w:t xml:space="preserve"> года.</w:t>
      </w:r>
      <w:bookmarkStart w:id="0" w:name="_GoBack"/>
      <w:bookmarkEnd w:id="0"/>
      <w:r w:rsidRPr="00CA0D05">
        <w:rPr>
          <w:color w:val="34404B"/>
        </w:rPr>
        <w:t xml:space="preserve"> 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9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A24F57">
        <w:rPr>
          <w:color w:val="34404B"/>
        </w:rPr>
        <w:t>скотоводства</w:t>
      </w:r>
      <w:r w:rsidR="005722DA" w:rsidRPr="00CA0D05">
        <w:rPr>
          <w:color w:val="34404B"/>
        </w:rPr>
        <w:t xml:space="preserve">. Местоположение земельного участка: </w:t>
      </w:r>
      <w:r w:rsidR="005722DA">
        <w:rPr>
          <w:color w:val="34404B"/>
        </w:rPr>
        <w:t xml:space="preserve">Российская Федерация, </w:t>
      </w:r>
      <w:r w:rsidR="005722DA" w:rsidRPr="00CA0D05">
        <w:rPr>
          <w:color w:val="34404B"/>
        </w:rPr>
        <w:t xml:space="preserve">Брянская область, </w:t>
      </w:r>
      <w:r w:rsidR="005722DA">
        <w:rPr>
          <w:color w:val="34404B"/>
        </w:rPr>
        <w:t xml:space="preserve">Суражский  район, </w:t>
      </w:r>
      <w:proofErr w:type="spellStart"/>
      <w:r w:rsidR="00A24F57">
        <w:rPr>
          <w:color w:val="34404B"/>
        </w:rPr>
        <w:t>Лопазненское</w:t>
      </w:r>
      <w:proofErr w:type="spellEnd"/>
      <w:r w:rsidR="00A24F57">
        <w:rPr>
          <w:color w:val="34404B"/>
        </w:rPr>
        <w:t xml:space="preserve"> сельское</w:t>
      </w:r>
      <w:r w:rsidR="005722DA">
        <w:rPr>
          <w:color w:val="34404B"/>
        </w:rPr>
        <w:t xml:space="preserve"> поселение, </w:t>
      </w:r>
      <w:r w:rsidR="005722DA" w:rsidRPr="00CA0D05">
        <w:rPr>
          <w:color w:val="34404B"/>
        </w:rPr>
        <w:t xml:space="preserve">площадь – </w:t>
      </w:r>
      <w:r w:rsidR="00A24F57">
        <w:rPr>
          <w:color w:val="34404B"/>
        </w:rPr>
        <w:t xml:space="preserve">1191180 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A24F57">
        <w:rPr>
          <w:color w:val="34404B"/>
        </w:rPr>
        <w:t>0000000</w:t>
      </w:r>
      <w:r w:rsidR="005722DA" w:rsidRPr="00CA0D05">
        <w:rPr>
          <w:color w:val="34404B"/>
        </w:rPr>
        <w:t>:</w:t>
      </w:r>
      <w:r w:rsidR="00A24F57">
        <w:rPr>
          <w:color w:val="34404B"/>
        </w:rPr>
        <w:t>1071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</w:t>
      </w:r>
      <w:proofErr w:type="gramStart"/>
      <w:r w:rsidR="005722DA">
        <w:rPr>
          <w:color w:val="34404B"/>
        </w:rPr>
        <w:t>ь-</w:t>
      </w:r>
      <w:proofErr w:type="gramEnd"/>
      <w:r w:rsidR="005722DA">
        <w:rPr>
          <w:color w:val="34404B"/>
        </w:rPr>
        <w:t xml:space="preserve"> земли </w:t>
      </w:r>
      <w:r w:rsidR="00A24F57">
        <w:rPr>
          <w:color w:val="34404B"/>
        </w:rPr>
        <w:t>сельскохозяйственного назначения</w:t>
      </w:r>
      <w:r w:rsidR="005722DA">
        <w:rPr>
          <w:color w:val="34404B"/>
        </w:rPr>
        <w:t>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A24F57">
        <w:rPr>
          <w:color w:val="34404B"/>
        </w:rPr>
        <w:t>1 600 200</w:t>
      </w:r>
      <w:r w:rsidR="005722DA" w:rsidRPr="00CA0D05">
        <w:rPr>
          <w:color w:val="34404B"/>
        </w:rPr>
        <w:t xml:space="preserve"> (</w:t>
      </w:r>
      <w:r w:rsidR="00A24F57">
        <w:rPr>
          <w:color w:val="34404B"/>
        </w:rPr>
        <w:t>Один миллион шестьсот тысяч двести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A24F57">
        <w:rPr>
          <w:color w:val="34404B"/>
        </w:rPr>
        <w:t>48 006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> (</w:t>
      </w:r>
      <w:r w:rsidR="00A24F57">
        <w:rPr>
          <w:color w:val="34404B"/>
        </w:rPr>
        <w:t>Сорок восемь тысяч шесть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A24F57">
        <w:rPr>
          <w:color w:val="34404B"/>
        </w:rPr>
        <w:t>320 040</w:t>
      </w:r>
      <w:r w:rsidR="005722DA" w:rsidRPr="00CA0D05">
        <w:rPr>
          <w:color w:val="34404B"/>
        </w:rPr>
        <w:t xml:space="preserve"> (</w:t>
      </w:r>
      <w:r w:rsidR="00A24F57">
        <w:rPr>
          <w:color w:val="34404B"/>
        </w:rPr>
        <w:t>Триста двадцать тысяч сорок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24F57">
        <w:rPr>
          <w:color w:val="34404B"/>
        </w:rPr>
        <w:t>скотоводство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7B2CD9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10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A24F57">
        <w:rPr>
          <w:color w:val="34404B"/>
        </w:rPr>
        <w:t>ведения личного подсобного хозяйства</w:t>
      </w:r>
      <w:r w:rsidR="005722DA" w:rsidRPr="00CA0D05">
        <w:rPr>
          <w:color w:val="34404B"/>
        </w:rPr>
        <w:t xml:space="preserve">. Местоположение земельного участка: Брянская область, </w:t>
      </w:r>
      <w:r w:rsidR="005722DA">
        <w:rPr>
          <w:color w:val="34404B"/>
        </w:rPr>
        <w:t xml:space="preserve">Суражский  район, </w:t>
      </w:r>
      <w:r w:rsidR="00A24F57">
        <w:rPr>
          <w:color w:val="34404B"/>
        </w:rPr>
        <w:t xml:space="preserve">с. </w:t>
      </w:r>
      <w:proofErr w:type="spellStart"/>
      <w:r w:rsidR="00A24F57">
        <w:rPr>
          <w:color w:val="34404B"/>
        </w:rPr>
        <w:t>Овчинец</w:t>
      </w:r>
      <w:proofErr w:type="spellEnd"/>
      <w:r w:rsidR="005722DA" w:rsidRPr="00CA0D05">
        <w:rPr>
          <w:color w:val="34404B"/>
        </w:rPr>
        <w:t xml:space="preserve">, площадь – </w:t>
      </w:r>
      <w:r w:rsidR="00A24F57">
        <w:rPr>
          <w:color w:val="34404B"/>
        </w:rPr>
        <w:t>3600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A24F57">
        <w:rPr>
          <w:color w:val="34404B"/>
        </w:rPr>
        <w:t>0270906</w:t>
      </w:r>
      <w:r w:rsidR="005722DA" w:rsidRPr="00CA0D05">
        <w:rPr>
          <w:color w:val="34404B"/>
        </w:rPr>
        <w:t>:</w:t>
      </w:r>
      <w:r w:rsidR="00A24F57">
        <w:rPr>
          <w:color w:val="34404B"/>
        </w:rPr>
        <w:t>165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 xml:space="preserve">категория земель- земли </w:t>
      </w:r>
      <w:r w:rsidR="00A24F57">
        <w:rPr>
          <w:color w:val="34404B"/>
        </w:rPr>
        <w:t>сельскохозяйственного назначения</w:t>
      </w:r>
      <w:r w:rsidR="005722DA">
        <w:rPr>
          <w:color w:val="34404B"/>
        </w:rPr>
        <w:t>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D3F81">
        <w:rPr>
          <w:color w:val="34404B"/>
        </w:rPr>
        <w:t>13 4</w:t>
      </w:r>
      <w:r w:rsidR="005722DA">
        <w:rPr>
          <w:color w:val="34404B"/>
        </w:rPr>
        <w:t>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 xml:space="preserve">Тринадцать тысяч </w:t>
      </w:r>
      <w:r w:rsidR="005D3F81">
        <w:rPr>
          <w:color w:val="34404B"/>
        </w:rPr>
        <w:t>четыреста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5D3F81">
        <w:rPr>
          <w:color w:val="34404B"/>
        </w:rPr>
        <w:t>402</w:t>
      </w:r>
      <w:r w:rsidR="005722DA" w:rsidRPr="00CA0D05">
        <w:rPr>
          <w:color w:val="34404B"/>
        </w:rPr>
        <w:t> (</w:t>
      </w:r>
      <w:r w:rsidR="005D3F81">
        <w:rPr>
          <w:color w:val="34404B"/>
        </w:rPr>
        <w:t>Четыреста два</w:t>
      </w:r>
      <w:r w:rsidR="005722DA" w:rsidRPr="00CA0D05">
        <w:rPr>
          <w:color w:val="34404B"/>
        </w:rPr>
        <w:t>)</w:t>
      </w:r>
      <w:r w:rsidR="005D3F81">
        <w:rPr>
          <w:color w:val="34404B"/>
        </w:rPr>
        <w:t xml:space="preserve"> рубля</w:t>
      </w:r>
      <w:r w:rsidR="005722DA" w:rsidRPr="00CA0D05">
        <w:rPr>
          <w:color w:val="34404B"/>
        </w:rPr>
        <w:t xml:space="preserve">, а сумму задатка в размере 20% - </w:t>
      </w:r>
      <w:r w:rsidR="005D3F81">
        <w:rPr>
          <w:color w:val="34404B"/>
        </w:rPr>
        <w:t xml:space="preserve">2 680 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 xml:space="preserve">Две тысячи </w:t>
      </w:r>
      <w:r w:rsidR="005D3F81">
        <w:rPr>
          <w:color w:val="34404B"/>
        </w:rPr>
        <w:t>шестьсот восемьдесят</w:t>
      </w:r>
      <w:r w:rsidR="005722DA" w:rsidRPr="00CA0D05">
        <w:rPr>
          <w:color w:val="34404B"/>
        </w:rPr>
        <w:t>)  рублей.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5D3F81">
        <w:rPr>
          <w:color w:val="34404B"/>
        </w:rPr>
        <w:t>для ве</w:t>
      </w:r>
      <w:r w:rsidR="00495B2B">
        <w:rPr>
          <w:color w:val="34404B"/>
        </w:rPr>
        <w:t>дения личного подсобного хозяйст</w:t>
      </w:r>
      <w:r w:rsidR="005D3F81">
        <w:rPr>
          <w:color w:val="34404B"/>
        </w:rPr>
        <w:t>ва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7B2CD9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1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5D3F81">
        <w:rPr>
          <w:color w:val="34404B"/>
        </w:rPr>
        <w:t>объектов сельскохозяйственного назначения</w:t>
      </w:r>
      <w:r w:rsidR="005722DA" w:rsidRPr="00CA0D05">
        <w:rPr>
          <w:color w:val="34404B"/>
        </w:rPr>
        <w:t xml:space="preserve">. Местоположение земельного участка: Брянская область, </w:t>
      </w:r>
      <w:r w:rsidR="005722DA">
        <w:rPr>
          <w:color w:val="34404B"/>
        </w:rPr>
        <w:t xml:space="preserve">Суражский  район, </w:t>
      </w:r>
      <w:r w:rsidR="005D3F81">
        <w:rPr>
          <w:color w:val="34404B"/>
        </w:rPr>
        <w:t>п. Заполье</w:t>
      </w:r>
      <w:r w:rsidR="005722DA" w:rsidRPr="00CA0D05">
        <w:rPr>
          <w:color w:val="34404B"/>
        </w:rPr>
        <w:t xml:space="preserve">, площадь – </w:t>
      </w:r>
      <w:r w:rsidR="005D3F81">
        <w:rPr>
          <w:color w:val="34404B"/>
        </w:rPr>
        <w:t>16478</w:t>
      </w:r>
      <w:r w:rsidR="005722DA" w:rsidRPr="00CA0D05">
        <w:rPr>
          <w:color w:val="34404B"/>
        </w:rPr>
        <w:t xml:space="preserve"> </w:t>
      </w:r>
      <w:proofErr w:type="spellStart"/>
      <w:r w:rsidR="005722DA" w:rsidRPr="00CA0D05">
        <w:rPr>
          <w:color w:val="34404B"/>
        </w:rPr>
        <w:t>кв</w:t>
      </w:r>
      <w:proofErr w:type="gramStart"/>
      <w:r w:rsidR="005722DA" w:rsidRPr="00CA0D05">
        <w:rPr>
          <w:color w:val="34404B"/>
        </w:rPr>
        <w:t>.м</w:t>
      </w:r>
      <w:proofErr w:type="spellEnd"/>
      <w:proofErr w:type="gramEnd"/>
      <w:r w:rsidR="005722DA" w:rsidRPr="00CA0D05">
        <w:rPr>
          <w:color w:val="34404B"/>
        </w:rPr>
        <w:t>; кадастровый номер  32:25:</w:t>
      </w:r>
      <w:r w:rsidR="005D3F81">
        <w:rPr>
          <w:color w:val="34404B"/>
        </w:rPr>
        <w:t>0400102</w:t>
      </w:r>
      <w:r w:rsidR="005722DA" w:rsidRPr="00CA0D05">
        <w:rPr>
          <w:color w:val="34404B"/>
        </w:rPr>
        <w:t>:</w:t>
      </w:r>
      <w:r w:rsidR="005D3F81">
        <w:rPr>
          <w:color w:val="34404B"/>
        </w:rPr>
        <w:t>241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 xml:space="preserve">категория земель- земли </w:t>
      </w:r>
      <w:r w:rsidR="005D3F81">
        <w:rPr>
          <w:color w:val="34404B"/>
        </w:rPr>
        <w:t xml:space="preserve">сельскохозяйственного назначения </w:t>
      </w:r>
      <w:r w:rsidR="005722DA">
        <w:rPr>
          <w:color w:val="34404B"/>
        </w:rPr>
        <w:t>,</w:t>
      </w:r>
      <w:r w:rsidR="005722DA" w:rsidRPr="00CA0D05">
        <w:rPr>
          <w:color w:val="34404B"/>
        </w:rPr>
        <w:t xml:space="preserve"> начальная цена  на заключение  договора </w:t>
      </w:r>
      <w:r w:rsidR="005D3F81">
        <w:rPr>
          <w:color w:val="34404B"/>
        </w:rPr>
        <w:t xml:space="preserve">аренды </w:t>
      </w:r>
      <w:r w:rsidR="005722DA" w:rsidRPr="00CA0D05">
        <w:rPr>
          <w:color w:val="34404B"/>
        </w:rPr>
        <w:t xml:space="preserve"> земельного участка – </w:t>
      </w:r>
      <w:r w:rsidR="005D3F81">
        <w:rPr>
          <w:color w:val="34404B"/>
        </w:rPr>
        <w:t>5 030</w:t>
      </w:r>
      <w:r w:rsidR="005722DA" w:rsidRPr="00CA0D05">
        <w:rPr>
          <w:color w:val="34404B"/>
        </w:rPr>
        <w:t xml:space="preserve"> (</w:t>
      </w:r>
      <w:r w:rsidR="005D3F81">
        <w:rPr>
          <w:color w:val="34404B"/>
        </w:rPr>
        <w:t>Пять тысяч тридцать</w:t>
      </w:r>
      <w:r w:rsidR="005722DA" w:rsidRPr="00CA0D05">
        <w:rPr>
          <w:color w:val="34404B"/>
        </w:rPr>
        <w:t xml:space="preserve">) </w:t>
      </w:r>
      <w:r w:rsidR="005722DA" w:rsidRPr="00CA0D05">
        <w:rPr>
          <w:color w:val="34404B"/>
        </w:rPr>
        <w:lastRenderedPageBreak/>
        <w:t xml:space="preserve">рублей, «шаг» аукциона  в размере 3% - </w:t>
      </w:r>
      <w:r w:rsidR="005D3F81">
        <w:rPr>
          <w:color w:val="34404B"/>
        </w:rPr>
        <w:t>150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> (</w:t>
      </w:r>
      <w:r w:rsidR="005D3F81">
        <w:rPr>
          <w:color w:val="34404B"/>
        </w:rPr>
        <w:t>Сто пятьдесят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D3F81">
        <w:rPr>
          <w:color w:val="34404B"/>
        </w:rPr>
        <w:t xml:space="preserve"> 90 копеек</w:t>
      </w:r>
      <w:r w:rsidR="005722DA" w:rsidRPr="00CA0D05">
        <w:rPr>
          <w:color w:val="34404B"/>
        </w:rPr>
        <w:t xml:space="preserve">, а сумму задатка в размере 20% - </w:t>
      </w:r>
      <w:r w:rsidR="005D3F81">
        <w:rPr>
          <w:color w:val="34404B"/>
        </w:rPr>
        <w:t>1 006</w:t>
      </w:r>
      <w:r w:rsidR="005722DA" w:rsidRPr="00CA0D05">
        <w:rPr>
          <w:color w:val="34404B"/>
        </w:rPr>
        <w:t xml:space="preserve"> (</w:t>
      </w:r>
      <w:r w:rsidR="005D3F81">
        <w:rPr>
          <w:color w:val="34404B"/>
        </w:rPr>
        <w:t>Одна тысяча шесть</w:t>
      </w:r>
      <w:r w:rsidR="005722DA" w:rsidRPr="00CA0D05">
        <w:rPr>
          <w:color w:val="34404B"/>
        </w:rPr>
        <w:t>)  рублей.</w:t>
      </w:r>
      <w:r w:rsidR="00242B73">
        <w:rPr>
          <w:color w:val="34404B"/>
        </w:rPr>
        <w:t xml:space="preserve"> Срок аренды – 3 года.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5D3F81">
        <w:rPr>
          <w:color w:val="34404B"/>
        </w:rPr>
        <w:t>объекты сельскохозяйственного назначения</w:t>
      </w:r>
      <w:r w:rsidRPr="00A6304E">
        <w:rPr>
          <w:color w:val="34404B"/>
        </w:rPr>
        <w:t>.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</w:t>
      </w:r>
      <w:r w:rsidR="00461F7E">
        <w:rPr>
          <w:color w:val="34404B"/>
        </w:rPr>
        <w:t xml:space="preserve">: </w:t>
      </w:r>
      <w:r w:rsidR="00461F7E" w:rsidRPr="00461F7E">
        <w:rPr>
          <w:b/>
          <w:color w:val="34404B"/>
        </w:rPr>
        <w:t>23</w:t>
      </w:r>
      <w:r w:rsidR="00461F7E">
        <w:rPr>
          <w:b/>
          <w:color w:val="34404B"/>
        </w:rPr>
        <w:t xml:space="preserve"> июня </w:t>
      </w:r>
      <w:r w:rsidR="00706B41" w:rsidRPr="004356FB">
        <w:rPr>
          <w:rStyle w:val="apple-converted-space"/>
          <w:b/>
          <w:color w:val="34404B"/>
        </w:rPr>
        <w:t>20</w:t>
      </w:r>
      <w:r w:rsidR="005D3F81">
        <w:rPr>
          <w:rStyle w:val="apple-converted-space"/>
          <w:b/>
          <w:color w:val="34404B"/>
        </w:rPr>
        <w:t>20</w:t>
      </w:r>
      <w:r w:rsidR="00E3555A" w:rsidRPr="00DC0D29">
        <w:rPr>
          <w:rStyle w:val="ad"/>
          <w:color w:val="34404B"/>
        </w:rPr>
        <w:t xml:space="preserve"> </w:t>
      </w:r>
      <w:r w:rsidR="00E971A4" w:rsidRPr="00DC0D29">
        <w:rPr>
          <w:rStyle w:val="ad"/>
          <w:color w:val="34404B"/>
        </w:rPr>
        <w:t>года</w:t>
      </w:r>
      <w:r w:rsidR="00E971A4" w:rsidRPr="00E971A4">
        <w:rPr>
          <w:rStyle w:val="ad"/>
          <w:color w:val="34404B"/>
        </w:rPr>
        <w:t xml:space="preserve"> в 10</w:t>
      </w:r>
      <w:r w:rsidRPr="00E971A4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008CA">
        <w:rPr>
          <w:b/>
        </w:rPr>
        <w:t xml:space="preserve">с </w:t>
      </w:r>
      <w:r w:rsidR="005D3F81">
        <w:rPr>
          <w:b/>
        </w:rPr>
        <w:t>22 мая</w:t>
      </w:r>
      <w:r w:rsidR="00C008CA" w:rsidRPr="004356FB">
        <w:rPr>
          <w:b/>
        </w:rPr>
        <w:t xml:space="preserve"> </w:t>
      </w:r>
      <w:r w:rsidR="005D3F81">
        <w:rPr>
          <w:b/>
        </w:rPr>
        <w:t xml:space="preserve"> 2020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461F7E">
        <w:rPr>
          <w:b/>
          <w:color w:val="34404B"/>
        </w:rPr>
        <w:t>18 июня</w:t>
      </w:r>
      <w:r w:rsidR="005D3F81">
        <w:rPr>
          <w:b/>
          <w:color w:val="34404B"/>
        </w:rPr>
        <w:t xml:space="preserve"> 2020</w:t>
      </w:r>
      <w:r w:rsidR="00C008CA">
        <w:rPr>
          <w:b/>
          <w:color w:val="34404B"/>
        </w:rPr>
        <w:t xml:space="preserve"> 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CA0D05">
        <w:rPr>
          <w:bCs/>
        </w:rPr>
        <w:t>ии ау</w:t>
      </w:r>
      <w:proofErr w:type="gramEnd"/>
      <w:r w:rsidRPr="00CA0D05">
        <w:rPr>
          <w:bCs/>
        </w:rPr>
        <w:t>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684DBB">
      <w:pPr>
        <w:jc w:val="both"/>
        <w:rPr>
          <w:sz w:val="28"/>
          <w:szCs w:val="28"/>
        </w:rPr>
      </w:pPr>
      <w:r w:rsidRPr="00495B2B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461F7E" w:rsidRPr="00495B2B">
        <w:rPr>
          <w:b/>
        </w:rPr>
        <w:t>19.06.2020</w:t>
      </w:r>
      <w:r w:rsidR="002E5321" w:rsidRPr="00495B2B">
        <w:rPr>
          <w:b/>
        </w:rPr>
        <w:t xml:space="preserve"> </w:t>
      </w:r>
      <w:r w:rsidR="00706B41" w:rsidRPr="00495B2B">
        <w:rPr>
          <w:b/>
        </w:rPr>
        <w:t>г.</w:t>
      </w:r>
      <w:r w:rsidRPr="00495B2B">
        <w:rPr>
          <w:b/>
        </w:rPr>
        <w:t>) по следующим реквизитам:</w:t>
      </w:r>
      <w:r w:rsidRPr="00495B2B">
        <w:t xml:space="preserve"> счет </w:t>
      </w:r>
      <w:r w:rsidR="0037260E" w:rsidRPr="00495B2B">
        <w:t xml:space="preserve">40302810800013000126, УФК по Брянской области (Комитет по управлению муниципальным </w:t>
      </w:r>
      <w:r w:rsidR="00773FD0" w:rsidRPr="00495B2B">
        <w:t>имуществом администрации Суражс</w:t>
      </w:r>
      <w:r w:rsidR="0037260E" w:rsidRPr="00495B2B">
        <w:t xml:space="preserve">кого района Брянской области </w:t>
      </w:r>
      <w:proofErr w:type="gramStart"/>
      <w:r w:rsidR="0037260E" w:rsidRPr="00495B2B">
        <w:t>л</w:t>
      </w:r>
      <w:proofErr w:type="gramEnd"/>
      <w:r w:rsidR="0037260E" w:rsidRPr="00495B2B">
        <w:t>/с 05273</w:t>
      </w:r>
      <w:r w:rsidR="0037260E" w:rsidRPr="00495B2B">
        <w:rPr>
          <w:lang w:val="en-US"/>
        </w:rPr>
        <w:t>D</w:t>
      </w:r>
      <w:r w:rsidR="0037260E" w:rsidRPr="00495B2B">
        <w:t>02490)  ИНН 3229001433  КПП 322901001  БИК 041501001 Отделение Брянск г.  Брянск  ОКТМО 15654101</w:t>
      </w:r>
      <w:r w:rsidR="000A22A9" w:rsidRPr="00495B2B">
        <w:t xml:space="preserve"> 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</w:t>
      </w:r>
      <w:r w:rsidR="00C2749B">
        <w:t xml:space="preserve">или аренды </w:t>
      </w:r>
      <w:r w:rsidRPr="00CA0D05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="00A10D40">
        <w:t xml:space="preserve"> или аренды </w:t>
      </w:r>
      <w:r w:rsidRPr="00CA0D05">
        <w:t xml:space="preserve"> земельного участка вследствие уклонения от заключения </w:t>
      </w:r>
      <w:r w:rsidRPr="00CA0D05">
        <w:lastRenderedPageBreak/>
        <w:t>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461F7E">
        <w:rPr>
          <w:b/>
        </w:rPr>
        <w:t xml:space="preserve">19 июня </w:t>
      </w:r>
      <w:r w:rsidR="005D3F81">
        <w:rPr>
          <w:b/>
        </w:rPr>
        <w:t xml:space="preserve"> 2020</w:t>
      </w:r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 xml:space="preserve">дресу: </w:t>
      </w:r>
      <w:proofErr w:type="spellStart"/>
      <w:r w:rsidR="008B220D">
        <w:t>г</w:t>
      </w:r>
      <w:proofErr w:type="gramStart"/>
      <w:r w:rsidR="008B220D">
        <w:t>.</w:t>
      </w:r>
      <w:r w:rsidRPr="00CA0D05">
        <w:t>С</w:t>
      </w:r>
      <w:proofErr w:type="gramEnd"/>
      <w:r w:rsidRPr="00CA0D05">
        <w:t>ураж</w:t>
      </w:r>
      <w:proofErr w:type="spellEnd"/>
      <w:r w:rsidRPr="00CA0D05">
        <w:t xml:space="preserve">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CA0D05">
        <w:t>с даты подписания</w:t>
      </w:r>
      <w:proofErr w:type="gramEnd"/>
      <w:r w:rsidRPr="00CA0D05">
        <w:t xml:space="preserve">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87007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="00DC0D29">
        <w:t xml:space="preserve"> или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</w:t>
      </w:r>
      <w:r w:rsidR="00870079">
        <w:t xml:space="preserve"> или аренды 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="00870079">
        <w:t xml:space="preserve"> или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е) по завершен</w:t>
      </w:r>
      <w:proofErr w:type="gramStart"/>
      <w:r w:rsidRPr="00CA0D05">
        <w:t>ии ау</w:t>
      </w:r>
      <w:proofErr w:type="gramEnd"/>
      <w:r w:rsidRPr="00CA0D05">
        <w:t xml:space="preserve">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</w:t>
      </w:r>
      <w:r w:rsidR="00DC0D29">
        <w:t xml:space="preserve">или 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="00870079">
        <w:t xml:space="preserve"> или аренды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</w:t>
      </w:r>
      <w:proofErr w:type="gramStart"/>
      <w:r w:rsidRPr="00CA0D05">
        <w:t>,</w:t>
      </w:r>
      <w:proofErr w:type="gramEnd"/>
      <w:r w:rsidRPr="00CA0D0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</w:t>
      </w:r>
      <w:r w:rsidRPr="00CA0D05">
        <w:lastRenderedPageBreak/>
        <w:t>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DC0D29">
        <w:t xml:space="preserve"> или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CA0D05">
        <w:t>,</w:t>
      </w:r>
      <w:proofErr w:type="gramEnd"/>
      <w:r w:rsidRPr="00CA0D05">
        <w:t xml:space="preserve"> размер </w:t>
      </w:r>
      <w:r w:rsidR="00D836A5" w:rsidRPr="00CA0D05">
        <w:t>цены продажи</w:t>
      </w:r>
      <w:r w:rsidR="001D4E0D">
        <w:t xml:space="preserve"> или аренды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  <w:proofErr w:type="gramEnd"/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2) </w:t>
      </w:r>
      <w:proofErr w:type="gramStart"/>
      <w:r w:rsidRPr="00CA0D05">
        <w:t>не</w:t>
      </w:r>
      <w:r w:rsidR="00F176CF">
        <w:t xml:space="preserve"> </w:t>
      </w:r>
      <w:r w:rsidRPr="00CA0D05">
        <w:t>поступление</w:t>
      </w:r>
      <w:proofErr w:type="gramEnd"/>
      <w:r w:rsidRPr="00CA0D05">
        <w:t xml:space="preserve">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495B2B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495B2B">
      <w:pPr>
        <w:ind w:firstLine="567"/>
        <w:jc w:val="both"/>
      </w:pPr>
      <w:r w:rsidRPr="00CA0D05">
        <w:t>Победитель аукциона производит оплату</w:t>
      </w:r>
      <w:r w:rsidR="00F176CF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 xml:space="preserve">, в течение 10 банковских дней со дня подписания договора купли-продажи </w:t>
      </w:r>
      <w:r w:rsidR="00DC0D29">
        <w:t xml:space="preserve">или аренды </w:t>
      </w:r>
      <w:r w:rsidRPr="00CA0D05">
        <w:t>земельного участка.</w:t>
      </w:r>
    </w:p>
    <w:p w:rsidR="0037260E" w:rsidRPr="0037260E" w:rsidRDefault="00741C6B" w:rsidP="00495B2B">
      <w:pPr>
        <w:jc w:val="both"/>
      </w:pPr>
      <w:r w:rsidRPr="00CA0D05">
        <w:t>Оплата цены продажи</w:t>
      </w:r>
      <w:r w:rsidR="00DC0D29">
        <w:t xml:space="preserve"> или аренды</w:t>
      </w:r>
      <w:r w:rsidRPr="00CA0D05">
        <w:t xml:space="preserve"> определенная на аукционе, осуществляется по следующим реквизитам: </w:t>
      </w:r>
      <w:r w:rsidRPr="00495B2B">
        <w:t xml:space="preserve">счет </w:t>
      </w:r>
      <w:r w:rsidR="0037260E" w:rsidRPr="00495B2B">
        <w:t>40302810800013000126, УФК по Брянской области (Комитет по управлению муниципальным им</w:t>
      </w:r>
      <w:r w:rsidR="00773FD0" w:rsidRPr="00495B2B">
        <w:t>уществом администрации Суражс</w:t>
      </w:r>
      <w:r w:rsidR="0037260E" w:rsidRPr="00495B2B">
        <w:t xml:space="preserve">кого района Брянской области </w:t>
      </w:r>
      <w:proofErr w:type="gramStart"/>
      <w:r w:rsidR="0037260E" w:rsidRPr="00495B2B">
        <w:t>л</w:t>
      </w:r>
      <w:proofErr w:type="gramEnd"/>
      <w:r w:rsidR="0037260E" w:rsidRPr="00495B2B">
        <w:t>/с 05273</w:t>
      </w:r>
      <w:r w:rsidR="0037260E" w:rsidRPr="00495B2B">
        <w:rPr>
          <w:lang w:val="en-US"/>
        </w:rPr>
        <w:t>D</w:t>
      </w:r>
      <w:r w:rsidR="0037260E" w:rsidRPr="00495B2B">
        <w:t>02490)  ИНН 3229001433  КПП 322901001  БИК 041501001 Отделение Брянск г.  Брянск  ОКТМО 15654101</w:t>
      </w:r>
      <w:r w:rsidR="000A22A9" w:rsidRPr="00495B2B">
        <w:t xml:space="preserve"> КБК 00011400000000000000</w:t>
      </w:r>
      <w:r w:rsidR="000A22A9">
        <w:t xml:space="preserve"> </w:t>
      </w:r>
    </w:p>
    <w:p w:rsidR="00A732E0" w:rsidRPr="00CA0D05" w:rsidRDefault="00A732E0" w:rsidP="00495B2B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495B2B">
      <w:pPr>
        <w:ind w:firstLine="567"/>
        <w:jc w:val="both"/>
      </w:pPr>
      <w:proofErr w:type="gramStart"/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proofErr w:type="gramEnd"/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F176CF">
        <w:t>8(48330)2-26-65</w:t>
      </w:r>
      <w:r w:rsidRPr="00CA0D05">
        <w:t xml:space="preserve">. </w:t>
      </w:r>
    </w:p>
    <w:p w:rsidR="00A732E0" w:rsidRPr="00CA0D05" w:rsidRDefault="00A732E0" w:rsidP="00495B2B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DC0D29">
        <w:t xml:space="preserve"> и на право заключения договоров аренды</w:t>
      </w:r>
      <w:r w:rsidRPr="00CA0D05">
        <w:t xml:space="preserve">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495B2B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="00DC0D29">
        <w:t xml:space="preserve"> или аренды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9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10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proofErr w:type="spellStart"/>
        <w:r w:rsidR="00741C6B" w:rsidRPr="00CA0D05">
          <w:rPr>
            <w:rStyle w:val="ae"/>
            <w:lang w:val="en-US"/>
          </w:rPr>
          <w:t>ru</w:t>
        </w:r>
        <w:proofErr w:type="spellEnd"/>
      </w:hyperlink>
      <w:r w:rsidRPr="00CA0D05">
        <w:t>.</w:t>
      </w:r>
    </w:p>
    <w:p w:rsidR="006542A5" w:rsidRDefault="005D1D22" w:rsidP="00495B2B">
      <w:pPr>
        <w:pStyle w:val="ac"/>
        <w:shd w:val="clear" w:color="auto" w:fill="FFFFFF"/>
        <w:spacing w:before="0" w:beforeAutospacing="0" w:after="0" w:afterAutospacing="0"/>
        <w:ind w:left="212" w:right="141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управлению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roofErr w:type="gramStart"/>
      <w:r>
        <w:rPr>
          <w:spacing w:val="1"/>
        </w:rPr>
        <w:t>действующего</w:t>
      </w:r>
      <w:proofErr w:type="gramEnd"/>
      <w:r>
        <w:rPr>
          <w:spacing w:val="1"/>
        </w:rPr>
        <w:t xml:space="preserve">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</w:t>
      </w:r>
      <w:proofErr w:type="gramStart"/>
      <w:r>
        <w:t xml:space="preserve"> ;</w:t>
      </w:r>
      <w:proofErr w:type="gramEnd"/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lastRenderedPageBreak/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proofErr w:type="spellStart"/>
      <w:r>
        <w:rPr>
          <w:w w:val="79"/>
        </w:rPr>
        <w:t>м.п</w:t>
      </w:r>
      <w:proofErr w:type="spellEnd"/>
      <w:r>
        <w:rPr>
          <w:w w:val="79"/>
        </w:rPr>
        <w:t>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Default="00700B86" w:rsidP="00700B86"/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DE687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932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>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</w:t>
      </w:r>
      <w:proofErr w:type="gramStart"/>
      <w:r w:rsidRPr="00793244">
        <w:t>и</w:t>
      </w:r>
      <w:r>
        <w:t>(</w:t>
      </w:r>
      <w:proofErr w:type="gramEnd"/>
      <w:r>
        <w:t>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7. Взаимоотношения сторон, не предусмотренные настоящим Соглашением, регулируются </w:t>
      </w:r>
      <w:r w:rsidRPr="00793244">
        <w:lastRenderedPageBreak/>
        <w:t>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комитет по управлению </w:t>
      </w:r>
      <w:proofErr w:type="gramStart"/>
      <w:r w:rsidRPr="006F4EE3">
        <w:rPr>
          <w:sz w:val="24"/>
        </w:rPr>
        <w:t>муниципальным</w:t>
      </w:r>
      <w:proofErr w:type="gramEnd"/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 xml:space="preserve">О </w:t>
      </w:r>
      <w:proofErr w:type="gramStart"/>
      <w:r w:rsidRPr="007A07E2">
        <w:rPr>
          <w:b/>
          <w:sz w:val="24"/>
        </w:rPr>
        <w:t>П</w:t>
      </w:r>
      <w:proofErr w:type="gramEnd"/>
      <w:r w:rsidRPr="007A07E2">
        <w:rPr>
          <w:b/>
          <w:sz w:val="24"/>
        </w:rPr>
        <w:t xml:space="preserve">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B4414B" w:rsidRDefault="00B4414B" w:rsidP="00B4414B"/>
    <w:p w:rsidR="00B4414B" w:rsidRDefault="00B4414B" w:rsidP="00B4414B">
      <w:pPr>
        <w:jc w:val="right"/>
      </w:pPr>
      <w:r>
        <w:t>Проект</w:t>
      </w:r>
    </w:p>
    <w:p w:rsidR="00B4414B" w:rsidRPr="005E6544" w:rsidRDefault="00B4414B" w:rsidP="00B4414B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B4414B" w:rsidRPr="005E6544" w:rsidRDefault="00B4414B" w:rsidP="00B4414B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B4414B" w:rsidRPr="005E6544" w:rsidRDefault="00B4414B" w:rsidP="00B4414B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B4414B" w:rsidRPr="005E6544" w:rsidRDefault="00B4414B" w:rsidP="00B4414B">
      <w:pPr>
        <w:pStyle w:val="2"/>
        <w:jc w:val="center"/>
        <w:rPr>
          <w:sz w:val="24"/>
        </w:rPr>
      </w:pPr>
    </w:p>
    <w:p w:rsidR="00B4414B" w:rsidRPr="005E6544" w:rsidRDefault="00B4414B" w:rsidP="00B4414B">
      <w:pPr>
        <w:ind w:left="-75"/>
        <w:jc w:val="both"/>
      </w:pPr>
      <w:r w:rsidRPr="005E6544">
        <w:rPr>
          <w:color w:val="000000"/>
          <w:spacing w:val="6"/>
        </w:rPr>
        <w:t xml:space="preserve"> </w:t>
      </w:r>
      <w:proofErr w:type="gramStart"/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lastRenderedPageBreak/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  <w:proofErr w:type="gramEnd"/>
    </w:p>
    <w:p w:rsidR="00B4414B" w:rsidRDefault="00B4414B" w:rsidP="00B4414B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B4414B" w:rsidRPr="005E6544" w:rsidRDefault="00B4414B" w:rsidP="00B4414B">
      <w:pPr>
        <w:shd w:val="clear" w:color="auto" w:fill="FFFFFF"/>
        <w:spacing w:before="100" w:beforeAutospacing="1"/>
        <w:ind w:left="1080"/>
        <w:rPr>
          <w:b/>
        </w:rPr>
      </w:pPr>
    </w:p>
    <w:p w:rsidR="00B4414B" w:rsidRPr="005E6544" w:rsidRDefault="00B4414B" w:rsidP="00B4414B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B4414B" w:rsidRPr="005E6544" w:rsidRDefault="00B4414B" w:rsidP="00B441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B4414B" w:rsidRPr="005E6544" w:rsidRDefault="00B4414B" w:rsidP="00B4414B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</w:t>
      </w:r>
      <w:proofErr w:type="gramStart"/>
      <w:r w:rsidRPr="005E6544">
        <w:rPr>
          <w:bCs/>
        </w:rPr>
        <w:t>от</w:t>
      </w:r>
      <w:proofErr w:type="gramEnd"/>
      <w:r w:rsidRPr="005E6544">
        <w:rPr>
          <w:bCs/>
        </w:rPr>
        <w:t xml:space="preserve"> _________________.</w:t>
      </w:r>
    </w:p>
    <w:p w:rsidR="00B4414B" w:rsidRPr="005E6544" w:rsidRDefault="00B4414B" w:rsidP="00B4414B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B4414B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B4414B" w:rsidRPr="00101865" w:rsidRDefault="00B4414B" w:rsidP="00B4414B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</w:t>
      </w:r>
      <w:proofErr w:type="gramStart"/>
      <w:r w:rsidRPr="00101865">
        <w:rPr>
          <w:spacing w:val="-8"/>
          <w:sz w:val="24"/>
        </w:rPr>
        <w:t>дств в б</w:t>
      </w:r>
      <w:proofErr w:type="gramEnd"/>
      <w:r w:rsidRPr="00101865">
        <w:rPr>
          <w:spacing w:val="-8"/>
          <w:sz w:val="24"/>
        </w:rPr>
        <w:t>езналичном порядке на счет Продавца:</w:t>
      </w:r>
    </w:p>
    <w:p w:rsidR="00B4414B" w:rsidRPr="002A5519" w:rsidRDefault="00B4414B" w:rsidP="00B4414B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счет 40302810800013000126, УФК по Брянской области (Комитет по управлению муниципальным имуществом администрации Суражского района Брянской области </w:t>
      </w:r>
      <w:proofErr w:type="gramStart"/>
      <w:r w:rsidRPr="002A5519">
        <w:t>л</w:t>
      </w:r>
      <w:proofErr w:type="gramEnd"/>
      <w:r w:rsidRPr="002A5519">
        <w:t>/с 05273</w:t>
      </w:r>
      <w:r w:rsidRPr="002A5519">
        <w:rPr>
          <w:lang w:val="en-US"/>
        </w:rPr>
        <w:t>D</w:t>
      </w:r>
      <w:r w:rsidRPr="002A5519">
        <w:t>02490); ИНН 3229001433; КПП 322901001; БИК 041501001; Отделение Брянск г. Брянск; ОКТМО 15654101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5E6544">
        <w:rPr>
          <w:sz w:val="24"/>
        </w:rPr>
        <w:t>дств в с</w:t>
      </w:r>
      <w:proofErr w:type="gramEnd"/>
      <w:r w:rsidRPr="005E6544">
        <w:rPr>
          <w:sz w:val="24"/>
        </w:rPr>
        <w:t>умме цены продажи земельного участка.</w:t>
      </w:r>
    </w:p>
    <w:p w:rsidR="00B4414B" w:rsidRDefault="00B4414B" w:rsidP="00B4414B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B4414B" w:rsidRPr="005E6544" w:rsidRDefault="00B4414B" w:rsidP="00B4414B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B4414B" w:rsidRDefault="00B4414B" w:rsidP="00B4414B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B4414B" w:rsidRPr="005E6544" w:rsidRDefault="00B4414B" w:rsidP="00B4414B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B4414B" w:rsidRPr="005E6544" w:rsidRDefault="00B4414B" w:rsidP="00B4414B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B4414B" w:rsidRPr="005E6544" w:rsidRDefault="00B4414B" w:rsidP="00B4414B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B4414B" w:rsidRPr="005E6544" w:rsidRDefault="00B4414B" w:rsidP="00B4414B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B4414B" w:rsidRPr="005E6544" w:rsidRDefault="00B4414B" w:rsidP="00B4414B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B4414B" w:rsidRPr="005E6544" w:rsidRDefault="00B4414B" w:rsidP="00B4414B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B4414B" w:rsidRPr="005E6544" w:rsidRDefault="00B4414B" w:rsidP="00B4414B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lastRenderedPageBreak/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5.2.1. Полностью </w:t>
      </w:r>
      <w:proofErr w:type="gramStart"/>
      <w:r w:rsidRPr="005E6544">
        <w:rPr>
          <w:sz w:val="24"/>
        </w:rPr>
        <w:t>оплатить цену земельного</w:t>
      </w:r>
      <w:proofErr w:type="gramEnd"/>
      <w:r w:rsidRPr="005E6544">
        <w:rPr>
          <w:sz w:val="24"/>
        </w:rPr>
        <w:t xml:space="preserve"> участка в размере, порядке и сроки, установленным разделом 2 договора.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B4414B" w:rsidRPr="005E6544" w:rsidRDefault="00B4414B" w:rsidP="00B4414B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B4414B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6.2. За нарушение </w:t>
      </w:r>
      <w:proofErr w:type="gramStart"/>
      <w:r w:rsidRPr="005E6544">
        <w:rPr>
          <w:sz w:val="24"/>
        </w:rPr>
        <w:t>сроков уплаты цены продажи земельного участка</w:t>
      </w:r>
      <w:proofErr w:type="gramEnd"/>
      <w:r w:rsidRPr="005E6544">
        <w:rPr>
          <w:sz w:val="24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5E6544">
        <w:rPr>
          <w:sz w:val="24"/>
        </w:rPr>
        <w:t>с даты отправления</w:t>
      </w:r>
      <w:proofErr w:type="gramEnd"/>
      <w:r w:rsidRPr="005E6544">
        <w:rPr>
          <w:sz w:val="24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B4414B" w:rsidRPr="000463DC" w:rsidRDefault="00B4414B" w:rsidP="00B4414B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B4414B" w:rsidRPr="000463DC" w:rsidRDefault="00B4414B" w:rsidP="00B4414B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B4414B" w:rsidRPr="000463DC" w:rsidRDefault="00B4414B" w:rsidP="00B4414B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B4414B" w:rsidRPr="000463DC" w:rsidRDefault="00B4414B" w:rsidP="00B4414B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B4414B" w:rsidRDefault="00B4414B" w:rsidP="00B4414B">
      <w:pPr>
        <w:pStyle w:val="a3"/>
        <w:ind w:firstLine="851"/>
        <w:jc w:val="both"/>
        <w:rPr>
          <w:sz w:val="24"/>
        </w:rPr>
      </w:pP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lastRenderedPageBreak/>
        <w:t>7. Рассмотрение  споров.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7.1. Настоящий </w:t>
      </w:r>
      <w:proofErr w:type="gramStart"/>
      <w:r w:rsidRPr="005E6544">
        <w:rPr>
          <w:sz w:val="24"/>
        </w:rPr>
        <w:t>договор</w:t>
      </w:r>
      <w:proofErr w:type="gramEnd"/>
      <w:r w:rsidRPr="005E6544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B4414B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B4414B" w:rsidRPr="005E6544" w:rsidRDefault="00B4414B" w:rsidP="00B4414B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р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л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</w:t>
      </w:r>
      <w:proofErr w:type="spellStart"/>
      <w:r w:rsidRPr="005E6544">
        <w:rPr>
          <w:sz w:val="20"/>
          <w:szCs w:val="20"/>
        </w:rPr>
        <w:t>ф.и.</w:t>
      </w:r>
      <w:proofErr w:type="gramStart"/>
      <w:r w:rsidRPr="005E6544">
        <w:rPr>
          <w:sz w:val="20"/>
          <w:szCs w:val="20"/>
        </w:rPr>
        <w:t>о</w:t>
      </w:r>
      <w:proofErr w:type="gramEnd"/>
      <w:r w:rsidRPr="005E6544">
        <w:rPr>
          <w:sz w:val="20"/>
          <w:szCs w:val="20"/>
        </w:rPr>
        <w:t>.</w:t>
      </w:r>
      <w:proofErr w:type="spellEnd"/>
      <w:r w:rsidRPr="005E6544">
        <w:rPr>
          <w:sz w:val="20"/>
          <w:szCs w:val="20"/>
        </w:rPr>
        <w:t>)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</w:p>
    <w:p w:rsidR="00B4414B" w:rsidRPr="005E6544" w:rsidRDefault="00B4414B" w:rsidP="00B4414B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lastRenderedPageBreak/>
        <w:t>Банк: _____________________________________________________________________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proofErr w:type="gramStart"/>
      <w:r w:rsidRPr="005E6544">
        <w:t>Р</w:t>
      </w:r>
      <w:proofErr w:type="gramEnd"/>
      <w:r w:rsidRPr="005E6544">
        <w:t>/с: _____________________________________________________________________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B4414B" w:rsidRPr="005E6544" w:rsidRDefault="00B4414B" w:rsidP="00B4414B">
      <w:pPr>
        <w:pStyle w:val="3"/>
        <w:jc w:val="center"/>
        <w:rPr>
          <w:sz w:val="24"/>
          <w:szCs w:val="24"/>
        </w:rPr>
      </w:pP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</w:t>
      </w:r>
      <w:proofErr w:type="spellStart"/>
      <w:r w:rsidRPr="005E6544">
        <w:rPr>
          <w:sz w:val="20"/>
          <w:szCs w:val="20"/>
        </w:rPr>
        <w:t>ф.и.</w:t>
      </w:r>
      <w:proofErr w:type="gramStart"/>
      <w:r w:rsidRPr="005E6544">
        <w:rPr>
          <w:sz w:val="20"/>
          <w:szCs w:val="20"/>
        </w:rPr>
        <w:t>о</w:t>
      </w:r>
      <w:proofErr w:type="gramEnd"/>
      <w:r w:rsidRPr="005E6544">
        <w:rPr>
          <w:sz w:val="20"/>
          <w:szCs w:val="20"/>
        </w:rPr>
        <w:t>.</w:t>
      </w:r>
      <w:proofErr w:type="spellEnd"/>
      <w:r w:rsidRPr="005E6544">
        <w:rPr>
          <w:sz w:val="20"/>
          <w:szCs w:val="20"/>
        </w:rPr>
        <w:t>)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</w:p>
    <w:p w:rsidR="00B4414B" w:rsidRDefault="00B4414B" w:rsidP="00B4414B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B4414B" w:rsidRDefault="00B4414B" w:rsidP="00B4414B"/>
    <w:p w:rsidR="00B4414B" w:rsidRPr="005E6544" w:rsidRDefault="00B4414B" w:rsidP="00B4414B">
      <w:r>
        <w:t>г. Сураж                                                                                                       «___» ________________ 2016 года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jc w:val="both"/>
      </w:pPr>
      <w:proofErr w:type="gramStart"/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  <w:proofErr w:type="gramEnd"/>
    </w:p>
    <w:p w:rsidR="00B4414B" w:rsidRPr="005E6544" w:rsidRDefault="00B4414B" w:rsidP="00B4414B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B4414B" w:rsidRPr="005E6544" w:rsidRDefault="00B4414B" w:rsidP="00B4414B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B4414B" w:rsidRPr="005E6544" w:rsidRDefault="00B4414B" w:rsidP="00B4414B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B4414B" w:rsidRPr="005E6544" w:rsidRDefault="00B4414B" w:rsidP="00B4414B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B4414B" w:rsidRPr="005E6544" w:rsidRDefault="00B4414B" w:rsidP="00B4414B">
      <w:pPr>
        <w:pStyle w:val="20"/>
        <w:rPr>
          <w:b/>
          <w:bCs/>
          <w:sz w:val="24"/>
        </w:rPr>
      </w:pP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р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</w:t>
      </w:r>
      <w:proofErr w:type="gramStart"/>
      <w:r w:rsidRPr="005E6544">
        <w:rPr>
          <w:color w:val="000000"/>
          <w:spacing w:val="6"/>
        </w:rPr>
        <w:t>л</w:t>
      </w:r>
      <w:proofErr w:type="gramEnd"/>
      <w:r w:rsidRPr="005E6544">
        <w:rPr>
          <w:color w:val="000000"/>
          <w:spacing w:val="6"/>
        </w:rPr>
        <w:t xml:space="preserve">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lastRenderedPageBreak/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</w:t>
      </w:r>
      <w:proofErr w:type="spellStart"/>
      <w:r w:rsidRPr="005E6544">
        <w:t>ф.и.</w:t>
      </w:r>
      <w:proofErr w:type="gramStart"/>
      <w:r w:rsidRPr="005E6544">
        <w:t>о</w:t>
      </w:r>
      <w:proofErr w:type="gramEnd"/>
      <w:r w:rsidRPr="005E6544">
        <w:t>.</w:t>
      </w:r>
      <w:proofErr w:type="spellEnd"/>
      <w:r w:rsidRPr="005E6544">
        <w:t>)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B4414B" w:rsidRPr="005E6544" w:rsidRDefault="00B4414B" w:rsidP="00B4414B">
      <w:pPr>
        <w:pStyle w:val="20"/>
        <w:rPr>
          <w:b/>
          <w:bCs/>
          <w:sz w:val="24"/>
        </w:rPr>
      </w:pPr>
    </w:p>
    <w:p w:rsidR="00B4414B" w:rsidRPr="005E6544" w:rsidRDefault="00B4414B" w:rsidP="00B4414B">
      <w:pPr>
        <w:pStyle w:val="20"/>
        <w:rPr>
          <w:b/>
          <w:bCs/>
          <w:sz w:val="24"/>
        </w:rPr>
      </w:pPr>
    </w:p>
    <w:p w:rsidR="00B4414B" w:rsidRPr="005E6544" w:rsidRDefault="00B4414B" w:rsidP="00B4414B">
      <w:pPr>
        <w:pStyle w:val="20"/>
        <w:rPr>
          <w:b/>
          <w:bCs/>
          <w:sz w:val="24"/>
        </w:rPr>
      </w:pPr>
    </w:p>
    <w:p w:rsidR="00B4414B" w:rsidRPr="005E6544" w:rsidRDefault="00B4414B" w:rsidP="00B4414B">
      <w:pPr>
        <w:pStyle w:val="20"/>
        <w:rPr>
          <w:b/>
          <w:bCs/>
          <w:sz w:val="24"/>
        </w:rPr>
      </w:pPr>
    </w:p>
    <w:p w:rsidR="00B4414B" w:rsidRPr="005E6544" w:rsidRDefault="00B4414B" w:rsidP="00B4414B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B4414B" w:rsidRPr="005E6544" w:rsidRDefault="00B4414B" w:rsidP="00B4414B">
      <w:pPr>
        <w:pStyle w:val="20"/>
        <w:rPr>
          <w:b/>
          <w:bCs/>
          <w:sz w:val="24"/>
        </w:rPr>
      </w:pP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proofErr w:type="gramStart"/>
      <w:r w:rsidRPr="005E6544">
        <w:t>Р</w:t>
      </w:r>
      <w:proofErr w:type="gramEnd"/>
      <w:r w:rsidRPr="005E6544">
        <w:t xml:space="preserve">/с: </w:t>
      </w:r>
      <w:r w:rsidRPr="005E6544">
        <w:rPr>
          <w:u w:val="single"/>
        </w:rPr>
        <w:t>_____________________________________________________________________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</w:t>
      </w:r>
      <w:proofErr w:type="spellStart"/>
      <w:r w:rsidRPr="005E6544">
        <w:t>ф.и.</w:t>
      </w:r>
      <w:proofErr w:type="gramStart"/>
      <w:r w:rsidRPr="005E6544">
        <w:t>о</w:t>
      </w:r>
      <w:proofErr w:type="gramEnd"/>
      <w:r w:rsidRPr="005E6544">
        <w:t>.</w:t>
      </w:r>
      <w:proofErr w:type="spellEnd"/>
      <w:r w:rsidRPr="005E6544">
        <w:t>)</w:t>
      </w:r>
    </w:p>
    <w:p w:rsidR="00B4414B" w:rsidRPr="005E6544" w:rsidRDefault="00B4414B" w:rsidP="00B4414B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B4414B" w:rsidRPr="005E6544" w:rsidRDefault="00B4414B" w:rsidP="00B4414B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B4414B" w:rsidRPr="005E6544" w:rsidRDefault="00B4414B" w:rsidP="00B4414B"/>
    <w:p w:rsidR="00B4414B" w:rsidRPr="005E6544" w:rsidRDefault="00B4414B" w:rsidP="00B4414B"/>
    <w:p w:rsidR="00B4414B" w:rsidRDefault="00B4414B" w:rsidP="00B4414B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/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right"/>
        <w:rPr>
          <w:color w:val="34404B"/>
        </w:rPr>
      </w:pPr>
      <w:r>
        <w:rPr>
          <w:color w:val="34404B"/>
        </w:rPr>
        <w:t>Проект</w:t>
      </w: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Default="00B4414B" w:rsidP="00B4414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4414B" w:rsidRPr="001E0D38" w:rsidRDefault="00B4414B" w:rsidP="00B4414B">
      <w:pPr>
        <w:pStyle w:val="a4"/>
        <w:rPr>
          <w:b/>
        </w:rPr>
      </w:pPr>
      <w:r>
        <w:tab/>
      </w:r>
      <w:r w:rsidRPr="001E0D38">
        <w:rPr>
          <w:b/>
        </w:rPr>
        <w:t xml:space="preserve">ДОГОВОР №  </w:t>
      </w:r>
    </w:p>
    <w:p w:rsidR="00B4414B" w:rsidRPr="001E0D38" w:rsidRDefault="00B4414B" w:rsidP="00B4414B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b/>
          <w:u w:val="single"/>
        </w:rPr>
      </w:pPr>
      <w:r w:rsidRPr="001E0D38">
        <w:rPr>
          <w:b/>
          <w:color w:val="000000"/>
          <w:spacing w:val="6"/>
          <w:w w:val="81"/>
        </w:rPr>
        <w:tab/>
        <w:t xml:space="preserve">     аренды  земельного участка</w:t>
      </w:r>
    </w:p>
    <w:p w:rsidR="00B4414B" w:rsidRPr="00A9596F" w:rsidRDefault="00B4414B" w:rsidP="00B4414B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 w:rsidRPr="00A9596F">
        <w:rPr>
          <w:bCs/>
          <w:u w:val="single"/>
        </w:rPr>
        <w:t>Брянская область г. Сураж</w:t>
      </w:r>
      <w:r w:rsidRPr="00A9596F">
        <w:t xml:space="preserve">_____________________________________      </w:t>
      </w:r>
      <w:r>
        <w:t xml:space="preserve">        </w:t>
      </w:r>
      <w:r w:rsidRPr="00A9596F">
        <w:t xml:space="preserve"> _</w:t>
      </w:r>
      <w:r w:rsidRPr="00A9596F">
        <w:rPr>
          <w:bCs/>
          <w:color w:val="000000"/>
          <w:spacing w:val="-9"/>
          <w:u w:val="single"/>
        </w:rPr>
        <w:t>«                 »   201   года</w:t>
      </w:r>
    </w:p>
    <w:p w:rsidR="00B4414B" w:rsidRDefault="00B4414B" w:rsidP="00B4414B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B4414B" w:rsidRDefault="00B4414B" w:rsidP="00B4414B">
      <w:pPr>
        <w:shd w:val="clear" w:color="auto" w:fill="FFFFFF"/>
        <w:tabs>
          <w:tab w:val="left" w:leader="underscore" w:pos="10272"/>
        </w:tabs>
        <w:spacing w:before="120"/>
        <w:ind w:left="53"/>
      </w:pPr>
      <w:r>
        <w:rPr>
          <w:color w:val="000000"/>
          <w:spacing w:val="-6"/>
          <w:u w:val="single"/>
        </w:rPr>
        <w:t xml:space="preserve">На   основании                                                                                                                                                      -   </w:t>
      </w:r>
    </w:p>
    <w:p w:rsidR="00B4414B" w:rsidRDefault="00B4414B" w:rsidP="00B4414B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B4414B" w:rsidRDefault="00B4414B" w:rsidP="00B4414B">
      <w:pPr>
        <w:shd w:val="clear" w:color="auto" w:fill="FFFFFF"/>
        <w:ind w:left="142"/>
        <w:jc w:val="both"/>
        <w:rPr>
          <w:color w:val="000000"/>
          <w:spacing w:val="-6"/>
        </w:rPr>
      </w:pPr>
      <w:r w:rsidRPr="005072BB">
        <w:rPr>
          <w:spacing w:val="-2"/>
        </w:rPr>
        <w:t xml:space="preserve"> </w:t>
      </w: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 xml:space="preserve">председателя комитета по управлению муниципальным </w:t>
      </w:r>
      <w:r>
        <w:rPr>
          <w:bCs/>
          <w:color w:val="000000"/>
          <w:spacing w:val="1"/>
        </w:rPr>
        <w:lastRenderedPageBreak/>
        <w:t>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 xml:space="preserve">«Арендодатель», </w:t>
      </w:r>
      <w:r w:rsidRPr="00361C0C">
        <w:rPr>
          <w:b/>
          <w:color w:val="000000"/>
          <w:spacing w:val="-3"/>
        </w:rPr>
        <w:t>и_</w:t>
      </w:r>
      <w:r>
        <w:rPr>
          <w:color w:val="000000"/>
          <w:spacing w:val="-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23B54">
        <w:rPr>
          <w:color w:val="000000"/>
          <w:spacing w:val="-3"/>
        </w:rPr>
        <w:t>именуем</w:t>
      </w:r>
      <w:r>
        <w:rPr>
          <w:color w:val="000000"/>
          <w:spacing w:val="-3"/>
        </w:rPr>
        <w:t xml:space="preserve">ый  </w:t>
      </w:r>
      <w:r w:rsidRPr="00523B54">
        <w:rPr>
          <w:color w:val="000000"/>
          <w:spacing w:val="-3"/>
        </w:rPr>
        <w:t>в даль</w:t>
      </w:r>
      <w:r w:rsidRPr="00523B54">
        <w:rPr>
          <w:color w:val="000000"/>
          <w:spacing w:val="1"/>
        </w:rPr>
        <w:t>нейше</w:t>
      </w:r>
      <w:r>
        <w:rPr>
          <w:color w:val="000000"/>
          <w:spacing w:val="1"/>
        </w:rPr>
        <w:t xml:space="preserve">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и   именуемые   в   дальнейшем   </w:t>
      </w:r>
      <w:r w:rsidRPr="00996663">
        <w:rPr>
          <w:b/>
          <w:color w:val="000000"/>
          <w:spacing w:val="-6"/>
        </w:rPr>
        <w:t>«Стороны»</w:t>
      </w:r>
      <w:r>
        <w:rPr>
          <w:color w:val="000000"/>
          <w:spacing w:val="-6"/>
        </w:rPr>
        <w:t>,   заключили  настоящий   договор  (далее   договор)   о  ниже</w:t>
      </w:r>
      <w:r>
        <w:rPr>
          <w:color w:val="000000"/>
          <w:spacing w:val="-6"/>
        </w:rPr>
        <w:softHyphen/>
        <w:t>следующем:</w:t>
      </w:r>
    </w:p>
    <w:p w:rsidR="00B4414B" w:rsidRDefault="00B4414B" w:rsidP="00B4414B">
      <w:pPr>
        <w:shd w:val="clear" w:color="auto" w:fill="FFFFFF"/>
        <w:ind w:left="75"/>
        <w:jc w:val="both"/>
      </w:pP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-6"/>
        </w:rPr>
      </w:pPr>
      <w:r w:rsidRPr="00B61731">
        <w:rPr>
          <w:b/>
          <w:bCs/>
          <w:color w:val="000000"/>
          <w:spacing w:val="-6"/>
        </w:rPr>
        <w:t>1.   Предмет   Договора</w:t>
      </w:r>
    </w:p>
    <w:p w:rsidR="00B4414B" w:rsidRPr="00B61731" w:rsidRDefault="00B4414B" w:rsidP="00B4414B">
      <w:pPr>
        <w:pStyle w:val="af0"/>
        <w:jc w:val="center"/>
        <w:rPr>
          <w:b/>
          <w:bCs/>
        </w:rPr>
      </w:pPr>
    </w:p>
    <w:p w:rsidR="00B4414B" w:rsidRPr="00A9596F" w:rsidRDefault="00B4414B" w:rsidP="00B4414B">
      <w:pPr>
        <w:pStyle w:val="af0"/>
        <w:jc w:val="both"/>
        <w:rPr>
          <w:color w:val="000000"/>
          <w:spacing w:val="-1"/>
        </w:rPr>
      </w:pPr>
      <w:r w:rsidRPr="00B61731"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из </w:t>
      </w:r>
      <w:r>
        <w:rPr>
          <w:color w:val="000000"/>
          <w:spacing w:val="-1"/>
        </w:rPr>
        <w:t xml:space="preserve">категории земель:__________________ </w:t>
      </w:r>
      <w:r w:rsidRPr="00B61731">
        <w:rPr>
          <w:color w:val="000000"/>
          <w:spacing w:val="-2"/>
        </w:rPr>
        <w:t xml:space="preserve">с  </w:t>
      </w:r>
      <w:proofErr w:type="gramStart"/>
      <w:r w:rsidRPr="00B61731">
        <w:rPr>
          <w:color w:val="000000"/>
          <w:spacing w:val="-2"/>
        </w:rPr>
        <w:t>кадастровым</w:t>
      </w:r>
      <w:proofErr w:type="gramEnd"/>
      <w:r w:rsidRPr="00B61731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________________</w:t>
      </w:r>
      <w:r>
        <w:rPr>
          <w:b/>
          <w:bCs/>
          <w:color w:val="000000"/>
          <w:spacing w:val="-2"/>
        </w:rPr>
        <w:t>,</w:t>
      </w:r>
      <w:r w:rsidRPr="00B61731">
        <w:rPr>
          <w:color w:val="000000"/>
        </w:rPr>
        <w:t xml:space="preserve"> </w:t>
      </w:r>
      <w:r>
        <w:rPr>
          <w:color w:val="000000"/>
        </w:rPr>
        <w:t xml:space="preserve">расположенный </w:t>
      </w:r>
      <w:r w:rsidRPr="00B61731">
        <w:rPr>
          <w:color w:val="000000"/>
          <w:spacing w:val="-3"/>
        </w:rPr>
        <w:t xml:space="preserve"> по  адресу (имеющий адресные ориентиры)</w:t>
      </w:r>
      <w:r>
        <w:rPr>
          <w:color w:val="000000"/>
          <w:spacing w:val="-3"/>
        </w:rPr>
        <w:t>:</w:t>
      </w:r>
      <w:r w:rsidRPr="00B61731">
        <w:rPr>
          <w:color w:val="000000"/>
          <w:spacing w:val="-3"/>
        </w:rPr>
        <w:t xml:space="preserve"> </w:t>
      </w:r>
      <w:proofErr w:type="gramStart"/>
      <w:r w:rsidRPr="00A9596F">
        <w:rPr>
          <w:color w:val="000000"/>
          <w:spacing w:val="-3"/>
        </w:rPr>
        <w:t xml:space="preserve">Брянская обл., </w:t>
      </w:r>
      <w:r w:rsidRPr="00A9596F">
        <w:rPr>
          <w:bCs/>
          <w:color w:val="000000"/>
          <w:spacing w:val="-3"/>
        </w:rPr>
        <w:t>Суражский район</w:t>
      </w:r>
      <w:r>
        <w:rPr>
          <w:b/>
          <w:bCs/>
          <w:color w:val="000000"/>
          <w:spacing w:val="-3"/>
        </w:rPr>
        <w:t xml:space="preserve">, ______________, </w:t>
      </w:r>
      <w:r w:rsidRPr="00F33BC8">
        <w:rPr>
          <w:bCs/>
          <w:color w:val="000000"/>
          <w:spacing w:val="-3"/>
        </w:rPr>
        <w:t xml:space="preserve">с разрешенным использованием </w:t>
      </w:r>
      <w:r>
        <w:rPr>
          <w:bCs/>
          <w:color w:val="000000"/>
          <w:spacing w:val="-3"/>
        </w:rPr>
        <w:t>__________________</w:t>
      </w:r>
      <w:r w:rsidRPr="00F33BC8">
        <w:rPr>
          <w:color w:val="000000"/>
          <w:spacing w:val="-1"/>
        </w:rPr>
        <w:t xml:space="preserve">, </w:t>
      </w:r>
      <w:r w:rsidRPr="00F33BC8">
        <w:rPr>
          <w:color w:val="000000"/>
        </w:rPr>
        <w:t>в границах, указанных в кадастровой карте</w:t>
      </w:r>
      <w:r w:rsidRPr="00B61731">
        <w:rPr>
          <w:color w:val="000000"/>
        </w:rPr>
        <w:t xml:space="preserve"> (плане)</w:t>
      </w:r>
      <w:r>
        <w:rPr>
          <w:color w:val="000000"/>
        </w:rPr>
        <w:t xml:space="preserve"> у</w:t>
      </w:r>
      <w:r w:rsidRPr="00B61731">
        <w:rPr>
          <w:color w:val="000000"/>
        </w:rPr>
        <w:t xml:space="preserve">частка, </w:t>
      </w:r>
      <w:r w:rsidRPr="00B61731">
        <w:rPr>
          <w:color w:val="000000"/>
          <w:spacing w:val="-2"/>
        </w:rPr>
        <w:t xml:space="preserve"> общей площадью </w:t>
      </w:r>
      <w:r>
        <w:rPr>
          <w:color w:val="000000"/>
          <w:spacing w:val="-2"/>
        </w:rPr>
        <w:t>______________</w:t>
      </w:r>
      <w:r w:rsidRPr="00770719">
        <w:rPr>
          <w:b/>
          <w:color w:val="000000"/>
          <w:spacing w:val="-2"/>
        </w:rPr>
        <w:t xml:space="preserve"> </w:t>
      </w:r>
      <w:r w:rsidRPr="00A9596F">
        <w:rPr>
          <w:color w:val="000000"/>
          <w:spacing w:val="-2"/>
        </w:rPr>
        <w:t>кв. м.</w:t>
      </w:r>
      <w:proofErr w:type="gramEnd"/>
    </w:p>
    <w:p w:rsidR="00B4414B" w:rsidRPr="00A9596F" w:rsidRDefault="00B4414B" w:rsidP="00B4414B">
      <w:pPr>
        <w:pStyle w:val="af0"/>
        <w:rPr>
          <w:color w:val="000000"/>
          <w:spacing w:val="-4"/>
        </w:rPr>
      </w:pP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-1"/>
        </w:rPr>
      </w:pPr>
      <w:r w:rsidRPr="00B61731">
        <w:rPr>
          <w:b/>
          <w:bCs/>
          <w:color w:val="000000"/>
          <w:spacing w:val="-1"/>
        </w:rPr>
        <w:t>2.   Срок  Договора</w:t>
      </w:r>
    </w:p>
    <w:p w:rsidR="00B4414B" w:rsidRPr="00B61731" w:rsidRDefault="00B4414B" w:rsidP="00B4414B">
      <w:pPr>
        <w:pStyle w:val="af0"/>
        <w:jc w:val="center"/>
        <w:rPr>
          <w:b/>
          <w:bCs/>
        </w:rPr>
      </w:pPr>
    </w:p>
    <w:p w:rsidR="00B4414B" w:rsidRPr="00B61731" w:rsidRDefault="00B4414B" w:rsidP="00B4414B">
      <w:pPr>
        <w:pStyle w:val="af0"/>
        <w:rPr>
          <w:b/>
          <w:bCs/>
          <w:color w:val="000000"/>
          <w:spacing w:val="-1"/>
        </w:rPr>
      </w:pPr>
      <w:r w:rsidRPr="00B61731">
        <w:rPr>
          <w:color w:val="000000"/>
          <w:spacing w:val="-1"/>
        </w:rPr>
        <w:t>2.1.Срок аренды Участка  устанавливается</w:t>
      </w:r>
      <w:r w:rsidRPr="001E188E">
        <w:rPr>
          <w:b/>
          <w:color w:val="000000"/>
          <w:spacing w:val="-1"/>
        </w:rPr>
        <w:t>:</w:t>
      </w:r>
      <w:r>
        <w:rPr>
          <w:b/>
          <w:color w:val="000000"/>
          <w:spacing w:val="-1"/>
        </w:rPr>
        <w:t xml:space="preserve"> __________________</w:t>
      </w:r>
    </w:p>
    <w:p w:rsidR="00B4414B" w:rsidRDefault="00B4414B" w:rsidP="00B4414B">
      <w:pPr>
        <w:pStyle w:val="af0"/>
        <w:jc w:val="both"/>
      </w:pPr>
      <w:r w:rsidRPr="00B61731">
        <w:t xml:space="preserve">2.2. Договор, заключенный на срок более одного года, вступает  в  силу  </w:t>
      </w:r>
      <w:proofErr w:type="gramStart"/>
      <w:r w:rsidRPr="00B61731">
        <w:t>с</w:t>
      </w:r>
      <w:proofErr w:type="gramEnd"/>
      <w:r w:rsidRPr="00B61731">
        <w:t xml:space="preserve">   даты  его  государственной   регистрации в  органе, осуществляющем государственную регистрацию прав на недвижимое имущество и сделок с ним</w:t>
      </w:r>
      <w:r>
        <w:t>.</w:t>
      </w:r>
    </w:p>
    <w:p w:rsidR="00B4414B" w:rsidRDefault="00B4414B" w:rsidP="00B4414B">
      <w:pPr>
        <w:pStyle w:val="af0"/>
        <w:jc w:val="both"/>
      </w:pPr>
    </w:p>
    <w:p w:rsidR="00B4414B" w:rsidRPr="00C462FF" w:rsidRDefault="00B4414B" w:rsidP="00B4414B">
      <w:pPr>
        <w:pStyle w:val="af0"/>
        <w:jc w:val="both"/>
        <w:rPr>
          <w:spacing w:val="-12"/>
        </w:rPr>
      </w:pPr>
      <w:r w:rsidRPr="00B61731">
        <w:t>.</w:t>
      </w: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3.  Размер и у</w:t>
      </w:r>
      <w:r>
        <w:rPr>
          <w:b/>
          <w:bCs/>
          <w:color w:val="000000"/>
          <w:spacing w:val="2"/>
        </w:rPr>
        <w:t>словия  внесения арендной платы</w:t>
      </w:r>
    </w:p>
    <w:p w:rsidR="00B4414B" w:rsidRPr="005B026E" w:rsidRDefault="00B4414B" w:rsidP="00B4414B">
      <w:pPr>
        <w:pStyle w:val="af0"/>
        <w:jc w:val="center"/>
        <w:rPr>
          <w:b/>
          <w:bCs/>
          <w:color w:val="000000"/>
          <w:spacing w:val="2"/>
        </w:rPr>
      </w:pPr>
    </w:p>
    <w:p w:rsidR="00B4414B" w:rsidRPr="007445D3" w:rsidRDefault="00B4414B" w:rsidP="00B4414B">
      <w:pPr>
        <w:pStyle w:val="af0"/>
        <w:rPr>
          <w:b/>
          <w:bCs/>
        </w:rPr>
      </w:pPr>
      <w:r w:rsidRPr="00B61731">
        <w:rPr>
          <w:color w:val="000000"/>
          <w:spacing w:val="-8"/>
        </w:rPr>
        <w:t xml:space="preserve"> 3.1.</w:t>
      </w:r>
      <w:r w:rsidRPr="00B61731">
        <w:t xml:space="preserve"> Размер годовой арендной платы  составляет: </w:t>
      </w:r>
      <w:r>
        <w:t>_______________________</w:t>
      </w:r>
      <w:r w:rsidRPr="007445D3">
        <w:t xml:space="preserve">                                                                        </w:t>
      </w:r>
    </w:p>
    <w:p w:rsidR="00B4414B" w:rsidRPr="00D50371" w:rsidRDefault="00B4414B" w:rsidP="00B4414B">
      <w:pPr>
        <w:jc w:val="both"/>
        <w:rPr>
          <w:b/>
        </w:rPr>
      </w:pPr>
      <w:r>
        <w:rPr>
          <w:color w:val="000000"/>
          <w:spacing w:val="-8"/>
        </w:rPr>
        <w:t>3.2</w:t>
      </w:r>
      <w:r w:rsidRPr="00B61731">
        <w:rPr>
          <w:color w:val="000000"/>
          <w:spacing w:val="-8"/>
        </w:rPr>
        <w:t>.</w:t>
      </w:r>
      <w:r w:rsidRPr="00B61731">
        <w:rPr>
          <w:color w:val="000000"/>
          <w:spacing w:val="-2"/>
        </w:rPr>
        <w:t xml:space="preserve"> Арендная   плата  вносится  Арендатором один раз в год в срок </w:t>
      </w:r>
      <w:proofErr w:type="gramStart"/>
      <w:r w:rsidRPr="00B61731">
        <w:rPr>
          <w:color w:val="000000"/>
          <w:spacing w:val="-2"/>
        </w:rPr>
        <w:t>до</w:t>
      </w:r>
      <w:proofErr w:type="gramEnd"/>
      <w:r w:rsidRPr="00B617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</w:t>
      </w:r>
      <w:r w:rsidRPr="00B61731">
        <w:t xml:space="preserve">, </w:t>
      </w:r>
      <w:proofErr w:type="gramStart"/>
      <w:r w:rsidRPr="00B61731">
        <w:t>путем</w:t>
      </w:r>
      <w:proofErr w:type="gramEnd"/>
      <w:r w:rsidRPr="00B61731">
        <w:t xml:space="preserve"> перечисления на счет: </w:t>
      </w:r>
      <w:proofErr w:type="gramStart"/>
      <w:r w:rsidRPr="00D50371">
        <w:rPr>
          <w:b/>
          <w:bCs/>
        </w:rPr>
        <w:t>Р</w:t>
      </w:r>
      <w:proofErr w:type="gramEnd"/>
      <w:r w:rsidRPr="00D50371">
        <w:rPr>
          <w:b/>
          <w:bCs/>
        </w:rPr>
        <w:t xml:space="preserve">/С 40101810300000010008, </w:t>
      </w:r>
      <w:r w:rsidRPr="00D50371">
        <w:rPr>
          <w:b/>
        </w:rPr>
        <w:t>ИНН 3229001433, КПП 322901001</w:t>
      </w:r>
    </w:p>
    <w:p w:rsidR="00B4414B" w:rsidRPr="00D50371" w:rsidRDefault="00B4414B" w:rsidP="00B4414B">
      <w:pPr>
        <w:jc w:val="both"/>
        <w:rPr>
          <w:b/>
        </w:rPr>
      </w:pPr>
      <w:r w:rsidRPr="00D50371">
        <w:rPr>
          <w:b/>
        </w:rPr>
        <w:t xml:space="preserve">УФК по Брянской области (Комитет по управлению муниципальным имуществом администрации Суражского района Брянской области   </w:t>
      </w:r>
      <w:proofErr w:type="gramStart"/>
      <w:r w:rsidRPr="00D50371">
        <w:rPr>
          <w:b/>
        </w:rPr>
        <w:t>л</w:t>
      </w:r>
      <w:proofErr w:type="gramEnd"/>
      <w:r w:rsidRPr="00D50371">
        <w:rPr>
          <w:b/>
        </w:rPr>
        <w:t>/</w:t>
      </w:r>
      <w:proofErr w:type="spellStart"/>
      <w:r w:rsidRPr="00D50371">
        <w:rPr>
          <w:b/>
        </w:rPr>
        <w:t>сч</w:t>
      </w:r>
      <w:proofErr w:type="spellEnd"/>
      <w:r w:rsidRPr="00D50371">
        <w:rPr>
          <w:b/>
        </w:rPr>
        <w:t xml:space="preserve"> 04273</w:t>
      </w:r>
      <w:r w:rsidRPr="00D50371">
        <w:rPr>
          <w:b/>
          <w:lang w:val="en-US"/>
        </w:rPr>
        <w:t>D</w:t>
      </w:r>
      <w:r w:rsidRPr="00D50371">
        <w:rPr>
          <w:b/>
        </w:rPr>
        <w:t>02490)</w:t>
      </w:r>
    </w:p>
    <w:p w:rsidR="00B4414B" w:rsidRPr="00D50371" w:rsidRDefault="00B4414B" w:rsidP="00B4414B">
      <w:pPr>
        <w:jc w:val="both"/>
        <w:rPr>
          <w:b/>
        </w:rPr>
      </w:pPr>
      <w:r w:rsidRPr="00D50371">
        <w:rPr>
          <w:b/>
        </w:rPr>
        <w:t xml:space="preserve">Отделение Брянск г. Брянск  </w:t>
      </w:r>
    </w:p>
    <w:p w:rsidR="00B4414B" w:rsidRPr="00D50371" w:rsidRDefault="00B4414B" w:rsidP="00B4414B">
      <w:pPr>
        <w:jc w:val="both"/>
        <w:rPr>
          <w:b/>
          <w:color w:val="000000"/>
          <w:spacing w:val="-5"/>
        </w:rPr>
      </w:pPr>
      <w:r w:rsidRPr="00D50371">
        <w:rPr>
          <w:b/>
        </w:rPr>
        <w:t xml:space="preserve">БИК 041501001  </w:t>
      </w:r>
      <w:r w:rsidRPr="00D50371">
        <w:rPr>
          <w:b/>
          <w:iCs/>
        </w:rPr>
        <w:t xml:space="preserve">ОКТМО </w:t>
      </w:r>
      <w:r>
        <w:rPr>
          <w:b/>
          <w:iCs/>
        </w:rPr>
        <w:t>_________________</w:t>
      </w:r>
      <w:r w:rsidRPr="00D50371">
        <w:rPr>
          <w:b/>
          <w:iCs/>
        </w:rPr>
        <w:t xml:space="preserve">      Код платежа: </w:t>
      </w:r>
      <w:r>
        <w:rPr>
          <w:b/>
          <w:iCs/>
        </w:rPr>
        <w:t>__________________</w:t>
      </w:r>
    </w:p>
    <w:p w:rsidR="00B4414B" w:rsidRDefault="00B4414B" w:rsidP="00B4414B">
      <w:pPr>
        <w:pStyle w:val="af0"/>
        <w:jc w:val="both"/>
      </w:pPr>
      <w:r w:rsidRPr="00B61731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B4414B" w:rsidRPr="00FB47FC" w:rsidRDefault="00B4414B" w:rsidP="00B4414B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t>3.3</w:t>
      </w:r>
      <w:r w:rsidRPr="00B61731">
        <w:rPr>
          <w:color w:val="000000"/>
          <w:spacing w:val="-9"/>
        </w:rPr>
        <w:t>.</w:t>
      </w:r>
      <w:r w:rsidRPr="00B61731">
        <w:rPr>
          <w:color w:val="000000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FB47FC"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B4414B" w:rsidRPr="00FB47FC" w:rsidRDefault="00B4414B" w:rsidP="00B4414B">
      <w:pPr>
        <w:autoSpaceDE w:val="0"/>
        <w:autoSpaceDN w:val="0"/>
        <w:adjustRightInd w:val="0"/>
        <w:ind w:right="43"/>
        <w:jc w:val="both"/>
      </w:pPr>
      <w:r w:rsidRPr="00FB47FC">
        <w:rPr>
          <w:color w:val="000000"/>
          <w:spacing w:val="-10"/>
        </w:rPr>
        <w:t>3.</w:t>
      </w:r>
      <w:r>
        <w:rPr>
          <w:color w:val="000000"/>
          <w:spacing w:val="-10"/>
        </w:rPr>
        <w:t>4</w:t>
      </w:r>
      <w:r w:rsidRPr="00FB47FC">
        <w:rPr>
          <w:color w:val="000000"/>
          <w:spacing w:val="-10"/>
        </w:rPr>
        <w:t>.</w:t>
      </w:r>
      <w:r w:rsidRPr="00FB47FC"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B4414B" w:rsidRPr="00FB47FC" w:rsidRDefault="00B4414B" w:rsidP="00B4414B">
      <w:pPr>
        <w:autoSpaceDE w:val="0"/>
        <w:autoSpaceDN w:val="0"/>
        <w:adjustRightInd w:val="0"/>
        <w:ind w:right="43"/>
        <w:jc w:val="both"/>
      </w:pPr>
      <w:r w:rsidRPr="00FB47FC">
        <w:t>- изменения кадастровой стоимости земельного участка;</w:t>
      </w:r>
    </w:p>
    <w:p w:rsidR="00B4414B" w:rsidRPr="00FB47FC" w:rsidRDefault="00B4414B" w:rsidP="00B4414B">
      <w:pPr>
        <w:autoSpaceDE w:val="0"/>
        <w:autoSpaceDN w:val="0"/>
        <w:adjustRightInd w:val="0"/>
        <w:ind w:right="43"/>
        <w:jc w:val="both"/>
      </w:pPr>
      <w:r w:rsidRPr="00FB47FC"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B4414B" w:rsidRPr="00FB47FC" w:rsidRDefault="00B4414B" w:rsidP="00B4414B">
      <w:pPr>
        <w:pStyle w:val="af0"/>
        <w:jc w:val="both"/>
      </w:pPr>
      <w:r w:rsidRPr="00FB47FC">
        <w:t>3.</w:t>
      </w:r>
      <w:r>
        <w:t>5</w:t>
      </w:r>
      <w:r w:rsidRPr="00FB47FC">
        <w:t>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B4414B" w:rsidRPr="00B61731" w:rsidRDefault="00B4414B" w:rsidP="00B4414B">
      <w:pPr>
        <w:pStyle w:val="af0"/>
        <w:jc w:val="both"/>
      </w:pPr>
      <w:r w:rsidRPr="00FB47FC">
        <w:t>Уведомление о пересчете арендной платы с расчетом является для  Арендатора обязател</w:t>
      </w:r>
      <w:r w:rsidRPr="00B61731">
        <w:t xml:space="preserve">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B61731">
        <w:t>с даты вступления</w:t>
      </w:r>
      <w:proofErr w:type="gramEnd"/>
      <w:r w:rsidRPr="00B61731"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B4414B" w:rsidRPr="00B61731" w:rsidRDefault="00B4414B" w:rsidP="00B4414B">
      <w:pPr>
        <w:pStyle w:val="af0"/>
        <w:jc w:val="both"/>
      </w:pPr>
      <w:r w:rsidRPr="00B61731">
        <w:t>3.</w:t>
      </w:r>
      <w:r>
        <w:t>6</w:t>
      </w:r>
      <w:r w:rsidRPr="00B61731">
        <w:t>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B4414B" w:rsidRPr="00C462FF" w:rsidRDefault="00B4414B" w:rsidP="00B4414B">
      <w:pPr>
        <w:pStyle w:val="af0"/>
      </w:pPr>
      <w:r w:rsidRPr="00B61731">
        <w:t>3.</w:t>
      </w:r>
      <w:r>
        <w:t>7</w:t>
      </w:r>
      <w:r w:rsidRPr="00B61731">
        <w:t>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B4414B" w:rsidRPr="00B61731" w:rsidRDefault="00B4414B" w:rsidP="00B4414B">
      <w:pPr>
        <w:pStyle w:val="af0"/>
      </w:pP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lastRenderedPageBreak/>
        <w:t>4.   Права   и   обязанности   Сторон</w:t>
      </w:r>
    </w:p>
    <w:p w:rsidR="00B4414B" w:rsidRPr="00B61731" w:rsidRDefault="00B4414B" w:rsidP="00B4414B">
      <w:pPr>
        <w:pStyle w:val="af0"/>
        <w:jc w:val="center"/>
        <w:rPr>
          <w:b/>
          <w:bCs/>
        </w:rPr>
      </w:pPr>
    </w:p>
    <w:p w:rsidR="00B4414B" w:rsidRPr="00B61731" w:rsidRDefault="00B4414B" w:rsidP="00B4414B">
      <w:pPr>
        <w:pStyle w:val="af0"/>
        <w:rPr>
          <w:color w:val="000000"/>
          <w:spacing w:val="8"/>
        </w:rPr>
      </w:pPr>
      <w:r w:rsidRPr="00B61731">
        <w:rPr>
          <w:color w:val="000000"/>
        </w:rPr>
        <w:t>4.1.</w:t>
      </w:r>
      <w:r w:rsidRPr="00B61731">
        <w:rPr>
          <w:color w:val="000000"/>
          <w:spacing w:val="8"/>
        </w:rPr>
        <w:t>Арендодатель имеет  право: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 w:rsidRPr="00B61731"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</w:t>
      </w:r>
      <w:r>
        <w:rPr>
          <w:color w:val="000000"/>
          <w:spacing w:val="10"/>
        </w:rPr>
        <w:t>в течени</w:t>
      </w:r>
      <w:proofErr w:type="gramStart"/>
      <w:r>
        <w:rPr>
          <w:color w:val="000000"/>
          <w:spacing w:val="10"/>
        </w:rPr>
        <w:t>и</w:t>
      </w:r>
      <w:proofErr w:type="gramEnd"/>
      <w:r>
        <w:rPr>
          <w:color w:val="000000"/>
          <w:spacing w:val="10"/>
        </w:rPr>
        <w:t xml:space="preserve"> более трех месяцев после установленного срока платежа</w:t>
      </w:r>
      <w:r w:rsidRPr="00B61731">
        <w:rPr>
          <w:color w:val="000000"/>
          <w:spacing w:val="7"/>
        </w:rPr>
        <w:t>,  в  случае  не подписания  Арендатором дополнительных соглашений к Договору в соответствии с п. 3.</w:t>
      </w:r>
      <w:r>
        <w:rPr>
          <w:color w:val="000000"/>
          <w:spacing w:val="7"/>
        </w:rPr>
        <w:t>4</w:t>
      </w:r>
      <w:r w:rsidRPr="00B61731">
        <w:rPr>
          <w:color w:val="000000"/>
          <w:spacing w:val="7"/>
        </w:rPr>
        <w:t xml:space="preserve"> </w:t>
      </w:r>
      <w:r w:rsidRPr="00B61731">
        <w:rPr>
          <w:color w:val="000000"/>
          <w:spacing w:val="8"/>
        </w:rPr>
        <w:t>и нарушения  других  условий Договора.</w:t>
      </w:r>
    </w:p>
    <w:p w:rsidR="00B4414B" w:rsidRPr="00B61731" w:rsidRDefault="00B4414B" w:rsidP="00B4414B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5"/>
        </w:rPr>
        <w:t>мет соблюдения условий Договора.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1"/>
        </w:rPr>
      </w:pPr>
      <w:r w:rsidRPr="00B61731">
        <w:rPr>
          <w:color w:val="000000"/>
          <w:spacing w:val="1"/>
        </w:rPr>
        <w:t xml:space="preserve">4.1.3. </w:t>
      </w:r>
      <w:r w:rsidRPr="00B61731"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B61731">
        <w:rPr>
          <w:color w:val="000000"/>
          <w:spacing w:val="4"/>
        </w:rPr>
        <w:t>Российской   Федерации.</w:t>
      </w:r>
      <w:r w:rsidRPr="00B61731">
        <w:rPr>
          <w:color w:val="000000"/>
          <w:spacing w:val="1"/>
        </w:rPr>
        <w:tab/>
      </w:r>
    </w:p>
    <w:p w:rsidR="00B4414B" w:rsidRPr="00B61731" w:rsidRDefault="00B4414B" w:rsidP="00B4414B">
      <w:pPr>
        <w:pStyle w:val="af0"/>
        <w:rPr>
          <w:color w:val="000000"/>
          <w:spacing w:val="6"/>
        </w:rPr>
      </w:pPr>
      <w:r w:rsidRPr="00B61731">
        <w:rPr>
          <w:color w:val="000000"/>
          <w:spacing w:val="1"/>
        </w:rPr>
        <w:t xml:space="preserve">4.2. </w:t>
      </w:r>
      <w:r w:rsidRPr="00B61731">
        <w:rPr>
          <w:color w:val="000000"/>
          <w:spacing w:val="6"/>
        </w:rPr>
        <w:t>Арендодатель  обязан:</w:t>
      </w:r>
    </w:p>
    <w:p w:rsidR="00B4414B" w:rsidRPr="00B61731" w:rsidRDefault="00B4414B" w:rsidP="00B4414B">
      <w:pPr>
        <w:pStyle w:val="af0"/>
        <w:rPr>
          <w:color w:val="000000"/>
          <w:spacing w:val="10"/>
        </w:rPr>
      </w:pPr>
      <w:r w:rsidRPr="00B61731">
        <w:rPr>
          <w:color w:val="000000"/>
          <w:spacing w:val="10"/>
        </w:rPr>
        <w:t>4.2.1. Выполнять в  полном объеме все условия Договора.</w:t>
      </w:r>
    </w:p>
    <w:p w:rsidR="00B4414B" w:rsidRPr="00B61731" w:rsidRDefault="00B4414B" w:rsidP="00B4414B">
      <w:pPr>
        <w:pStyle w:val="af0"/>
        <w:rPr>
          <w:color w:val="000000"/>
          <w:spacing w:val="6"/>
        </w:rPr>
      </w:pPr>
      <w:r w:rsidRPr="00B61731">
        <w:rPr>
          <w:color w:val="000000"/>
          <w:spacing w:val="6"/>
        </w:rPr>
        <w:t xml:space="preserve">4.2.2. В 7-ми </w:t>
      </w:r>
      <w:proofErr w:type="spellStart"/>
      <w:r w:rsidRPr="00B61731">
        <w:rPr>
          <w:color w:val="000000"/>
          <w:spacing w:val="6"/>
        </w:rPr>
        <w:t>дневный</w:t>
      </w:r>
      <w:proofErr w:type="spellEnd"/>
      <w:r w:rsidRPr="00B61731">
        <w:rPr>
          <w:color w:val="000000"/>
          <w:spacing w:val="6"/>
        </w:rPr>
        <w:t xml:space="preserve"> срок передать   Арендатору   Участок   по   акту   приема передачи.</w:t>
      </w:r>
    </w:p>
    <w:p w:rsidR="00B4414B" w:rsidRPr="00B61731" w:rsidRDefault="00B4414B" w:rsidP="00B4414B">
      <w:pPr>
        <w:pStyle w:val="af0"/>
        <w:rPr>
          <w:color w:val="000000"/>
          <w:spacing w:val="9"/>
        </w:rPr>
      </w:pPr>
      <w:r w:rsidRPr="00B61731"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B61731">
        <w:rPr>
          <w:color w:val="000000"/>
          <w:spacing w:val="9"/>
        </w:rPr>
        <w:t>арендной платы,  указанных  в п.  3.</w:t>
      </w:r>
      <w:r>
        <w:rPr>
          <w:color w:val="000000"/>
          <w:spacing w:val="9"/>
        </w:rPr>
        <w:t>2</w:t>
      </w:r>
      <w:r w:rsidRPr="00B61731">
        <w:rPr>
          <w:color w:val="000000"/>
          <w:spacing w:val="9"/>
        </w:rPr>
        <w:t>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B4414B" w:rsidRPr="00B61731" w:rsidRDefault="00B4414B" w:rsidP="00B4414B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"/>
        </w:rPr>
        <w:t xml:space="preserve">4.3. </w:t>
      </w:r>
      <w:r w:rsidRPr="00B61731">
        <w:rPr>
          <w:color w:val="000000"/>
          <w:spacing w:val="5"/>
        </w:rPr>
        <w:t>Арендатор   имеет   право: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B4414B" w:rsidRPr="00B61731" w:rsidRDefault="00B4414B" w:rsidP="00B4414B">
      <w:pPr>
        <w:pStyle w:val="af0"/>
        <w:jc w:val="both"/>
        <w:rPr>
          <w:spacing w:val="8"/>
        </w:rPr>
      </w:pPr>
      <w:r w:rsidRPr="00B61731">
        <w:rPr>
          <w:spacing w:val="5"/>
        </w:rPr>
        <w:t xml:space="preserve">4.3.2. Сдавать   Участок  в   субаренду,   а также передавать   свои права  и  обязанности по </w:t>
      </w:r>
      <w:r w:rsidRPr="00B61731">
        <w:rPr>
          <w:spacing w:val="8"/>
        </w:rPr>
        <w:t>договору третьим лицам</w:t>
      </w:r>
      <w:r>
        <w:rPr>
          <w:spacing w:val="8"/>
        </w:rPr>
        <w:t xml:space="preserve"> в соответствии с действующим законодательством</w:t>
      </w:r>
      <w:r w:rsidRPr="00B61731">
        <w:rPr>
          <w:spacing w:val="8"/>
        </w:rPr>
        <w:t>.</w:t>
      </w:r>
    </w:p>
    <w:p w:rsidR="00B4414B" w:rsidRPr="00B61731" w:rsidRDefault="00B4414B" w:rsidP="00B4414B">
      <w:pPr>
        <w:pStyle w:val="af0"/>
        <w:jc w:val="both"/>
        <w:rPr>
          <w:spacing w:val="3"/>
        </w:rPr>
      </w:pPr>
      <w:r w:rsidRPr="00B61731">
        <w:rPr>
          <w:spacing w:val="4"/>
        </w:rPr>
        <w:t xml:space="preserve">4.3.3. По  истечении  срока   действия  Договора   заключить </w:t>
      </w:r>
      <w:r w:rsidRPr="00B61731">
        <w:rPr>
          <w:spacing w:val="3"/>
        </w:rPr>
        <w:t>договор</w:t>
      </w:r>
      <w:r>
        <w:rPr>
          <w:spacing w:val="3"/>
        </w:rPr>
        <w:t xml:space="preserve">   аренды   на   новый   срок  </w:t>
      </w:r>
      <w:r w:rsidRPr="00B61731">
        <w:rPr>
          <w:spacing w:val="3"/>
        </w:rPr>
        <w:t xml:space="preserve"> </w:t>
      </w:r>
      <w:r>
        <w:rPr>
          <w:spacing w:val="8"/>
        </w:rPr>
        <w:t>в соответствии с действующим законодательством</w:t>
      </w:r>
      <w:r w:rsidRPr="00B61731">
        <w:rPr>
          <w:spacing w:val="3"/>
        </w:rPr>
        <w:t xml:space="preserve"> . </w:t>
      </w:r>
    </w:p>
    <w:p w:rsidR="00B4414B" w:rsidRPr="00B61731" w:rsidRDefault="00B4414B" w:rsidP="00B4414B">
      <w:pPr>
        <w:pStyle w:val="af0"/>
        <w:rPr>
          <w:spacing w:val="8"/>
        </w:rPr>
      </w:pPr>
      <w:r w:rsidRPr="00B61731">
        <w:rPr>
          <w:spacing w:val="8"/>
        </w:rPr>
        <w:t>4.4. Арендатор  обязан:</w:t>
      </w:r>
    </w:p>
    <w:p w:rsidR="00B4414B" w:rsidRPr="00B61731" w:rsidRDefault="00B4414B" w:rsidP="00B4414B">
      <w:pPr>
        <w:pStyle w:val="af0"/>
        <w:rPr>
          <w:color w:val="000000"/>
          <w:spacing w:val="9"/>
        </w:rPr>
      </w:pPr>
      <w:r w:rsidRPr="00B61731">
        <w:t xml:space="preserve">4.4.1. </w:t>
      </w:r>
      <w:r w:rsidRPr="00B61731">
        <w:rPr>
          <w:color w:val="000000"/>
          <w:spacing w:val="9"/>
        </w:rPr>
        <w:t>Выполнять в полном объеме все условия Договора.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2"/>
        </w:rPr>
        <w:t xml:space="preserve">4.4.2. </w:t>
      </w:r>
      <w:r w:rsidRPr="00B61731"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B61731">
        <w:rPr>
          <w:color w:val="000000"/>
          <w:spacing w:val="4"/>
        </w:rPr>
        <w:softHyphen/>
      </w:r>
      <w:r w:rsidRPr="00B61731">
        <w:rPr>
          <w:color w:val="000000"/>
          <w:spacing w:val="5"/>
        </w:rPr>
        <w:t>мельного   контроля   доступ  на  Участок  по  их  требованию.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B61731"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B61731"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4"/>
        </w:rPr>
        <w:t>4.4.7. Не  допускать  действий,   привод</w:t>
      </w:r>
      <w:r>
        <w:rPr>
          <w:color w:val="000000"/>
          <w:spacing w:val="4"/>
        </w:rPr>
        <w:t xml:space="preserve">ящих   </w:t>
      </w:r>
      <w:r w:rsidRPr="00B61731">
        <w:rPr>
          <w:color w:val="000000"/>
          <w:spacing w:val="4"/>
        </w:rPr>
        <w:t xml:space="preserve">к   ухудшению   экологической  обстановки  на арендуемом земельном </w:t>
      </w:r>
      <w:r w:rsidRPr="00B61731"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B4414B" w:rsidRPr="00B61731" w:rsidRDefault="00B4414B" w:rsidP="00B4414B">
      <w:pPr>
        <w:pStyle w:val="af0"/>
        <w:rPr>
          <w:color w:val="000000"/>
          <w:spacing w:val="7"/>
        </w:rPr>
      </w:pPr>
      <w:r w:rsidRPr="00B61731"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B4414B" w:rsidRPr="00E74A99" w:rsidRDefault="00B4414B" w:rsidP="00B4414B">
      <w:pPr>
        <w:pStyle w:val="af0"/>
        <w:rPr>
          <w:color w:val="000000"/>
          <w:spacing w:val="4"/>
        </w:rPr>
      </w:pP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1"/>
        </w:rPr>
      </w:pPr>
      <w:r w:rsidRPr="00B61731">
        <w:rPr>
          <w:b/>
          <w:bCs/>
          <w:color w:val="000000"/>
          <w:spacing w:val="1"/>
        </w:rPr>
        <w:t>5.   Ответственность   Сторон</w:t>
      </w:r>
    </w:p>
    <w:p w:rsidR="00B4414B" w:rsidRPr="00B61731" w:rsidRDefault="00B4414B" w:rsidP="00B4414B">
      <w:pPr>
        <w:pStyle w:val="af0"/>
        <w:jc w:val="center"/>
        <w:rPr>
          <w:b/>
          <w:bCs/>
        </w:rPr>
      </w:pPr>
    </w:p>
    <w:p w:rsidR="00B4414B" w:rsidRPr="00B61731" w:rsidRDefault="00B4414B" w:rsidP="00B4414B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B61731">
        <w:rPr>
          <w:color w:val="000000"/>
          <w:spacing w:val="4"/>
        </w:rPr>
        <w:t>сийской   Федерации.</w:t>
      </w:r>
    </w:p>
    <w:p w:rsidR="00B4414B" w:rsidRDefault="00B4414B" w:rsidP="00B4414B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B61731"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B4414B" w:rsidRDefault="00B4414B" w:rsidP="00B4414B">
      <w:pPr>
        <w:pStyle w:val="af0"/>
        <w:jc w:val="both"/>
        <w:rPr>
          <w:color w:val="000000"/>
          <w:spacing w:val="5"/>
        </w:rPr>
      </w:pPr>
    </w:p>
    <w:p w:rsidR="00B4414B" w:rsidRDefault="00B4414B" w:rsidP="00B4414B">
      <w:pPr>
        <w:pStyle w:val="af0"/>
        <w:rPr>
          <w:b/>
          <w:bCs/>
          <w:color w:val="000000"/>
          <w:spacing w:val="6"/>
        </w:rPr>
      </w:pPr>
      <w:r w:rsidRPr="00B61731">
        <w:rPr>
          <w:color w:val="000000"/>
        </w:rPr>
        <w:t xml:space="preserve">                                              </w:t>
      </w:r>
      <w:r w:rsidRPr="00B61731"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B4414B" w:rsidRPr="00B61731" w:rsidRDefault="00B4414B" w:rsidP="00B4414B">
      <w:pPr>
        <w:pStyle w:val="af0"/>
        <w:rPr>
          <w:color w:val="000000"/>
        </w:rPr>
      </w:pPr>
    </w:p>
    <w:p w:rsidR="00B4414B" w:rsidRPr="00B61731" w:rsidRDefault="00B4414B" w:rsidP="00B4414B">
      <w:pPr>
        <w:pStyle w:val="af0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 xml:space="preserve">6.1. Все изменения </w:t>
      </w:r>
      <w:proofErr w:type="gramStart"/>
      <w:r>
        <w:rPr>
          <w:color w:val="000000"/>
          <w:spacing w:val="6"/>
        </w:rPr>
        <w:t>и(</w:t>
      </w:r>
      <w:proofErr w:type="gramEnd"/>
      <w:r>
        <w:rPr>
          <w:color w:val="000000"/>
          <w:spacing w:val="6"/>
        </w:rPr>
        <w:t xml:space="preserve">или) дополнения к Договору оформляются </w:t>
      </w:r>
      <w:r w:rsidRPr="00B61731">
        <w:rPr>
          <w:color w:val="000000"/>
          <w:spacing w:val="6"/>
        </w:rPr>
        <w:t>Сторонами   в   письменной    форме.</w:t>
      </w:r>
    </w:p>
    <w:p w:rsidR="00B4414B" w:rsidRPr="00B61731" w:rsidRDefault="00B4414B" w:rsidP="00B4414B">
      <w:pPr>
        <w:pStyle w:val="af0"/>
        <w:jc w:val="both"/>
      </w:pPr>
      <w:r w:rsidRPr="00B61731"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B4414B" w:rsidRPr="00B61731" w:rsidRDefault="00B4414B" w:rsidP="00B4414B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B4414B" w:rsidRPr="00B61731" w:rsidRDefault="00B4414B" w:rsidP="00B4414B">
      <w:pPr>
        <w:pStyle w:val="af0"/>
        <w:rPr>
          <w:color w:val="000000"/>
          <w:spacing w:val="6"/>
        </w:rPr>
      </w:pP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6"/>
        </w:rPr>
      </w:pPr>
      <w:r w:rsidRPr="00B61731"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B4414B" w:rsidRPr="00B61731" w:rsidRDefault="00B4414B" w:rsidP="00B4414B">
      <w:pPr>
        <w:pStyle w:val="af0"/>
        <w:jc w:val="center"/>
        <w:rPr>
          <w:b/>
          <w:bCs/>
        </w:rPr>
      </w:pPr>
    </w:p>
    <w:p w:rsidR="00B4414B" w:rsidRPr="00B61731" w:rsidRDefault="00B4414B" w:rsidP="00B4414B">
      <w:pPr>
        <w:pStyle w:val="af0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    </w:t>
      </w:r>
      <w:r w:rsidRPr="00B61731"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B4414B" w:rsidRPr="00E74A99" w:rsidRDefault="00B4414B" w:rsidP="00B4414B">
      <w:pPr>
        <w:pStyle w:val="af0"/>
        <w:rPr>
          <w:color w:val="000000"/>
          <w:spacing w:val="4"/>
        </w:rPr>
      </w:pPr>
    </w:p>
    <w:p w:rsidR="00B4414B" w:rsidRDefault="00B4414B" w:rsidP="00B4414B">
      <w:pPr>
        <w:pStyle w:val="af0"/>
        <w:jc w:val="center"/>
        <w:rPr>
          <w:b/>
          <w:bCs/>
          <w:color w:val="000000"/>
          <w:spacing w:val="3"/>
        </w:rPr>
      </w:pPr>
      <w:r w:rsidRPr="00B61731">
        <w:rPr>
          <w:b/>
          <w:bCs/>
          <w:color w:val="000000"/>
          <w:spacing w:val="3"/>
        </w:rPr>
        <w:t>8.  Особые  условия   договора</w:t>
      </w:r>
    </w:p>
    <w:p w:rsidR="00B4414B" w:rsidRPr="00B61731" w:rsidRDefault="00B4414B" w:rsidP="00B4414B">
      <w:pPr>
        <w:pStyle w:val="af0"/>
        <w:jc w:val="center"/>
        <w:rPr>
          <w:b/>
          <w:bCs/>
        </w:rPr>
      </w:pPr>
    </w:p>
    <w:p w:rsidR="00B4414B" w:rsidRPr="00B61731" w:rsidRDefault="00B4414B" w:rsidP="00B4414B">
      <w:pPr>
        <w:pStyle w:val="af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           </w:t>
      </w:r>
      <w:r w:rsidRPr="00B61731">
        <w:rPr>
          <w:color w:val="000000"/>
          <w:spacing w:val="6"/>
        </w:rPr>
        <w:t>8.1. До</w:t>
      </w:r>
      <w:r>
        <w:rPr>
          <w:color w:val="000000"/>
          <w:spacing w:val="6"/>
        </w:rPr>
        <w:t xml:space="preserve">говор </w:t>
      </w:r>
      <w:r w:rsidRPr="00B61731">
        <w:rPr>
          <w:color w:val="000000"/>
          <w:spacing w:val="6"/>
        </w:rPr>
        <w:t>аренды земельного участка подлежит государственной регистрации в учреждении по го</w:t>
      </w:r>
      <w:r w:rsidRPr="00B61731">
        <w:rPr>
          <w:color w:val="000000"/>
          <w:spacing w:val="6"/>
        </w:rPr>
        <w:softHyphen/>
      </w:r>
      <w:r w:rsidRPr="00B61731"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B61731">
        <w:rPr>
          <w:color w:val="000000"/>
          <w:spacing w:val="8"/>
        </w:rPr>
        <w:softHyphen/>
      </w:r>
      <w:r w:rsidRPr="00B61731">
        <w:rPr>
          <w:color w:val="000000"/>
          <w:spacing w:val="2"/>
        </w:rPr>
        <w:t>следующего   учета.</w:t>
      </w:r>
    </w:p>
    <w:p w:rsidR="00B4414B" w:rsidRPr="00B61731" w:rsidRDefault="00B4414B" w:rsidP="00B4414B">
      <w:pPr>
        <w:pStyle w:val="af0"/>
        <w:jc w:val="both"/>
      </w:pPr>
      <w:r w:rsidRPr="00B61731">
        <w:rPr>
          <w:color w:val="000000"/>
          <w:spacing w:val="-7"/>
        </w:rPr>
        <w:tab/>
        <w:t xml:space="preserve">8.2.  </w:t>
      </w:r>
      <w:r w:rsidRPr="00B61731">
        <w:rPr>
          <w:color w:val="000000"/>
        </w:rPr>
        <w:t>Срок действия договора субаренды  не может превышать срок действия Договора.</w:t>
      </w:r>
    </w:p>
    <w:p w:rsidR="00B4414B" w:rsidRPr="00B61731" w:rsidRDefault="00B4414B" w:rsidP="00B4414B">
      <w:pPr>
        <w:pStyle w:val="af0"/>
        <w:jc w:val="both"/>
      </w:pPr>
      <w:r w:rsidRPr="00B61731">
        <w:rPr>
          <w:color w:val="000000"/>
          <w:spacing w:val="-9"/>
        </w:rPr>
        <w:t xml:space="preserve">             8.3. </w:t>
      </w:r>
      <w:r w:rsidRPr="00B61731"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B4414B" w:rsidRPr="00B61731" w:rsidRDefault="00B4414B" w:rsidP="00B4414B">
      <w:pPr>
        <w:pStyle w:val="af0"/>
        <w:jc w:val="both"/>
      </w:pPr>
      <w:r w:rsidRPr="00B61731">
        <w:rPr>
          <w:color w:val="000000"/>
          <w:spacing w:val="-8"/>
        </w:rPr>
        <w:t xml:space="preserve">             8.4. </w:t>
      </w:r>
      <w:r w:rsidRPr="00B61731"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B61731">
        <w:rPr>
          <w:color w:val="000000"/>
          <w:spacing w:val="-4"/>
        </w:rPr>
        <w:t>на   Арендатора.</w:t>
      </w:r>
    </w:p>
    <w:p w:rsidR="00B4414B" w:rsidRPr="005B026E" w:rsidRDefault="00B4414B" w:rsidP="00B4414B">
      <w:pPr>
        <w:pStyle w:val="af0"/>
        <w:jc w:val="both"/>
        <w:rPr>
          <w:color w:val="000000"/>
          <w:spacing w:val="-4"/>
        </w:rPr>
      </w:pPr>
      <w:r w:rsidRPr="00B61731">
        <w:rPr>
          <w:color w:val="000000"/>
          <w:spacing w:val="-8"/>
        </w:rPr>
        <w:t xml:space="preserve">             8.5. </w:t>
      </w:r>
      <w:r w:rsidRPr="00B61731"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B4414B" w:rsidRDefault="00B4414B" w:rsidP="00B4414B">
      <w:pPr>
        <w:pStyle w:val="af0"/>
        <w:rPr>
          <w:color w:val="000000"/>
          <w:spacing w:val="-9"/>
        </w:rPr>
      </w:pPr>
    </w:p>
    <w:p w:rsidR="00B4414B" w:rsidRDefault="00B4414B" w:rsidP="00B4414B">
      <w:pPr>
        <w:pStyle w:val="af0"/>
        <w:rPr>
          <w:color w:val="000000"/>
          <w:spacing w:val="-9"/>
        </w:rPr>
      </w:pPr>
    </w:p>
    <w:p w:rsidR="00B4414B" w:rsidRPr="00B61731" w:rsidRDefault="00B4414B" w:rsidP="00B4414B">
      <w:pPr>
        <w:pStyle w:val="af0"/>
        <w:rPr>
          <w:color w:val="000000"/>
          <w:spacing w:val="-9"/>
        </w:rPr>
      </w:pPr>
    </w:p>
    <w:p w:rsidR="00B4414B" w:rsidRDefault="00B4414B" w:rsidP="00B4414B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B4414B" w:rsidRDefault="00B4414B" w:rsidP="00B4414B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B4414B" w:rsidRPr="00131CFA" w:rsidRDefault="00B4414B" w:rsidP="00B4414B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5"/>
        </w:rPr>
        <w:t xml:space="preserve">                                        </w:t>
      </w:r>
      <w:r w:rsidRPr="002367B2">
        <w:rPr>
          <w:b/>
          <w:color w:val="000000"/>
          <w:spacing w:val="-5"/>
        </w:rPr>
        <w:t>9.Реквизиты и юридические адреса сторон</w:t>
      </w:r>
    </w:p>
    <w:p w:rsidR="00B4414B" w:rsidRDefault="00B4414B" w:rsidP="00B4414B"/>
    <w:p w:rsidR="00B4414B" w:rsidRPr="002367B2" w:rsidRDefault="00B4414B" w:rsidP="00B4414B">
      <w:pPr>
        <w:pStyle w:val="a3"/>
        <w:tabs>
          <w:tab w:val="left" w:pos="4536"/>
          <w:tab w:val="left" w:pos="5670"/>
        </w:tabs>
      </w:pPr>
      <w:r w:rsidRPr="002367B2">
        <w:t>Арендатор:</w:t>
      </w:r>
    </w:p>
    <w:p w:rsidR="00B4414B" w:rsidRPr="002367B2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Default="00B4414B" w:rsidP="00B4414B">
      <w:pPr>
        <w:pStyle w:val="a3"/>
        <w:tabs>
          <w:tab w:val="left" w:pos="4536"/>
          <w:tab w:val="left" w:pos="5670"/>
        </w:tabs>
      </w:pPr>
    </w:p>
    <w:p w:rsidR="00B4414B" w:rsidRPr="002367B2" w:rsidRDefault="00B4414B" w:rsidP="00B4414B">
      <w:pPr>
        <w:pStyle w:val="a3"/>
        <w:tabs>
          <w:tab w:val="left" w:pos="4536"/>
          <w:tab w:val="left" w:pos="5670"/>
        </w:tabs>
      </w:pPr>
    </w:p>
    <w:p w:rsidR="00B4414B" w:rsidRPr="002367B2" w:rsidRDefault="00B4414B" w:rsidP="00B4414B">
      <w:pPr>
        <w:pStyle w:val="a3"/>
        <w:tabs>
          <w:tab w:val="left" w:pos="4536"/>
          <w:tab w:val="left" w:pos="5670"/>
        </w:tabs>
      </w:pPr>
      <w:r w:rsidRPr="002367B2">
        <w:t xml:space="preserve">Арендодатель: </w:t>
      </w:r>
    </w:p>
    <w:p w:rsidR="00B4414B" w:rsidRPr="002367B2" w:rsidRDefault="00B4414B" w:rsidP="00B4414B">
      <w:pPr>
        <w:pStyle w:val="a3"/>
        <w:tabs>
          <w:tab w:val="left" w:pos="4536"/>
          <w:tab w:val="left" w:pos="5670"/>
        </w:tabs>
      </w:pPr>
    </w:p>
    <w:p w:rsidR="00B4414B" w:rsidRPr="002367B2" w:rsidRDefault="00B4414B" w:rsidP="00B4414B">
      <w:pPr>
        <w:rPr>
          <w:bCs/>
        </w:rPr>
      </w:pPr>
      <w:r w:rsidRPr="002367B2">
        <w:rPr>
          <w:b/>
        </w:rPr>
        <w:t>Муниципальное образование «Суражский муниципальный  район»  Брянской области</w:t>
      </w:r>
    </w:p>
    <w:p w:rsidR="00B4414B" w:rsidRPr="002367B2" w:rsidRDefault="00B4414B" w:rsidP="00B4414B">
      <w:pPr>
        <w:tabs>
          <w:tab w:val="left" w:pos="720"/>
        </w:tabs>
        <w:jc w:val="both"/>
        <w:rPr>
          <w:rStyle w:val="FontStyle14"/>
        </w:rPr>
      </w:pPr>
      <w:r w:rsidRPr="002367B2">
        <w:rPr>
          <w:rStyle w:val="FontStyle14"/>
        </w:rPr>
        <w:t>Брянская область, Суражский район,  город Сураж, улица Ленина, дом № 40.</w:t>
      </w:r>
    </w:p>
    <w:p w:rsidR="00B4414B" w:rsidRPr="002367B2" w:rsidRDefault="00B4414B" w:rsidP="00B4414B">
      <w:pPr>
        <w:tabs>
          <w:tab w:val="left" w:pos="720"/>
        </w:tabs>
        <w:jc w:val="both"/>
      </w:pPr>
      <w:r w:rsidRPr="002367B2">
        <w:t xml:space="preserve">УФК по Брянской области. (Комитет по управлению муниципальным имуществом администрации Суражского района Брянской области </w:t>
      </w:r>
      <w:proofErr w:type="gramStart"/>
      <w:r w:rsidRPr="002367B2">
        <w:t>л</w:t>
      </w:r>
      <w:proofErr w:type="gramEnd"/>
      <w:r w:rsidRPr="002367B2">
        <w:t>/</w:t>
      </w:r>
      <w:proofErr w:type="spellStart"/>
      <w:r w:rsidRPr="002367B2">
        <w:t>сч</w:t>
      </w:r>
      <w:proofErr w:type="spellEnd"/>
      <w:r w:rsidRPr="002367B2">
        <w:t xml:space="preserve"> 04273</w:t>
      </w:r>
      <w:r w:rsidRPr="002367B2">
        <w:rPr>
          <w:lang w:val="en-US"/>
        </w:rPr>
        <w:t>D</w:t>
      </w:r>
      <w:r w:rsidRPr="002367B2">
        <w:rPr>
          <w:lang w:val="smj-NO"/>
        </w:rPr>
        <w:t>02490</w:t>
      </w:r>
      <w:r w:rsidRPr="002367B2">
        <w:t>)</w:t>
      </w:r>
    </w:p>
    <w:p w:rsidR="00B4414B" w:rsidRPr="002367B2" w:rsidRDefault="00B4414B" w:rsidP="00B4414B">
      <w:pPr>
        <w:tabs>
          <w:tab w:val="left" w:pos="720"/>
        </w:tabs>
        <w:jc w:val="both"/>
      </w:pPr>
      <w:r w:rsidRPr="002367B2">
        <w:t>ИНН - 3229001433</w:t>
      </w:r>
    </w:p>
    <w:p w:rsidR="00B4414B" w:rsidRPr="002367B2" w:rsidRDefault="00B4414B" w:rsidP="00B4414B">
      <w:pPr>
        <w:tabs>
          <w:tab w:val="left" w:pos="720"/>
        </w:tabs>
        <w:jc w:val="both"/>
      </w:pPr>
      <w:r w:rsidRPr="002367B2">
        <w:t xml:space="preserve">КПП - 322901001 </w:t>
      </w:r>
    </w:p>
    <w:p w:rsidR="00B4414B" w:rsidRPr="002367B2" w:rsidRDefault="00B4414B" w:rsidP="00B4414B">
      <w:pPr>
        <w:tabs>
          <w:tab w:val="left" w:pos="720"/>
        </w:tabs>
        <w:jc w:val="both"/>
      </w:pPr>
      <w:r w:rsidRPr="002367B2">
        <w:t>ОКТМО- 15654</w:t>
      </w:r>
      <w:r>
        <w:t>000</w:t>
      </w:r>
    </w:p>
    <w:p w:rsidR="00B4414B" w:rsidRPr="002367B2" w:rsidRDefault="00B4414B" w:rsidP="00B4414B">
      <w:pPr>
        <w:tabs>
          <w:tab w:val="left" w:pos="720"/>
        </w:tabs>
        <w:jc w:val="both"/>
      </w:pPr>
      <w:proofErr w:type="gramStart"/>
      <w:r w:rsidRPr="002367B2">
        <w:t>р</w:t>
      </w:r>
      <w:proofErr w:type="gramEnd"/>
      <w:r w:rsidRPr="002367B2">
        <w:t>/счет 40101810300000010008</w:t>
      </w:r>
    </w:p>
    <w:p w:rsidR="00B4414B" w:rsidRPr="002367B2" w:rsidRDefault="00B4414B" w:rsidP="00B4414B">
      <w:pPr>
        <w:tabs>
          <w:tab w:val="left" w:pos="720"/>
        </w:tabs>
        <w:jc w:val="both"/>
      </w:pPr>
      <w:r w:rsidRPr="002367B2">
        <w:lastRenderedPageBreak/>
        <w:t>отделение Брянск г. Брянск</w:t>
      </w:r>
    </w:p>
    <w:p w:rsidR="00B4414B" w:rsidRPr="008739F2" w:rsidRDefault="00B4414B" w:rsidP="00B4414B">
      <w:pPr>
        <w:tabs>
          <w:tab w:val="left" w:pos="720"/>
        </w:tabs>
        <w:jc w:val="both"/>
      </w:pPr>
      <w:r w:rsidRPr="002367B2">
        <w:t xml:space="preserve">КБК </w:t>
      </w:r>
      <w:r w:rsidRPr="008739F2">
        <w:t xml:space="preserve">- 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13 0000 120 (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1 11 05013 05 0000 120)</w:t>
      </w:r>
    </w:p>
    <w:p w:rsidR="00B4414B" w:rsidRPr="002367B2" w:rsidRDefault="00B4414B" w:rsidP="00B4414B">
      <w:pPr>
        <w:tabs>
          <w:tab w:val="left" w:pos="720"/>
        </w:tabs>
        <w:jc w:val="both"/>
        <w:rPr>
          <w:bCs/>
        </w:rPr>
      </w:pPr>
      <w:r w:rsidRPr="002367B2">
        <w:t xml:space="preserve">БИК- 041501001 </w:t>
      </w:r>
    </w:p>
    <w:p w:rsidR="00B4414B" w:rsidRPr="002367B2" w:rsidRDefault="00B4414B" w:rsidP="00B4414B">
      <w:pPr>
        <w:ind w:right="1121"/>
        <w:rPr>
          <w:bCs/>
        </w:rPr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  <w:tabs>
          <w:tab w:val="left" w:pos="2910"/>
          <w:tab w:val="left" w:pos="4140"/>
        </w:tabs>
        <w:rPr>
          <w:b/>
        </w:rPr>
      </w:pPr>
      <w:r>
        <w:tab/>
        <w:t xml:space="preserve">                   </w:t>
      </w:r>
      <w:r w:rsidRPr="002367B2">
        <w:rPr>
          <w:b/>
        </w:rPr>
        <w:t>10. Подписи сторон</w:t>
      </w: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B4414B" w:rsidRPr="002367B2" w:rsidRDefault="00B4414B" w:rsidP="00B4414B">
      <w:pPr>
        <w:pStyle w:val="a3"/>
        <w:tabs>
          <w:tab w:val="left" w:pos="6345"/>
        </w:tabs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r w:rsidRPr="002367B2">
        <w:t xml:space="preserve">Председатель комитета </w:t>
      </w:r>
    </w:p>
    <w:p w:rsidR="00B4414B" w:rsidRPr="002367B2" w:rsidRDefault="00B4414B" w:rsidP="00B4414B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B4414B" w:rsidRPr="002367B2" w:rsidRDefault="00B4414B" w:rsidP="00B4414B">
      <w:pPr>
        <w:pStyle w:val="af0"/>
      </w:pPr>
      <w:r w:rsidRPr="002367B2">
        <w:t xml:space="preserve">администрации Суражского района    </w:t>
      </w: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B4414B" w:rsidRPr="002367B2" w:rsidRDefault="00B4414B" w:rsidP="00B4414B">
      <w:pPr>
        <w:tabs>
          <w:tab w:val="left" w:pos="6600"/>
        </w:tabs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Default="00B4414B" w:rsidP="00B4414B">
      <w:pPr>
        <w:jc w:val="right"/>
      </w:pPr>
      <w:r>
        <w:t>Приложение № 1</w:t>
      </w:r>
    </w:p>
    <w:p w:rsidR="00B4414B" w:rsidRDefault="00B4414B" w:rsidP="00B4414B">
      <w:pPr>
        <w:jc w:val="right"/>
      </w:pPr>
      <w:r>
        <w:t xml:space="preserve"> к договору аренды №_ от ____________года</w:t>
      </w:r>
    </w:p>
    <w:p w:rsidR="00B4414B" w:rsidRDefault="00B4414B" w:rsidP="00B4414B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B4414B" w:rsidRDefault="00B4414B" w:rsidP="00B4414B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B4414B" w:rsidRDefault="00B4414B" w:rsidP="00B4414B">
      <w:pPr>
        <w:jc w:val="center"/>
      </w:pPr>
    </w:p>
    <w:p w:rsidR="00B4414B" w:rsidRDefault="00B4414B" w:rsidP="00B4414B">
      <w:r>
        <w:t xml:space="preserve">г. Сураж,  Брянской области                                                 </w:t>
      </w:r>
      <w:r>
        <w:tab/>
      </w:r>
      <w:r>
        <w:tab/>
      </w:r>
      <w:r>
        <w:tab/>
      </w:r>
      <w:r>
        <w:tab/>
        <w:t xml:space="preserve">         «__» ____201_ г.</w:t>
      </w:r>
    </w:p>
    <w:p w:rsidR="00B4414B" w:rsidRDefault="00B4414B" w:rsidP="00B4414B"/>
    <w:p w:rsidR="00B4414B" w:rsidRDefault="00B4414B" w:rsidP="00B4414B">
      <w:pPr>
        <w:shd w:val="clear" w:color="auto" w:fill="FFFFFF"/>
        <w:tabs>
          <w:tab w:val="center" w:pos="5386"/>
        </w:tabs>
        <w:jc w:val="both"/>
      </w:pPr>
      <w:r w:rsidRPr="005072BB">
        <w:rPr>
          <w:b/>
        </w:rPr>
        <w:t>Муниципальное образование «Суражский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>«Арендодатель»</w:t>
      </w:r>
      <w:r>
        <w:t xml:space="preserve"> с одной стороны, </w:t>
      </w:r>
      <w:r>
        <w:rPr>
          <w:b/>
          <w:bCs/>
          <w:color w:val="000000"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B4414B" w:rsidRDefault="00B4414B" w:rsidP="00B4414B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lastRenderedPageBreak/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>
        <w:rPr>
          <w:color w:val="000000"/>
          <w:spacing w:val="-1"/>
        </w:rPr>
        <w:t>,</w:t>
      </w:r>
      <w:r>
        <w:t xml:space="preserve"> площадью _________ </w:t>
      </w:r>
      <w:proofErr w:type="spellStart"/>
      <w:r w:rsidRPr="005E6893">
        <w:rPr>
          <w:b/>
        </w:rPr>
        <w:t>кв.м</w:t>
      </w:r>
      <w:proofErr w:type="gramStart"/>
      <w:r w:rsidRPr="005E6893">
        <w:rPr>
          <w:b/>
        </w:rPr>
        <w:t>.</w:t>
      </w:r>
      <w:r>
        <w:rPr>
          <w:color w:val="000000"/>
          <w:spacing w:val="-2"/>
        </w:rPr>
        <w:t>с</w:t>
      </w:r>
      <w:proofErr w:type="spellEnd"/>
      <w:proofErr w:type="gramEnd"/>
      <w:r>
        <w:rPr>
          <w:color w:val="000000"/>
          <w:spacing w:val="-2"/>
        </w:rPr>
        <w:t xml:space="preserve">  кадастровым № ___________________________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 xml:space="preserve">Брянская </w:t>
      </w:r>
      <w:proofErr w:type="spellStart"/>
      <w:r w:rsidRPr="000603DB">
        <w:rPr>
          <w:b/>
          <w:color w:val="000000"/>
          <w:spacing w:val="-3"/>
        </w:rPr>
        <w:t>обл.,</w:t>
      </w:r>
      <w:r>
        <w:rPr>
          <w:b/>
          <w:bCs/>
          <w:color w:val="000000"/>
          <w:spacing w:val="-3"/>
        </w:rPr>
        <w:t>Суражский</w:t>
      </w:r>
      <w:proofErr w:type="spellEnd"/>
      <w:r>
        <w:rPr>
          <w:b/>
          <w:bCs/>
          <w:color w:val="000000"/>
          <w:spacing w:val="-3"/>
        </w:rPr>
        <w:t xml:space="preserve"> район,_________________________________</w:t>
      </w:r>
    </w:p>
    <w:p w:rsidR="00B4414B" w:rsidRDefault="00B4414B" w:rsidP="00B4414B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</w:p>
    <w:p w:rsidR="00B4414B" w:rsidRDefault="00B4414B" w:rsidP="00B4414B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B4414B" w:rsidRDefault="00B4414B" w:rsidP="00B4414B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B4414B" w:rsidRDefault="00B4414B" w:rsidP="00B4414B">
      <w:pPr>
        <w:jc w:val="both"/>
      </w:pPr>
    </w:p>
    <w:p w:rsidR="00B4414B" w:rsidRDefault="00B4414B" w:rsidP="00B4414B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B4414B" w:rsidRDefault="00B4414B" w:rsidP="00B4414B">
      <w:pPr>
        <w:jc w:val="both"/>
      </w:pPr>
    </w:p>
    <w:p w:rsidR="00B4414B" w:rsidRDefault="00B4414B" w:rsidP="00B4414B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B4414B" w:rsidRDefault="00B4414B" w:rsidP="00B4414B"/>
    <w:p w:rsidR="00B4414B" w:rsidRDefault="00B4414B" w:rsidP="00B4414B"/>
    <w:p w:rsidR="00B4414B" w:rsidRDefault="00B4414B" w:rsidP="00B4414B"/>
    <w:p w:rsidR="00B4414B" w:rsidRPr="002367B2" w:rsidRDefault="00B4414B" w:rsidP="00B4414B">
      <w:pPr>
        <w:pStyle w:val="af0"/>
        <w:tabs>
          <w:tab w:val="left" w:pos="2910"/>
          <w:tab w:val="left" w:pos="414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2367B2">
        <w:rPr>
          <w:b/>
        </w:rPr>
        <w:t xml:space="preserve"> Подписи сторон</w:t>
      </w: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B4414B" w:rsidRPr="002367B2" w:rsidRDefault="00B4414B" w:rsidP="00B4414B">
      <w:pPr>
        <w:pStyle w:val="a3"/>
        <w:tabs>
          <w:tab w:val="left" w:pos="6345"/>
        </w:tabs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r w:rsidRPr="002367B2">
        <w:t xml:space="preserve">Председатель комитета </w:t>
      </w:r>
    </w:p>
    <w:p w:rsidR="00B4414B" w:rsidRPr="002367B2" w:rsidRDefault="00B4414B" w:rsidP="00B4414B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B4414B" w:rsidRPr="002367B2" w:rsidRDefault="00B4414B" w:rsidP="00B4414B">
      <w:pPr>
        <w:pStyle w:val="af0"/>
      </w:pPr>
      <w:r w:rsidRPr="002367B2">
        <w:t xml:space="preserve">администрации Суражского района    </w:t>
      </w: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B4414B" w:rsidRPr="002367B2" w:rsidRDefault="00B4414B" w:rsidP="00B4414B">
      <w:pPr>
        <w:tabs>
          <w:tab w:val="left" w:pos="6600"/>
        </w:tabs>
      </w:pPr>
    </w:p>
    <w:p w:rsidR="00B4414B" w:rsidRPr="002367B2" w:rsidRDefault="00B4414B" w:rsidP="00B4414B">
      <w:pPr>
        <w:pStyle w:val="af0"/>
      </w:pPr>
    </w:p>
    <w:p w:rsidR="00B4414B" w:rsidRPr="002367B2" w:rsidRDefault="00B4414B" w:rsidP="00B4414B">
      <w:pPr>
        <w:pStyle w:val="af0"/>
      </w:pPr>
    </w:p>
    <w:p w:rsidR="00700B86" w:rsidRDefault="00700B86" w:rsidP="00700B86"/>
    <w:p w:rsidR="00700B86" w:rsidRDefault="00700B86" w:rsidP="00700B86">
      <w:pPr>
        <w:jc w:val="right"/>
      </w:pPr>
    </w:p>
    <w:sectPr w:rsidR="00700B86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76" w:rsidRDefault="00DE6876" w:rsidP="004F75E1">
      <w:r>
        <w:separator/>
      </w:r>
    </w:p>
  </w:endnote>
  <w:endnote w:type="continuationSeparator" w:id="0">
    <w:p w:rsidR="00DE6876" w:rsidRDefault="00DE6876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76" w:rsidRDefault="00DE6876" w:rsidP="004F75E1">
      <w:r>
        <w:separator/>
      </w:r>
    </w:p>
  </w:footnote>
  <w:footnote w:type="continuationSeparator" w:id="0">
    <w:p w:rsidR="00DE6876" w:rsidRDefault="00DE6876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5E"/>
    <w:rsid w:val="00000937"/>
    <w:rsid w:val="00015ED4"/>
    <w:rsid w:val="00020581"/>
    <w:rsid w:val="0002153A"/>
    <w:rsid w:val="00026D4B"/>
    <w:rsid w:val="00035832"/>
    <w:rsid w:val="00037FD8"/>
    <w:rsid w:val="00037FEC"/>
    <w:rsid w:val="00043A9F"/>
    <w:rsid w:val="00045925"/>
    <w:rsid w:val="000541C6"/>
    <w:rsid w:val="000672B4"/>
    <w:rsid w:val="000674D3"/>
    <w:rsid w:val="00087D42"/>
    <w:rsid w:val="00093D87"/>
    <w:rsid w:val="00093D9C"/>
    <w:rsid w:val="000A22A9"/>
    <w:rsid w:val="000A3A5A"/>
    <w:rsid w:val="000B073D"/>
    <w:rsid w:val="000B2B2C"/>
    <w:rsid w:val="000B466B"/>
    <w:rsid w:val="000B7655"/>
    <w:rsid w:val="000B7E26"/>
    <w:rsid w:val="000C67A9"/>
    <w:rsid w:val="000D1E36"/>
    <w:rsid w:val="000D2DBB"/>
    <w:rsid w:val="000D2EF4"/>
    <w:rsid w:val="000D6557"/>
    <w:rsid w:val="000E0BE6"/>
    <w:rsid w:val="000E15C1"/>
    <w:rsid w:val="000F0A4A"/>
    <w:rsid w:val="00101384"/>
    <w:rsid w:val="00101865"/>
    <w:rsid w:val="00101D44"/>
    <w:rsid w:val="00102486"/>
    <w:rsid w:val="0010632C"/>
    <w:rsid w:val="001065C3"/>
    <w:rsid w:val="0011257D"/>
    <w:rsid w:val="00112C52"/>
    <w:rsid w:val="0011388B"/>
    <w:rsid w:val="00117A09"/>
    <w:rsid w:val="00117BAE"/>
    <w:rsid w:val="00123C3C"/>
    <w:rsid w:val="00127698"/>
    <w:rsid w:val="0013346A"/>
    <w:rsid w:val="0014340B"/>
    <w:rsid w:val="0015048E"/>
    <w:rsid w:val="00152B44"/>
    <w:rsid w:val="00155F22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1719"/>
    <w:rsid w:val="00192F63"/>
    <w:rsid w:val="001944B5"/>
    <w:rsid w:val="00194ECC"/>
    <w:rsid w:val="001966D5"/>
    <w:rsid w:val="00196893"/>
    <w:rsid w:val="001A2A30"/>
    <w:rsid w:val="001C1934"/>
    <w:rsid w:val="001C343F"/>
    <w:rsid w:val="001D4E0D"/>
    <w:rsid w:val="001D4F22"/>
    <w:rsid w:val="001D5C74"/>
    <w:rsid w:val="001D7C6F"/>
    <w:rsid w:val="001E3060"/>
    <w:rsid w:val="001E35FE"/>
    <w:rsid w:val="001E7537"/>
    <w:rsid w:val="001F00B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00D6"/>
    <w:rsid w:val="00233D06"/>
    <w:rsid w:val="002375EE"/>
    <w:rsid w:val="00242B73"/>
    <w:rsid w:val="00246DC3"/>
    <w:rsid w:val="002517FD"/>
    <w:rsid w:val="00260DBB"/>
    <w:rsid w:val="00261319"/>
    <w:rsid w:val="0026437A"/>
    <w:rsid w:val="002700EF"/>
    <w:rsid w:val="00270362"/>
    <w:rsid w:val="0027461C"/>
    <w:rsid w:val="002748C5"/>
    <w:rsid w:val="00285314"/>
    <w:rsid w:val="00291935"/>
    <w:rsid w:val="002A266C"/>
    <w:rsid w:val="002A4395"/>
    <w:rsid w:val="002B125A"/>
    <w:rsid w:val="002B4DC0"/>
    <w:rsid w:val="002C15F4"/>
    <w:rsid w:val="002C66A8"/>
    <w:rsid w:val="002D1436"/>
    <w:rsid w:val="002D2ABF"/>
    <w:rsid w:val="002D4077"/>
    <w:rsid w:val="002D4B82"/>
    <w:rsid w:val="002D7836"/>
    <w:rsid w:val="002E35B8"/>
    <w:rsid w:val="002E5182"/>
    <w:rsid w:val="002E5321"/>
    <w:rsid w:val="002F1DC4"/>
    <w:rsid w:val="002F635F"/>
    <w:rsid w:val="002F7035"/>
    <w:rsid w:val="00303511"/>
    <w:rsid w:val="00306C6A"/>
    <w:rsid w:val="003150E2"/>
    <w:rsid w:val="003226FA"/>
    <w:rsid w:val="00322D54"/>
    <w:rsid w:val="00325DF8"/>
    <w:rsid w:val="0033183E"/>
    <w:rsid w:val="00331B58"/>
    <w:rsid w:val="0033499C"/>
    <w:rsid w:val="00342385"/>
    <w:rsid w:val="00345923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7260E"/>
    <w:rsid w:val="003778E1"/>
    <w:rsid w:val="00377B9B"/>
    <w:rsid w:val="0038216A"/>
    <w:rsid w:val="0038567E"/>
    <w:rsid w:val="003914F4"/>
    <w:rsid w:val="003976C3"/>
    <w:rsid w:val="003A1377"/>
    <w:rsid w:val="003A411F"/>
    <w:rsid w:val="003A42AC"/>
    <w:rsid w:val="003A54B2"/>
    <w:rsid w:val="003A63E0"/>
    <w:rsid w:val="003A6BC2"/>
    <w:rsid w:val="003B17A8"/>
    <w:rsid w:val="003B3BA1"/>
    <w:rsid w:val="003B4AA9"/>
    <w:rsid w:val="003B603A"/>
    <w:rsid w:val="003B6D6C"/>
    <w:rsid w:val="003C7EA0"/>
    <w:rsid w:val="003D0695"/>
    <w:rsid w:val="003D3D9E"/>
    <w:rsid w:val="003D5D76"/>
    <w:rsid w:val="003E3E8A"/>
    <w:rsid w:val="00400268"/>
    <w:rsid w:val="0040164E"/>
    <w:rsid w:val="004115CF"/>
    <w:rsid w:val="00423B04"/>
    <w:rsid w:val="00423EBD"/>
    <w:rsid w:val="004356FB"/>
    <w:rsid w:val="00437B89"/>
    <w:rsid w:val="00442B36"/>
    <w:rsid w:val="00446364"/>
    <w:rsid w:val="00446976"/>
    <w:rsid w:val="00461F7E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95B2B"/>
    <w:rsid w:val="004A21E3"/>
    <w:rsid w:val="004A5EB4"/>
    <w:rsid w:val="004C2AB1"/>
    <w:rsid w:val="004C387E"/>
    <w:rsid w:val="004D248B"/>
    <w:rsid w:val="004D4F5F"/>
    <w:rsid w:val="004E0388"/>
    <w:rsid w:val="004E2702"/>
    <w:rsid w:val="004F026C"/>
    <w:rsid w:val="004F75E1"/>
    <w:rsid w:val="004F7830"/>
    <w:rsid w:val="00500FF2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5135E"/>
    <w:rsid w:val="00553826"/>
    <w:rsid w:val="00560F9E"/>
    <w:rsid w:val="00565665"/>
    <w:rsid w:val="005722DA"/>
    <w:rsid w:val="0057332E"/>
    <w:rsid w:val="00575731"/>
    <w:rsid w:val="0058259D"/>
    <w:rsid w:val="00584963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216"/>
    <w:rsid w:val="005C2454"/>
    <w:rsid w:val="005C33E7"/>
    <w:rsid w:val="005C7404"/>
    <w:rsid w:val="005D1D22"/>
    <w:rsid w:val="005D3F81"/>
    <w:rsid w:val="005D4BCC"/>
    <w:rsid w:val="005D5834"/>
    <w:rsid w:val="005D5D24"/>
    <w:rsid w:val="005D650A"/>
    <w:rsid w:val="005E27A6"/>
    <w:rsid w:val="005F2F79"/>
    <w:rsid w:val="005F3E1F"/>
    <w:rsid w:val="005F3F66"/>
    <w:rsid w:val="005F5317"/>
    <w:rsid w:val="00612355"/>
    <w:rsid w:val="0061598B"/>
    <w:rsid w:val="00615FD8"/>
    <w:rsid w:val="0061686A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3FB9"/>
    <w:rsid w:val="00665B00"/>
    <w:rsid w:val="00667F71"/>
    <w:rsid w:val="00670933"/>
    <w:rsid w:val="00675831"/>
    <w:rsid w:val="00677E07"/>
    <w:rsid w:val="006808A1"/>
    <w:rsid w:val="00684754"/>
    <w:rsid w:val="00684DBB"/>
    <w:rsid w:val="006865D6"/>
    <w:rsid w:val="0068713D"/>
    <w:rsid w:val="00690234"/>
    <w:rsid w:val="00690EC1"/>
    <w:rsid w:val="006918F1"/>
    <w:rsid w:val="0069396E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3F90"/>
    <w:rsid w:val="006E42E4"/>
    <w:rsid w:val="006E64A9"/>
    <w:rsid w:val="006E7548"/>
    <w:rsid w:val="006F2109"/>
    <w:rsid w:val="00700415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B40D0"/>
    <w:rsid w:val="007C3360"/>
    <w:rsid w:val="007C5506"/>
    <w:rsid w:val="007D383C"/>
    <w:rsid w:val="007F141F"/>
    <w:rsid w:val="007F3AEE"/>
    <w:rsid w:val="00805F40"/>
    <w:rsid w:val="008069C1"/>
    <w:rsid w:val="008117A6"/>
    <w:rsid w:val="00825E5C"/>
    <w:rsid w:val="00831571"/>
    <w:rsid w:val="00837A93"/>
    <w:rsid w:val="008414BA"/>
    <w:rsid w:val="00852AD9"/>
    <w:rsid w:val="0085513F"/>
    <w:rsid w:val="00855D71"/>
    <w:rsid w:val="00856336"/>
    <w:rsid w:val="00856E3C"/>
    <w:rsid w:val="00870079"/>
    <w:rsid w:val="00871ECC"/>
    <w:rsid w:val="00873928"/>
    <w:rsid w:val="00876057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26A27"/>
    <w:rsid w:val="00931A26"/>
    <w:rsid w:val="00932C2D"/>
    <w:rsid w:val="009400D3"/>
    <w:rsid w:val="00942FCE"/>
    <w:rsid w:val="00944868"/>
    <w:rsid w:val="00945AF8"/>
    <w:rsid w:val="009524C2"/>
    <w:rsid w:val="00957996"/>
    <w:rsid w:val="0096156D"/>
    <w:rsid w:val="00966176"/>
    <w:rsid w:val="00966405"/>
    <w:rsid w:val="00984049"/>
    <w:rsid w:val="0099566F"/>
    <w:rsid w:val="009A5CAC"/>
    <w:rsid w:val="009B4D35"/>
    <w:rsid w:val="009C006F"/>
    <w:rsid w:val="009D49C2"/>
    <w:rsid w:val="009D5859"/>
    <w:rsid w:val="009E0108"/>
    <w:rsid w:val="009E2C82"/>
    <w:rsid w:val="009E33B3"/>
    <w:rsid w:val="009E5D91"/>
    <w:rsid w:val="009E6CAA"/>
    <w:rsid w:val="009E77D7"/>
    <w:rsid w:val="009F14EC"/>
    <w:rsid w:val="009F73B2"/>
    <w:rsid w:val="00A01783"/>
    <w:rsid w:val="00A021E1"/>
    <w:rsid w:val="00A10D40"/>
    <w:rsid w:val="00A14E5B"/>
    <w:rsid w:val="00A24F57"/>
    <w:rsid w:val="00A30AA4"/>
    <w:rsid w:val="00A30DBC"/>
    <w:rsid w:val="00A31350"/>
    <w:rsid w:val="00A323CC"/>
    <w:rsid w:val="00A32BFF"/>
    <w:rsid w:val="00A343DC"/>
    <w:rsid w:val="00A3643E"/>
    <w:rsid w:val="00A40EB6"/>
    <w:rsid w:val="00A47ECC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A09E5"/>
    <w:rsid w:val="00AA1E01"/>
    <w:rsid w:val="00AA4A26"/>
    <w:rsid w:val="00AB3BB7"/>
    <w:rsid w:val="00AB5EC1"/>
    <w:rsid w:val="00AC41AC"/>
    <w:rsid w:val="00AE3240"/>
    <w:rsid w:val="00AE4EC1"/>
    <w:rsid w:val="00AE709A"/>
    <w:rsid w:val="00AE7809"/>
    <w:rsid w:val="00AF30D3"/>
    <w:rsid w:val="00AF69F6"/>
    <w:rsid w:val="00B14A8C"/>
    <w:rsid w:val="00B25A70"/>
    <w:rsid w:val="00B26E4E"/>
    <w:rsid w:val="00B2735E"/>
    <w:rsid w:val="00B2736E"/>
    <w:rsid w:val="00B30A18"/>
    <w:rsid w:val="00B31205"/>
    <w:rsid w:val="00B37225"/>
    <w:rsid w:val="00B37AD8"/>
    <w:rsid w:val="00B37C45"/>
    <w:rsid w:val="00B4414B"/>
    <w:rsid w:val="00B45266"/>
    <w:rsid w:val="00B514B7"/>
    <w:rsid w:val="00B55B46"/>
    <w:rsid w:val="00B6425E"/>
    <w:rsid w:val="00B82FBF"/>
    <w:rsid w:val="00B85F6D"/>
    <w:rsid w:val="00B87F08"/>
    <w:rsid w:val="00B95387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2749B"/>
    <w:rsid w:val="00C338F2"/>
    <w:rsid w:val="00C37655"/>
    <w:rsid w:val="00C52EA5"/>
    <w:rsid w:val="00C63FDB"/>
    <w:rsid w:val="00C80180"/>
    <w:rsid w:val="00C8111D"/>
    <w:rsid w:val="00C84426"/>
    <w:rsid w:val="00C865A1"/>
    <w:rsid w:val="00CA0D05"/>
    <w:rsid w:val="00CA3693"/>
    <w:rsid w:val="00CB317E"/>
    <w:rsid w:val="00CC4E76"/>
    <w:rsid w:val="00CC4F7C"/>
    <w:rsid w:val="00CD3547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364A2"/>
    <w:rsid w:val="00D370BA"/>
    <w:rsid w:val="00D41BCF"/>
    <w:rsid w:val="00D47168"/>
    <w:rsid w:val="00D47A90"/>
    <w:rsid w:val="00D61F98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B170F"/>
    <w:rsid w:val="00DC0176"/>
    <w:rsid w:val="00DC0D29"/>
    <w:rsid w:val="00DC2870"/>
    <w:rsid w:val="00DC333A"/>
    <w:rsid w:val="00DC3928"/>
    <w:rsid w:val="00DC4258"/>
    <w:rsid w:val="00DE0573"/>
    <w:rsid w:val="00DE298C"/>
    <w:rsid w:val="00DE67AE"/>
    <w:rsid w:val="00DE6876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31BE"/>
    <w:rsid w:val="00EB7510"/>
    <w:rsid w:val="00EC05E4"/>
    <w:rsid w:val="00ED3E7A"/>
    <w:rsid w:val="00EE03A7"/>
    <w:rsid w:val="00EE1988"/>
    <w:rsid w:val="00EE1A6E"/>
    <w:rsid w:val="00EF1CB3"/>
    <w:rsid w:val="00EF41F8"/>
    <w:rsid w:val="00EF4262"/>
    <w:rsid w:val="00EF6E70"/>
    <w:rsid w:val="00F03D29"/>
    <w:rsid w:val="00F06957"/>
    <w:rsid w:val="00F06BFD"/>
    <w:rsid w:val="00F077E0"/>
    <w:rsid w:val="00F176CF"/>
    <w:rsid w:val="00F205D0"/>
    <w:rsid w:val="00F22C8C"/>
    <w:rsid w:val="00F25359"/>
    <w:rsid w:val="00F41455"/>
    <w:rsid w:val="00F53E7F"/>
    <w:rsid w:val="00F6661D"/>
    <w:rsid w:val="00F73943"/>
    <w:rsid w:val="00F74A2A"/>
    <w:rsid w:val="00F769A0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2FD6"/>
    <w:rsid w:val="00FE55EA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9CDE-7521-4C1D-8150-897ECAC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62956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143</cp:revision>
  <cp:lastPrinted>2019-05-16T12:13:00Z</cp:lastPrinted>
  <dcterms:created xsi:type="dcterms:W3CDTF">2012-03-01T06:03:00Z</dcterms:created>
  <dcterms:modified xsi:type="dcterms:W3CDTF">2020-05-14T13:19:00Z</dcterms:modified>
</cp:coreProperties>
</file>