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5" w:rsidRDefault="00FA6F35" w:rsidP="00D22506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132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СУРАЖСКОГО РАЙОНА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31"/>
        <w:gridCol w:w="1582"/>
        <w:gridCol w:w="862"/>
        <w:gridCol w:w="718"/>
        <w:gridCol w:w="197"/>
        <w:gridCol w:w="378"/>
        <w:gridCol w:w="287"/>
        <w:gridCol w:w="864"/>
        <w:gridCol w:w="575"/>
        <w:gridCol w:w="768"/>
        <w:gridCol w:w="449"/>
      </w:tblGrid>
      <w:tr w:rsidR="00FA6F35" w:rsidRPr="00FA6F35" w:rsidTr="00FA6F35">
        <w:tc>
          <w:tcPr>
            <w:tcW w:w="5000" w:type="pct"/>
            <w:gridSpan w:val="12"/>
          </w:tcPr>
          <w:p w:rsidR="00FA6F35" w:rsidRPr="00FA6F35" w:rsidRDefault="00FA6F35" w:rsidP="00D22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ssPhr10"/>
            <w:bookmarkStart w:id="2" w:name="a9"/>
            <w:bookmarkEnd w:id="1"/>
            <w:bookmarkEnd w:id="2"/>
            <w:r w:rsidRPr="00FA6F3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FA6F35" w:rsidRPr="00FA6F35" w:rsidTr="00FA6F35">
        <w:tc>
          <w:tcPr>
            <w:tcW w:w="277" w:type="pct"/>
            <w:vAlign w:val="center"/>
          </w:tcPr>
          <w:p w:rsidR="00FA6F35" w:rsidRPr="00FA6F35" w:rsidRDefault="00FA6F35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FA6F35" w:rsidRPr="00FA6F35" w:rsidRDefault="00FA6F35" w:rsidP="003A630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2506" w:type="pct"/>
            <w:gridSpan w:val="7"/>
          </w:tcPr>
          <w:p w:rsidR="00FA6F35" w:rsidRPr="00FA6F35" w:rsidRDefault="00FA6F35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Align w:val="center"/>
          </w:tcPr>
          <w:p w:rsidR="00FA6F35" w:rsidRPr="00FA6F35" w:rsidRDefault="00FA6F35" w:rsidP="003A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vAlign w:val="center"/>
          </w:tcPr>
          <w:p w:rsidR="00FA6F35" w:rsidRPr="00FA6F35" w:rsidRDefault="00FA6F35" w:rsidP="003A630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FA6F35" w:rsidRPr="00FA6F35" w:rsidTr="00FA6F35">
        <w:trPr>
          <w:trHeight w:val="283"/>
        </w:trPr>
        <w:tc>
          <w:tcPr>
            <w:tcW w:w="5000" w:type="pct"/>
            <w:gridSpan w:val="12"/>
            <w:vAlign w:val="center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color w:val="000099"/>
                <w:sz w:val="28"/>
                <w:szCs w:val="28"/>
              </w:rPr>
              <w:t>г. Сураж</w:t>
            </w:r>
          </w:p>
        </w:tc>
      </w:tr>
      <w:tr w:rsidR="00FA6F35" w:rsidRPr="00FA6F35" w:rsidTr="00FA6F35">
        <w:tc>
          <w:tcPr>
            <w:tcW w:w="2386" w:type="pct"/>
            <w:gridSpan w:val="3"/>
            <w:vAlign w:val="center"/>
          </w:tcPr>
          <w:p w:rsidR="00FA6F35" w:rsidRPr="00FA6F35" w:rsidRDefault="00FA6F35" w:rsidP="003A630C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Об утверждении Администрати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в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ного регламента по оказанию м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у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ниципальной услуги «Организация предоставления общедоступного</w:t>
            </w: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 бесплатно</w:t>
            </w:r>
            <w:r w:rsidR="003A630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го начального общего, основного 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общего,</w:t>
            </w:r>
            <w:r w:rsidR="003A630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среднего общего образования муниципальными</w:t>
            </w: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общеобразовательными учрежд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е</w:t>
            </w:r>
            <w:r w:rsidRPr="00FA6F3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ниями Суражского района»</w:t>
            </w:r>
          </w:p>
        </w:tc>
        <w:tc>
          <w:tcPr>
            <w:tcW w:w="2614" w:type="pct"/>
            <w:gridSpan w:val="9"/>
            <w:vAlign w:val="center"/>
          </w:tcPr>
          <w:p w:rsidR="00FA6F35" w:rsidRPr="00FA6F35" w:rsidRDefault="00FA6F35" w:rsidP="003A630C">
            <w:pPr>
              <w:spacing w:after="209" w:line="326" w:lineRule="exact"/>
              <w:ind w:right="6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5" w:rsidRPr="00FA6F35" w:rsidTr="00FA6F35">
        <w:trPr>
          <w:trHeight w:val="6295"/>
        </w:trPr>
        <w:tc>
          <w:tcPr>
            <w:tcW w:w="5000" w:type="pct"/>
            <w:gridSpan w:val="12"/>
          </w:tcPr>
          <w:p w:rsidR="00FA6F35" w:rsidRPr="00FA6F35" w:rsidRDefault="00FA6F35" w:rsidP="003A630C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29.12.2012 № 273-ФЗ «Об обр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зации прав граждан на получение муниципальной услуги и регулирования п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рядка предоставления информации о текущей успеваемости учащегося, вед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нии электронного</w:t>
            </w:r>
            <w:proofErr w:type="gramEnd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и электронного журнала успеваемости в муниц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пальных образовательных организациях Суражского района</w:t>
            </w:r>
          </w:p>
          <w:p w:rsidR="00FA6F35" w:rsidRPr="00FA6F35" w:rsidRDefault="00FA6F35" w:rsidP="003A630C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ssPhr4"/>
            <w:bookmarkStart w:id="4" w:name="a3"/>
            <w:bookmarkEnd w:id="3"/>
            <w:bookmarkEnd w:id="4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A6F35" w:rsidRPr="003A630C" w:rsidRDefault="00FA6F35" w:rsidP="003A630C">
            <w:pPr>
              <w:jc w:val="both"/>
              <w:rPr>
                <w:sz w:val="24"/>
              </w:rPr>
            </w:pPr>
            <w:bookmarkStart w:id="5" w:name="bssPhr5"/>
            <w:bookmarkStart w:id="6" w:name="a4"/>
            <w:bookmarkEnd w:id="5"/>
            <w:bookmarkEnd w:id="6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Административный регламент по предоставлению муниципальной услуги 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«Организация предоставления общедоступного и бе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платного начального общего, основного общего,</w:t>
            </w:r>
            <w:r w:rsidRPr="003A630C">
              <w:rPr>
                <w:rFonts w:cs="Times New Roman"/>
                <w:sz w:val="28"/>
                <w:szCs w:val="28"/>
              </w:rPr>
              <w:t xml:space="preserve"> 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муниципальными общеобразовательными учреждениями Суражского района».</w:t>
            </w:r>
          </w:p>
          <w:p w:rsidR="00FA6F35" w:rsidRPr="003A630C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ssPhr6"/>
            <w:bookmarkStart w:id="8" w:name="a5"/>
            <w:bookmarkEnd w:id="7"/>
            <w:bookmarkEnd w:id="8"/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разместить на официальном сайте админ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страции Суражского района.</w:t>
            </w:r>
            <w:bookmarkStart w:id="9" w:name="bssPhr7"/>
            <w:bookmarkStart w:id="10" w:name="a6"/>
            <w:bookmarkEnd w:id="9"/>
            <w:bookmarkEnd w:id="10"/>
          </w:p>
          <w:p w:rsidR="00FA6F35" w:rsidRPr="003A630C" w:rsidRDefault="00FA6F35" w:rsidP="003A630C">
            <w:pPr>
              <w:ind w:firstLine="567"/>
              <w:jc w:val="both"/>
              <w:rPr>
                <w:sz w:val="24"/>
              </w:rPr>
            </w:pP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3. Признать утратившим силу Постановление администрации Суражского района от 06.02.2012 № 52 «Об утверждении административного регламента по предоставлению муниципальной услуги «Организация предоставления общед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ступного и бесплатного начального общего, </w:t>
            </w:r>
            <w:r w:rsidR="004A3EC7" w:rsidRPr="003A630C"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630C">
              <w:rPr>
                <w:rFonts w:cs="Times New Roman"/>
                <w:sz w:val="28"/>
                <w:szCs w:val="28"/>
              </w:rPr>
              <w:t xml:space="preserve"> </w:t>
            </w:r>
            <w:r w:rsidR="004A3EC7" w:rsidRPr="003A630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зования муниципальными общеобразовательными учреждениями Суражского района».</w:t>
            </w:r>
          </w:p>
          <w:p w:rsidR="00FA6F35" w:rsidRPr="00FA6F35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ssPhr8"/>
            <w:bookmarkStart w:id="12" w:name="a7"/>
            <w:bookmarkEnd w:id="11"/>
            <w:bookmarkEnd w:id="12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4. Настоящее распоряжение вступает в силу с момента его подписания.</w:t>
            </w:r>
          </w:p>
          <w:p w:rsidR="00FA6F35" w:rsidRPr="00FA6F35" w:rsidRDefault="00FA6F35" w:rsidP="003A63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5. Контроль исполнения настоящего распоряжения возложить на замест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теля главы администрации Суражского района Белозора С.М.</w:t>
            </w:r>
          </w:p>
          <w:p w:rsidR="00FA6F35" w:rsidRPr="00FA6F35" w:rsidRDefault="00FA6F35" w:rsidP="003A63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35" w:rsidRPr="00FA6F35" w:rsidRDefault="00FA6F35" w:rsidP="003A63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5" w:rsidRPr="00FA6F35" w:rsidTr="00FA6F35">
        <w:tc>
          <w:tcPr>
            <w:tcW w:w="5000" w:type="pct"/>
            <w:gridSpan w:val="12"/>
            <w:vAlign w:val="center"/>
          </w:tcPr>
          <w:p w:rsidR="00FA6F35" w:rsidRPr="00FA6F35" w:rsidRDefault="00FA6F35" w:rsidP="003A630C">
            <w:pPr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5" w:rsidRPr="00FA6F35" w:rsidTr="00FA6F35">
        <w:trPr>
          <w:gridAfter w:val="1"/>
          <w:wAfter w:w="230" w:type="pct"/>
        </w:trPr>
        <w:tc>
          <w:tcPr>
            <w:tcW w:w="2828" w:type="pct"/>
            <w:gridSpan w:val="4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sz w:val="28"/>
                <w:szCs w:val="28"/>
              </w:rPr>
              <w:t>Глава администрации Суражского района</w:t>
            </w:r>
          </w:p>
        </w:tc>
        <w:tc>
          <w:tcPr>
            <w:tcW w:w="663" w:type="pct"/>
            <w:gridSpan w:val="3"/>
            <w:tcBorders>
              <w:bottom w:val="single" w:sz="4" w:space="0" w:color="auto"/>
            </w:tcBorders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sz w:val="28"/>
                <w:szCs w:val="28"/>
              </w:rPr>
              <w:t>В.П. Риваненко</w:t>
            </w:r>
          </w:p>
        </w:tc>
      </w:tr>
      <w:tr w:rsidR="00FA6F35" w:rsidRPr="00FA6F35" w:rsidTr="00FA6F35">
        <w:trPr>
          <w:gridAfter w:val="1"/>
          <w:wAfter w:w="230" w:type="pct"/>
        </w:trPr>
        <w:tc>
          <w:tcPr>
            <w:tcW w:w="2828" w:type="pct"/>
            <w:gridSpan w:val="4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1" w:type="pct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3" w:type="pct"/>
            <w:gridSpan w:val="5"/>
          </w:tcPr>
          <w:p w:rsidR="00FA6F35" w:rsidRPr="00FA6F35" w:rsidRDefault="00FA6F35" w:rsidP="003A63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FA6F35" w:rsidRDefault="00FA6F35" w:rsidP="003A630C">
      <w:pPr>
        <w:ind w:firstLine="567"/>
        <w:jc w:val="both"/>
        <w:rPr>
          <w:sz w:val="28"/>
          <w:szCs w:val="28"/>
        </w:rPr>
      </w:pPr>
    </w:p>
    <w:p w:rsidR="004A3EC7" w:rsidRPr="00D4132F" w:rsidRDefault="004A3EC7" w:rsidP="003A630C">
      <w:pPr>
        <w:spacing w:after="0"/>
        <w:ind w:left="7788"/>
        <w:jc w:val="both"/>
        <w:rPr>
          <w:sz w:val="20"/>
          <w:szCs w:val="28"/>
        </w:rPr>
      </w:pPr>
      <w:r w:rsidRPr="00D4132F">
        <w:rPr>
          <w:sz w:val="20"/>
          <w:szCs w:val="28"/>
        </w:rPr>
        <w:lastRenderedPageBreak/>
        <w:t>УТВЕРЖДЕН</w:t>
      </w:r>
    </w:p>
    <w:p w:rsidR="004A3EC7" w:rsidRDefault="004A3EC7" w:rsidP="003A630C">
      <w:pPr>
        <w:shd w:val="clear" w:color="auto" w:fill="FFFFFF"/>
        <w:spacing w:after="0" w:line="240" w:lineRule="auto"/>
        <w:ind w:left="5664"/>
        <w:jc w:val="both"/>
        <w:textAlignment w:val="baseline"/>
        <w:rPr>
          <w:sz w:val="20"/>
          <w:szCs w:val="28"/>
        </w:rPr>
      </w:pPr>
      <w:bookmarkStart w:id="13" w:name="bssPhr11"/>
      <w:bookmarkStart w:id="14" w:name="a10"/>
      <w:bookmarkEnd w:id="13"/>
      <w:bookmarkEnd w:id="14"/>
      <w:r w:rsidRPr="00D4132F">
        <w:rPr>
          <w:sz w:val="20"/>
          <w:szCs w:val="28"/>
        </w:rPr>
        <w:t>постановлением администрации Суражского района</w:t>
      </w:r>
      <w:r>
        <w:rPr>
          <w:sz w:val="20"/>
          <w:szCs w:val="28"/>
        </w:rPr>
        <w:t xml:space="preserve"> </w:t>
      </w:r>
      <w:bookmarkStart w:id="15" w:name="bssPhr12"/>
      <w:bookmarkStart w:id="16" w:name="a11"/>
      <w:bookmarkEnd w:id="15"/>
      <w:bookmarkEnd w:id="16"/>
      <w:r>
        <w:rPr>
          <w:sz w:val="20"/>
          <w:szCs w:val="28"/>
        </w:rPr>
        <w:t xml:space="preserve">   </w:t>
      </w:r>
      <w:r w:rsidRPr="00D4132F">
        <w:rPr>
          <w:sz w:val="20"/>
          <w:szCs w:val="28"/>
        </w:rPr>
        <w:t xml:space="preserve">от </w:t>
      </w:r>
      <w:r w:rsidRPr="00615E07">
        <w:rPr>
          <w:sz w:val="20"/>
          <w:szCs w:val="28"/>
          <w:u w:val="single"/>
        </w:rPr>
        <w:t xml:space="preserve">                     </w:t>
      </w:r>
      <w:r w:rsidRPr="00D4132F">
        <w:rPr>
          <w:sz w:val="20"/>
          <w:szCs w:val="28"/>
        </w:rPr>
        <w:t>№</w:t>
      </w:r>
      <w:proofErr w:type="gramStart"/>
      <w:r>
        <w:rPr>
          <w:sz w:val="20"/>
          <w:szCs w:val="28"/>
          <w:u w:val="single"/>
        </w:rPr>
        <w:t xml:space="preserve">     </w:t>
      </w:r>
      <w:r>
        <w:rPr>
          <w:sz w:val="20"/>
          <w:szCs w:val="28"/>
        </w:rPr>
        <w:t>.</w:t>
      </w:r>
      <w:proofErr w:type="gramEnd"/>
      <w:r>
        <w:rPr>
          <w:sz w:val="20"/>
          <w:szCs w:val="28"/>
        </w:rPr>
        <w:t xml:space="preserve">         </w:t>
      </w:r>
      <w:r w:rsidRPr="00D4132F">
        <w:rPr>
          <w:sz w:val="20"/>
          <w:szCs w:val="28"/>
        </w:rPr>
        <w:t xml:space="preserve">     </w:t>
      </w:r>
    </w:p>
    <w:p w:rsidR="000504A0" w:rsidRPr="004A3EC7" w:rsidRDefault="000504A0" w:rsidP="003A63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Административный регламент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Организация предоставления общедоступного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и бесплатного начального общего, основного общего,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среднего общего образования муниципальными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 xml:space="preserve">общеобразовательными учреждениями </w:t>
      </w:r>
      <w:r w:rsidR="00F157C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Суражского района</w:t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»</w:t>
      </w:r>
    </w:p>
    <w:p w:rsidR="000504A0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1.1. Муниципальную услугу по организации предоставления общед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ступного и бесплатного начального общего, основного общего, среднего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щего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услуга) муниципальными общеобразовательными учреждениями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предоставляют: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 образования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нистрации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),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муниципальные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бюджетные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общеобразовательные учреждения, реализующие программы начального общего, основного общего, среднего общего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). 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1.2. Предоставление муниципальной услуги осуществляется в соотве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ствии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: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2E57AE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8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2E57AE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9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Конвенцией о правах ребенка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2E57AE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0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законом от 06.10.2003 N 131-ФЗ «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Об общих принципах орган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зации местного самоуправления в Российской Федерации</w:t>
        </w:r>
      </w:hyperlink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BB4725" w:rsidRPr="004A3EC7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"http://docs.cntd.ru/document/902389617" </w:instrText>
      </w:r>
      <w:r w:rsidR="00BB4725" w:rsidRPr="004A3EC7">
        <w:rPr>
          <w:sz w:val="28"/>
          <w:szCs w:val="28"/>
        </w:rPr>
        <w:fldChar w:fldCharType="separate"/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Российской Федерации от 29.12.2012 N 273</w:t>
      </w:r>
      <w:r w:rsidR="00BB472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 - ФЗ 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образовании в Российской Федерации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BB4725" w:rsidRPr="004A3EC7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"http://docs.cntd.ru/document/901713538" </w:instrText>
      </w:r>
      <w:r w:rsidR="00BB4725" w:rsidRPr="004A3EC7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24.07.1998 N 124-ФЗ "Об основных гарантиях прав ребенка в Российской Федерации"</w:t>
      </w:r>
      <w:r w:rsidR="00BB472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BB4725" w:rsidRPr="004A3EC7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"http://docs.cntd.ru/document/901729631" </w:instrText>
      </w:r>
      <w:r w:rsidR="00BB4725" w:rsidRPr="004A3EC7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30.03.1999 N 52-ФЗ "О санитарн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эпидемиологич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ском благополучии населения"</w:t>
      </w:r>
      <w:r w:rsidR="00BB472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BB4725" w:rsidRPr="004A3EC7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"http://docs.cntd.ru/document/9005388" </w:instrText>
      </w:r>
      <w:r w:rsidR="00BB4725" w:rsidRPr="004A3EC7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Российской Федерации от 07.02.1992 N 2300-1 "О защите прав потр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бителей"</w:t>
      </w:r>
      <w:r w:rsidR="00BB472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 </w:t>
      </w:r>
      <w:hyperlink r:id="rId11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29.12.2010 N 189 "Об утверждении СанПиН 2.4.2.2821-10 "С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нитарно-эпидемиологические требования к условиям и организации обучения в общеобразовательных учреждениях"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2E57AE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2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щений граждан Российской Федерации"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2E57AE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3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24.06.1999 N 120-ФЗ "Об основах системы проф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лактики безнадзорности и правонарушений несовершеннолетних"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Брянской области </w:t>
      </w:r>
      <w:hyperlink r:id="rId14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08.08.2013 N 62-З "Об образовании в Брянской области"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Приказом Минпросвещения России от 28.08.2020 № 442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»;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Приказом Минпросвещения России от 2 сентября 2020 г. N 458 «Об утве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ждении порядка приема на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общего, основного общего и среднего общего образования»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FA5E84" w:rsidRPr="004A3EC7" w:rsidRDefault="00FA5E8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административным регламентом.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1.3. Результатами предоставления м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униципальной услуги является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приказ о зачислении несовершеннолетнего гражданина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организация обучения до получения 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бязательного общего образов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Лицам, прошедшим государственную (итоговую) аттестацию,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имеющие государственную аккредитацию, выдают 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кументы об образовании, заверяемые печатью соответствующего об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щеобраз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вательного учреждения. 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Лицам, не завершившим образование соответствующего уровня (осно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ное общее, среднее общее), не прошедшим государственной (итоговой) атт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стации или получившим на государственной (итоговой) аттестации неудовл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творительные результаты, выдается справка об обучении в муниципальном общеобразовательном учреждении.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1.4. </w:t>
      </w:r>
      <w:r w:rsidR="006A4273" w:rsidRPr="004A3EC7">
        <w:rPr>
          <w:rFonts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 отсутствии противопоказаний по состоянию здоровья, но не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же достижения ими возраста восьми лет. По заявлению родителей (законных представителей) детей учредитель образовательной организации вправе ра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решить прием детей в образовательную организацию на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 программам начального общего образования в более раннем или более позднем возрасте.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Требование обязательности среднего общего образования применительно к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конкретному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обучающемуся сохраняет силу до достижения им возраста 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семнадцати лет, если соответствующее образование не было получено обуч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ющимся ранее.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1.5. Заявителями на получение муниципальной услуги могут быть: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родители (законные представители) детей как обучающихся, так и не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чающихся в общеобразовательных учреждениях;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физические и юридические лица;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государственной власти;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местного самоуправления;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граждане Российской Федерации;</w:t>
      </w:r>
    </w:p>
    <w:p w:rsidR="000504A0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иностранные граждане и другие.</w:t>
      </w:r>
    </w:p>
    <w:p w:rsidR="00F23DA8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 Порядок информирования о правилах предо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ставления муниципал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2.1.1. Информация о порядке предоставления муниципальной услуги предоставляется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 С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2.1.2.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организации предоставления муниципальной услуги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предоставляет информацию об адресах и телефонах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(приложение N 1).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2.1.3.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Образовательная организация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ганизации предоставления муниципальной услуги в конкретном муниципал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 общеобразовательном учреждении.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2.1.4. Местонахождение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: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243500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Брянская обл., г. Сураж, ул. Ленина, д. 64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контактный телефон: 8 (48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330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2-11-38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телефон для справок: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8 (48330) 2-24-89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интернет-адрес: </w:t>
      </w:r>
      <w:hyperlink r:id="rId15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адрес электронной почты: </w:t>
      </w:r>
      <w:hyperlink r:id="rId16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is_sur@bk.ru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график (режим)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понедельник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четверг с 8.30 до 17.45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пятница с 8.30 до 16.30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выходной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2.1.5. Информацию о графике работы,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контактные данные,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местонахо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дении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можно получить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2.1.6. Для получения заявителем информации о предоставлении муниц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 необходимо письменно, устно или по телефону обратиться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2.1.7.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помеще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ниях 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размещаются информационные стенды для ознакомления пользователей с информацией о предоставлении муниципальной услуги.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самоуправления;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условия и порядок получения информации от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3)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должности специалистов, осуществляющих прием 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рование заявителей о порядке исполнения муниципальной услуги;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4) номера телефонов, почтовые и электронные адреса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расположенных на территории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2.1.8.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информационных стендах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официальных сайтах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ческих лиц), в том числе представителей организаций (юридических лиц),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щественных объединений, государственных органов и органов местного сам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порядок получения информации от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3) номера телефонов, почтовые и электронные адреса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4) нормативные правовые акты, которые регламентируют деятельность и порядок предоставления муниципальной услуги;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5) процедуры предоставления муниципальной услуги в текстовом виде;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6) перечень документов, представляемых гражданином для оформления зачисления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7) образец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2.1.9. Руководители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определяют должностных лиц для проведения консультаций.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2.1.10. Консультирование осуществляется как в устной, так и в письме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форме. По требованию заинтересованного лица уполномоченный орган обязан предоставить информацию в письменной форме.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2.1.11. Информация предоставляется заявителям на безвозмездной осн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2.1.12. Информация, предоставленная при проведении консультации, не является основанием для принятия решения или совершения действия (бе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действия) уполномоченными органами при осуществлении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2.1.13. Уполномоченные органы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ведома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контроля, равно как за убытки, причиненные вследствие 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квалифицированных консультаций, оказанных лицами, не уполномоченными на их проведение.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2.1.14. Основными требованиями к информированию граждан являются: достоверность предоставляемой информации; четкость в изложении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ции; полнота информации; наглядность форм предоставляемой информации; удобство и доступность получения информации; оперативность предоставл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информации.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расстройств функций организма инвалидов информации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 их правах и обязанностях, сроках, порядке и условиях предоставления услуги, доступн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сти ее предоставления.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2.1.15. Информирование граждан организуется следующим образом: 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дивидуальное информирование, публичное информирование.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2.1.16. Информирование проводится в форме: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устного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письменного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размещения информации на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официальном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сайте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 использованием средств телефонной связи, электронной почты;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публикации в средствах массовой информации, издания информационных материалов (брошюр, буклетов и т.д.).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2.1.17. Индивидуальное устное информирование граждан осуществляется сотрудниками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указанных в пункте 1.1, при обращении граждан за информацией: при личном обраще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нии,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 телефону.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2.1.18. Публичное устное информирование осуществляется с привлечен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ем средств массовой информации, радио, телевидения (далее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СМИ).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2.1.19. Публичное письменное информирование осуществляется путем публикации информационных материалов в СМИ, размещения на официал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ных сайтах в сети Интернет, путем использования информационных стендов, размещающихся в органах и учреждениях, указанных в пункте 1.1.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2.1.20. Обязанности должностных лиц при ответе на телефонные звонки, устные и письменные обращения граждан или организаций.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 информировании о порядке предоставления муниципальной услуги по телефону сотрудник, сняв трубку, должен представиться: назвать фамилию, имя, отчество, должность, наименование учреждения. В конце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сотрудник, осуществляющий прием и консультирование, должен кратко подвести итог разговора и перечислить действия, которые надо предприн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мать (кто именно, когда и что должен сделать).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 Сроки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2.2.1. Полномочия по предоставлению муниципальной услуги осущест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ляются в течение всего календарного года.</w:t>
      </w:r>
    </w:p>
    <w:p w:rsidR="00252EF9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2.2.2. Срок непосредственного предоставления муниципальной услуги начинается с момента зачисления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период нормативных сроков освоения основных образовательных программ</w:t>
      </w:r>
      <w:r w:rsidR="00252EF9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252EF9" w:rsidRPr="004A3EC7">
        <w:rPr>
          <w:sz w:val="28"/>
          <w:szCs w:val="28"/>
        </w:rPr>
        <w:t>Сроки получения начального общего, основного общего и среднего общего 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ния устанавливаются федеральными государственными образовательными стандартами общего образования</w:t>
      </w:r>
      <w:r w:rsidR="00252EF9" w:rsidRPr="004A3EC7">
        <w:rPr>
          <w:noProof/>
          <w:sz w:val="28"/>
          <w:szCs w:val="28"/>
        </w:rPr>
        <w:t xml:space="preserve">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2.2.3. Сроки прохождения отдельных административных процедур: прием заявления на обучение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не более 30 мин.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Датой принятия к рассмотрению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прилагаемых документов считается дата регистрации в журн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ле регистрации поступивших заявлений.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2.2.4.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Решение о зачислении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быть принято по результатам рассмотрения заявления о приеме и иных пре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ставленных гражданином документов согласно настоящего административн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 регламента в день обращения для поступивших в течение учебного года. </w:t>
      </w:r>
      <w:proofErr w:type="gramEnd"/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2.3. </w:t>
      </w:r>
      <w:r w:rsidR="002B353A" w:rsidRPr="004A3EC7">
        <w:rPr>
          <w:rFonts w:cs="Times New Roman"/>
          <w:sz w:val="28"/>
          <w:szCs w:val="28"/>
        </w:rPr>
        <w:t xml:space="preserve">Прием на </w:t>
      </w:r>
      <w:proofErr w:type="gramStart"/>
      <w:r w:rsidR="002B353A" w:rsidRPr="004A3EC7">
        <w:rPr>
          <w:rFonts w:cs="Times New Roman"/>
          <w:sz w:val="28"/>
          <w:szCs w:val="28"/>
        </w:rPr>
        <w:t>обучение</w:t>
      </w:r>
      <w:proofErr w:type="gramEnd"/>
      <w:r w:rsidR="002B353A" w:rsidRPr="004A3EC7">
        <w:rPr>
          <w:rFonts w:cs="Times New Roman"/>
          <w:sz w:val="28"/>
          <w:szCs w:val="28"/>
        </w:rPr>
        <w:t xml:space="preserve"> по основным общеобразовательным программам проводится на общедоступной основе, если иное не предусмотрено Федерал</w:t>
      </w:r>
      <w:r w:rsidR="002B353A" w:rsidRPr="004A3EC7">
        <w:rPr>
          <w:rFonts w:cs="Times New Roman"/>
          <w:sz w:val="28"/>
          <w:szCs w:val="28"/>
        </w:rPr>
        <w:t>ь</w:t>
      </w:r>
      <w:r w:rsidR="002B353A" w:rsidRPr="004A3EC7">
        <w:rPr>
          <w:rFonts w:cs="Times New Roman"/>
          <w:sz w:val="28"/>
          <w:szCs w:val="28"/>
        </w:rPr>
        <w:t xml:space="preserve">ным законом </w:t>
      </w:r>
      <w:hyperlink r:id="rId17" w:anchor="l2" w:history="1">
        <w:r w:rsidR="002B353A" w:rsidRPr="004A3EC7">
          <w:rPr>
            <w:rFonts w:cs="Times New Roman"/>
            <w:sz w:val="28"/>
            <w:szCs w:val="28"/>
          </w:rPr>
          <w:t>от 29 декабря 2012 г. N 273-ФЗ</w:t>
        </w:r>
      </w:hyperlink>
      <w:r w:rsidR="002B353A" w:rsidRPr="004A3EC7">
        <w:rPr>
          <w:rFonts w:cs="Times New Roman"/>
          <w:sz w:val="28"/>
          <w:szCs w:val="28"/>
        </w:rPr>
        <w:t xml:space="preserve"> «Об образовании в Российской Федерации».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2.4. </w:t>
      </w:r>
      <w:r w:rsidR="002B353A" w:rsidRPr="004A3EC7">
        <w:rPr>
          <w:rFonts w:cs="Times New Roman"/>
          <w:sz w:val="28"/>
          <w:szCs w:val="28"/>
        </w:rPr>
        <w:t xml:space="preserve">Правила приема в образовательные организации на </w:t>
      </w:r>
      <w:proofErr w:type="gramStart"/>
      <w:r w:rsidR="002B353A" w:rsidRPr="004A3EC7">
        <w:rPr>
          <w:rFonts w:cs="Times New Roman"/>
          <w:sz w:val="28"/>
          <w:szCs w:val="28"/>
        </w:rPr>
        <w:t>обучение</w:t>
      </w:r>
      <w:proofErr w:type="gramEnd"/>
      <w:r w:rsidR="002B353A" w:rsidRPr="004A3EC7">
        <w:rPr>
          <w:rFonts w:cs="Times New Roman"/>
          <w:sz w:val="28"/>
          <w:szCs w:val="28"/>
        </w:rPr>
        <w:t xml:space="preserve"> по о</w:t>
      </w:r>
      <w:r w:rsidR="002B353A" w:rsidRPr="004A3EC7">
        <w:rPr>
          <w:rFonts w:cs="Times New Roman"/>
          <w:sz w:val="28"/>
          <w:szCs w:val="28"/>
        </w:rPr>
        <w:t>с</w:t>
      </w:r>
      <w:r w:rsidR="002B353A" w:rsidRPr="004A3EC7">
        <w:rPr>
          <w:rFonts w:cs="Times New Roman"/>
          <w:sz w:val="28"/>
          <w:szCs w:val="28"/>
        </w:rPr>
        <w:t>новным общеобразовательным программам должны обеспечивать также прием в образовательную организацию граждан, имеющих право на получение общ</w:t>
      </w:r>
      <w:r w:rsidR="002B353A" w:rsidRPr="004A3EC7">
        <w:rPr>
          <w:rFonts w:cs="Times New Roman"/>
          <w:sz w:val="28"/>
          <w:szCs w:val="28"/>
        </w:rPr>
        <w:t>е</w:t>
      </w:r>
      <w:r w:rsidR="002B353A" w:rsidRPr="004A3EC7">
        <w:rPr>
          <w:rFonts w:cs="Times New Roman"/>
          <w:sz w:val="28"/>
          <w:szCs w:val="28"/>
        </w:rPr>
        <w:t xml:space="preserve">го образования соответствующего уровня и проживающих на закрепленной территории. 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2.5. </w:t>
      </w:r>
      <w:r w:rsidR="002B353A" w:rsidRPr="004A3EC7">
        <w:rPr>
          <w:rFonts w:cs="Times New Roman"/>
          <w:sz w:val="28"/>
          <w:szCs w:val="28"/>
        </w:rPr>
        <w:t>Закрепление муниципальных образовательных организаций за ко</w:t>
      </w:r>
      <w:r w:rsidR="002B353A" w:rsidRPr="004A3EC7">
        <w:rPr>
          <w:rFonts w:cs="Times New Roman"/>
          <w:sz w:val="28"/>
          <w:szCs w:val="28"/>
        </w:rPr>
        <w:t>н</w:t>
      </w:r>
      <w:r w:rsidR="002B353A" w:rsidRPr="004A3EC7">
        <w:rPr>
          <w:rFonts w:cs="Times New Roman"/>
          <w:sz w:val="28"/>
          <w:szCs w:val="28"/>
        </w:rPr>
        <w:t>кретными территориями муни</w:t>
      </w:r>
      <w:r w:rsidR="00DD5E81" w:rsidRPr="004A3EC7">
        <w:rPr>
          <w:rFonts w:cs="Times New Roman"/>
          <w:sz w:val="28"/>
          <w:szCs w:val="28"/>
        </w:rPr>
        <w:t xml:space="preserve">ципального района </w:t>
      </w:r>
      <w:r w:rsidR="002B353A" w:rsidRPr="004A3EC7">
        <w:rPr>
          <w:rFonts w:cs="Times New Roman"/>
          <w:sz w:val="28"/>
          <w:szCs w:val="28"/>
        </w:rPr>
        <w:t xml:space="preserve">осуществляется </w:t>
      </w:r>
      <w:r w:rsidR="00DD5E81" w:rsidRPr="004A3EC7">
        <w:rPr>
          <w:rFonts w:cs="Times New Roman"/>
          <w:sz w:val="28"/>
          <w:szCs w:val="28"/>
        </w:rPr>
        <w:t>распоряжен</w:t>
      </w:r>
      <w:r w:rsidR="00DD5E81" w:rsidRPr="004A3EC7">
        <w:rPr>
          <w:rFonts w:cs="Times New Roman"/>
          <w:sz w:val="28"/>
          <w:szCs w:val="28"/>
        </w:rPr>
        <w:t>и</w:t>
      </w:r>
      <w:r w:rsidR="00DD5E81" w:rsidRPr="004A3EC7">
        <w:rPr>
          <w:rFonts w:cs="Times New Roman"/>
          <w:sz w:val="28"/>
          <w:szCs w:val="28"/>
        </w:rPr>
        <w:t>ем администрации Суражского района</w:t>
      </w:r>
      <w:r w:rsidR="002B353A" w:rsidRPr="004A3EC7">
        <w:rPr>
          <w:rFonts w:cs="Times New Roman"/>
          <w:sz w:val="28"/>
          <w:szCs w:val="28"/>
        </w:rPr>
        <w:t>.</w:t>
      </w:r>
    </w:p>
    <w:p w:rsidR="00DD5E81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Образовательные </w:t>
      </w:r>
      <w:r w:rsidR="00DD5E81" w:rsidRPr="004A3EC7">
        <w:rPr>
          <w:rFonts w:cs="Times New Roman"/>
          <w:sz w:val="28"/>
          <w:szCs w:val="28"/>
        </w:rPr>
        <w:t>организации размещают на своих информационн</w:t>
      </w:r>
      <w:r w:rsidRPr="004A3EC7">
        <w:rPr>
          <w:rFonts w:cs="Times New Roman"/>
          <w:sz w:val="28"/>
          <w:szCs w:val="28"/>
        </w:rPr>
        <w:t>ых</w:t>
      </w:r>
      <w:r w:rsidR="00DD5E81" w:rsidRPr="004A3EC7">
        <w:rPr>
          <w:rFonts w:cs="Times New Roman"/>
          <w:sz w:val="28"/>
          <w:szCs w:val="28"/>
        </w:rPr>
        <w:t xml:space="preserve"> стенд</w:t>
      </w:r>
      <w:r w:rsidRPr="004A3EC7">
        <w:rPr>
          <w:rFonts w:cs="Times New Roman"/>
          <w:sz w:val="28"/>
          <w:szCs w:val="28"/>
        </w:rPr>
        <w:t>ах и официальных</w:t>
      </w:r>
      <w:r w:rsidR="00DD5E81" w:rsidRPr="004A3EC7">
        <w:rPr>
          <w:rFonts w:cs="Times New Roman"/>
          <w:sz w:val="28"/>
          <w:szCs w:val="28"/>
        </w:rPr>
        <w:t xml:space="preserve"> сайт</w:t>
      </w:r>
      <w:r w:rsidRPr="004A3EC7">
        <w:rPr>
          <w:rFonts w:cs="Times New Roman"/>
          <w:sz w:val="28"/>
          <w:szCs w:val="28"/>
        </w:rPr>
        <w:t>ах</w:t>
      </w:r>
      <w:r w:rsidR="00DD5E81" w:rsidRPr="004A3EC7">
        <w:rPr>
          <w:rFonts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Суражского района о закреплении образовательных организаций за соответственно конкретными территориями муниципального района (город</w:t>
      </w:r>
      <w:r w:rsidRPr="004A3EC7">
        <w:rPr>
          <w:rFonts w:cs="Times New Roman"/>
          <w:sz w:val="28"/>
          <w:szCs w:val="28"/>
        </w:rPr>
        <w:t>а</w:t>
      </w:r>
      <w:r w:rsidR="00DD5E81" w:rsidRPr="004A3EC7">
        <w:rPr>
          <w:rFonts w:cs="Times New Roman"/>
          <w:sz w:val="28"/>
          <w:szCs w:val="28"/>
        </w:rPr>
        <w:t>) в течение 10 календарных дней с момента его издания.</w:t>
      </w:r>
    </w:p>
    <w:p w:rsidR="00A519B8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2.6. </w:t>
      </w:r>
      <w:r w:rsidR="00A519B8" w:rsidRPr="004A3EC7">
        <w:rPr>
          <w:rFonts w:cs="Times New Roman"/>
          <w:sz w:val="28"/>
          <w:szCs w:val="28"/>
        </w:rPr>
        <w:t xml:space="preserve">Правила приема в конкретную общеобразовательную организацию на </w:t>
      </w:r>
      <w:proofErr w:type="gramStart"/>
      <w:r w:rsidR="00A519B8" w:rsidRPr="004A3EC7">
        <w:rPr>
          <w:rFonts w:cs="Times New Roman"/>
          <w:sz w:val="28"/>
          <w:szCs w:val="28"/>
        </w:rPr>
        <w:t>обучение</w:t>
      </w:r>
      <w:proofErr w:type="gramEnd"/>
      <w:r w:rsidR="00A519B8" w:rsidRPr="004A3EC7">
        <w:rPr>
          <w:rFonts w:cs="Times New Roman"/>
          <w:sz w:val="28"/>
          <w:szCs w:val="28"/>
        </w:rPr>
        <w:t xml:space="preserve"> по основным общеобразовательным программам в части, не урегул</w:t>
      </w:r>
      <w:r w:rsidR="00A519B8" w:rsidRPr="004A3EC7">
        <w:rPr>
          <w:rFonts w:cs="Times New Roman"/>
          <w:sz w:val="28"/>
          <w:szCs w:val="28"/>
        </w:rPr>
        <w:t>и</w:t>
      </w:r>
      <w:r w:rsidR="00A519B8" w:rsidRPr="004A3EC7">
        <w:rPr>
          <w:rFonts w:cs="Times New Roman"/>
          <w:sz w:val="28"/>
          <w:szCs w:val="28"/>
        </w:rPr>
        <w:t>рованной законодательством об образовании, устанавливаются общеобразов</w:t>
      </w:r>
      <w:r w:rsidR="00A519B8" w:rsidRPr="004A3EC7">
        <w:rPr>
          <w:rFonts w:cs="Times New Roman"/>
          <w:sz w:val="28"/>
          <w:szCs w:val="28"/>
        </w:rPr>
        <w:t>а</w:t>
      </w:r>
      <w:r w:rsidR="00A519B8" w:rsidRPr="004A3EC7">
        <w:rPr>
          <w:rFonts w:cs="Times New Roman"/>
          <w:sz w:val="28"/>
          <w:szCs w:val="28"/>
        </w:rPr>
        <w:t>тельной организацией самостоятельно.</w:t>
      </w:r>
    </w:p>
    <w:p w:rsidR="00A519B8" w:rsidRPr="004A3EC7" w:rsidRDefault="00A519B8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Прием на обучение в филиал общеобразовательной организации ос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ществляется в соответствии с правилами приема на обучение в общеобразов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тельной организации.</w:t>
      </w:r>
    </w:p>
    <w:p w:rsidR="00F65CAB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2.7. </w:t>
      </w:r>
      <w:r w:rsidR="00F65CAB" w:rsidRPr="004A3EC7">
        <w:rPr>
          <w:rFonts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2.8. </w:t>
      </w:r>
      <w:r w:rsidR="00F65CAB" w:rsidRPr="004A3EC7">
        <w:rPr>
          <w:rFonts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F65CAB" w:rsidRPr="004A3EC7">
        <w:rPr>
          <w:rFonts w:cs="Times New Roman"/>
          <w:sz w:val="28"/>
          <w:szCs w:val="28"/>
        </w:rPr>
        <w:t>обучение по</w:t>
      </w:r>
      <w:proofErr w:type="gramEnd"/>
      <w:r w:rsidR="00F65CAB" w:rsidRPr="004A3EC7">
        <w:rPr>
          <w:rFonts w:cs="Times New Roman"/>
          <w:sz w:val="28"/>
          <w:szCs w:val="28"/>
        </w:rPr>
        <w:t xml:space="preserve"> образовательным пр</w:t>
      </w:r>
      <w:r w:rsidR="00F65CAB" w:rsidRPr="004A3EC7">
        <w:rPr>
          <w:rFonts w:cs="Times New Roman"/>
          <w:sz w:val="28"/>
          <w:szCs w:val="28"/>
        </w:rPr>
        <w:t>о</w:t>
      </w:r>
      <w:r w:rsidR="00F65CAB" w:rsidRPr="004A3EC7">
        <w:rPr>
          <w:rFonts w:cs="Times New Roman"/>
          <w:sz w:val="28"/>
          <w:szCs w:val="28"/>
        </w:rPr>
        <w:t>граммам начального общего образования в образовательные организации С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ражского района, в которых обучаются их братья и (или) сестры.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2.9. </w:t>
      </w:r>
      <w:r w:rsidR="00F65CAB" w:rsidRPr="004A3EC7">
        <w:rPr>
          <w:rFonts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F65CAB" w:rsidRPr="004A3EC7">
        <w:rPr>
          <w:rFonts w:cs="Times New Roman"/>
          <w:sz w:val="28"/>
          <w:szCs w:val="28"/>
        </w:rPr>
        <w:t>об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чение</w:t>
      </w:r>
      <w:proofErr w:type="gramEnd"/>
      <w:r w:rsidR="00F65CAB" w:rsidRPr="004A3EC7">
        <w:rPr>
          <w:rFonts w:cs="Times New Roman"/>
          <w:sz w:val="28"/>
          <w:szCs w:val="28"/>
        </w:rPr>
        <w:t xml:space="preserve"> по адаптированной образовательной программе начального общего, о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новного общего и среднего общего образования (далее – адаптированная обр</w:t>
      </w:r>
      <w:r w:rsidR="00F65CAB" w:rsidRPr="004A3EC7">
        <w:rPr>
          <w:rFonts w:cs="Times New Roman"/>
          <w:sz w:val="28"/>
          <w:szCs w:val="28"/>
        </w:rPr>
        <w:t>а</w:t>
      </w:r>
      <w:r w:rsidR="00F65CAB" w:rsidRPr="004A3EC7">
        <w:rPr>
          <w:rFonts w:cs="Times New Roman"/>
          <w:sz w:val="28"/>
          <w:szCs w:val="28"/>
        </w:rPr>
        <w:t>зовательная программа) только с согласия их родителей (законных представ</w:t>
      </w:r>
      <w:r w:rsidR="00F65CAB" w:rsidRPr="004A3EC7">
        <w:rPr>
          <w:rFonts w:cs="Times New Roman"/>
          <w:sz w:val="28"/>
          <w:szCs w:val="28"/>
        </w:rPr>
        <w:t>и</w:t>
      </w:r>
      <w:r w:rsidR="00F65CAB" w:rsidRPr="004A3EC7">
        <w:rPr>
          <w:rFonts w:cs="Times New Roman"/>
          <w:sz w:val="28"/>
          <w:szCs w:val="28"/>
        </w:rPr>
        <w:t>телей) и на основании рекомендаций психолого-медико-педагогической коми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сии.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2.10. </w:t>
      </w:r>
      <w:r w:rsidR="00F65CAB" w:rsidRPr="004A3EC7">
        <w:rPr>
          <w:rFonts w:cs="Times New Roman"/>
          <w:sz w:val="28"/>
          <w:szCs w:val="28"/>
        </w:rPr>
        <w:t>Прием в общеобразовательную организацию осуществляется в теч</w:t>
      </w:r>
      <w:r w:rsidR="00F65CAB" w:rsidRPr="004A3EC7">
        <w:rPr>
          <w:rFonts w:cs="Times New Roman"/>
          <w:sz w:val="28"/>
          <w:szCs w:val="28"/>
        </w:rPr>
        <w:t>е</w:t>
      </w:r>
      <w:r w:rsidR="00F65CAB" w:rsidRPr="004A3EC7">
        <w:rPr>
          <w:rFonts w:cs="Times New Roman"/>
          <w:sz w:val="28"/>
          <w:szCs w:val="28"/>
        </w:rPr>
        <w:t>ние всего учебного года при наличии свободных мест.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2.11. </w:t>
      </w:r>
      <w:r w:rsidR="00F65CAB" w:rsidRPr="004A3EC7">
        <w:rPr>
          <w:rFonts w:cs="Times New Roman"/>
          <w:sz w:val="28"/>
          <w:szCs w:val="28"/>
        </w:rPr>
        <w:t>В приеме в образовательную организацию может быть отказано тол</w:t>
      </w:r>
      <w:r w:rsidR="00F65CAB" w:rsidRPr="004A3EC7">
        <w:rPr>
          <w:rFonts w:cs="Times New Roman"/>
          <w:sz w:val="28"/>
          <w:szCs w:val="28"/>
        </w:rPr>
        <w:t>ь</w:t>
      </w:r>
      <w:r w:rsidR="00F65CAB" w:rsidRPr="004A3EC7">
        <w:rPr>
          <w:rFonts w:cs="Times New Roman"/>
          <w:sz w:val="28"/>
          <w:szCs w:val="28"/>
        </w:rPr>
        <w:t xml:space="preserve">ко по причине отсутствия в ней свободных мест, за исключением случаев, предусмотренных частями </w:t>
      </w:r>
      <w:hyperlink r:id="rId18" w:anchor="l7867" w:history="1">
        <w:r w:rsidR="00F65CAB" w:rsidRPr="004A3EC7">
          <w:rPr>
            <w:rFonts w:cs="Times New Roman"/>
            <w:sz w:val="28"/>
            <w:szCs w:val="28"/>
          </w:rPr>
          <w:t>5</w:t>
        </w:r>
      </w:hyperlink>
      <w:r w:rsidR="00F65CAB" w:rsidRPr="004A3EC7">
        <w:rPr>
          <w:rFonts w:cs="Times New Roman"/>
          <w:sz w:val="28"/>
          <w:szCs w:val="28"/>
        </w:rPr>
        <w:t xml:space="preserve"> и </w:t>
      </w:r>
      <w:hyperlink r:id="rId19" w:anchor="l853" w:history="1">
        <w:r w:rsidR="00F65CAB" w:rsidRPr="004A3EC7">
          <w:rPr>
            <w:rFonts w:cs="Times New Roman"/>
            <w:sz w:val="28"/>
            <w:szCs w:val="28"/>
          </w:rPr>
          <w:t>6</w:t>
        </w:r>
      </w:hyperlink>
      <w:r w:rsidR="00F65CAB" w:rsidRPr="004A3EC7">
        <w:rPr>
          <w:rFonts w:cs="Times New Roman"/>
          <w:sz w:val="28"/>
          <w:szCs w:val="28"/>
        </w:rPr>
        <w:t xml:space="preserve"> статьи 67 и </w:t>
      </w:r>
      <w:hyperlink r:id="rId20" w:anchor="l7540" w:history="1">
        <w:r w:rsidR="00F65CAB" w:rsidRPr="004A3EC7">
          <w:rPr>
            <w:rFonts w:cs="Times New Roman"/>
            <w:sz w:val="28"/>
            <w:szCs w:val="28"/>
          </w:rPr>
          <w:t>статьей 88</w:t>
        </w:r>
      </w:hyperlink>
      <w:r w:rsidR="00F65CAB" w:rsidRPr="004A3EC7">
        <w:rPr>
          <w:rFonts w:cs="Times New Roman"/>
          <w:sz w:val="28"/>
          <w:szCs w:val="28"/>
        </w:rPr>
        <w:t xml:space="preserve"> Федерального закона от 29 декабря 2012 г. N 273-ФЗ </w:t>
      </w:r>
      <w:r w:rsidRPr="004A3EC7">
        <w:rPr>
          <w:rFonts w:cs="Times New Roman"/>
          <w:sz w:val="28"/>
          <w:szCs w:val="28"/>
        </w:rPr>
        <w:t>«</w:t>
      </w:r>
      <w:r w:rsidR="00F65CAB" w:rsidRPr="004A3EC7">
        <w:rPr>
          <w:rFonts w:cs="Times New Roman"/>
          <w:sz w:val="28"/>
          <w:szCs w:val="28"/>
        </w:rPr>
        <w:t>Об образовании в Российской Федерации</w:t>
      </w:r>
      <w:r w:rsidRPr="004A3EC7">
        <w:rPr>
          <w:rFonts w:cs="Times New Roman"/>
          <w:sz w:val="28"/>
          <w:szCs w:val="28"/>
        </w:rPr>
        <w:t>»</w:t>
      </w:r>
      <w:r w:rsidR="00F65CAB" w:rsidRPr="004A3EC7">
        <w:rPr>
          <w:rFonts w:cs="Times New Roman"/>
          <w:sz w:val="28"/>
          <w:szCs w:val="28"/>
        </w:rPr>
        <w:t xml:space="preserve">. </w:t>
      </w:r>
    </w:p>
    <w:p w:rsidR="00F65CAB" w:rsidRPr="004A3EC7" w:rsidRDefault="00F65CA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В случае отсутствия мест в образовательной организации родители (зако</w:t>
      </w:r>
      <w:r w:rsidRPr="004A3EC7">
        <w:rPr>
          <w:rFonts w:cs="Times New Roman"/>
          <w:sz w:val="28"/>
          <w:szCs w:val="28"/>
        </w:rPr>
        <w:t>н</w:t>
      </w:r>
      <w:r w:rsidRPr="004A3EC7">
        <w:rPr>
          <w:rFonts w:cs="Times New Roman"/>
          <w:sz w:val="28"/>
          <w:szCs w:val="28"/>
        </w:rPr>
        <w:t>ные представители) ребенка для решения вопроса о его устройстве в другую общеобразовательную организацию обращаются непосредственно в отдел о</w:t>
      </w:r>
      <w:r w:rsidRPr="004A3EC7">
        <w:rPr>
          <w:rFonts w:cs="Times New Roman"/>
          <w:sz w:val="28"/>
          <w:szCs w:val="28"/>
        </w:rPr>
        <w:t>б</w:t>
      </w:r>
      <w:r w:rsidRPr="004A3EC7">
        <w:rPr>
          <w:rFonts w:cs="Times New Roman"/>
          <w:sz w:val="28"/>
          <w:szCs w:val="28"/>
        </w:rPr>
        <w:t>разования администрации Суражского района.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2.12. </w:t>
      </w:r>
      <w:r w:rsidR="00E42D3E" w:rsidRPr="003A630C">
        <w:rPr>
          <w:rFonts w:cs="Times New Roman"/>
          <w:sz w:val="28"/>
          <w:szCs w:val="28"/>
        </w:rPr>
        <w:t xml:space="preserve">Образовательные организации, с целью проведения организованного приема детей в первый класс, размещают на своих информационном </w:t>
      </w:r>
      <w:proofErr w:type="gramStart"/>
      <w:r w:rsidR="00E42D3E" w:rsidRPr="003A630C">
        <w:rPr>
          <w:rFonts w:cs="Times New Roman"/>
          <w:sz w:val="28"/>
          <w:szCs w:val="28"/>
        </w:rPr>
        <w:t>стенде</w:t>
      </w:r>
      <w:proofErr w:type="gramEnd"/>
      <w:r w:rsidR="00E42D3E" w:rsidRPr="003A630C">
        <w:rPr>
          <w:rFonts w:cs="Times New Roman"/>
          <w:sz w:val="28"/>
          <w:szCs w:val="28"/>
        </w:rPr>
        <w:t xml:space="preserve"> и официальном сайте в сети Интернет информацию: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количестве мест в первых классах не позднее 10 календарных дней с м</w:t>
      </w:r>
      <w:r w:rsidRPr="003A630C">
        <w:rPr>
          <w:rFonts w:cs="Times New Roman"/>
          <w:sz w:val="28"/>
          <w:szCs w:val="28"/>
        </w:rPr>
        <w:t>о</w:t>
      </w:r>
      <w:r w:rsidRPr="003A630C">
        <w:rPr>
          <w:rFonts w:cs="Times New Roman"/>
          <w:sz w:val="28"/>
          <w:szCs w:val="28"/>
        </w:rPr>
        <w:t xml:space="preserve">мента издания распорядительного акта администрации Суражского района о закреплении образовательных организаций за соответственно конкретными территориями муниципального района; 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наличии свободных мест в первых классах для приема детей, не прожив</w:t>
      </w:r>
      <w:r w:rsidRPr="003A630C">
        <w:rPr>
          <w:rFonts w:cs="Times New Roman"/>
          <w:sz w:val="28"/>
          <w:szCs w:val="28"/>
        </w:rPr>
        <w:t>а</w:t>
      </w:r>
      <w:r w:rsidRPr="003A630C">
        <w:rPr>
          <w:rFonts w:cs="Times New Roman"/>
          <w:sz w:val="28"/>
          <w:szCs w:val="28"/>
        </w:rPr>
        <w:t>ющих на закрепленной территории, не позднее 5 июля текущего года.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2.13. </w:t>
      </w:r>
      <w:r w:rsidR="00E42D3E" w:rsidRPr="003A630C">
        <w:rPr>
          <w:rFonts w:cs="Times New Roman"/>
          <w:sz w:val="28"/>
          <w:szCs w:val="28"/>
        </w:rPr>
        <w:t xml:space="preserve">Прием заявлений в первый класс </w:t>
      </w:r>
      <w:r w:rsidRPr="003A630C">
        <w:rPr>
          <w:rFonts w:cs="Times New Roman"/>
          <w:sz w:val="28"/>
          <w:szCs w:val="28"/>
        </w:rPr>
        <w:t>образовательной организации</w:t>
      </w:r>
      <w:r w:rsidR="00E42D3E" w:rsidRPr="003A630C">
        <w:rPr>
          <w:rFonts w:cs="Times New Roman"/>
          <w:sz w:val="28"/>
          <w:szCs w:val="28"/>
        </w:rPr>
        <w:t xml:space="preserve"> для граждан, проживающих на закрепленной территории, начинается 1 апреля т</w:t>
      </w:r>
      <w:r w:rsidR="00E42D3E" w:rsidRPr="003A630C">
        <w:rPr>
          <w:rFonts w:cs="Times New Roman"/>
          <w:sz w:val="28"/>
          <w:szCs w:val="28"/>
        </w:rPr>
        <w:t>е</w:t>
      </w:r>
      <w:r w:rsidR="00E42D3E" w:rsidRPr="003A630C">
        <w:rPr>
          <w:rFonts w:cs="Times New Roman"/>
          <w:sz w:val="28"/>
          <w:szCs w:val="28"/>
        </w:rPr>
        <w:t xml:space="preserve">кущего года и завершается 30 июня текущего года. 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Руководитель </w:t>
      </w:r>
      <w:r w:rsidR="006B48F9" w:rsidRPr="003A630C">
        <w:rPr>
          <w:rFonts w:cs="Times New Roman"/>
          <w:sz w:val="28"/>
          <w:szCs w:val="28"/>
        </w:rPr>
        <w:t>образовательной организации</w:t>
      </w:r>
      <w:r w:rsidRPr="003A630C">
        <w:rPr>
          <w:rFonts w:cs="Times New Roman"/>
          <w:sz w:val="28"/>
          <w:szCs w:val="28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Для детей, не проживающих на закрепленной территории, прием заявл</w:t>
      </w:r>
      <w:r w:rsidRPr="003A630C">
        <w:rPr>
          <w:rFonts w:cs="Times New Roman"/>
          <w:sz w:val="28"/>
          <w:szCs w:val="28"/>
        </w:rPr>
        <w:t>е</w:t>
      </w:r>
      <w:r w:rsidRPr="003A630C">
        <w:rPr>
          <w:rFonts w:cs="Times New Roman"/>
          <w:sz w:val="28"/>
          <w:szCs w:val="28"/>
        </w:rPr>
        <w:t>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2D3E" w:rsidRPr="003A630C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cs="Times New Roman"/>
          <w:sz w:val="28"/>
          <w:szCs w:val="28"/>
        </w:rPr>
        <w:t>Образовательные организации</w:t>
      </w:r>
      <w:r w:rsidR="00E42D3E" w:rsidRPr="003A630C">
        <w:rPr>
          <w:rFonts w:cs="Times New Roman"/>
          <w:sz w:val="28"/>
          <w:szCs w:val="28"/>
        </w:rPr>
        <w:t>, закончившие прием в первый класс всех детей льготных категорий, а также проживающих на закрепленной территории, осуществляют прием детей, не проживающих на закрепленной территории, р</w:t>
      </w:r>
      <w:r w:rsidR="00E42D3E" w:rsidRPr="003A630C">
        <w:rPr>
          <w:rFonts w:cs="Times New Roman"/>
          <w:sz w:val="28"/>
          <w:szCs w:val="28"/>
        </w:rPr>
        <w:t>а</w:t>
      </w:r>
      <w:r w:rsidR="00E42D3E" w:rsidRPr="003A630C">
        <w:rPr>
          <w:rFonts w:cs="Times New Roman"/>
          <w:sz w:val="28"/>
          <w:szCs w:val="28"/>
        </w:rPr>
        <w:t>нее 6 июля текущего года.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2.14. </w:t>
      </w:r>
      <w:r w:rsidR="00E42D3E" w:rsidRPr="004A3EC7">
        <w:rPr>
          <w:rFonts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</w:t>
      </w:r>
      <w:r w:rsidR="00E42D3E" w:rsidRPr="004A3EC7">
        <w:rPr>
          <w:rFonts w:cs="Times New Roman"/>
          <w:sz w:val="28"/>
          <w:szCs w:val="28"/>
        </w:rPr>
        <w:t>ю</w:t>
      </w:r>
      <w:r w:rsidR="00E42D3E" w:rsidRPr="004A3EC7">
        <w:rPr>
          <w:rFonts w:cs="Times New Roman"/>
          <w:sz w:val="28"/>
          <w:szCs w:val="28"/>
        </w:rPr>
        <w:t>щихся.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2.15. </w:t>
      </w:r>
      <w:proofErr w:type="gramStart"/>
      <w:r w:rsidR="00E42D3E" w:rsidRPr="004A3EC7">
        <w:rPr>
          <w:rFonts w:cs="Times New Roman"/>
          <w:sz w:val="28"/>
          <w:szCs w:val="28"/>
        </w:rPr>
        <w:t>При приеме на обучение по</w:t>
      </w:r>
      <w:r w:rsidRPr="004A3EC7">
        <w:rPr>
          <w:rFonts w:cs="Times New Roman"/>
          <w:sz w:val="28"/>
          <w:szCs w:val="28"/>
        </w:rPr>
        <w:t xml:space="preserve"> имеющим государственную аккредит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цию</w:t>
      </w:r>
      <w:r w:rsidR="00E42D3E" w:rsidRPr="004A3EC7">
        <w:rPr>
          <w:rFonts w:cs="Times New Roman"/>
          <w:sz w:val="28"/>
          <w:szCs w:val="28"/>
        </w:rPr>
        <w:t xml:space="preserve"> образовательным программам начального общего и основного общего о</w:t>
      </w:r>
      <w:r w:rsidR="00E42D3E" w:rsidRPr="004A3EC7">
        <w:rPr>
          <w:rFonts w:cs="Times New Roman"/>
          <w:sz w:val="28"/>
          <w:szCs w:val="28"/>
        </w:rPr>
        <w:t>б</w:t>
      </w:r>
      <w:r w:rsidR="00E42D3E" w:rsidRPr="004A3EC7">
        <w:rPr>
          <w:rFonts w:cs="Times New Roman"/>
          <w:sz w:val="28"/>
          <w:szCs w:val="28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6A4273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2.16. </w:t>
      </w:r>
      <w:r w:rsidR="006A4273" w:rsidRPr="004A3EC7">
        <w:rPr>
          <w:rFonts w:cs="Times New Roman"/>
          <w:sz w:val="28"/>
          <w:szCs w:val="28"/>
        </w:rPr>
        <w:t xml:space="preserve">Прием на </w:t>
      </w:r>
      <w:proofErr w:type="gramStart"/>
      <w:r w:rsidR="006A4273" w:rsidRPr="004A3EC7">
        <w:rPr>
          <w:rFonts w:cs="Times New Roman"/>
          <w:sz w:val="28"/>
          <w:szCs w:val="28"/>
        </w:rPr>
        <w:t>обучение</w:t>
      </w:r>
      <w:proofErr w:type="gramEnd"/>
      <w:r w:rsidR="006A4273" w:rsidRPr="004A3EC7">
        <w:rPr>
          <w:rFonts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бенка или поступающего.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2.17. </w:t>
      </w:r>
      <w:r w:rsidR="006A4273" w:rsidRPr="004A3EC7">
        <w:rPr>
          <w:rFonts w:cs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лично в общеобразовательную организацию;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4A3EC7">
        <w:rPr>
          <w:rFonts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нием машиночитаемого распознавания его реквизитов) посредством эле</w:t>
      </w:r>
      <w:r w:rsidRPr="004A3EC7">
        <w:rPr>
          <w:rFonts w:cs="Times New Roman"/>
          <w:sz w:val="28"/>
          <w:szCs w:val="28"/>
        </w:rPr>
        <w:t>к</w:t>
      </w:r>
      <w:r w:rsidRPr="004A3EC7">
        <w:rPr>
          <w:rFonts w:cs="Times New Roman"/>
          <w:sz w:val="28"/>
          <w:szCs w:val="28"/>
        </w:rPr>
        <w:t>тронной почты общеобразовательной организации или электронной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мационной системы общеобразовательной организации, в том числе с 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пользованием функционала официального сайта общеобразовательной орг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низации в сети Интернет или иным способом с использованием сети Инте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нет;</w:t>
      </w:r>
      <w:proofErr w:type="gramEnd"/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 использованием функционала (сервисов) региональных порталов госуда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ственных и муниципальных услуг, являющихся государственными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мационными системами субъектов Российской Федерации, созданными 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ганами государственной власти субъектов Российской Федерации (при наличии).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2.18. </w:t>
      </w:r>
      <w:proofErr w:type="spellStart"/>
      <w:r w:rsidR="006A4273"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бще</w:t>
      </w:r>
      <w:r w:rsidR="006A4273" w:rsidRPr="004A3EC7">
        <w:rPr>
          <w:rFonts w:cs="Times New Roman"/>
          <w:sz w:val="28"/>
          <w:szCs w:val="28"/>
        </w:rPr>
        <w:t>бразовательная</w:t>
      </w:r>
      <w:proofErr w:type="spellEnd"/>
      <w:r w:rsidR="006A4273" w:rsidRPr="004A3EC7">
        <w:rPr>
          <w:rFonts w:cs="Times New Roman"/>
          <w:sz w:val="28"/>
          <w:szCs w:val="28"/>
        </w:rPr>
        <w:t xml:space="preserve"> организация осуществляет проверку достове</w:t>
      </w:r>
      <w:r w:rsidR="006A4273" w:rsidRPr="004A3EC7">
        <w:rPr>
          <w:rFonts w:cs="Times New Roman"/>
          <w:sz w:val="28"/>
          <w:szCs w:val="28"/>
        </w:rPr>
        <w:t>р</w:t>
      </w:r>
      <w:r w:rsidR="006A4273" w:rsidRPr="004A3EC7">
        <w:rPr>
          <w:rFonts w:cs="Times New Roman"/>
          <w:sz w:val="28"/>
          <w:szCs w:val="28"/>
        </w:rPr>
        <w:t>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ответствующим государственным информационным системам, в государстве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ные (муниципальные) органы и организации.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2.19. </w:t>
      </w:r>
      <w:r w:rsidR="006A4273" w:rsidRPr="004A3EC7">
        <w:rPr>
          <w:rFonts w:cs="Times New Roman"/>
          <w:sz w:val="28"/>
          <w:szCs w:val="28"/>
        </w:rPr>
        <w:t>В заявлении о приеме на обучение родителем (законным представ</w:t>
      </w:r>
      <w:r w:rsidR="006A4273" w:rsidRPr="004A3EC7">
        <w:rPr>
          <w:rFonts w:cs="Times New Roman"/>
          <w:sz w:val="28"/>
          <w:szCs w:val="28"/>
        </w:rPr>
        <w:t>и</w:t>
      </w:r>
      <w:r w:rsidR="006A4273" w:rsidRPr="004A3EC7">
        <w:rPr>
          <w:rFonts w:cs="Times New Roman"/>
          <w:sz w:val="28"/>
          <w:szCs w:val="28"/>
        </w:rPr>
        <w:t>телем) ребенка указываются следующие сведения: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дата рождения ребенка или поступающего;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места жительства и (или) адрес места пребывания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родителя законного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адрес места жительства и (или) адрес </w:t>
      </w:r>
      <w:proofErr w:type="gramStart"/>
      <w:r w:rsidRPr="004A3EC7">
        <w:rPr>
          <w:rFonts w:cs="Times New Roman"/>
          <w:sz w:val="28"/>
          <w:szCs w:val="28"/>
        </w:rPr>
        <w:t>места пребывания родителя законного представителя ребенка</w:t>
      </w:r>
      <w:proofErr w:type="gramEnd"/>
      <w:r w:rsidRPr="004A3EC7">
        <w:rPr>
          <w:rFonts w:cs="Times New Roman"/>
          <w:sz w:val="28"/>
          <w:szCs w:val="28"/>
        </w:rPr>
        <w:t>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электронной почты, номер телефона (при наличии) родителя законн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о потребности ребенка в </w:t>
      </w:r>
      <w:proofErr w:type="gramStart"/>
      <w:r w:rsidRPr="004A3EC7">
        <w:rPr>
          <w:rFonts w:cs="Times New Roman"/>
          <w:sz w:val="28"/>
          <w:szCs w:val="28"/>
        </w:rPr>
        <w:t>обучении</w:t>
      </w:r>
      <w:proofErr w:type="gramEnd"/>
      <w:r w:rsidRPr="004A3EC7">
        <w:rPr>
          <w:rFonts w:cs="Times New Roman"/>
          <w:sz w:val="28"/>
          <w:szCs w:val="28"/>
        </w:rPr>
        <w:t xml:space="preserve"> по адаптированной образовательной пр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альной программой реабилитации;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родителя законного</w:t>
      </w:r>
      <w:r w:rsidR="00125042" w:rsidRPr="004A3EC7">
        <w:rPr>
          <w:rFonts w:cs="Times New Roman"/>
          <w:sz w:val="28"/>
          <w:szCs w:val="28"/>
        </w:rPr>
        <w:t xml:space="preserve"> </w:t>
      </w:r>
      <w:r w:rsidRPr="004A3EC7">
        <w:rPr>
          <w:rFonts w:cs="Times New Roman"/>
          <w:sz w:val="28"/>
          <w:szCs w:val="28"/>
        </w:rPr>
        <w:t xml:space="preserve">представителя ребенка на </w:t>
      </w:r>
      <w:proofErr w:type="gramStart"/>
      <w:r w:rsidRPr="004A3EC7">
        <w:rPr>
          <w:rFonts w:cs="Times New Roman"/>
          <w:sz w:val="28"/>
          <w:szCs w:val="28"/>
        </w:rPr>
        <w:t>обучение ребенка</w:t>
      </w:r>
      <w:proofErr w:type="gramEnd"/>
      <w:r w:rsidRPr="004A3EC7">
        <w:rPr>
          <w:rFonts w:cs="Times New Roman"/>
          <w:sz w:val="28"/>
          <w:szCs w:val="28"/>
        </w:rPr>
        <w:t xml:space="preserve"> по адаптированной образовательной программе (в случае необходимости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чения ребенка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4A3EC7">
        <w:rPr>
          <w:rFonts w:cs="Times New Roman"/>
          <w:sz w:val="28"/>
          <w:szCs w:val="28"/>
        </w:rPr>
        <w:t>обучение</w:t>
      </w:r>
      <w:proofErr w:type="gramEnd"/>
      <w:r w:rsidRPr="004A3EC7">
        <w:rPr>
          <w:rFonts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язык образования (в случае получения образования на родном языке из чи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ла языков народов Российской Федерации или на иностранном языке);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родной язык из числа языков народов Российской Федерации (в случае ре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лизации права на изучение родного языка из числа языков народов Росси</w:t>
      </w:r>
      <w:r w:rsidRPr="004A3EC7">
        <w:rPr>
          <w:rFonts w:cs="Times New Roman"/>
          <w:sz w:val="28"/>
          <w:szCs w:val="28"/>
        </w:rPr>
        <w:t>й</w:t>
      </w:r>
      <w:r w:rsidRPr="004A3EC7">
        <w:rPr>
          <w:rFonts w:cs="Times New Roman"/>
          <w:sz w:val="28"/>
          <w:szCs w:val="28"/>
        </w:rPr>
        <w:t>ской Федерации, в том числе русского языка как родного языка);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государственный язык республики Российской Федерации (в случае пред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ставления общеобразовательной организацией возможности изучения гос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дарственного языка республики Российской Федерации);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факт ознакомления родителя законного представителя ребенка с уставом, с лицензией на осуществление образовательной деятельности, со свидетел</w:t>
      </w:r>
      <w:r w:rsidRPr="004A3EC7">
        <w:rPr>
          <w:rFonts w:cs="Times New Roman"/>
          <w:sz w:val="28"/>
          <w:szCs w:val="28"/>
        </w:rPr>
        <w:t>ь</w:t>
      </w:r>
      <w:r w:rsidRPr="004A3EC7">
        <w:rPr>
          <w:rFonts w:cs="Times New Roman"/>
          <w:sz w:val="28"/>
          <w:szCs w:val="28"/>
        </w:rPr>
        <w:t>ством о государственной аккредитации, с общеобразовательными програ</w:t>
      </w:r>
      <w:r w:rsidRPr="004A3EC7">
        <w:rPr>
          <w:rFonts w:cs="Times New Roman"/>
          <w:sz w:val="28"/>
          <w:szCs w:val="28"/>
        </w:rPr>
        <w:t>м</w:t>
      </w:r>
      <w:r w:rsidRPr="004A3EC7">
        <w:rPr>
          <w:rFonts w:cs="Times New Roman"/>
          <w:sz w:val="28"/>
          <w:szCs w:val="28"/>
        </w:rPr>
        <w:t>мами и другими документами, регламентирующими организацию и ос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 xml:space="preserve">ществление образовательной деятельности, права и обязанности </w:t>
      </w:r>
      <w:proofErr w:type="gramStart"/>
      <w:r w:rsidRPr="004A3EC7">
        <w:rPr>
          <w:rFonts w:cs="Times New Roman"/>
          <w:sz w:val="28"/>
          <w:szCs w:val="28"/>
        </w:rPr>
        <w:t>обуча</w:t>
      </w:r>
      <w:r w:rsidRPr="004A3EC7">
        <w:rPr>
          <w:rFonts w:cs="Times New Roman"/>
          <w:sz w:val="28"/>
          <w:szCs w:val="28"/>
        </w:rPr>
        <w:t>ю</w:t>
      </w:r>
      <w:r w:rsidRPr="004A3EC7">
        <w:rPr>
          <w:rFonts w:cs="Times New Roman"/>
          <w:sz w:val="28"/>
          <w:szCs w:val="28"/>
        </w:rPr>
        <w:t>щихся</w:t>
      </w:r>
      <w:proofErr w:type="gramEnd"/>
      <w:r w:rsidRPr="004A3EC7">
        <w:rPr>
          <w:rFonts w:cs="Times New Roman"/>
          <w:sz w:val="28"/>
          <w:szCs w:val="28"/>
        </w:rPr>
        <w:t>;</w:t>
      </w:r>
    </w:p>
    <w:p w:rsidR="006A4273" w:rsidRPr="004A3EC7" w:rsidRDefault="00381980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99"/>
          <w:sz w:val="28"/>
          <w:szCs w:val="28"/>
        </w:rPr>
      </w:pPr>
      <w:proofErr w:type="gramStart"/>
      <w:r w:rsidRPr="004A3EC7">
        <w:rPr>
          <w:rFonts w:cs="Times New Roman"/>
          <w:sz w:val="28"/>
          <w:szCs w:val="28"/>
        </w:rPr>
        <w:t>согласие родителя</w:t>
      </w:r>
      <w:r w:rsidR="006A4273" w:rsidRPr="004A3EC7">
        <w:rPr>
          <w:rFonts w:cs="Times New Roman"/>
          <w:sz w:val="28"/>
          <w:szCs w:val="28"/>
        </w:rPr>
        <w:t xml:space="preserve"> (законного</w:t>
      </w:r>
      <w:r w:rsidRPr="004A3EC7">
        <w:rPr>
          <w:rFonts w:cs="Times New Roman"/>
          <w:sz w:val="28"/>
          <w:szCs w:val="28"/>
        </w:rPr>
        <w:t xml:space="preserve"> </w:t>
      </w:r>
      <w:r w:rsidR="006A4273" w:rsidRPr="004A3EC7">
        <w:rPr>
          <w:rFonts w:cs="Times New Roman"/>
          <w:sz w:val="28"/>
          <w:szCs w:val="28"/>
        </w:rPr>
        <w:t>представителя</w:t>
      </w:r>
      <w:r w:rsidRPr="004A3EC7">
        <w:rPr>
          <w:rFonts w:cs="Times New Roman"/>
          <w:sz w:val="28"/>
          <w:szCs w:val="28"/>
        </w:rPr>
        <w:t xml:space="preserve"> </w:t>
      </w:r>
      <w:r w:rsidR="006A4273" w:rsidRPr="004A3EC7">
        <w:rPr>
          <w:rFonts w:cs="Times New Roman"/>
          <w:sz w:val="28"/>
          <w:szCs w:val="28"/>
        </w:rPr>
        <w:t>ребенка на обработку перс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нальных дан</w:t>
      </w:r>
      <w:r w:rsidRPr="004A3EC7">
        <w:rPr>
          <w:rFonts w:cs="Times New Roman"/>
          <w:sz w:val="28"/>
          <w:szCs w:val="28"/>
        </w:rPr>
        <w:t>ных</w:t>
      </w:r>
      <w:r w:rsidR="006A4273" w:rsidRPr="004A3EC7">
        <w:rPr>
          <w:rFonts w:cs="Times New Roman"/>
          <w:sz w:val="28"/>
          <w:szCs w:val="28"/>
        </w:rPr>
        <w:t>.</w:t>
      </w:r>
      <w:proofErr w:type="gramEnd"/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2.20. </w:t>
      </w:r>
      <w:r w:rsidR="006A4273" w:rsidRPr="004A3EC7">
        <w:rPr>
          <w:rFonts w:cs="Times New Roman"/>
          <w:sz w:val="28"/>
          <w:szCs w:val="28"/>
        </w:rPr>
        <w:t>Образец заявления о приеме на обучение размещается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t xml:space="preserve">тельной организацией на </w:t>
      </w:r>
      <w:proofErr w:type="gramStart"/>
      <w:r w:rsidR="006A4273" w:rsidRPr="004A3EC7">
        <w:rPr>
          <w:rFonts w:cs="Times New Roman"/>
          <w:sz w:val="28"/>
          <w:szCs w:val="28"/>
        </w:rPr>
        <w:t>своих</w:t>
      </w:r>
      <w:proofErr w:type="gramEnd"/>
      <w:r w:rsidR="006A4273" w:rsidRPr="004A3EC7">
        <w:rPr>
          <w:rFonts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2.21</w:t>
      </w:r>
      <w:r w:rsidR="006A4273" w:rsidRPr="004A3EC7">
        <w:rPr>
          <w:rFonts w:cs="Times New Roman"/>
          <w:sz w:val="28"/>
          <w:szCs w:val="28"/>
        </w:rPr>
        <w:t>. Для приема родитель</w:t>
      </w:r>
      <w:r w:rsidR="00381980" w:rsidRPr="004A3EC7">
        <w:rPr>
          <w:rFonts w:cs="Times New Roman"/>
          <w:sz w:val="28"/>
          <w:szCs w:val="28"/>
        </w:rPr>
        <w:t xml:space="preserve"> (</w:t>
      </w:r>
      <w:r w:rsidR="006A4273" w:rsidRPr="004A3EC7">
        <w:rPr>
          <w:rFonts w:cs="Times New Roman"/>
          <w:sz w:val="28"/>
          <w:szCs w:val="28"/>
        </w:rPr>
        <w:t>законный</w:t>
      </w:r>
      <w:r w:rsidR="00381980" w:rsidRPr="004A3EC7">
        <w:rPr>
          <w:rFonts w:cs="Times New Roman"/>
          <w:sz w:val="28"/>
          <w:szCs w:val="28"/>
        </w:rPr>
        <w:t xml:space="preserve"> представитель</w:t>
      </w:r>
      <w:r w:rsidR="006A4273" w:rsidRPr="004A3EC7">
        <w:rPr>
          <w:rFonts w:cs="Times New Roman"/>
          <w:sz w:val="28"/>
          <w:szCs w:val="28"/>
        </w:rPr>
        <w:t>) ребенка представля</w:t>
      </w:r>
      <w:r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т следующие документы: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удостоверяющего личность родителя (законного предст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вителя) ребенка;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подтверждающего установление опеки или попечител</w:t>
      </w:r>
      <w:r w:rsidRPr="004A3EC7">
        <w:rPr>
          <w:rFonts w:cs="Times New Roman"/>
          <w:sz w:val="28"/>
          <w:szCs w:val="28"/>
        </w:rPr>
        <w:t>ь</w:t>
      </w:r>
      <w:r w:rsidRPr="004A3EC7">
        <w:rPr>
          <w:rFonts w:cs="Times New Roman"/>
          <w:sz w:val="28"/>
          <w:szCs w:val="28"/>
        </w:rPr>
        <w:t>ства (при необходимости);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4A3EC7">
        <w:rPr>
          <w:rFonts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ребенка или поступающего, проживающего на закрепленной террит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рии, или в случае использования права преимущественного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по образовательным программам начального общего образования);</w:t>
      </w:r>
      <w:proofErr w:type="gramEnd"/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справку с места работы родителя законного представителя</w:t>
      </w:r>
      <w:r w:rsidR="00125042" w:rsidRPr="004A3EC7">
        <w:rPr>
          <w:rFonts w:cs="Times New Roman"/>
          <w:sz w:val="28"/>
          <w:szCs w:val="28"/>
        </w:rPr>
        <w:t xml:space="preserve"> </w:t>
      </w:r>
      <w:r w:rsidRPr="004A3EC7">
        <w:rPr>
          <w:rFonts w:cs="Times New Roman"/>
          <w:sz w:val="28"/>
          <w:szCs w:val="28"/>
        </w:rPr>
        <w:t>ребенка (при наличии права внеочередного или первоочередного приема на обучение);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заключения психолого-медико-педагогической комиссии (при нал</w:t>
      </w:r>
      <w:r w:rsidRPr="004A3EC7">
        <w:rPr>
          <w:rFonts w:cs="Times New Roman"/>
          <w:sz w:val="28"/>
          <w:szCs w:val="28"/>
        </w:rPr>
        <w:t>и</w:t>
      </w:r>
      <w:r w:rsidRPr="004A3EC7">
        <w:rPr>
          <w:rFonts w:cs="Times New Roman"/>
          <w:sz w:val="28"/>
          <w:szCs w:val="28"/>
        </w:rPr>
        <w:t>чии).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2.22. </w:t>
      </w:r>
      <w:r w:rsidR="006A4273" w:rsidRPr="004A3EC7">
        <w:rPr>
          <w:rFonts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t xml:space="preserve">тельной организации родитель законный представитель ребенка предъявляет оригиналы документов, указанных в </w:t>
      </w:r>
      <w:r w:rsidRPr="004A3EC7">
        <w:rPr>
          <w:rFonts w:cs="Times New Roman"/>
          <w:sz w:val="28"/>
          <w:szCs w:val="28"/>
        </w:rPr>
        <w:t xml:space="preserve">абзацах 2 – 5 </w:t>
      </w:r>
      <w:r w:rsidR="006A4273" w:rsidRPr="004A3EC7">
        <w:rPr>
          <w:rFonts w:cs="Times New Roman"/>
          <w:sz w:val="28"/>
          <w:szCs w:val="28"/>
        </w:rPr>
        <w:t>п</w:t>
      </w:r>
      <w:r w:rsidR="00381980" w:rsidRPr="004A3EC7">
        <w:rPr>
          <w:rFonts w:cs="Times New Roman"/>
          <w:sz w:val="28"/>
          <w:szCs w:val="28"/>
        </w:rPr>
        <w:t>. 2.</w:t>
      </w:r>
      <w:r w:rsidRPr="004A3EC7">
        <w:rPr>
          <w:rFonts w:cs="Times New Roman"/>
          <w:sz w:val="28"/>
          <w:szCs w:val="28"/>
        </w:rPr>
        <w:t>21</w:t>
      </w:r>
      <w:r w:rsidR="006A4273" w:rsidRPr="004A3EC7">
        <w:rPr>
          <w:rFonts w:cs="Times New Roman"/>
          <w:sz w:val="28"/>
          <w:szCs w:val="28"/>
        </w:rPr>
        <w:t>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2.23. </w:t>
      </w:r>
      <w:r w:rsidR="006A4273" w:rsidRPr="004A3EC7">
        <w:rPr>
          <w:rFonts w:cs="Times New Roman"/>
          <w:sz w:val="28"/>
          <w:szCs w:val="28"/>
        </w:rPr>
        <w:t>Родитель законный представитель ребенка, являющегося иностра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ным гражданином или лицом без гражданства, дополнительно предъявляет д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A4273" w:rsidRPr="004A3EC7" w:rsidRDefault="006A4273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4A3EC7">
        <w:rPr>
          <w:rFonts w:cs="Times New Roman"/>
          <w:sz w:val="28"/>
          <w:szCs w:val="28"/>
        </w:rPr>
        <w:t>в</w:t>
      </w:r>
      <w:r w:rsidRPr="004A3EC7">
        <w:rPr>
          <w:rFonts w:cs="Times New Roman"/>
          <w:sz w:val="28"/>
          <w:szCs w:val="28"/>
        </w:rPr>
        <w:t>ляют на русском языке или вместе с заверенным в установленном порядке п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реводом на русский язык.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2.24. </w:t>
      </w:r>
      <w:r w:rsidR="006A4273" w:rsidRPr="004A3EC7">
        <w:rPr>
          <w:rFonts w:cs="Times New Roman"/>
          <w:sz w:val="28"/>
          <w:szCs w:val="28"/>
        </w:rPr>
        <w:t>Не допускается требовать представления других документов в кач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 xml:space="preserve">стве основания для приема на </w:t>
      </w:r>
      <w:proofErr w:type="gramStart"/>
      <w:r w:rsidR="006A4273" w:rsidRPr="004A3EC7">
        <w:rPr>
          <w:rFonts w:cs="Times New Roman"/>
          <w:sz w:val="28"/>
          <w:szCs w:val="28"/>
        </w:rPr>
        <w:t>обучение</w:t>
      </w:r>
      <w:proofErr w:type="gramEnd"/>
      <w:r w:rsidR="006A4273" w:rsidRPr="004A3EC7">
        <w:rPr>
          <w:rFonts w:cs="Times New Roman"/>
          <w:sz w:val="28"/>
          <w:szCs w:val="28"/>
        </w:rPr>
        <w:t xml:space="preserve"> по основным общеобразовательным программам.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2.25. </w:t>
      </w:r>
      <w:r w:rsidR="00381980" w:rsidRPr="004A3EC7">
        <w:rPr>
          <w:rFonts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 законным представителем ребенка, регистрируются в журнале приема заявлений о приеме на обучение в общеобразовательную о</w:t>
      </w:r>
      <w:r w:rsidR="00381980" w:rsidRPr="004A3EC7">
        <w:rPr>
          <w:rFonts w:cs="Times New Roman"/>
          <w:sz w:val="28"/>
          <w:szCs w:val="28"/>
        </w:rPr>
        <w:t>р</w:t>
      </w:r>
      <w:r w:rsidR="00381980" w:rsidRPr="004A3EC7">
        <w:rPr>
          <w:rFonts w:cs="Times New Roman"/>
          <w:sz w:val="28"/>
          <w:szCs w:val="28"/>
        </w:rPr>
        <w:t xml:space="preserve">ганизацию. </w:t>
      </w:r>
      <w:proofErr w:type="gramStart"/>
      <w:r w:rsidR="00381980" w:rsidRPr="004A3EC7">
        <w:rPr>
          <w:rFonts w:cs="Times New Roman"/>
          <w:sz w:val="28"/>
          <w:szCs w:val="28"/>
        </w:rPr>
        <w:t>После регистрации заявления о приеме на обучение и перечня д</w:t>
      </w:r>
      <w:r w:rsidR="00381980" w:rsidRPr="004A3EC7">
        <w:rPr>
          <w:rFonts w:cs="Times New Roman"/>
          <w:sz w:val="28"/>
          <w:szCs w:val="28"/>
        </w:rPr>
        <w:t>о</w:t>
      </w:r>
      <w:r w:rsidR="00381980" w:rsidRPr="004A3EC7">
        <w:rPr>
          <w:rFonts w:cs="Times New Roman"/>
          <w:sz w:val="28"/>
          <w:szCs w:val="28"/>
        </w:rPr>
        <w:t>кументов, представленных родителем законным представителем ребенка, род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телю законному представителю ребенка выдается документ, заверенный по</w:t>
      </w:r>
      <w:r w:rsidR="00381980" w:rsidRPr="004A3EC7">
        <w:rPr>
          <w:rFonts w:cs="Times New Roman"/>
          <w:sz w:val="28"/>
          <w:szCs w:val="28"/>
        </w:rPr>
        <w:t>д</w:t>
      </w:r>
      <w:r w:rsidR="00381980" w:rsidRPr="004A3EC7">
        <w:rPr>
          <w:rFonts w:cs="Times New Roman"/>
          <w:sz w:val="28"/>
          <w:szCs w:val="28"/>
        </w:rPr>
        <w:t>писью должностного лица общеобразовательной организации, ответственного за прием заявлений о приеме на обучение и документов, содержащий индив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2.26. </w:t>
      </w:r>
      <w:r w:rsidR="00381980" w:rsidRPr="004A3EC7">
        <w:rPr>
          <w:rFonts w:cs="Times New Roman"/>
          <w:sz w:val="28"/>
          <w:szCs w:val="28"/>
        </w:rPr>
        <w:t>Общеобразовательная организация осуществляет обработку получе</w:t>
      </w:r>
      <w:r w:rsidR="00381980" w:rsidRPr="004A3EC7">
        <w:rPr>
          <w:rFonts w:cs="Times New Roman"/>
          <w:sz w:val="28"/>
          <w:szCs w:val="28"/>
        </w:rPr>
        <w:t>н</w:t>
      </w:r>
      <w:r w:rsidR="00381980" w:rsidRPr="004A3EC7">
        <w:rPr>
          <w:rFonts w:cs="Times New Roman"/>
          <w:sz w:val="28"/>
          <w:szCs w:val="28"/>
        </w:rPr>
        <w:t xml:space="preserve">ных </w:t>
      </w:r>
      <w:proofErr w:type="gramStart"/>
      <w:r w:rsidR="00381980" w:rsidRPr="004A3EC7">
        <w:rPr>
          <w:rFonts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381980" w:rsidRPr="004A3EC7">
        <w:rPr>
          <w:rFonts w:cs="Times New Roman"/>
          <w:sz w:val="28"/>
          <w:szCs w:val="28"/>
        </w:rPr>
        <w:t xml:space="preserve"> законодательства Росси</w:t>
      </w:r>
      <w:r w:rsidR="00381980" w:rsidRPr="004A3EC7">
        <w:rPr>
          <w:rFonts w:cs="Times New Roman"/>
          <w:sz w:val="28"/>
          <w:szCs w:val="28"/>
        </w:rPr>
        <w:t>й</w:t>
      </w:r>
      <w:r w:rsidR="00381980" w:rsidRPr="004A3EC7">
        <w:rPr>
          <w:rFonts w:cs="Times New Roman"/>
          <w:sz w:val="28"/>
          <w:szCs w:val="28"/>
        </w:rPr>
        <w:t>ской Федерации в области персональных данных.</w:t>
      </w:r>
    </w:p>
    <w:p w:rsidR="00125042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2.27. </w:t>
      </w:r>
      <w:r w:rsidR="00381980" w:rsidRPr="004A3EC7">
        <w:rPr>
          <w:rFonts w:cs="Times New Roman"/>
          <w:sz w:val="28"/>
          <w:szCs w:val="28"/>
        </w:rPr>
        <w:t>Руководитель общеобразовательной организации издает распоряд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 xml:space="preserve">тельный акт о приеме на обучение ребенка </w:t>
      </w:r>
      <w:r w:rsidR="00381980" w:rsidRPr="003A630C">
        <w:rPr>
          <w:rFonts w:cs="Times New Roman"/>
          <w:sz w:val="28"/>
          <w:szCs w:val="28"/>
        </w:rPr>
        <w:t xml:space="preserve">в течение 5 рабочих </w:t>
      </w:r>
      <w:r w:rsidR="00381980" w:rsidRPr="004A3EC7">
        <w:rPr>
          <w:rFonts w:cs="Times New Roman"/>
          <w:sz w:val="28"/>
          <w:szCs w:val="28"/>
        </w:rPr>
        <w:t>дней после пр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ема заявления о приеме на обучение и представлен</w:t>
      </w:r>
      <w:r w:rsidRPr="004A3EC7">
        <w:rPr>
          <w:rFonts w:cs="Times New Roman"/>
          <w:sz w:val="28"/>
          <w:szCs w:val="28"/>
        </w:rPr>
        <w:t>ных документов.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2.28. </w:t>
      </w:r>
      <w:r w:rsidR="00381980" w:rsidRPr="004A3EC7">
        <w:rPr>
          <w:rFonts w:cs="Times New Roman"/>
          <w:sz w:val="28"/>
          <w:szCs w:val="28"/>
        </w:rPr>
        <w:t>. На каждого ребенка или поступающего, принятого в общеобразов</w:t>
      </w:r>
      <w:r w:rsidR="00381980" w:rsidRPr="004A3EC7">
        <w:rPr>
          <w:rFonts w:cs="Times New Roman"/>
          <w:sz w:val="28"/>
          <w:szCs w:val="28"/>
        </w:rPr>
        <w:t>а</w:t>
      </w:r>
      <w:r w:rsidR="00381980" w:rsidRPr="004A3EC7">
        <w:rPr>
          <w:rFonts w:cs="Times New Roman"/>
          <w:sz w:val="28"/>
          <w:szCs w:val="28"/>
        </w:rPr>
        <w:t>тельную организацию, формируется личное дело, в котором хранятся заявление о приеме на обучение и все представленные родителем  законным представит</w:t>
      </w:r>
      <w:r w:rsidR="00381980" w:rsidRPr="004A3EC7">
        <w:rPr>
          <w:rFonts w:cs="Times New Roman"/>
          <w:sz w:val="28"/>
          <w:szCs w:val="28"/>
        </w:rPr>
        <w:t>е</w:t>
      </w:r>
      <w:r w:rsidR="00381980" w:rsidRPr="004A3EC7">
        <w:rPr>
          <w:rFonts w:cs="Times New Roman"/>
          <w:sz w:val="28"/>
          <w:szCs w:val="28"/>
        </w:rPr>
        <w:t>лем ребенка документы (копии документов).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cs="Times New Roman"/>
          <w:b/>
          <w:sz w:val="28"/>
          <w:szCs w:val="28"/>
        </w:rPr>
        <w:t xml:space="preserve">3. 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Перечень оснований для приостановления предоставления мун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ципальной услуги либо отказа в предоставлении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Исполнение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услуг приостанавливает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ся: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в случае изменений в законодательстве Российской Федерации, регламе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тирующем исполнение муниципальной услуги, на срок, устанавливаемый законом, вносящим данные изменения;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в иных случаях 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срок, установленный прав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овым актом Российской Ф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дерации,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Брянской области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администрации Суражского района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иного уполномоченного органа о приостановлении исполнения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Письмо с мотивированным отказом оформляется в соответствии с требованиями делопроизводства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 подписью директора.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Отказ должен содержать основания, по которым муниципальная услуга не может быть исполнена.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Требования к местам пред</w:t>
      </w:r>
      <w:r w:rsidR="003110FD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оставления муниципальной услуги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1. Вход в помещения, в которых предоставляется муниципальная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га, должен быть снабжен вывеской с указанием наименования учреждения.</w:t>
      </w:r>
    </w:p>
    <w:p w:rsidR="003F76EF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У входа в помещения, в которых предоставляется муниципальная услуга, должна быть возможность предоставления парковочных мест.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.3. Помещения, в которых предоставляется муниципальная услуга, должны содержать информаци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онные стенды.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.4. Помещения, в которых предоставляется муниципальная услуга, должны иметь места для ожидания приема заявителями, оборудованные 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стами для сидения, а также столами (стойками) для возможности оформления документов с наличием в указанных местах бумаги и ручек для записи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формации.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.5. Места, в которых предоставляется муниципальная услуга, должны иметь средства пожаротушения и оказания первой помощи.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.6. Помещение для оказания муниципальной услуги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соответствовать Санитарно-эпидемиологическим прав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лам (СанПиН 2.4.2.1178-02).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 </w:t>
      </w:r>
      <w:r w:rsidR="00252EF9" w:rsidRPr="004A3EC7">
        <w:rPr>
          <w:sz w:val="28"/>
          <w:szCs w:val="28"/>
        </w:rPr>
        <w:t xml:space="preserve">Количество </w:t>
      </w:r>
      <w:proofErr w:type="gramStart"/>
      <w:r w:rsidR="00252EF9" w:rsidRPr="004A3EC7">
        <w:rPr>
          <w:sz w:val="28"/>
          <w:szCs w:val="28"/>
        </w:rPr>
        <w:t>обучающихся</w:t>
      </w:r>
      <w:proofErr w:type="gramEnd"/>
      <w:r w:rsidR="00252EF9" w:rsidRPr="004A3EC7">
        <w:rPr>
          <w:sz w:val="28"/>
          <w:szCs w:val="28"/>
        </w:rPr>
        <w:t xml:space="preserve"> в классе (группе) определяется в соотве</w:t>
      </w:r>
      <w:r w:rsidR="00252EF9" w:rsidRPr="004A3EC7">
        <w:rPr>
          <w:sz w:val="28"/>
          <w:szCs w:val="28"/>
        </w:rPr>
        <w:t>т</w:t>
      </w:r>
      <w:r w:rsidR="00252EF9" w:rsidRPr="004A3EC7">
        <w:rPr>
          <w:sz w:val="28"/>
          <w:szCs w:val="28"/>
        </w:rPr>
        <w:t>ствии с санитарно-эпидемиологическими правилами и нормативами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.8.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Учебные помещения включают: рабочую зону (размещение учебных столов для обучающихся), рабочую зону учителя, дополнительное простра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ство для размещения учебно-наглядных пособий, технических средств обуч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(ТСО), зону для индивидуальных занятий обучающихся и возможной 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тивной деятельности.</w:t>
      </w:r>
      <w:proofErr w:type="gramEnd"/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.9. Площадь и использование кабинетов информатики должны соотве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ствовать гигиеническим требованиям, предъявляемым к </w:t>
      </w:r>
      <w:proofErr w:type="spell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видеодисплейным</w:t>
      </w:r>
      <w:proofErr w:type="spell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терминалам, персональным электронно-вычислительным машинам и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зации работы.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При наличии в здании учреждения учебных мастерских они должны использоваться по назначению.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В зависимости от назначения учебных помещений могут применят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ся столы ученические (одноместные и двухместные), столы аудиторные, че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тежные или лабораторные. Расстановка столов, как правило, трехрядная, но возможны варианты с двухрядной или однорядной (сблокированной) расст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новкой столов.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производится ее цв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товая маркировка. Табуретки или скамейки вместо стульев не используются.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В мастерских для трудового обучения размещение оборудования осуществляется с учетом создания благоприятных условий для зрительной 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боты, сохранения правильной рабочей позы и профилактики травматизма.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Требования к обеспечению доступности помещений для инвалидов.</w:t>
      </w:r>
    </w:p>
    <w:p w:rsidR="003F76EF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целях обеспечения условий доступности для инвалидов государстве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 должны быть обеспечены: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беспрепятственного в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хода в объекты и выхода из них;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содействие инвалиду при входе в объект и выходе из него,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ние инвалида о доступных маршрутах общественного транспорта;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оказание специалистами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помощи инвалидам в посадке в транспортное средство и высадке из него перед входом в пом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щение, в том числе с использованием кресла-коляски;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самостоятельного передвижения инвалидов по территории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нии ими других необходимых для получения услуги действий;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допуск </w:t>
      </w:r>
      <w:proofErr w:type="spell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сурдопереводчика</w:t>
      </w:r>
      <w:proofErr w:type="spell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тивно-правовому регулированию в сфере социальной защиты населения;</w:t>
      </w:r>
      <w:proofErr w:type="gramEnd"/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предоставление, при необходимости, услуги по месту жительства инвал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обеспечение условий доступности для инвалидов по зрению официального сайта в информационно-телекоммуникационной сети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Интернет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объе</w:t>
      </w:r>
      <w:r w:rsid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ктов наравне с другими лицами. </w:t>
      </w:r>
    </w:p>
    <w:p w:rsidR="0045624C" w:rsidRPr="004A3EC7" w:rsidRDefault="003F76EF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Предоставление муниципальной услуги осуществляет персонал в соответствии со штатным расписанием, соответствующим типу и виду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ципального образовательного учреждения. Ответственный за оказание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ципальной услуги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45624C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Содержание образования определяется соответствующими образ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вательными программами: основными общеобразовательными программами начального общего, основного общего и среднего общего образования. </w:t>
      </w:r>
    </w:p>
    <w:p w:rsidR="00252EF9" w:rsidRPr="004A3EC7" w:rsidRDefault="000504A0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Основные общеобразовательные программы начального общего, 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 и среднего общего образования обеспечивают реализацию фед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рального государственного образовательного стандарта с учетом типа и вида муниципального образовательного учреждения, образовательных потребн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готовки обучающихся.</w:t>
      </w:r>
      <w:proofErr w:type="gramEnd"/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Содержание начального общего, основного общего и среднего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го образования определяется образовательными программами начального о</w:t>
      </w:r>
      <w:r w:rsidR="00252EF9" w:rsidRPr="004A3EC7">
        <w:rPr>
          <w:sz w:val="28"/>
          <w:szCs w:val="28"/>
        </w:rPr>
        <w:t>б</w:t>
      </w:r>
      <w:r w:rsidR="00252EF9" w:rsidRPr="004A3EC7">
        <w:rPr>
          <w:sz w:val="28"/>
          <w:szCs w:val="28"/>
        </w:rPr>
        <w:t>щего, основного общего и среднего общего образования.</w:t>
      </w:r>
      <w:bookmarkStart w:id="17" w:name="bssPhr47"/>
      <w:bookmarkStart w:id="18" w:name="ZAP1VC43A9"/>
      <w:bookmarkStart w:id="19" w:name="XA00M8G2N0"/>
      <w:bookmarkStart w:id="20" w:name="ZAP1PTI38O"/>
      <w:bookmarkEnd w:id="17"/>
      <w:bookmarkEnd w:id="18"/>
      <w:bookmarkEnd w:id="19"/>
      <w:bookmarkEnd w:id="20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Требования к структуре, объему, условиям реализации и результатам осв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ения общеобразовательных программ определяются соответствующими фед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ральными государственными образовательными стандартами.</w:t>
      </w:r>
      <w:bookmarkStart w:id="21" w:name="bssPhr48"/>
      <w:bookmarkStart w:id="22" w:name="ZAP27OU3DM"/>
      <w:bookmarkStart w:id="23" w:name="XA00M922N3"/>
      <w:bookmarkStart w:id="24" w:name="ZAP22AC3C5"/>
      <w:bookmarkEnd w:id="21"/>
      <w:bookmarkEnd w:id="22"/>
      <w:bookmarkEnd w:id="23"/>
      <w:bookmarkEnd w:id="24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 xml:space="preserve"> Общеобразовательные программы самостоятельно разрабатываются и утверждаются образовательными организациями.</w:t>
      </w:r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бразовательные о</w:t>
      </w:r>
      <w:r w:rsidRPr="004A3EC7">
        <w:rPr>
          <w:sz w:val="28"/>
          <w:szCs w:val="28"/>
        </w:rPr>
        <w:t>рганизации, осуществляющие образовательную де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тельность по имеющим государственную аккредитацию общеобразовательным программам, разрабатывают указанные образовательные программы в соотве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 xml:space="preserve">Формы получения образования и формы </w:t>
      </w:r>
      <w:proofErr w:type="gramStart"/>
      <w:r w:rsidR="00252EF9" w:rsidRPr="004A3EC7">
        <w:rPr>
          <w:sz w:val="28"/>
          <w:szCs w:val="28"/>
        </w:rPr>
        <w:t>обучения по</w:t>
      </w:r>
      <w:proofErr w:type="gramEnd"/>
      <w:r w:rsidR="00252EF9" w:rsidRPr="004A3EC7">
        <w:rPr>
          <w:sz w:val="28"/>
          <w:szCs w:val="28"/>
        </w:rPr>
        <w:t xml:space="preserve"> общеобразов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тельным программам определяются соответствующими федеральными гос</w:t>
      </w:r>
      <w:r w:rsidR="00252EF9" w:rsidRPr="004A3EC7">
        <w:rPr>
          <w:sz w:val="28"/>
          <w:szCs w:val="28"/>
        </w:rPr>
        <w:t>у</w:t>
      </w:r>
      <w:r w:rsidR="00252EF9" w:rsidRPr="004A3EC7">
        <w:rPr>
          <w:sz w:val="28"/>
          <w:szCs w:val="28"/>
        </w:rPr>
        <w:t>дарственными образовательными стандартами, если иное не установлено Фед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ральным законом от 29 декабря 2012 г. № 273-ФЗ «Об образовании в Росси</w:t>
      </w:r>
      <w:r w:rsidR="00252EF9" w:rsidRPr="004A3EC7">
        <w:rPr>
          <w:sz w:val="28"/>
          <w:szCs w:val="28"/>
        </w:rPr>
        <w:t>й</w:t>
      </w:r>
      <w:r w:rsidR="00252EF9" w:rsidRPr="004A3EC7">
        <w:rPr>
          <w:sz w:val="28"/>
          <w:szCs w:val="28"/>
        </w:rPr>
        <w:t>ской Федерации».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52EF9" w:rsidRPr="003A630C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 xml:space="preserve">При реализации общеобразовательных программ используются различные образовательные технологии, в том числе </w:t>
      </w:r>
      <w:r w:rsidRPr="003A630C">
        <w:rPr>
          <w:sz w:val="28"/>
          <w:szCs w:val="28"/>
        </w:rPr>
        <w:t>дистанционные образовательные технологии, электронное обучение.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Образовательная организация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самостоятельн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A3EC7">
        <w:rPr>
          <w:sz w:val="28"/>
          <w:szCs w:val="28"/>
        </w:rPr>
        <w:t>Обучение</w:t>
      </w:r>
      <w:proofErr w:type="gramEnd"/>
      <w:r w:rsidRPr="004A3EC7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</w:t>
      </w:r>
      <w:r w:rsidRPr="004A3EC7">
        <w:rPr>
          <w:sz w:val="28"/>
          <w:szCs w:val="28"/>
        </w:rPr>
        <w:t>в</w:t>
      </w:r>
      <w:r w:rsidRPr="004A3EC7">
        <w:rPr>
          <w:sz w:val="28"/>
          <w:szCs w:val="28"/>
        </w:rPr>
        <w:t>ляется в порядке, установленном локальными норматив</w:t>
      </w:r>
      <w:r w:rsidR="000A7B62" w:rsidRPr="004A3EC7">
        <w:rPr>
          <w:sz w:val="28"/>
          <w:szCs w:val="28"/>
        </w:rPr>
        <w:t>ными актами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рганизации.</w:t>
      </w:r>
      <w:bookmarkStart w:id="25" w:name="bssPhr43"/>
      <w:bookmarkStart w:id="26" w:name="ZAP2M4U3KN"/>
      <w:bookmarkStart w:id="27" w:name="ZAP2GMC3J6"/>
      <w:bookmarkEnd w:id="25"/>
      <w:bookmarkEnd w:id="26"/>
      <w:bookmarkEnd w:id="27"/>
      <w:r w:rsidRPr="004A3EC7">
        <w:rPr>
          <w:sz w:val="28"/>
          <w:szCs w:val="28"/>
        </w:rPr>
        <w:t xml:space="preserve"> При прохождении обучения в соответствии с индивид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альным учебным планом его продолжительность может быть измен</w:t>
      </w:r>
      <w:r w:rsidR="000A7B62" w:rsidRPr="004A3EC7">
        <w:rPr>
          <w:sz w:val="28"/>
          <w:szCs w:val="28"/>
        </w:rPr>
        <w:t>ена образ</w:t>
      </w:r>
      <w:r w:rsidR="000A7B62"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вательной о</w:t>
      </w:r>
      <w:r w:rsidRPr="004A3EC7">
        <w:rPr>
          <w:sz w:val="28"/>
          <w:szCs w:val="28"/>
        </w:rPr>
        <w:t>рганизацией с учетом особенностей и образовательных потребн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стей конкретного обучающегося.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</w:t>
      </w:r>
      <w:r w:rsidR="000A7B62" w:rsidRPr="004A3EC7">
        <w:rPr>
          <w:sz w:val="28"/>
          <w:szCs w:val="28"/>
        </w:rPr>
        <w:t>ий, которое определяется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рганизацией.</w:t>
      </w:r>
    </w:p>
    <w:p w:rsidR="00252EF9" w:rsidRPr="004A3EC7" w:rsidRDefault="000A7B62" w:rsidP="003A630C">
      <w:pPr>
        <w:pStyle w:val="a5"/>
        <w:ind w:firstLine="284"/>
        <w:jc w:val="both"/>
        <w:rPr>
          <w:sz w:val="28"/>
          <w:szCs w:val="28"/>
        </w:rPr>
      </w:pPr>
      <w:proofErr w:type="gramStart"/>
      <w:r w:rsidRPr="004A3EC7">
        <w:rPr>
          <w:sz w:val="28"/>
          <w:szCs w:val="28"/>
        </w:rPr>
        <w:t>Учебный год в образовательной о</w:t>
      </w:r>
      <w:r w:rsidR="00252EF9" w:rsidRPr="004A3EC7">
        <w:rPr>
          <w:sz w:val="28"/>
          <w:szCs w:val="28"/>
        </w:rPr>
        <w:t>рганизациях начинается 1 сентября и з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канчивается в соответствии с учебным планом соответствующей общеобраз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вательной программы. </w:t>
      </w:r>
      <w:proofErr w:type="gramEnd"/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Начало уч</w:t>
      </w:r>
      <w:r w:rsidR="000A7B62" w:rsidRPr="004A3EC7">
        <w:rPr>
          <w:sz w:val="28"/>
          <w:szCs w:val="28"/>
        </w:rPr>
        <w:t>ебного года может переноситься образовательной о</w:t>
      </w:r>
      <w:r w:rsidRPr="004A3EC7">
        <w:rPr>
          <w:sz w:val="28"/>
          <w:szCs w:val="28"/>
        </w:rPr>
        <w:t>рганизацией при реализации общеобразовательной программы в очно-заочной форме обуч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 xml:space="preserve">ния не более чем на один месяц, в заочной форме обучения </w:t>
      </w:r>
      <w:r w:rsidR="000A7B62" w:rsidRPr="004A3EC7">
        <w:rPr>
          <w:sz w:val="28"/>
          <w:szCs w:val="28"/>
        </w:rPr>
        <w:t>–</w:t>
      </w:r>
      <w:r w:rsidRPr="004A3EC7">
        <w:rPr>
          <w:sz w:val="28"/>
          <w:szCs w:val="28"/>
        </w:rPr>
        <w:t xml:space="preserve"> не более чем на три месяца.</w:t>
      </w:r>
      <w:bookmarkStart w:id="28" w:name="bssPhr85"/>
      <w:bookmarkStart w:id="29" w:name="ZAP2RNO3LR"/>
      <w:bookmarkStart w:id="30" w:name="ZAP2M963KA"/>
      <w:bookmarkEnd w:id="28"/>
      <w:bookmarkEnd w:id="29"/>
      <w:bookmarkEnd w:id="30"/>
      <w:r w:rsidRPr="004A3EC7">
        <w:rPr>
          <w:sz w:val="28"/>
          <w:szCs w:val="28"/>
        </w:rPr>
        <w:t xml:space="preserve"> В процессе освоения общеобразовательных программ </w:t>
      </w:r>
      <w:proofErr w:type="gramStart"/>
      <w:r w:rsidRPr="004A3EC7">
        <w:rPr>
          <w:sz w:val="28"/>
          <w:szCs w:val="28"/>
        </w:rPr>
        <w:t>обучающи</w:t>
      </w:r>
      <w:r w:rsidRPr="004A3EC7">
        <w:rPr>
          <w:sz w:val="28"/>
          <w:szCs w:val="28"/>
        </w:rPr>
        <w:t>м</w:t>
      </w:r>
      <w:r w:rsidRPr="004A3EC7">
        <w:rPr>
          <w:sz w:val="28"/>
          <w:szCs w:val="28"/>
        </w:rPr>
        <w:t>ся</w:t>
      </w:r>
      <w:proofErr w:type="gramEnd"/>
      <w:r w:rsidRPr="004A3EC7">
        <w:rPr>
          <w:sz w:val="28"/>
          <w:szCs w:val="28"/>
        </w:rPr>
        <w:t xml:space="preserve"> предоставляются каникулы. Сроки начала и окончания каникул опреде</w:t>
      </w:r>
      <w:r w:rsidR="000A7B62" w:rsidRPr="004A3EC7">
        <w:rPr>
          <w:sz w:val="28"/>
          <w:szCs w:val="28"/>
        </w:rPr>
        <w:t>ляю</w:t>
      </w:r>
      <w:r w:rsidR="000A7B62" w:rsidRPr="004A3EC7">
        <w:rPr>
          <w:sz w:val="28"/>
          <w:szCs w:val="28"/>
        </w:rPr>
        <w:t>т</w:t>
      </w:r>
      <w:r w:rsidR="000A7B62" w:rsidRPr="004A3EC7">
        <w:rPr>
          <w:sz w:val="28"/>
          <w:szCs w:val="28"/>
        </w:rPr>
        <w:t>ся образовательной о</w:t>
      </w:r>
      <w:r w:rsidRPr="004A3EC7">
        <w:rPr>
          <w:sz w:val="28"/>
          <w:szCs w:val="28"/>
        </w:rPr>
        <w:t>рганизацией самостоятельно.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9. Режим работы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длительность преб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ы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вания в нем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и организации режима работы образовательных учреждений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образовательной программы, сопровождается текущим контролем успеваем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сти и промежуточной аттестацией </w:t>
      </w:r>
      <w:proofErr w:type="gramStart"/>
      <w:r w:rsidR="00252EF9" w:rsidRPr="004A3EC7">
        <w:rPr>
          <w:sz w:val="28"/>
          <w:szCs w:val="28"/>
        </w:rPr>
        <w:t>обучающихся</w:t>
      </w:r>
      <w:proofErr w:type="gramEnd"/>
      <w:r w:rsidR="00252EF9" w:rsidRPr="004A3EC7">
        <w:rPr>
          <w:sz w:val="28"/>
          <w:szCs w:val="28"/>
        </w:rPr>
        <w:t xml:space="preserve">. </w:t>
      </w:r>
    </w:p>
    <w:p w:rsidR="0045624C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Формы, периодичность и порядок проведения текущего контроля успева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 xml:space="preserve">мости и промежуточной аттестации </w:t>
      </w:r>
      <w:proofErr w:type="gramStart"/>
      <w:r w:rsidRPr="004A3EC7">
        <w:rPr>
          <w:sz w:val="28"/>
          <w:szCs w:val="28"/>
        </w:rPr>
        <w:t>обучающихся</w:t>
      </w:r>
      <w:proofErr w:type="gramEnd"/>
      <w:r w:rsidRPr="004A3EC7">
        <w:rPr>
          <w:sz w:val="28"/>
          <w:szCs w:val="28"/>
        </w:rPr>
        <w:t xml:space="preserve"> о</w:t>
      </w:r>
      <w:r w:rsidR="000A7B62" w:rsidRPr="004A3EC7">
        <w:rPr>
          <w:sz w:val="28"/>
          <w:szCs w:val="28"/>
        </w:rPr>
        <w:t>пределяются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ной о</w:t>
      </w:r>
      <w:r w:rsidRPr="004A3EC7">
        <w:rPr>
          <w:sz w:val="28"/>
          <w:szCs w:val="28"/>
        </w:rPr>
        <w:t>рганизацией самостоятельно</w:t>
      </w:r>
      <w:r w:rsidR="0045624C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A3EC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торая является обязательной.</w:t>
      </w:r>
      <w:proofErr w:type="gramEnd"/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A3EC7">
        <w:rPr>
          <w:sz w:val="28"/>
          <w:szCs w:val="28"/>
        </w:rPr>
        <w:t>Лица, осваивающие образовательную программу в форме семейного обр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зования или самообразования либо обучавшиеся по не имеющей государстве</w:t>
      </w:r>
      <w:r w:rsidRPr="004A3EC7">
        <w:rPr>
          <w:sz w:val="28"/>
          <w:szCs w:val="28"/>
        </w:rPr>
        <w:t>н</w:t>
      </w:r>
      <w:r w:rsidRPr="004A3EC7">
        <w:rPr>
          <w:sz w:val="28"/>
          <w:szCs w:val="28"/>
        </w:rPr>
        <w:t>ной аккредитации образовательной программе основного общего или среднего общего образования, вправе пройти экстерном промежуточную и госуда</w:t>
      </w:r>
      <w:r w:rsidRPr="004A3EC7">
        <w:rPr>
          <w:sz w:val="28"/>
          <w:szCs w:val="28"/>
        </w:rPr>
        <w:t>р</w:t>
      </w:r>
      <w:r w:rsidRPr="004A3EC7">
        <w:rPr>
          <w:sz w:val="28"/>
          <w:szCs w:val="28"/>
        </w:rPr>
        <w:t>ственную ито</w:t>
      </w:r>
      <w:r w:rsidR="000A7B62" w:rsidRPr="004A3EC7">
        <w:rPr>
          <w:sz w:val="28"/>
          <w:szCs w:val="28"/>
        </w:rPr>
        <w:t>говую аттестацию в образовательной о</w:t>
      </w:r>
      <w:r w:rsidRPr="004A3EC7">
        <w:rPr>
          <w:sz w:val="28"/>
          <w:szCs w:val="28"/>
        </w:rPr>
        <w:t>рганизации по имеющим государственную аккредитацию образовательным программам основного о</w:t>
      </w:r>
      <w:r w:rsidRPr="004A3EC7">
        <w:rPr>
          <w:sz w:val="28"/>
          <w:szCs w:val="28"/>
        </w:rPr>
        <w:t>б</w:t>
      </w:r>
      <w:r w:rsidRPr="004A3EC7">
        <w:rPr>
          <w:sz w:val="28"/>
          <w:szCs w:val="28"/>
        </w:rPr>
        <w:t xml:space="preserve">щего и среднего общего образования бесплатно. </w:t>
      </w:r>
      <w:proofErr w:type="gramEnd"/>
    </w:p>
    <w:p w:rsidR="00253050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При прохождении указанной аттестации экстерны пользуются академич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 xml:space="preserve">скими правами </w:t>
      </w:r>
      <w:proofErr w:type="gramStart"/>
      <w:r w:rsidRPr="004A3EC7">
        <w:rPr>
          <w:sz w:val="28"/>
          <w:szCs w:val="28"/>
        </w:rPr>
        <w:t>обучающихся</w:t>
      </w:r>
      <w:proofErr w:type="gramEnd"/>
      <w:r w:rsidRPr="004A3EC7">
        <w:rPr>
          <w:sz w:val="28"/>
          <w:szCs w:val="28"/>
        </w:rPr>
        <w:t xml:space="preserve"> по соответствующей образовательной программе.</w:t>
      </w:r>
      <w:bookmarkStart w:id="31" w:name="bssPhr97"/>
      <w:bookmarkStart w:id="32" w:name="ZAP2O0A3NV"/>
      <w:bookmarkStart w:id="33" w:name="ZAP2IHO3ME"/>
      <w:bookmarkEnd w:id="31"/>
      <w:bookmarkEnd w:id="32"/>
      <w:bookmarkEnd w:id="33"/>
      <w:r w:rsidRPr="004A3EC7">
        <w:rPr>
          <w:sz w:val="28"/>
          <w:szCs w:val="28"/>
        </w:rPr>
        <w:t xml:space="preserve"> </w:t>
      </w:r>
      <w:proofErr w:type="gramStart"/>
      <w:r w:rsidRPr="004A3EC7">
        <w:rPr>
          <w:sz w:val="28"/>
          <w:szCs w:val="28"/>
        </w:rPr>
        <w:t>Обучающиеся</w:t>
      </w:r>
      <w:proofErr w:type="gramEnd"/>
      <w:r w:rsidRPr="004A3EC7">
        <w:rPr>
          <w:sz w:val="28"/>
          <w:szCs w:val="28"/>
        </w:rPr>
        <w:t>, освоившие в полном объеме соответствующую образовател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ную программу учебного года, переводятся в следующий класс.</w:t>
      </w:r>
      <w:bookmarkStart w:id="34" w:name="bssPhr98"/>
      <w:bookmarkStart w:id="35" w:name="ZAP21I83C0"/>
      <w:bookmarkStart w:id="36" w:name="ZAP1S3M3AF"/>
      <w:bookmarkEnd w:id="34"/>
      <w:bookmarkEnd w:id="35"/>
      <w:bookmarkEnd w:id="36"/>
      <w:r w:rsidRPr="004A3EC7">
        <w:rPr>
          <w:sz w:val="28"/>
          <w:szCs w:val="28"/>
        </w:rPr>
        <w:t xml:space="preserve"> </w:t>
      </w:r>
      <w:proofErr w:type="gramStart"/>
      <w:r w:rsidRPr="004A3EC7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 xml:space="preserve">вания, выдается в установленном законодательством об образовании порядке </w:t>
      </w:r>
      <w:proofErr w:type="gramStart"/>
      <w:r w:rsidR="00253050" w:rsidRPr="004A3EC7">
        <w:rPr>
          <w:sz w:val="28"/>
          <w:szCs w:val="28"/>
        </w:rPr>
        <w:t>аттестат</w:t>
      </w:r>
      <w:proofErr w:type="gramEnd"/>
      <w:r w:rsidR="00253050" w:rsidRPr="004A3EC7">
        <w:rPr>
          <w:sz w:val="28"/>
          <w:szCs w:val="28"/>
        </w:rPr>
        <w:t xml:space="preserve"> об основном общем или среднем общем образовании, подтвержда</w:t>
      </w:r>
      <w:r w:rsidR="00253050" w:rsidRPr="004A3EC7">
        <w:rPr>
          <w:sz w:val="28"/>
          <w:szCs w:val="28"/>
        </w:rPr>
        <w:t>ю</w:t>
      </w:r>
      <w:r w:rsidR="00253050" w:rsidRPr="004A3EC7">
        <w:rPr>
          <w:sz w:val="28"/>
          <w:szCs w:val="28"/>
        </w:rPr>
        <w:t>щий получение общего образования соответствующего уровня</w:t>
      </w:r>
      <w:r w:rsidR="00253050"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 xml:space="preserve">Лицам, успешно прошедшим итоговую аттестацию, выдаются документы об образовании, образцы которых </w:t>
      </w:r>
      <w:r w:rsidR="000A7B62" w:rsidRPr="004A3EC7">
        <w:rPr>
          <w:sz w:val="28"/>
          <w:szCs w:val="28"/>
        </w:rPr>
        <w:t>самостоятельно устанавливаются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тельными о</w:t>
      </w:r>
      <w:r w:rsidRPr="004A3EC7">
        <w:rPr>
          <w:sz w:val="28"/>
          <w:szCs w:val="28"/>
        </w:rPr>
        <w:t>рганизациями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не прошедшим итоговой аттестации или получившим на ит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говой аттестации неудовлетворительные результаты, а также лицам, освои</w:t>
      </w:r>
      <w:r w:rsidR="00253050" w:rsidRPr="004A3EC7">
        <w:rPr>
          <w:sz w:val="28"/>
          <w:szCs w:val="28"/>
        </w:rPr>
        <w:t>в</w:t>
      </w:r>
      <w:r w:rsidR="00253050" w:rsidRPr="004A3EC7">
        <w:rPr>
          <w:sz w:val="28"/>
          <w:szCs w:val="28"/>
        </w:rPr>
        <w:t>шим часть образовательной программы основного общего и среднего общего обра</w:t>
      </w:r>
      <w:r w:rsidR="000A7B62" w:rsidRPr="004A3EC7">
        <w:rPr>
          <w:sz w:val="28"/>
          <w:szCs w:val="28"/>
        </w:rPr>
        <w:t>зования и (или) отчисленным из образовательной о</w:t>
      </w:r>
      <w:r w:rsidR="00253050" w:rsidRPr="004A3EC7">
        <w:rPr>
          <w:sz w:val="28"/>
          <w:szCs w:val="28"/>
        </w:rPr>
        <w:t xml:space="preserve">рганизации, выдается справка об обучении или о периоде </w:t>
      </w:r>
      <w:proofErr w:type="gramStart"/>
      <w:r w:rsidR="00253050" w:rsidRPr="004A3EC7">
        <w:rPr>
          <w:sz w:val="28"/>
          <w:szCs w:val="28"/>
        </w:rPr>
        <w:t>обучения по образцу</w:t>
      </w:r>
      <w:proofErr w:type="gramEnd"/>
      <w:r w:rsidR="00253050" w:rsidRPr="004A3EC7">
        <w:rPr>
          <w:sz w:val="28"/>
          <w:szCs w:val="28"/>
        </w:rPr>
        <w:t>, с</w:t>
      </w:r>
      <w:r w:rsidR="000A7B62" w:rsidRPr="004A3EC7">
        <w:rPr>
          <w:sz w:val="28"/>
          <w:szCs w:val="28"/>
        </w:rPr>
        <w:t>амостоятельно уст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навливаемому образовательной о</w:t>
      </w:r>
      <w:r w:rsidR="00253050" w:rsidRPr="004A3EC7">
        <w:rPr>
          <w:sz w:val="28"/>
          <w:szCs w:val="28"/>
        </w:rPr>
        <w:t>рганизацией.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37" w:name="bssPhr106"/>
      <w:bookmarkStart w:id="38" w:name="ZAP1PVM37C"/>
      <w:bookmarkStart w:id="39" w:name="ZAP1KH435R"/>
      <w:bookmarkEnd w:id="37"/>
      <w:bookmarkEnd w:id="38"/>
      <w:bookmarkEnd w:id="39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4.23. </w:t>
      </w:r>
      <w:proofErr w:type="gramStart"/>
      <w:r w:rsidRPr="004A3EC7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 Особенности организации образовательной деятельности для лиц с ограниченными возможностями здоровья</w:t>
      </w:r>
      <w:bookmarkStart w:id="40" w:name="bssPhr112"/>
      <w:bookmarkStart w:id="41" w:name="ZAP2B8C3I0"/>
      <w:bookmarkStart w:id="42" w:name="XA00M9G2N4"/>
      <w:bookmarkStart w:id="43" w:name="ZAP25PQ3GF"/>
      <w:bookmarkEnd w:id="40"/>
      <w:bookmarkEnd w:id="41"/>
      <w:bookmarkEnd w:id="42"/>
      <w:bookmarkEnd w:id="43"/>
      <w:r w:rsidRPr="004A3EC7">
        <w:rPr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 xml:space="preserve">4.24.1. Содержание общего образования и условия организации </w:t>
      </w:r>
      <w:proofErr w:type="gramStart"/>
      <w:r w:rsidRPr="004A3EC7">
        <w:rPr>
          <w:sz w:val="28"/>
          <w:szCs w:val="28"/>
        </w:rPr>
        <w:t>обучения</w:t>
      </w:r>
      <w:proofErr w:type="gramEnd"/>
      <w:r w:rsidRPr="004A3EC7">
        <w:rPr>
          <w:sz w:val="28"/>
          <w:szCs w:val="28"/>
        </w:rPr>
        <w:t xml:space="preserve"> обучающихся с ограниченными возможностями здоровья определяются ада</w:t>
      </w:r>
      <w:r w:rsidRPr="004A3EC7">
        <w:rPr>
          <w:sz w:val="28"/>
          <w:szCs w:val="28"/>
        </w:rPr>
        <w:t>п</w:t>
      </w:r>
      <w:r w:rsidRPr="004A3EC7">
        <w:rPr>
          <w:sz w:val="28"/>
          <w:szCs w:val="28"/>
        </w:rPr>
        <w:t>тированной общеобразовательной программой, а для инвалидов также в соо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ветствии с индивидуальной программой реабилитации инвалида</w:t>
      </w:r>
      <w:r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noProof/>
          <w:sz w:val="28"/>
          <w:szCs w:val="28"/>
        </w:rPr>
        <w:t xml:space="preserve">4.24.2. </w:t>
      </w:r>
      <w:r w:rsidRPr="004A3EC7">
        <w:rPr>
          <w:sz w:val="28"/>
          <w:szCs w:val="28"/>
        </w:rPr>
        <w:t xml:space="preserve">Под специальными </w:t>
      </w:r>
      <w:proofErr w:type="gramStart"/>
      <w:r w:rsidRPr="004A3EC7">
        <w:rPr>
          <w:sz w:val="28"/>
          <w:szCs w:val="28"/>
        </w:rPr>
        <w:t>условиями</w:t>
      </w:r>
      <w:proofErr w:type="gramEnd"/>
      <w:r w:rsidRPr="004A3EC7">
        <w:rPr>
          <w:sz w:val="28"/>
          <w:szCs w:val="28"/>
        </w:rPr>
        <w:t xml:space="preserve"> для получения образования обуча</w:t>
      </w:r>
      <w:r w:rsidRPr="004A3EC7">
        <w:rPr>
          <w:sz w:val="28"/>
          <w:szCs w:val="28"/>
        </w:rPr>
        <w:t>ю</w:t>
      </w:r>
      <w:r w:rsidRPr="004A3EC7">
        <w:rPr>
          <w:sz w:val="28"/>
          <w:szCs w:val="28"/>
        </w:rPr>
        <w:t>щимися с ограниченными возможностями здоровья понимаются условия об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чения, воспитания и развития таких обучающихся, включающие в себя испол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зование специальных учебников, учебных пособий и дидактических матери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лов специальных технических средств коллективного и индивидуального 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зования, предоставление услуг ассистента (помощника), оказывающего нео</w:t>
      </w:r>
      <w:r w:rsidRPr="004A3EC7">
        <w:rPr>
          <w:sz w:val="28"/>
          <w:szCs w:val="28"/>
        </w:rPr>
        <w:t>б</w:t>
      </w:r>
      <w:r w:rsidRPr="004A3EC7">
        <w:rPr>
          <w:sz w:val="28"/>
          <w:szCs w:val="28"/>
        </w:rPr>
        <w:t>ходимую техническую помощь, проведение групповых и индивидуальных ко</w:t>
      </w:r>
      <w:r w:rsidRPr="004A3EC7">
        <w:rPr>
          <w:sz w:val="28"/>
          <w:szCs w:val="28"/>
        </w:rPr>
        <w:t>р</w:t>
      </w:r>
      <w:r w:rsidRPr="004A3EC7">
        <w:rPr>
          <w:sz w:val="28"/>
          <w:szCs w:val="28"/>
        </w:rPr>
        <w:t>рекционных занятий</w:t>
      </w:r>
      <w:r w:rsidR="000A7B62" w:rsidRPr="004A3EC7">
        <w:rPr>
          <w:sz w:val="28"/>
          <w:szCs w:val="28"/>
        </w:rPr>
        <w:t>, обеспечение доступа в здания о</w:t>
      </w:r>
      <w:r w:rsidRPr="004A3EC7">
        <w:rPr>
          <w:sz w:val="28"/>
          <w:szCs w:val="28"/>
        </w:rPr>
        <w:t xml:space="preserve">рганизации, а также иные условия, без которых невозможно или затруднено освоение образовательных программ. </w:t>
      </w:r>
    </w:p>
    <w:p w:rsidR="00253050" w:rsidRPr="004A3EC7" w:rsidRDefault="000A7B6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Правила доступности образовательных о</w:t>
      </w:r>
      <w:r w:rsidR="00253050" w:rsidRPr="004A3EC7">
        <w:rPr>
          <w:sz w:val="28"/>
          <w:szCs w:val="28"/>
        </w:rPr>
        <w:t>рганизаций, реализующих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вательную деятельность по адаптированным общеобразовательным програ</w:t>
      </w:r>
      <w:r w:rsidR="00253050" w:rsidRPr="004A3EC7">
        <w:rPr>
          <w:sz w:val="28"/>
          <w:szCs w:val="28"/>
        </w:rPr>
        <w:t>м</w:t>
      </w:r>
      <w:r w:rsidR="00253050" w:rsidRPr="004A3EC7">
        <w:rPr>
          <w:sz w:val="28"/>
          <w:szCs w:val="28"/>
        </w:rPr>
        <w:t>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4.24.3. Исходя из категории обучающихся с ограниченными возможност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ми здоровья их численность в классе (группе) устанавливается в соответствии с санитарно-эпидемиологическими правилами и нормативами.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sz w:val="28"/>
          <w:szCs w:val="28"/>
        </w:rPr>
        <w:t xml:space="preserve">4.24.4. Для получения </w:t>
      </w:r>
      <w:r w:rsidRPr="004A3EC7">
        <w:rPr>
          <w:i/>
          <w:sz w:val="28"/>
          <w:szCs w:val="28"/>
        </w:rPr>
        <w:t>без дискриминации</w:t>
      </w:r>
      <w:r w:rsidRPr="004A3EC7">
        <w:rPr>
          <w:sz w:val="28"/>
          <w:szCs w:val="28"/>
        </w:rPr>
        <w:t xml:space="preserve"> качественного образования лицами с ограниченными возможностями здоровья создаются:</w:t>
      </w:r>
      <w:bookmarkStart w:id="44" w:name="bssPhr133"/>
      <w:bookmarkStart w:id="45" w:name="ZAP290C3EK"/>
      <w:bookmarkStart w:id="46" w:name="ZAP23HQ3D3"/>
      <w:bookmarkEnd w:id="44"/>
      <w:bookmarkEnd w:id="45"/>
      <w:bookmarkEnd w:id="46"/>
      <w:r w:rsidRPr="004A3EC7">
        <w:rPr>
          <w:sz w:val="28"/>
          <w:szCs w:val="28"/>
        </w:rPr>
        <w:t xml:space="preserve"> </w:t>
      </w:r>
    </w:p>
    <w:p w:rsidR="00253050" w:rsidRPr="004A3EC7" w:rsidRDefault="00253050" w:rsidP="003A630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A3EC7">
        <w:rPr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тодов и способов общения;</w:t>
      </w:r>
      <w:bookmarkStart w:id="47" w:name="bssPhr134"/>
      <w:bookmarkStart w:id="48" w:name="ZAP32MK3Q8"/>
      <w:bookmarkStart w:id="49" w:name="ZAP2T823ON"/>
      <w:bookmarkEnd w:id="47"/>
      <w:bookmarkEnd w:id="48"/>
      <w:bookmarkEnd w:id="49"/>
      <w:r w:rsidRPr="004A3EC7">
        <w:rPr>
          <w:sz w:val="28"/>
          <w:szCs w:val="28"/>
        </w:rPr>
        <w:t xml:space="preserve"> </w:t>
      </w:r>
    </w:p>
    <w:p w:rsidR="00253050" w:rsidRPr="004A3EC7" w:rsidRDefault="00253050" w:rsidP="003A630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му развитию этих лиц, в том числе посредством организации инклюзивного образования лиц с ограниченными возможностями здоровья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4.24.5. Для обучающихся, нуждающихся в длительном лечении, детей-инвалидов, которые по состоя</w:t>
      </w:r>
      <w:r w:rsidR="000A7B62" w:rsidRPr="004A3EC7">
        <w:rPr>
          <w:sz w:val="28"/>
          <w:szCs w:val="28"/>
        </w:rPr>
        <w:t>нию здоровья не могут посещать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ные о</w:t>
      </w:r>
      <w:r w:rsidRPr="004A3EC7">
        <w:rPr>
          <w:sz w:val="28"/>
          <w:szCs w:val="28"/>
        </w:rPr>
        <w:t>рганизации, на основании заключения медицинской организации и пис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 xml:space="preserve">менного обращения родителей (законных представителей) </w:t>
      </w:r>
      <w:proofErr w:type="gramStart"/>
      <w:r w:rsidRPr="004A3EC7">
        <w:rPr>
          <w:sz w:val="28"/>
          <w:szCs w:val="28"/>
        </w:rPr>
        <w:t>обучение по</w:t>
      </w:r>
      <w:proofErr w:type="gramEnd"/>
      <w:r w:rsidRPr="004A3EC7">
        <w:rPr>
          <w:sz w:val="28"/>
          <w:szCs w:val="28"/>
        </w:rPr>
        <w:t xml:space="preserve"> общ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образовательным программам организуется на дому или в медицинских орг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низациях</w:t>
      </w:r>
      <w:r w:rsidR="000A7B62" w:rsidRPr="004A3EC7">
        <w:rPr>
          <w:sz w:val="28"/>
          <w:szCs w:val="28"/>
        </w:rPr>
        <w:t>.</w:t>
      </w:r>
    </w:p>
    <w:p w:rsidR="000504A0" w:rsidRPr="004A3EC7" w:rsidRDefault="0045624C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 xml:space="preserve">. Порядок и формы </w:t>
      </w:r>
      <w:proofErr w:type="gramStart"/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.1.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 осуществляю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т:</w:t>
      </w:r>
      <w:r w:rsidR="000A7B62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департамент образования и науки Брянской области (далее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департамент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), отдел образования администрации Суражского района, образовательная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Департамент осуществляет: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качества образования, в том числе качества подготовки обуча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щихся и выпускников в соответствии с федеральными компонентами гос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дарственных образовательных стандартов по всем реализуемым ими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зовательным программам;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лицензирование и государственную аккредитацию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надзор и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соблюдением законодательства Российской Федер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ции в области образования в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о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принятие мер по устранению нарушения законодател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ства Российской Федерации в области образования, в том числе путем направления обязательных для исполнения предписаний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отделу образов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образовательным организациям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контроль за исполнением предпис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ний;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обеспечение и проведение государственной (итоговой) аттестации обуч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ющихся, освоивших образовательные программы основного и среднего общего образования в установленных формах. </w:t>
      </w:r>
      <w:proofErr w:type="gramEnd"/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.3. Текущий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услуги, и принятием решений осуществляется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ответственными за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зацию работы по предоставлению муниципальной услуги.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.4. Текущий контроль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осуществляется путем проведения проверок собл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дения и исполнения работниками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положений настоящего административного регла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мента.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.5. Должностные лица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образования, образовательной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несут персональную ответственность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: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1) качество предоставляемой информации при консультировании;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2) соблюдение условий и сроков предоставления муниципальной услуги.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.6. Мероприятия по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 проводятся в форме проверок.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 Проверки могут быть плановыми и внеплановыми.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.7.1. Плановые проверки проводятся в соответствии с планом основных мероприятий департамента 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текущий год.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.7.2. Внеплановые проверки проводятся в случае поступления в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обращений физических или юридических лиц с жалобами на нарушение их прав и законных интересов, для проверки испо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нения предписаний об устранении выявленных нарушений, по представлению правоохранительных органов, при выявлении нецелевого использования бю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жетных средств.</w:t>
      </w:r>
    </w:p>
    <w:p w:rsidR="00042DEE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.8. При проведении мероприятия по контролю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могут быть затребованы следующие документы и материалы: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лицензия на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право ведения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деятельности;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свидетельство о государственной аккредитации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структуру управления деятельностью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прием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образовательного процесса;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прием </w:t>
      </w:r>
      <w:proofErr w:type="gramStart"/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отчисление из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перевод обучающихся;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текущего контроля успев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емости, промежуточной и итоговой аттестации </w:t>
      </w:r>
      <w:proofErr w:type="gramStart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деятельность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образовательной организации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части охраны и укрепления здоровья обучающихся, воспитанников;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методических объединений, повышение квалификации педагогических работников;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иные локальные акты, изданные в пределах компетенции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042DEE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.9.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полнотой и качеством исполнения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решение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По результатам проведенных проверок (в случае выявления нар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Персональная ответственность должностных лиц закрепляется в их должностных регламентах и должностных инструкциях в соответствии с тр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бованиями законодательства.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.12. Контроль осуществляется на основании приказов директора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тамента, начальника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Для проведения проверки полноты и качества предоставления 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ниципальной услуги формируется комиссия.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нию.</w:t>
      </w:r>
    </w:p>
    <w:p w:rsidR="000504A0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.15. Справка доводится до сведения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 в письменном виде.</w:t>
      </w:r>
    </w:p>
    <w:p w:rsidR="009E7A7B" w:rsidRPr="004A3EC7" w:rsidRDefault="009E7A7B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Порядок обжалования действий (бездействия) и решений, ос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ществляемых (принятых) в ходе исполнения муниципальной услуги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.1. Получатели муниципальной услуги имеют право на обжалование действий или бездействия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досудебном и судебном порядке.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Предметом досудебного обжалования является нарушение порядка, сроков предоставления муниципальной услуги, несоответствие требованиям государственных образовательных стандартов.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.3. Основанием для начала досудебного обжалования является подача получателем муниципальной услуги заявления, обращения в соответствии с предметом досудебного обжалования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 (по подведомственности).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.4. Перечень оснований для отказа в рассмотрении жалобы: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подписи заявите</w:t>
      </w:r>
      <w:r w:rsidR="009E7A7B" w:rsidRPr="004A3EC7">
        <w:rPr>
          <w:rFonts w:eastAsia="Times New Roman" w:cs="Times New Roman"/>
          <w:spacing w:val="2"/>
          <w:sz w:val="28"/>
          <w:szCs w:val="28"/>
          <w:lang w:eastAsia="ru-RU"/>
        </w:rPr>
        <w:t>ля.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Заявитель имеет право на получение информации и необходимых 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кументов для обоснования и рассмотрения жалобы.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Обжалование действий (бездействия) и решений должностных лиц, осуществляемых (принятых) в ходе выполнения настоящего администрати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регламента, производится в соответствии с законодательством Росси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й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деятельностью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директор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стью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начальник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деятельность 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трудников департамента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 и его заместители.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Заявители могут обжаловать действия или бездействие должностных лиц начальнику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директору департамента и его заместит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лям.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обеспечивает объе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тивное, всестороннее и своевременное рассмотрение обращения, в случае необходимости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 участием заявителя, направившего жалобу.</w:t>
      </w:r>
    </w:p>
    <w:p w:rsidR="000A3BE4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вправе запрашивать необходимые для рассмотрения жалобы документы и материалы в подведо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ственных организациях и органах местного самоуправления, принимать меры, направленные на восстановление или защиту нарушенных прав, свобод и 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конных интересов граждан.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По результатам рассмотрения жалобы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принимает меры, направленные на восстановление или защиту нарушенных прав, свобод и законных интересов заявителя, дает пис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менный ответ по существу поставленных в жалобе вопросов.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Ответ на жалобу, поступившую в департамент,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направляется по почтовому адресу, указанному в обращении, либо выдается лично заявителю.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Жалоба, поступившая в департамент или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лежит рассмотрению должностным лицом, наделенным полномочиями по 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смотрению жалоб, в течение пятнадцати рабочих дней со дня ее регистрации, а в случае обжалования отказа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ного лица департамента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приеме документов у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лования нарушения установленного срока таких</w:t>
      </w:r>
      <w:proofErr w:type="gramEnd"/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исправлений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течение пяти рабочих дней со дня ее регистрации.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уведомляет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о направлении его обращения на рассмотрение в другой орган исполн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тельной власти, орган местного самоуправления или другому должностному лицу в соответствии с их компетенцией.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должностные лица должны соблюдать правила делового этикета, проявлять корректность в 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ращении, не совершать действия, которые могут привести к конфликту инт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ресов, соблюдать нейтральность, исключающую возможность влияния на свою профессиональную деятельность решений политических партий, рел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гиозных объединений и иных организаций.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Заявители могут сообщить о нарушении своих прав и законных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тересов, противоправных решениях, действиях или бездействии должностных лиц, нарушении положений административного регламента, некорректном п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ведении или нарушении служебной этики: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а) по номерам телефонов департамента (74-31-58 - приемная),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2-24-89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- приемная);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б) на официальный са</w:t>
      </w:r>
      <w:r w:rsidR="000A3BE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йт департамента в сети Интернет: </w:t>
      </w:r>
      <w:hyperlink r:id="rId21" w:history="1">
        <w:r w:rsidR="000A3BE4" w:rsidRPr="004A3EC7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www.edu.debryansk.ru</w:t>
        </w:r>
      </w:hyperlink>
      <w:r w:rsidR="000A3BE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 официальный сайт отдела образования в сети Интернет: </w:t>
      </w:r>
      <w:hyperlink r:id="rId22" w:history="1">
        <w:r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Получатель муниципальной услуги вправе обратиться с жалобой в суд общей юрисдикции, если считает, что неправомерными действиями (бе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действием) муниципальных, государственных органов или должностных лиц нарушены его права и свободы.</w:t>
      </w:r>
    </w:p>
    <w:p w:rsidR="003A630C" w:rsidRPr="003A630C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  <w:sectPr w:rsidR="003A630C" w:rsidRPr="003A630C" w:rsidSect="003A630C">
          <w:footerReference w:type="default" r:id="rId23"/>
          <w:pgSz w:w="11906" w:h="16838"/>
          <w:pgMar w:top="567" w:right="851" w:bottom="567" w:left="1418" w:header="567" w:footer="454" w:gutter="0"/>
          <w:cols w:space="708"/>
          <w:titlePg/>
          <w:docGrid w:linePitch="360"/>
        </w:sect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Жалоба подается по усмотрению заявителя либо в суд по месту его местонахождения, либо в суд по месту нахождения исполнителя муниципал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7080"/>
        <w:jc w:val="both"/>
        <w:textAlignment w:val="baseline"/>
        <w:rPr>
          <w:sz w:val="16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</w:r>
      <w:r w:rsidRPr="000A7B62">
        <w:rPr>
          <w:sz w:val="16"/>
        </w:rPr>
        <w:t xml:space="preserve">Приложение </w:t>
      </w:r>
      <w:r w:rsidR="000A7B62" w:rsidRPr="000A7B62">
        <w:rPr>
          <w:sz w:val="16"/>
        </w:rPr>
        <w:t>№ 1</w:t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="000A7B62"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="000A7B62"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="000A7B62" w:rsidRPr="000A7B62">
        <w:rPr>
          <w:sz w:val="16"/>
        </w:rPr>
        <w:t>е</w:t>
      </w:r>
      <w:r w:rsidR="000A7B62" w:rsidRPr="000A7B62">
        <w:rPr>
          <w:sz w:val="16"/>
        </w:rPr>
        <w:t>го общего образования муниципальными о</w:t>
      </w:r>
      <w:r w:rsidR="000A7B62" w:rsidRPr="000A7B62">
        <w:rPr>
          <w:sz w:val="16"/>
        </w:rPr>
        <w:t>б</w:t>
      </w:r>
      <w:r w:rsidR="000A7B62" w:rsidRPr="000A7B62">
        <w:rPr>
          <w:sz w:val="16"/>
        </w:rPr>
        <w:t>щеобразовательными учреждениями Сура</w:t>
      </w:r>
      <w:r w:rsidR="000A7B62" w:rsidRPr="000A7B62">
        <w:rPr>
          <w:sz w:val="16"/>
        </w:rPr>
        <w:t>ж</w:t>
      </w:r>
      <w:r w:rsidR="000A7B62" w:rsidRPr="000A7B62">
        <w:rPr>
          <w:sz w:val="16"/>
        </w:rPr>
        <w:t>ского района»</w:t>
      </w:r>
    </w:p>
    <w:p w:rsidR="000504A0" w:rsidRPr="003A630C" w:rsidRDefault="000504A0" w:rsidP="003A630C">
      <w:pPr>
        <w:pStyle w:val="a5"/>
        <w:jc w:val="center"/>
        <w:rPr>
          <w:b/>
          <w:spacing w:val="2"/>
        </w:rPr>
      </w:pPr>
      <w:r w:rsidRPr="003A630C">
        <w:rPr>
          <w:b/>
          <w:spacing w:val="2"/>
        </w:rPr>
        <w:t>Информация</w:t>
      </w:r>
      <w:r w:rsidRPr="003A630C">
        <w:rPr>
          <w:b/>
          <w:spacing w:val="2"/>
        </w:rPr>
        <w:br/>
        <w:t xml:space="preserve"> об адресах и телефонах </w:t>
      </w:r>
      <w:r w:rsidR="000A7B62" w:rsidRPr="003A630C">
        <w:rPr>
          <w:b/>
          <w:spacing w:val="2"/>
        </w:rPr>
        <w:t>образовательных организаций Суражского района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2"/>
        <w:gridCol w:w="3811"/>
        <w:gridCol w:w="1104"/>
        <w:gridCol w:w="1504"/>
        <w:gridCol w:w="1001"/>
        <w:gridCol w:w="2081"/>
      </w:tblGrid>
      <w:tr w:rsidR="0003658D" w:rsidRPr="0003658D" w:rsidTr="0003658D">
        <w:trPr>
          <w:trHeight w:val="4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так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телефон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Влазовичская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vlzklv@yandex.ru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3658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http://srz-vlz.sch.b-edu.ru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9-41-20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243505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ласть Суражский район, с. Влазовичи ул. Садовая, д. №10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proofErr w:type="spellStart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Вьюковская</w:t>
            </w:r>
            <w:proofErr w:type="spellEnd"/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wykov@bk.ru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http://srz-vkv.sch.b-edu.ru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9-44-36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243530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Вьюково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пер. Сентябрьский,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proofErr w:type="spellStart"/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Далисичская</w:t>
            </w:r>
            <w:proofErr w:type="spellEnd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 xml:space="preserve"> 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dalisichi83@bk.ru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http://srz-dls.sch.b-edu.ru/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9-31-23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243534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Далисичи ул. Октябрьская, д.5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Дубровская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няя общеобразовательная школа 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им. Н.П. Сергеенко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dubrov.08@mail.ru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http://srz-dbr.sch.b-edu.ru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(848330)9-33 30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243535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убровка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пер. Школьный, д. 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Душатинская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 xml:space="preserve"> 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duschat@bk.ru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http://srz-dsh.sch.b-edu.ru/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 48330)9-43-15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243507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Душатин ул. Школьная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Каменская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kamensch@bk.ru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http://srz-kmn.sch.b-edu.ru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 д. Каменск ул. Новая д. 1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Кулажская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kulag68@bk.ru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http://srz-klz.sch.b-edu.ru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9-37-16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243517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Кулаги  ул.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тябрьская, д. 23.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proofErr w:type="spellStart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Лопазненская</w:t>
            </w:r>
            <w:proofErr w:type="spellEnd"/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lopasnsch@bk.ru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http://srz-lpn.sch.b-edu.ru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9-36-91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243513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Лопазна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биновка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61  тел. (848330) 9-36-91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Ляличская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lyalich@bk.ru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http://srz-llc.sch.b-edu.ru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243512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Ляличи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ул. Мичурина д. 8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Нивнянская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nivn59@bk.ru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http://srz-nvn.sch.b-edu.ru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(848330)9-32-14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243523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Нивное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довая, д. 6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Высокоселищанское</w:t>
            </w:r>
            <w:proofErr w:type="spellEnd"/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МБОУ Нивнянская СОШ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vsoksel@bk.ru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http://srz-vsk.sch.b-edu.ru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8-960-562-87-82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243522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Высокоселище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ул. Молодёжная, д. 1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proofErr w:type="spellStart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Овчинская</w:t>
            </w:r>
            <w:proofErr w:type="spellEnd"/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 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ovchinsch@bk.ru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http://srz-ovc.sch.b-edu.ru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 xml:space="preserve">8(48330) 9-65-29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243520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Овчинец,  ул. Зелёная, д.40  тел. (848330) 9-51-24</w:t>
            </w:r>
          </w:p>
        </w:tc>
      </w:tr>
      <w:tr w:rsidR="0003658D" w:rsidRPr="0003658D" w:rsidTr="0003658D">
        <w:trPr>
          <w:trHeight w:val="46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proofErr w:type="spellStart"/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Слищенская</w:t>
            </w:r>
            <w:proofErr w:type="spellEnd"/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новная  общеобразовательная школа  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ражского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slice08@bk.ru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http://slistche.ucoz.ru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9-42-34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243533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 </w:t>
            </w:r>
            <w:proofErr w:type="spell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Слище</w:t>
            </w:r>
            <w:proofErr w:type="spell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ветская, д. 71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1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surschk1@bk.ru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http://surschk1.ucoz.ru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2-14-74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</w:t>
            </w:r>
            <w:proofErr w:type="gramStart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Сураж ул. Белорусская д. 66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2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surschk2@bk.ru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http://surschk2.edusite.ru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2-13-59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Ленина, д. 41/43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Краснослободкое</w:t>
            </w:r>
            <w:proofErr w:type="spellEnd"/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отделение МБОУ-СОШ №2 </w:t>
            </w:r>
            <w:proofErr w:type="spellStart"/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уража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krasnoslob@bk.ru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https://vk.com/club195814224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>89803363672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243502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ласть, Суражский район, д. Красная слобода, ул. Вор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шилова, д. 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3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schsur@bk.ru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2E57AE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/http://surazh-scool-3.ucoz.ru/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2-13-57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Фрунзе, д. 11а  </w:t>
            </w:r>
          </w:p>
        </w:tc>
      </w:tr>
    </w:tbl>
    <w:p w:rsidR="000A7B62" w:rsidRPr="000504A0" w:rsidRDefault="000A7B6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A630C" w:rsidRDefault="003A630C" w:rsidP="003A630C">
      <w:pPr>
        <w:pStyle w:val="a5"/>
        <w:ind w:left="7788"/>
        <w:jc w:val="both"/>
        <w:rPr>
          <w:sz w:val="16"/>
        </w:rPr>
        <w:sectPr w:rsidR="003A630C" w:rsidSect="004A3EC7">
          <w:pgSz w:w="11906" w:h="16838"/>
          <w:pgMar w:top="567" w:right="851" w:bottom="567" w:left="1418" w:header="708" w:footer="708" w:gutter="0"/>
          <w:cols w:space="708"/>
          <w:docGrid w:linePitch="360"/>
        </w:sectPr>
      </w:pPr>
    </w:p>
    <w:p w:rsidR="0003658D" w:rsidRPr="000A7B62" w:rsidRDefault="0003658D" w:rsidP="003A630C">
      <w:pPr>
        <w:pStyle w:val="a5"/>
        <w:ind w:left="7080"/>
        <w:jc w:val="both"/>
        <w:rPr>
          <w:sz w:val="16"/>
        </w:rPr>
      </w:pPr>
      <w:r w:rsidRPr="000A7B62">
        <w:rPr>
          <w:sz w:val="16"/>
        </w:rPr>
        <w:t xml:space="preserve">Приложение № </w:t>
      </w:r>
      <w:r w:rsidR="003110FD">
        <w:rPr>
          <w:sz w:val="16"/>
        </w:rPr>
        <w:t>2</w:t>
      </w:r>
    </w:p>
    <w:p w:rsidR="0003658D" w:rsidRDefault="0003658D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Pr="000A7B62">
        <w:rPr>
          <w:sz w:val="16"/>
        </w:rPr>
        <w:t>е</w:t>
      </w:r>
      <w:r w:rsidRPr="000A7B62">
        <w:rPr>
          <w:sz w:val="16"/>
        </w:rPr>
        <w:t>го общего образования муниципальными о</w:t>
      </w:r>
      <w:r w:rsidRPr="000A7B62">
        <w:rPr>
          <w:sz w:val="16"/>
        </w:rPr>
        <w:t>б</w:t>
      </w:r>
      <w:r w:rsidRPr="000A7B62">
        <w:rPr>
          <w:sz w:val="16"/>
        </w:rPr>
        <w:t>щеобразовательными учреждениями Сура</w:t>
      </w:r>
      <w:r w:rsidRPr="000A7B62">
        <w:rPr>
          <w:sz w:val="16"/>
        </w:rPr>
        <w:t>ж</w:t>
      </w:r>
      <w:r w:rsidRPr="000A7B62">
        <w:rPr>
          <w:sz w:val="16"/>
        </w:rPr>
        <w:t>ского района»</w:t>
      </w:r>
    </w:p>
    <w:p w:rsidR="003110FD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Заявление 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о приеме в муниципальное </w:t>
      </w:r>
      <w:r w:rsidR="003110FD">
        <w:rPr>
          <w:rFonts w:eastAsia="Times New Roman" w:cs="Times New Roman"/>
          <w:spacing w:val="2"/>
          <w:szCs w:val="24"/>
          <w:lang w:eastAsia="ru-RU"/>
        </w:rPr>
        <w:t xml:space="preserve">бюджетное </w:t>
      </w:r>
      <w:r w:rsidRPr="000504A0">
        <w:rPr>
          <w:rFonts w:eastAsia="Times New Roman" w:cs="Times New Roman"/>
          <w:spacing w:val="2"/>
          <w:szCs w:val="24"/>
          <w:lang w:eastAsia="ru-RU"/>
        </w:rPr>
        <w:t>общеобразовательное учреждение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926"/>
      </w:tblGrid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Директору</w:t>
            </w:r>
          </w:p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3658D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 директора)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Род</w:t>
            </w:r>
            <w:r>
              <w:rPr>
                <w:rFonts w:eastAsia="Times New Roman" w:cs="Times New Roman"/>
                <w:szCs w:val="24"/>
                <w:lang w:eastAsia="ru-RU"/>
              </w:rPr>
              <w:t>ителя (законного представителя)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ФИО</w:t>
            </w: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Адрес 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Телефон:</w:t>
            </w:r>
          </w:p>
        </w:tc>
      </w:tr>
    </w:tbl>
    <w:p w:rsidR="002A13F2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</w:r>
    </w:p>
    <w:p w:rsidR="002A13F2" w:rsidRDefault="003A630C" w:rsidP="003A630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ЗАЯВЛЕНИЕ</w:t>
      </w:r>
      <w:r>
        <w:rPr>
          <w:rFonts w:eastAsia="Times New Roman" w:cs="Times New Roman"/>
          <w:spacing w:val="2"/>
          <w:szCs w:val="24"/>
          <w:lang w:eastAsia="ru-RU"/>
        </w:rPr>
        <w:t>.</w:t>
      </w:r>
    </w:p>
    <w:p w:rsidR="002A13F2" w:rsidRPr="000504A0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  <w:t>Прошу принять моего ребенка (сына, дочь)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vertAlign w:val="superscript"/>
        </w:rPr>
      </w:pPr>
      <w:r w:rsidRPr="00E75FDF">
        <w:rPr>
          <w:vertAlign w:val="superscript"/>
        </w:rPr>
        <w:t>(ФИО ребенка)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(дата и место рождения, место жительства)</w:t>
      </w:r>
    </w:p>
    <w:p w:rsidR="002A13F2" w:rsidRPr="000504A0" w:rsidRDefault="002A13F2" w:rsidP="003A630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В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             </w:t>
      </w:r>
      <w:r w:rsidRPr="000504A0">
        <w:rPr>
          <w:rFonts w:eastAsia="Times New Roman" w:cs="Times New Roman"/>
          <w:spacing w:val="2"/>
          <w:szCs w:val="24"/>
          <w:lang w:eastAsia="ru-RU"/>
        </w:rPr>
        <w:t>класс Вашей школы.</w:t>
      </w:r>
    </w:p>
    <w:p w:rsidR="002A13F2" w:rsidRDefault="002A13F2" w:rsidP="003A630C">
      <w:pPr>
        <w:pStyle w:val="17PRIL-txt"/>
        <w:spacing w:before="240"/>
        <w:rPr>
          <w:rFonts w:cs="Times New Roman"/>
          <w:spacing w:val="2"/>
          <w:szCs w:val="24"/>
          <w:lang w:eastAsia="ru-RU"/>
        </w:rPr>
      </w:pPr>
      <w:r w:rsidRPr="00316BA0">
        <w:rPr>
          <w:rFonts w:ascii="Times New Roman" w:hAnsi="Times New Roman" w:cs="Times New Roman"/>
          <w:sz w:val="24"/>
          <w:szCs w:val="28"/>
        </w:rPr>
        <w:t xml:space="preserve">С уставом, лицензией на право осуществления образовательной деятельности, </w:t>
      </w:r>
      <w:r w:rsidRPr="00E75FDF">
        <w:rPr>
          <w:rFonts w:ascii="Times New Roman" w:hAnsi="Times New Roman" w:cs="Times New Roman"/>
          <w:sz w:val="24"/>
          <w:szCs w:val="28"/>
        </w:rPr>
        <w:t>свидетел</w:t>
      </w:r>
      <w:r w:rsidRPr="00E75FDF">
        <w:rPr>
          <w:rFonts w:ascii="Times New Roman" w:hAnsi="Times New Roman" w:cs="Times New Roman"/>
          <w:sz w:val="24"/>
          <w:szCs w:val="28"/>
        </w:rPr>
        <w:t>ь</w:t>
      </w:r>
      <w:r w:rsidRPr="00E75FDF">
        <w:rPr>
          <w:rFonts w:ascii="Times New Roman" w:hAnsi="Times New Roman" w:cs="Times New Roman"/>
          <w:sz w:val="24"/>
          <w:szCs w:val="28"/>
        </w:rPr>
        <w:t xml:space="preserve">ством о государственной аккредитации,  </w:t>
      </w:r>
      <w:r w:rsidRPr="00316BA0">
        <w:rPr>
          <w:rFonts w:ascii="Times New Roman" w:hAnsi="Times New Roman" w:cs="Times New Roman"/>
          <w:sz w:val="24"/>
          <w:szCs w:val="28"/>
        </w:rPr>
        <w:t>образовательными программами, локальными но</w:t>
      </w:r>
      <w:r w:rsidRPr="00316BA0">
        <w:rPr>
          <w:rFonts w:ascii="Times New Roman" w:hAnsi="Times New Roman" w:cs="Times New Roman"/>
          <w:sz w:val="24"/>
          <w:szCs w:val="28"/>
        </w:rPr>
        <w:t>р</w:t>
      </w:r>
      <w:r w:rsidRPr="00316BA0">
        <w:rPr>
          <w:rFonts w:ascii="Times New Roman" w:hAnsi="Times New Roman" w:cs="Times New Roman"/>
          <w:sz w:val="24"/>
          <w:szCs w:val="28"/>
        </w:rPr>
        <w:t>мативными актами и иными документами, регламентирующими организацию и осуществл</w:t>
      </w:r>
      <w:r w:rsidRPr="00316BA0">
        <w:rPr>
          <w:rFonts w:ascii="Times New Roman" w:hAnsi="Times New Roman" w:cs="Times New Roman"/>
          <w:sz w:val="24"/>
          <w:szCs w:val="28"/>
        </w:rPr>
        <w:t>е</w:t>
      </w:r>
      <w:r w:rsidRPr="00316BA0">
        <w:rPr>
          <w:rFonts w:ascii="Times New Roman" w:hAnsi="Times New Roman" w:cs="Times New Roman"/>
          <w:sz w:val="24"/>
          <w:szCs w:val="28"/>
        </w:rPr>
        <w:t xml:space="preserve">ние образовательной деятельности, права и обязанности </w:t>
      </w:r>
      <w:proofErr w:type="gramStart"/>
      <w:r w:rsidRPr="00316BA0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16BA0">
        <w:rPr>
          <w:rFonts w:ascii="Times New Roman" w:hAnsi="Times New Roman" w:cs="Times New Roman"/>
          <w:sz w:val="24"/>
          <w:szCs w:val="28"/>
        </w:rPr>
        <w:t xml:space="preserve"> </w:t>
      </w:r>
      <w:r w:rsidRPr="000504A0">
        <w:rPr>
          <w:rFonts w:cs="Times New Roman"/>
          <w:spacing w:val="2"/>
          <w:szCs w:val="24"/>
          <w:lang w:eastAsia="ru-RU"/>
        </w:rPr>
        <w:t xml:space="preserve"> 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ознакомлен (а).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6A8C">
        <w:rPr>
          <w:rFonts w:cs="Times New Roman"/>
          <w:szCs w:val="28"/>
        </w:rPr>
        <w:t>Даю согласие на обработку своих персональных данных и персональных данных моего р</w:t>
      </w:r>
      <w:r w:rsidRPr="00BF6A8C">
        <w:rPr>
          <w:rFonts w:cs="Times New Roman"/>
          <w:szCs w:val="28"/>
        </w:rPr>
        <w:t>е</w:t>
      </w:r>
      <w:r w:rsidRPr="00BF6A8C">
        <w:rPr>
          <w:rFonts w:cs="Times New Roman"/>
          <w:szCs w:val="28"/>
        </w:rPr>
        <w:t>бенка в порядке, установленном законод</w:t>
      </w:r>
      <w:r>
        <w:rPr>
          <w:rFonts w:cs="Times New Roman"/>
          <w:szCs w:val="28"/>
        </w:rPr>
        <w:t>ательством Российской Федерации.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709"/>
        <w:gridCol w:w="336"/>
        <w:gridCol w:w="1701"/>
        <w:gridCol w:w="284"/>
        <w:gridCol w:w="881"/>
        <w:gridCol w:w="678"/>
        <w:gridCol w:w="1985"/>
        <w:gridCol w:w="425"/>
        <w:gridCol w:w="2375"/>
      </w:tblGrid>
      <w:tr w:rsidR="002A13F2" w:rsidRPr="002A13F2" w:rsidTr="00FA6F35">
        <w:tc>
          <w:tcPr>
            <w:tcW w:w="250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78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F2" w:rsidTr="00FA6F35">
        <w:tc>
          <w:tcPr>
            <w:tcW w:w="250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8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78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237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расшифровка</w:t>
            </w:r>
          </w:p>
        </w:tc>
      </w:tr>
    </w:tbl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sectPr w:rsidR="002A13F2" w:rsidSect="004A3EC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AE" w:rsidRDefault="002E57AE" w:rsidP="003A630C">
      <w:pPr>
        <w:spacing w:after="0" w:line="240" w:lineRule="auto"/>
      </w:pPr>
      <w:r>
        <w:separator/>
      </w:r>
    </w:p>
  </w:endnote>
  <w:endnote w:type="continuationSeparator" w:id="0">
    <w:p w:rsidR="002E57AE" w:rsidRDefault="002E57AE" w:rsidP="003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0120"/>
      <w:docPartObj>
        <w:docPartGallery w:val="Page Numbers (Bottom of Page)"/>
        <w:docPartUnique/>
      </w:docPartObj>
    </w:sdtPr>
    <w:sdtEndPr/>
    <w:sdtContent>
      <w:p w:rsidR="003A630C" w:rsidRDefault="003A63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41">
          <w:rPr>
            <w:noProof/>
          </w:rPr>
          <w:t>2</w:t>
        </w:r>
        <w:r>
          <w:fldChar w:fldCharType="end"/>
        </w:r>
      </w:p>
    </w:sdtContent>
  </w:sdt>
  <w:p w:rsidR="003A630C" w:rsidRDefault="003A63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AE" w:rsidRDefault="002E57AE" w:rsidP="003A630C">
      <w:pPr>
        <w:spacing w:after="0" w:line="240" w:lineRule="auto"/>
      </w:pPr>
      <w:r>
        <w:separator/>
      </w:r>
    </w:p>
  </w:footnote>
  <w:footnote w:type="continuationSeparator" w:id="0">
    <w:p w:rsidR="002E57AE" w:rsidRDefault="002E57AE" w:rsidP="003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CF"/>
    <w:multiLevelType w:val="hybridMultilevel"/>
    <w:tmpl w:val="F956DAE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F6C49"/>
    <w:multiLevelType w:val="hybridMultilevel"/>
    <w:tmpl w:val="EA86AAA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5FD3"/>
    <w:multiLevelType w:val="hybridMultilevel"/>
    <w:tmpl w:val="B7ACBE3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527EA"/>
    <w:multiLevelType w:val="hybridMultilevel"/>
    <w:tmpl w:val="E7FE84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92974"/>
    <w:multiLevelType w:val="hybridMultilevel"/>
    <w:tmpl w:val="F48427F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901B6"/>
    <w:multiLevelType w:val="hybridMultilevel"/>
    <w:tmpl w:val="833C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53F8A"/>
    <w:multiLevelType w:val="hybridMultilevel"/>
    <w:tmpl w:val="C1DA7D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E178C"/>
    <w:multiLevelType w:val="hybridMultilevel"/>
    <w:tmpl w:val="2098D2D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A5C70"/>
    <w:multiLevelType w:val="hybridMultilevel"/>
    <w:tmpl w:val="1CAE9D9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A5765"/>
    <w:multiLevelType w:val="hybridMultilevel"/>
    <w:tmpl w:val="F2E6E42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A3DD5"/>
    <w:multiLevelType w:val="hybridMultilevel"/>
    <w:tmpl w:val="19A6643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034DA"/>
    <w:multiLevelType w:val="hybridMultilevel"/>
    <w:tmpl w:val="A6383D7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E0D80"/>
    <w:multiLevelType w:val="hybridMultilevel"/>
    <w:tmpl w:val="3704F8D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D0D5F"/>
    <w:multiLevelType w:val="hybridMultilevel"/>
    <w:tmpl w:val="4E184B3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0"/>
    <w:rsid w:val="0003658D"/>
    <w:rsid w:val="00042DEE"/>
    <w:rsid w:val="000504A0"/>
    <w:rsid w:val="00056E6B"/>
    <w:rsid w:val="000A3BE4"/>
    <w:rsid w:val="000A7B62"/>
    <w:rsid w:val="00125042"/>
    <w:rsid w:val="001C0BC3"/>
    <w:rsid w:val="0020524C"/>
    <w:rsid w:val="00252EF9"/>
    <w:rsid w:val="00253050"/>
    <w:rsid w:val="002A13F2"/>
    <w:rsid w:val="002B353A"/>
    <w:rsid w:val="002D7C2D"/>
    <w:rsid w:val="002E3BB6"/>
    <w:rsid w:val="002E57AE"/>
    <w:rsid w:val="003110FD"/>
    <w:rsid w:val="00381980"/>
    <w:rsid w:val="003A630C"/>
    <w:rsid w:val="003F76EF"/>
    <w:rsid w:val="0045624C"/>
    <w:rsid w:val="004A3EC7"/>
    <w:rsid w:val="00516962"/>
    <w:rsid w:val="006A4273"/>
    <w:rsid w:val="006B48F9"/>
    <w:rsid w:val="0071597D"/>
    <w:rsid w:val="00754BA3"/>
    <w:rsid w:val="00843341"/>
    <w:rsid w:val="008742F5"/>
    <w:rsid w:val="00927C27"/>
    <w:rsid w:val="009E7A7B"/>
    <w:rsid w:val="00A519B8"/>
    <w:rsid w:val="00A70D4E"/>
    <w:rsid w:val="00A81A7E"/>
    <w:rsid w:val="00BB4725"/>
    <w:rsid w:val="00C00EDD"/>
    <w:rsid w:val="00C32356"/>
    <w:rsid w:val="00D22506"/>
    <w:rsid w:val="00DA3DC7"/>
    <w:rsid w:val="00DD5E81"/>
    <w:rsid w:val="00E04E1D"/>
    <w:rsid w:val="00E42D3E"/>
    <w:rsid w:val="00EC12A3"/>
    <w:rsid w:val="00EF0E06"/>
    <w:rsid w:val="00F157C0"/>
    <w:rsid w:val="00F23DA8"/>
    <w:rsid w:val="00F65CAB"/>
    <w:rsid w:val="00FA5E84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s://normativ.kontur.ru/document?moduleid=1&amp;documentid=369095" TargetMode="External"/><Relationship Id="rId26" Type="http://schemas.openxmlformats.org/officeDocument/2006/relationships/hyperlink" Target="http://srz-vkv.sch.b-edu.ru/" TargetMode="External"/><Relationship Id="rId39" Type="http://schemas.openxmlformats.org/officeDocument/2006/relationships/hyperlink" Target="mailto:lyalich@bk.ru" TargetMode="External"/><Relationship Id="rId21" Type="http://schemas.openxmlformats.org/officeDocument/2006/relationships/hyperlink" Target="http://www.edu.debryansk.ru" TargetMode="External"/><Relationship Id="rId34" Type="http://schemas.openxmlformats.org/officeDocument/2006/relationships/hyperlink" Target="http://srz-kmn.sch.b-edu.ru/" TargetMode="External"/><Relationship Id="rId42" Type="http://schemas.openxmlformats.org/officeDocument/2006/relationships/hyperlink" Target="http://srz-nvn.sch.b-edu.ru/" TargetMode="External"/><Relationship Id="rId47" Type="http://schemas.openxmlformats.org/officeDocument/2006/relationships/hyperlink" Target="mailto:slice08@bk.ru" TargetMode="External"/><Relationship Id="rId50" Type="http://schemas.openxmlformats.org/officeDocument/2006/relationships/hyperlink" Target="http://surschk1.ucoz.ru/" TargetMode="External"/><Relationship Id="rId55" Type="http://schemas.openxmlformats.org/officeDocument/2006/relationships/hyperlink" Target="mailto:schsur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mailto:wykov@bk.ru" TargetMode="External"/><Relationship Id="rId33" Type="http://schemas.openxmlformats.org/officeDocument/2006/relationships/hyperlink" Target="mailto:kamensch@bk.ru" TargetMode="External"/><Relationship Id="rId38" Type="http://schemas.openxmlformats.org/officeDocument/2006/relationships/hyperlink" Target="http://srz-lpn.sch.b-edu.ru/" TargetMode="External"/><Relationship Id="rId46" Type="http://schemas.openxmlformats.org/officeDocument/2006/relationships/hyperlink" Target="http://srz-ovc.sch.b-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s_sur@bk.ru" TargetMode="External"/><Relationship Id="rId20" Type="http://schemas.openxmlformats.org/officeDocument/2006/relationships/hyperlink" Target="https://normativ.kontur.ru/document?moduleid=1&amp;documentid=369095" TargetMode="External"/><Relationship Id="rId29" Type="http://schemas.openxmlformats.org/officeDocument/2006/relationships/hyperlink" Target="mailto:dubrov.08@mail.ru" TargetMode="External"/><Relationship Id="rId41" Type="http://schemas.openxmlformats.org/officeDocument/2006/relationships/hyperlink" Target="https://e.mail.ru/compose/?mailto=mailto%3anivn59@bk.ru" TargetMode="External"/><Relationship Id="rId54" Type="http://schemas.openxmlformats.org/officeDocument/2006/relationships/hyperlink" Target="https://vk.com/club1958142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6369" TargetMode="External"/><Relationship Id="rId24" Type="http://schemas.openxmlformats.org/officeDocument/2006/relationships/hyperlink" Target="mailto:vlzklv@yandex.ru" TargetMode="External"/><Relationship Id="rId32" Type="http://schemas.openxmlformats.org/officeDocument/2006/relationships/hyperlink" Target="http://srz-dsh.sch.b-edu.ru/" TargetMode="External"/><Relationship Id="rId37" Type="http://schemas.openxmlformats.org/officeDocument/2006/relationships/hyperlink" Target="mailto:lopasnsch@bk.ru" TargetMode="External"/><Relationship Id="rId40" Type="http://schemas.openxmlformats.org/officeDocument/2006/relationships/hyperlink" Target="http://srz-llc.sch.b-edu.ru/" TargetMode="External"/><Relationship Id="rId45" Type="http://schemas.openxmlformats.org/officeDocument/2006/relationships/hyperlink" Target="mailto:ovchinsch@bk.ru" TargetMode="External"/><Relationship Id="rId53" Type="http://schemas.openxmlformats.org/officeDocument/2006/relationships/hyperlink" Target="mailto:krasnoslob@bk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osur.surschk2.edusite.ru/p1aa1.html" TargetMode="External"/><Relationship Id="rId23" Type="http://schemas.openxmlformats.org/officeDocument/2006/relationships/footer" Target="footer1.xml"/><Relationship Id="rId28" Type="http://schemas.openxmlformats.org/officeDocument/2006/relationships/hyperlink" Target="http://srz-dls.sch.b-edu.ru/" TargetMode="External"/><Relationship Id="rId36" Type="http://schemas.openxmlformats.org/officeDocument/2006/relationships/hyperlink" Target="http://srz-klz.sch.b-edu.ru/" TargetMode="External"/><Relationship Id="rId49" Type="http://schemas.openxmlformats.org/officeDocument/2006/relationships/hyperlink" Target="mailto:surschk1@bk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normativ.kontur.ru/document?moduleid=1&amp;documentid=369095" TargetMode="External"/><Relationship Id="rId31" Type="http://schemas.openxmlformats.org/officeDocument/2006/relationships/hyperlink" Target="mailto:duschat@bk.ru" TargetMode="External"/><Relationship Id="rId44" Type="http://schemas.openxmlformats.org/officeDocument/2006/relationships/hyperlink" Target="http://srz-vsk.sch.b-edu.ru/" TargetMode="External"/><Relationship Id="rId52" Type="http://schemas.openxmlformats.org/officeDocument/2006/relationships/hyperlink" Target="http://surschk2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974027460" TargetMode="External"/><Relationship Id="rId22" Type="http://schemas.openxmlformats.org/officeDocument/2006/relationships/hyperlink" Target="http://oosur.surschk2.edusite.ru/p1aa1.html" TargetMode="External"/><Relationship Id="rId27" Type="http://schemas.openxmlformats.org/officeDocument/2006/relationships/hyperlink" Target="mailto:dalisichi83@bk.ru" TargetMode="External"/><Relationship Id="rId30" Type="http://schemas.openxmlformats.org/officeDocument/2006/relationships/hyperlink" Target="http://srz-dbr.sch.b-edu.ru/" TargetMode="External"/><Relationship Id="rId35" Type="http://schemas.openxmlformats.org/officeDocument/2006/relationships/hyperlink" Target="mailto:kulag68@bk.ru" TargetMode="External"/><Relationship Id="rId43" Type="http://schemas.openxmlformats.org/officeDocument/2006/relationships/hyperlink" Target="mailto:vsoksel@bk.ru" TargetMode="External"/><Relationship Id="rId48" Type="http://schemas.openxmlformats.org/officeDocument/2006/relationships/hyperlink" Target="http://slistche.ucoz.ru/" TargetMode="External"/><Relationship Id="rId56" Type="http://schemas.openxmlformats.org/officeDocument/2006/relationships/hyperlink" Target="http://surazh-scool-3.ucoz.ru/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mailto:surschk2@bk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cp:lastPrinted>2020-10-19T12:53:00Z</cp:lastPrinted>
  <dcterms:created xsi:type="dcterms:W3CDTF">2020-10-27T13:37:00Z</dcterms:created>
  <dcterms:modified xsi:type="dcterms:W3CDTF">2020-10-27T13:37:00Z</dcterms:modified>
</cp:coreProperties>
</file>