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9A008E" w:rsidRDefault="00040F86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F86">
        <w:pict>
          <v:line id="_x0000_s1026" style="position:absolute;left:0;text-align:left;flip:y;z-index:251658240" from="-1.8pt,10.25pt" to="465pt,10.25pt" strokeweight="4.5pt">
            <v:stroke linestyle="thickThin"/>
          </v:line>
        </w:pict>
      </w:r>
    </w:p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A008E" w:rsidRDefault="009A008E" w:rsidP="009A0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08E" w:rsidRDefault="009A008E" w:rsidP="009A0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25D73">
        <w:rPr>
          <w:rFonts w:ascii="Times New Roman" w:hAnsi="Times New Roman" w:cs="Times New Roman"/>
          <w:sz w:val="28"/>
          <w:szCs w:val="28"/>
        </w:rPr>
        <w:t xml:space="preserve"> </w:t>
      </w:r>
      <w:r w:rsidR="0060007C">
        <w:rPr>
          <w:rFonts w:ascii="Times New Roman" w:hAnsi="Times New Roman" w:cs="Times New Roman"/>
          <w:sz w:val="28"/>
          <w:szCs w:val="28"/>
        </w:rPr>
        <w:t xml:space="preserve"> </w:t>
      </w:r>
      <w:r w:rsidR="00B25D73">
        <w:rPr>
          <w:rFonts w:ascii="Times New Roman" w:hAnsi="Times New Roman" w:cs="Times New Roman"/>
          <w:sz w:val="28"/>
          <w:szCs w:val="28"/>
        </w:rPr>
        <w:t>«  26</w:t>
      </w:r>
      <w:r w:rsidR="000E470D">
        <w:rPr>
          <w:rFonts w:ascii="Times New Roman" w:hAnsi="Times New Roman" w:cs="Times New Roman"/>
          <w:sz w:val="28"/>
          <w:szCs w:val="28"/>
        </w:rPr>
        <w:t xml:space="preserve">  » октября 2020 </w:t>
      </w:r>
      <w:r w:rsidR="0060007C">
        <w:rPr>
          <w:rFonts w:ascii="Times New Roman" w:hAnsi="Times New Roman" w:cs="Times New Roman"/>
          <w:sz w:val="28"/>
          <w:szCs w:val="28"/>
        </w:rPr>
        <w:t>г</w:t>
      </w:r>
      <w:r w:rsidR="000E47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25D73">
        <w:rPr>
          <w:rFonts w:ascii="Times New Roman" w:hAnsi="Times New Roman" w:cs="Times New Roman"/>
          <w:sz w:val="28"/>
          <w:szCs w:val="28"/>
        </w:rPr>
        <w:t xml:space="preserve"> 786</w:t>
      </w:r>
    </w:p>
    <w:p w:rsidR="009A008E" w:rsidRDefault="009A008E" w:rsidP="009A008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Сураж</w:t>
      </w:r>
    </w:p>
    <w:p w:rsidR="009A008E" w:rsidRDefault="009A008E" w:rsidP="009A008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264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</w:tblGrid>
      <w:tr w:rsidR="009A008E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Pr="000B7ACB" w:rsidRDefault="009A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7AC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Суражского района </w:t>
            </w:r>
          </w:p>
          <w:p w:rsidR="008B4412" w:rsidRDefault="009A008E" w:rsidP="006D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ACB">
              <w:rPr>
                <w:rFonts w:ascii="Times New Roman" w:hAnsi="Times New Roman"/>
                <w:sz w:val="28"/>
                <w:szCs w:val="28"/>
              </w:rPr>
              <w:t>от 29.12.2018 г. №</w:t>
            </w:r>
            <w:r w:rsidR="008B44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ACB">
              <w:rPr>
                <w:rFonts w:ascii="Times New Roman" w:hAnsi="Times New Roman"/>
                <w:sz w:val="28"/>
                <w:szCs w:val="28"/>
              </w:rPr>
              <w:t>1288</w:t>
            </w:r>
            <w:r w:rsidR="008B44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A008E" w:rsidRDefault="009A008E" w:rsidP="003A26D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08E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Default="009A008E">
            <w:pPr>
              <w:spacing w:after="0" w:line="240" w:lineRule="auto"/>
            </w:pPr>
          </w:p>
        </w:tc>
      </w:tr>
      <w:tr w:rsidR="009A008E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Default="009A008E">
            <w:pPr>
              <w:spacing w:after="0" w:line="240" w:lineRule="auto"/>
            </w:pPr>
          </w:p>
        </w:tc>
      </w:tr>
    </w:tbl>
    <w:p w:rsidR="008B4412" w:rsidRDefault="008B4412" w:rsidP="009A00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Pr="008B4412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статьей 5.2 Федерального закона от 6 марта 2006 г № 35-ФЗ «О противодействии терроризму», </w:t>
      </w:r>
      <w:r>
        <w:rPr>
          <w:rFonts w:ascii="Times New Roman" w:hAnsi="Times New Roman"/>
          <w:sz w:val="28"/>
          <w:szCs w:val="28"/>
        </w:rPr>
        <w:t xml:space="preserve">в целях дальнейшего совершенствования деятельности антитеррористической комиссии администрация Суражского района </w:t>
      </w:r>
      <w:r>
        <w:rPr>
          <w:rStyle w:val="FontStyle13"/>
          <w:sz w:val="28"/>
          <w:szCs w:val="28"/>
        </w:rPr>
        <w:t xml:space="preserve">и в связи с </w:t>
      </w:r>
      <w:r>
        <w:rPr>
          <w:rFonts w:ascii="Times New Roman" w:hAnsi="Times New Roman"/>
          <w:sz w:val="28"/>
          <w:szCs w:val="28"/>
        </w:rPr>
        <w:t>кадровыми изменениями, произошедшими в администрации Суражского района и служебными перемещениями ряда должностных лиц</w:t>
      </w:r>
    </w:p>
    <w:p w:rsidR="008B4412" w:rsidRDefault="008B4412" w:rsidP="009A00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008E" w:rsidRPr="008B4412" w:rsidRDefault="009A008E" w:rsidP="009A008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12">
        <w:rPr>
          <w:rFonts w:ascii="Times New Roman" w:hAnsi="Times New Roman"/>
          <w:b/>
          <w:sz w:val="28"/>
          <w:szCs w:val="28"/>
        </w:rPr>
        <w:t>ПОСТАНОВЛЯЕТ:</w:t>
      </w:r>
    </w:p>
    <w:p w:rsidR="008B4412" w:rsidRPr="00B10B5B" w:rsidRDefault="008B4412" w:rsidP="008B4412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Суражского района от 29.12.2018 года № 1288 </w:t>
      </w:r>
      <w:r>
        <w:rPr>
          <w:rFonts w:ascii="Times New Roman" w:hAnsi="Times New Roman"/>
          <w:sz w:val="28"/>
          <w:szCs w:val="28"/>
        </w:rPr>
        <w:t>«Об антитеррористической комиссии Суражского района» следующие изменения:</w:t>
      </w:r>
    </w:p>
    <w:p w:rsidR="00275DF2" w:rsidRPr="00275DF2" w:rsidRDefault="008B4412" w:rsidP="00275DF2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75D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админ</w:t>
      </w:r>
      <w:r w:rsidR="00275DF2">
        <w:rPr>
          <w:rFonts w:ascii="Times New Roman" w:hAnsi="Times New Roman" w:cs="Times New Roman"/>
          <w:sz w:val="28"/>
          <w:szCs w:val="28"/>
        </w:rPr>
        <w:t>истрации Суражского района от 29.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5DF2">
        <w:rPr>
          <w:rFonts w:ascii="Times New Roman" w:hAnsi="Times New Roman" w:cs="Times New Roman"/>
          <w:sz w:val="28"/>
          <w:szCs w:val="28"/>
        </w:rPr>
        <w:t>2.2018 года № 1288</w:t>
      </w:r>
      <w:r>
        <w:rPr>
          <w:rFonts w:ascii="Times New Roman" w:hAnsi="Times New Roman"/>
          <w:sz w:val="28"/>
          <w:szCs w:val="28"/>
        </w:rPr>
        <w:t xml:space="preserve">, изложить в новой редакции согласно приложению к настоящему </w:t>
      </w:r>
      <w:r w:rsidR="00275DF2">
        <w:rPr>
          <w:rFonts w:ascii="Times New Roman" w:hAnsi="Times New Roman"/>
          <w:sz w:val="28"/>
          <w:szCs w:val="28"/>
        </w:rPr>
        <w:t>постановлению.</w:t>
      </w:r>
    </w:p>
    <w:p w:rsidR="00275DF2" w:rsidRDefault="008B4412" w:rsidP="00275DF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F2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Суражского</w:t>
      </w:r>
      <w:r w:rsidR="00275DF2" w:rsidRPr="00275DF2">
        <w:rPr>
          <w:rFonts w:ascii="Times New Roman" w:hAnsi="Times New Roman"/>
          <w:sz w:val="28"/>
          <w:szCs w:val="28"/>
        </w:rPr>
        <w:t xml:space="preserve"> района от 04.07.2019 года № 603</w:t>
      </w:r>
      <w:r w:rsidRPr="00275DF2">
        <w:rPr>
          <w:rFonts w:ascii="Times New Roman" w:hAnsi="Times New Roman"/>
          <w:sz w:val="28"/>
          <w:szCs w:val="28"/>
        </w:rPr>
        <w:t xml:space="preserve"> «</w:t>
      </w:r>
      <w:r w:rsidR="00275DF2" w:rsidRPr="00275DF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Суражского района  от 29.12.2018 г. №1288  «Об антитеррористической комиссии Суражского района</w:t>
      </w:r>
      <w:r w:rsidRPr="00275DF2">
        <w:rPr>
          <w:rFonts w:ascii="Times New Roman" w:hAnsi="Times New Roman"/>
          <w:sz w:val="28"/>
          <w:szCs w:val="28"/>
        </w:rPr>
        <w:t>».</w:t>
      </w:r>
    </w:p>
    <w:p w:rsidR="008B4412" w:rsidRPr="00275DF2" w:rsidRDefault="008B4412" w:rsidP="00275DF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F2">
        <w:rPr>
          <w:rFonts w:ascii="Times New Roman" w:hAnsi="Times New Roman"/>
          <w:sz w:val="28"/>
          <w:szCs w:val="28"/>
        </w:rPr>
        <w:t xml:space="preserve">Отделу организационной работы и внутренней политики администрации Суражского района (Котенок В.Г.) настоящее постановление довести до заинтересованных лиц и разместить на официальном сайте администрации Суражского района в информационно-телекоммуникационной сети «Интернет».  </w:t>
      </w:r>
    </w:p>
    <w:p w:rsidR="009A008E" w:rsidRPr="00275DF2" w:rsidRDefault="008B4412" w:rsidP="00275D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264A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</w:t>
      </w:r>
      <w:r w:rsidRPr="00E264A8">
        <w:rPr>
          <w:rFonts w:ascii="Times New Roman" w:hAnsi="Times New Roman"/>
          <w:sz w:val="28"/>
          <w:szCs w:val="28"/>
        </w:rPr>
        <w:t>.</w:t>
      </w:r>
    </w:p>
    <w:p w:rsidR="009A008E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26DA" w:rsidRDefault="003A26DA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08E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A008E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Суражского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0E47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В.П. Риваненко</w:t>
      </w:r>
    </w:p>
    <w:p w:rsidR="009A008E" w:rsidRDefault="009A008E" w:rsidP="009A008E">
      <w:pPr>
        <w:pStyle w:val="a3"/>
        <w:rPr>
          <w:rFonts w:ascii="Times New Roman" w:hAnsi="Times New Roman" w:cs="Times New Roman"/>
        </w:rPr>
      </w:pPr>
    </w:p>
    <w:p w:rsidR="009A008E" w:rsidRDefault="009A008E" w:rsidP="009A008E">
      <w:pPr>
        <w:pStyle w:val="a3"/>
        <w:rPr>
          <w:rFonts w:ascii="Times New Roman" w:hAnsi="Times New Roman" w:cs="Times New Roman"/>
        </w:rPr>
      </w:pPr>
    </w:p>
    <w:p w:rsidR="003A26DA" w:rsidRDefault="003A26DA" w:rsidP="009A008E">
      <w:pPr>
        <w:pStyle w:val="a3"/>
        <w:rPr>
          <w:rFonts w:ascii="Times New Roman" w:hAnsi="Times New Roman" w:cs="Times New Roman"/>
        </w:rPr>
      </w:pPr>
    </w:p>
    <w:p w:rsidR="009A008E" w:rsidRDefault="000E470D" w:rsidP="009A008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Кистень В.П.</w:t>
      </w:r>
    </w:p>
    <w:p w:rsidR="009A008E" w:rsidRDefault="009A008E" w:rsidP="009A008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2-19-06</w:t>
      </w:r>
    </w:p>
    <w:p w:rsidR="003A26DA" w:rsidRDefault="003A26DA" w:rsidP="009A008E">
      <w:pPr>
        <w:pStyle w:val="a3"/>
        <w:rPr>
          <w:sz w:val="20"/>
          <w:szCs w:val="20"/>
        </w:rPr>
      </w:pPr>
    </w:p>
    <w:p w:rsidR="009A008E" w:rsidRDefault="000E470D" w:rsidP="000E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</w:t>
      </w:r>
      <w:r w:rsidR="0056348E">
        <w:rPr>
          <w:rFonts w:ascii="Times New Roman" w:hAnsi="Times New Roman"/>
          <w:sz w:val="24"/>
          <w:szCs w:val="24"/>
        </w:rPr>
        <w:t xml:space="preserve">       </w:t>
      </w:r>
      <w:r w:rsidR="005B6C82">
        <w:rPr>
          <w:rFonts w:ascii="Times New Roman" w:hAnsi="Times New Roman"/>
          <w:sz w:val="24"/>
          <w:szCs w:val="24"/>
        </w:rPr>
        <w:t xml:space="preserve">                 </w:t>
      </w:r>
      <w:r w:rsidR="009A008E">
        <w:rPr>
          <w:rFonts w:ascii="Times New Roman" w:hAnsi="Times New Roman"/>
          <w:sz w:val="24"/>
          <w:szCs w:val="24"/>
        </w:rPr>
        <w:t xml:space="preserve">Приложение </w:t>
      </w:r>
    </w:p>
    <w:p w:rsidR="000E470D" w:rsidRDefault="000E470D" w:rsidP="000E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6C82">
        <w:rPr>
          <w:rFonts w:ascii="Times New Roman" w:hAnsi="Times New Roman"/>
          <w:sz w:val="24"/>
          <w:szCs w:val="24"/>
        </w:rPr>
        <w:t xml:space="preserve">                    к</w:t>
      </w:r>
      <w:r>
        <w:rPr>
          <w:rFonts w:ascii="Times New Roman" w:hAnsi="Times New Roman"/>
          <w:sz w:val="24"/>
          <w:szCs w:val="24"/>
        </w:rPr>
        <w:t xml:space="preserve"> </w:t>
      </w:r>
      <w:r w:rsidR="00040F86">
        <w:fldChar w:fldCharType="begin"/>
      </w:r>
      <w:r w:rsidR="00DD466E">
        <w:instrText>HYPERLINK "http://old.bryanskobl.ru/region/law/view.php?type=26&amp;id=15933"</w:instrText>
      </w:r>
      <w:r w:rsidR="00040F86">
        <w:fldChar w:fldCharType="separate"/>
      </w:r>
      <w:r w:rsidR="005B6C82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постановлению</w:t>
      </w:r>
      <w:r w:rsidR="005B6C82" w:rsidRPr="005B6C82">
        <w:t xml:space="preserve"> </w:t>
      </w:r>
      <w:r w:rsidR="005B6C82" w:rsidRPr="005B6C82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администрации Суражского района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 </w:t>
      </w:r>
      <w:r w:rsidR="005B6C82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                             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                                                       </w:t>
      </w:r>
    </w:p>
    <w:p w:rsidR="009A008E" w:rsidRDefault="000E470D" w:rsidP="000E47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</w:t>
      </w:r>
      <w:r w:rsidR="009A008E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от</w:t>
      </w:r>
      <w:r w:rsidR="00015B1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«     »</w:t>
      </w:r>
      <w:r w:rsidR="00015B1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          </w:t>
      </w:r>
      <w:r w:rsidR="00015B1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  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2020</w:t>
      </w:r>
      <w:r w:rsidR="00015B1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0F08D2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г</w:t>
      </w:r>
      <w:r w:rsidR="009A008E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№ </w:t>
      </w:r>
      <w:r w:rsidR="00040F86">
        <w:fldChar w:fldCharType="end"/>
      </w:r>
      <w:r w:rsidR="009A008E">
        <w:rPr>
          <w:rFonts w:ascii="Times New Roman" w:hAnsi="Times New Roman"/>
          <w:sz w:val="24"/>
          <w:szCs w:val="24"/>
        </w:rPr>
        <w:t xml:space="preserve"> </w:t>
      </w:r>
    </w:p>
    <w:p w:rsidR="009A008E" w:rsidRDefault="009A008E" w:rsidP="009A0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08E" w:rsidRDefault="009A008E" w:rsidP="009A0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A008E" w:rsidRDefault="009A008E" w:rsidP="009A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антитеррористической комиссии </w:t>
      </w:r>
    </w:p>
    <w:p w:rsidR="009A008E" w:rsidRDefault="009A008E" w:rsidP="009A0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Суражского района</w:t>
      </w:r>
    </w:p>
    <w:p w:rsidR="009A008E" w:rsidRDefault="009A008E" w:rsidP="009A008E">
      <w:pPr>
        <w:pStyle w:val="a3"/>
        <w:jc w:val="center"/>
      </w:pPr>
    </w:p>
    <w:tbl>
      <w:tblPr>
        <w:tblW w:w="19140" w:type="dxa"/>
        <w:tblLook w:val="04A0"/>
      </w:tblPr>
      <w:tblGrid>
        <w:gridCol w:w="4785"/>
        <w:gridCol w:w="4785"/>
        <w:gridCol w:w="9570"/>
      </w:tblGrid>
      <w:tr w:rsidR="009A008E" w:rsidTr="009A008E">
        <w:trPr>
          <w:gridAfter w:val="1"/>
          <w:wAfter w:w="9570" w:type="dxa"/>
        </w:trPr>
        <w:tc>
          <w:tcPr>
            <w:tcW w:w="9570" w:type="dxa"/>
            <w:gridSpan w:val="2"/>
          </w:tcPr>
          <w:p w:rsidR="009A008E" w:rsidRDefault="009A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комиссии</w:t>
            </w:r>
          </w:p>
          <w:p w:rsidR="009A008E" w:rsidRDefault="009A0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08E" w:rsidTr="009A008E">
        <w:trPr>
          <w:gridAfter w:val="1"/>
          <w:wAfter w:w="9570" w:type="dxa"/>
        </w:trPr>
        <w:tc>
          <w:tcPr>
            <w:tcW w:w="4785" w:type="dxa"/>
            <w:hideMark/>
          </w:tcPr>
          <w:p w:rsidR="009A008E" w:rsidRDefault="009A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Риваненко Владимир Петрович</w:t>
            </w:r>
          </w:p>
        </w:tc>
        <w:tc>
          <w:tcPr>
            <w:tcW w:w="4785" w:type="dxa"/>
            <w:hideMark/>
          </w:tcPr>
          <w:p w:rsidR="009A008E" w:rsidRDefault="009A00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  председатель комиссии, глава администрации Суражского района</w:t>
            </w:r>
          </w:p>
        </w:tc>
      </w:tr>
      <w:tr w:rsidR="009A008E" w:rsidTr="009A008E">
        <w:trPr>
          <w:gridAfter w:val="1"/>
          <w:wAfter w:w="9570" w:type="dxa"/>
        </w:trPr>
        <w:tc>
          <w:tcPr>
            <w:tcW w:w="4785" w:type="dxa"/>
          </w:tcPr>
          <w:p w:rsidR="009A008E" w:rsidRDefault="009A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A008E" w:rsidRDefault="009A00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08E" w:rsidTr="009A008E">
        <w:trPr>
          <w:gridAfter w:val="1"/>
          <w:wAfter w:w="9570" w:type="dxa"/>
        </w:trPr>
        <w:tc>
          <w:tcPr>
            <w:tcW w:w="4785" w:type="dxa"/>
            <w:hideMark/>
          </w:tcPr>
          <w:p w:rsidR="009A008E" w:rsidRDefault="000E470D" w:rsidP="000E4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Белозор</w:t>
            </w:r>
            <w:r w:rsidR="009A0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4785" w:type="dxa"/>
            <w:hideMark/>
          </w:tcPr>
          <w:p w:rsidR="009A008E" w:rsidRDefault="000E470D" w:rsidP="000E4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</w:t>
            </w:r>
            <w:r w:rsidR="009A008E">
              <w:rPr>
                <w:rFonts w:ascii="Times New Roman" w:hAnsi="Times New Roman"/>
                <w:sz w:val="28"/>
                <w:szCs w:val="28"/>
              </w:rPr>
              <w:t xml:space="preserve"> председателя комиссии,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Суражского района </w:t>
            </w:r>
          </w:p>
          <w:p w:rsidR="000E470D" w:rsidRDefault="000E470D" w:rsidP="000E4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08E" w:rsidTr="009A008E">
        <w:trPr>
          <w:gridAfter w:val="1"/>
          <w:wAfter w:w="9570" w:type="dxa"/>
        </w:trPr>
        <w:tc>
          <w:tcPr>
            <w:tcW w:w="4785" w:type="dxa"/>
            <w:hideMark/>
          </w:tcPr>
          <w:p w:rsidR="009A008E" w:rsidRDefault="00015B1A" w:rsidP="00015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Кистень</w:t>
            </w:r>
            <w:r w:rsidR="009A0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="009A0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4785" w:type="dxa"/>
            <w:hideMark/>
          </w:tcPr>
          <w:p w:rsidR="009A008E" w:rsidRDefault="000E4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</w:t>
            </w:r>
            <w:r w:rsidR="009A008E">
              <w:rPr>
                <w:rFonts w:ascii="Times New Roman" w:hAnsi="Times New Roman"/>
                <w:sz w:val="28"/>
                <w:szCs w:val="28"/>
              </w:rPr>
              <w:t xml:space="preserve"> сектором по ГО и ЧС администрации Суражского района, секретарь комиссии</w:t>
            </w:r>
          </w:p>
        </w:tc>
      </w:tr>
      <w:tr w:rsidR="009A008E" w:rsidTr="009A008E">
        <w:tc>
          <w:tcPr>
            <w:tcW w:w="9570" w:type="dxa"/>
            <w:gridSpan w:val="2"/>
          </w:tcPr>
          <w:p w:rsidR="009A008E" w:rsidRDefault="009A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08E" w:rsidRDefault="009A0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9A008E" w:rsidRDefault="009A0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0" w:type="dxa"/>
          </w:tcPr>
          <w:p w:rsidR="009A008E" w:rsidRDefault="009A0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08E" w:rsidTr="009A008E">
        <w:trPr>
          <w:gridAfter w:val="1"/>
          <w:wAfter w:w="9570" w:type="dxa"/>
        </w:trPr>
        <w:tc>
          <w:tcPr>
            <w:tcW w:w="4785" w:type="dxa"/>
            <w:hideMark/>
          </w:tcPr>
          <w:p w:rsidR="009A008E" w:rsidRDefault="000E470D" w:rsidP="000E4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Дубровин</w:t>
            </w:r>
            <w:r w:rsidR="009A008E">
              <w:rPr>
                <w:rFonts w:ascii="Times New Roman" w:hAnsi="Times New Roman"/>
                <w:sz w:val="28"/>
                <w:szCs w:val="28"/>
              </w:rPr>
              <w:t xml:space="preserve"> Евгений </w:t>
            </w: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4785" w:type="dxa"/>
            <w:hideMark/>
          </w:tcPr>
          <w:p w:rsidR="009A008E" w:rsidRDefault="009A00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ОП «Суражский» (по согласованию)</w:t>
            </w:r>
          </w:p>
          <w:p w:rsidR="000E470D" w:rsidRDefault="000E4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08E" w:rsidTr="009A008E">
        <w:trPr>
          <w:gridAfter w:val="1"/>
          <w:wAfter w:w="9570" w:type="dxa"/>
        </w:trPr>
        <w:tc>
          <w:tcPr>
            <w:tcW w:w="4785" w:type="dxa"/>
            <w:hideMark/>
          </w:tcPr>
          <w:p w:rsidR="009A008E" w:rsidRDefault="009A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Дербуш Александр Владимирович</w:t>
            </w:r>
          </w:p>
        </w:tc>
        <w:tc>
          <w:tcPr>
            <w:tcW w:w="4785" w:type="dxa"/>
            <w:hideMark/>
          </w:tcPr>
          <w:p w:rsidR="009A008E" w:rsidRDefault="009A00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Суражского отдела военного комиссариата Брянской области (по согласованию)</w:t>
            </w:r>
          </w:p>
          <w:p w:rsidR="000E470D" w:rsidRDefault="000E4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08E" w:rsidTr="009A008E">
        <w:trPr>
          <w:gridAfter w:val="1"/>
          <w:wAfter w:w="9570" w:type="dxa"/>
        </w:trPr>
        <w:tc>
          <w:tcPr>
            <w:tcW w:w="4785" w:type="dxa"/>
            <w:hideMark/>
          </w:tcPr>
          <w:p w:rsidR="009A008E" w:rsidRDefault="009A0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Гуня Алексей Николаевич</w:t>
            </w:r>
          </w:p>
        </w:tc>
        <w:tc>
          <w:tcPr>
            <w:tcW w:w="4785" w:type="dxa"/>
            <w:hideMark/>
          </w:tcPr>
          <w:p w:rsidR="009A008E" w:rsidRDefault="009A00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- начальник ОНДПР МЧС России по Суражскому району</w:t>
            </w:r>
            <w:r w:rsidR="003A26D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A008E" w:rsidTr="009A008E">
        <w:trPr>
          <w:gridAfter w:val="1"/>
          <w:wAfter w:w="9570" w:type="dxa"/>
        </w:trPr>
        <w:tc>
          <w:tcPr>
            <w:tcW w:w="4785" w:type="dxa"/>
          </w:tcPr>
          <w:p w:rsidR="00DF2C1F" w:rsidRDefault="00DF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008E" w:rsidRDefault="00DF2C1F" w:rsidP="00DF2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Толока Светлана Владимировна</w:t>
            </w:r>
          </w:p>
        </w:tc>
        <w:tc>
          <w:tcPr>
            <w:tcW w:w="4785" w:type="dxa"/>
          </w:tcPr>
          <w:p w:rsidR="00DF2C1F" w:rsidRDefault="00DF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008E" w:rsidRDefault="00DF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Суражского района</w:t>
            </w:r>
          </w:p>
          <w:p w:rsidR="00DF2C1F" w:rsidRDefault="00DF2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70D" w:rsidTr="000E470D">
        <w:trPr>
          <w:gridAfter w:val="1"/>
          <w:wAfter w:w="9570" w:type="dxa"/>
        </w:trPr>
        <w:tc>
          <w:tcPr>
            <w:tcW w:w="4785" w:type="dxa"/>
          </w:tcPr>
          <w:p w:rsidR="000E470D" w:rsidRDefault="000E470D" w:rsidP="00CA4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Шпакова Инна Алексеевна</w:t>
            </w:r>
          </w:p>
        </w:tc>
        <w:tc>
          <w:tcPr>
            <w:tcW w:w="4785" w:type="dxa"/>
          </w:tcPr>
          <w:p w:rsidR="000E470D" w:rsidRPr="000E470D" w:rsidRDefault="000E470D" w:rsidP="000E4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Суражского района (по согласованию)</w:t>
            </w:r>
          </w:p>
          <w:p w:rsidR="000E470D" w:rsidRDefault="000E470D" w:rsidP="000E4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70D" w:rsidTr="000E470D">
        <w:trPr>
          <w:gridAfter w:val="1"/>
          <w:wAfter w:w="9570" w:type="dxa"/>
        </w:trPr>
        <w:tc>
          <w:tcPr>
            <w:tcW w:w="4785" w:type="dxa"/>
          </w:tcPr>
          <w:p w:rsidR="000E470D" w:rsidRDefault="000E470D" w:rsidP="00CA4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Шустов Максим Сергеевич</w:t>
            </w:r>
          </w:p>
        </w:tc>
        <w:tc>
          <w:tcPr>
            <w:tcW w:w="4785" w:type="dxa"/>
          </w:tcPr>
          <w:p w:rsidR="000E470D" w:rsidRDefault="000E470D" w:rsidP="000E4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УФСБ по Брянской области (по согласованию)</w:t>
            </w:r>
          </w:p>
        </w:tc>
      </w:tr>
    </w:tbl>
    <w:p w:rsidR="009A008E" w:rsidRDefault="009A008E" w:rsidP="009A0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08E" w:rsidRDefault="009A008E" w:rsidP="009A0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A008E" w:rsidSect="000E4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68C"/>
    <w:multiLevelType w:val="multilevel"/>
    <w:tmpl w:val="C49640E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Calibri" w:hint="default"/>
      </w:rPr>
    </w:lvl>
  </w:abstractNum>
  <w:abstractNum w:abstractNumId="1">
    <w:nsid w:val="78C60859"/>
    <w:multiLevelType w:val="multilevel"/>
    <w:tmpl w:val="C49640E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008E"/>
    <w:rsid w:val="00015B1A"/>
    <w:rsid w:val="00040F86"/>
    <w:rsid w:val="000B4189"/>
    <w:rsid w:val="000B7ACB"/>
    <w:rsid w:val="000D1FEF"/>
    <w:rsid w:val="000E470D"/>
    <w:rsid w:val="000F08D2"/>
    <w:rsid w:val="00144EA1"/>
    <w:rsid w:val="00275DF2"/>
    <w:rsid w:val="002B4F46"/>
    <w:rsid w:val="003A26DA"/>
    <w:rsid w:val="00550A3A"/>
    <w:rsid w:val="0056348E"/>
    <w:rsid w:val="005B6C82"/>
    <w:rsid w:val="0060007C"/>
    <w:rsid w:val="006D2226"/>
    <w:rsid w:val="008B4412"/>
    <w:rsid w:val="009A008E"/>
    <w:rsid w:val="00A75F23"/>
    <w:rsid w:val="00B25D73"/>
    <w:rsid w:val="00C25D4E"/>
    <w:rsid w:val="00C538A7"/>
    <w:rsid w:val="00DD466E"/>
    <w:rsid w:val="00DF2C1F"/>
    <w:rsid w:val="00F13AA6"/>
    <w:rsid w:val="00F5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3">
    <w:name w:val="Font Style13"/>
    <w:basedOn w:val="a0"/>
    <w:uiPriority w:val="99"/>
    <w:rsid w:val="009A008E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0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F88D-5671-450F-9019-CDEF9BAF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2020-11-04T08:00:00Z</cp:lastPrinted>
  <dcterms:created xsi:type="dcterms:W3CDTF">2019-07-03T11:54:00Z</dcterms:created>
  <dcterms:modified xsi:type="dcterms:W3CDTF">2020-11-04T08:04:00Z</dcterms:modified>
</cp:coreProperties>
</file>