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1E701C">
        <w:rPr>
          <w:rFonts w:ascii="Times New Roman" w:hAnsi="Times New Roman"/>
          <w:sz w:val="28"/>
          <w:szCs w:val="28"/>
        </w:rPr>
        <w:t>27</w:t>
      </w:r>
      <w:r w:rsidR="0087231C">
        <w:rPr>
          <w:rFonts w:ascii="Times New Roman" w:hAnsi="Times New Roman"/>
          <w:sz w:val="28"/>
          <w:szCs w:val="28"/>
        </w:rPr>
        <w:t xml:space="preserve"> марта 2020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1E701C">
        <w:rPr>
          <w:rFonts w:ascii="Times New Roman" w:hAnsi="Times New Roman"/>
          <w:sz w:val="28"/>
          <w:szCs w:val="28"/>
        </w:rPr>
        <w:t>233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0136E" w:rsidRDefault="00E0136E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10DF1" w:rsidRPr="009D7CE8" w:rsidRDefault="00C10DF1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C10DF1" w:rsidRPr="007B0391" w:rsidRDefault="004D38BD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29.12.2018г. № 1280 </w:t>
            </w:r>
            <w:r w:rsidR="001E701C">
              <w:rPr>
                <w:rFonts w:ascii="Times New Roman" w:hAnsi="Times New Roman"/>
                <w:sz w:val="28"/>
                <w:szCs w:val="28"/>
              </w:rPr>
              <w:t xml:space="preserve">(в ред. от 12.04.2019г. № 297, от 21.06.2019г. № 544, от 30.12.2019г. № 1263) </w:t>
            </w: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E0136E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D38BD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0136E"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от 02.11.2016</w:t>
      </w:r>
      <w:r w:rsidR="00E0136E" w:rsidRPr="00640690">
        <w:rPr>
          <w:rFonts w:ascii="Times New Roman" w:hAnsi="Times New Roman"/>
          <w:sz w:val="28"/>
          <w:szCs w:val="28"/>
        </w:rPr>
        <w:t>г. №</w:t>
      </w:r>
      <w:r w:rsidR="00E0136E">
        <w:rPr>
          <w:rFonts w:ascii="Times New Roman" w:hAnsi="Times New Roman"/>
          <w:sz w:val="28"/>
          <w:szCs w:val="28"/>
        </w:rPr>
        <w:t xml:space="preserve"> 1095</w:t>
      </w:r>
      <w:r w:rsidR="00E0136E"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</w:t>
      </w:r>
      <w:r w:rsidR="00E0136E">
        <w:rPr>
          <w:rFonts w:ascii="Times New Roman" w:hAnsi="Times New Roman"/>
          <w:sz w:val="28"/>
          <w:szCs w:val="28"/>
        </w:rPr>
        <w:t xml:space="preserve">и </w:t>
      </w:r>
      <w:r w:rsidR="0087231C">
        <w:rPr>
          <w:rFonts w:ascii="Times New Roman" w:hAnsi="Times New Roman"/>
          <w:sz w:val="28"/>
          <w:szCs w:val="28"/>
        </w:rPr>
        <w:t>Решением</w:t>
      </w:r>
      <w:r w:rsidR="004D38BD">
        <w:rPr>
          <w:rFonts w:ascii="Times New Roman" w:hAnsi="Times New Roman"/>
          <w:sz w:val="28"/>
          <w:szCs w:val="28"/>
        </w:rPr>
        <w:t xml:space="preserve"> Совета народны</w:t>
      </w:r>
      <w:r w:rsidR="001736E7">
        <w:rPr>
          <w:rFonts w:ascii="Times New Roman" w:hAnsi="Times New Roman"/>
          <w:sz w:val="28"/>
          <w:szCs w:val="28"/>
        </w:rPr>
        <w:t>х депутатов горо</w:t>
      </w:r>
      <w:r w:rsidR="00DE17AD">
        <w:rPr>
          <w:rFonts w:ascii="Times New Roman" w:hAnsi="Times New Roman"/>
          <w:sz w:val="28"/>
          <w:szCs w:val="28"/>
        </w:rPr>
        <w:t xml:space="preserve">да Суража </w:t>
      </w:r>
      <w:r w:rsidR="00B92FA2">
        <w:rPr>
          <w:rFonts w:ascii="Times New Roman" w:hAnsi="Times New Roman"/>
          <w:sz w:val="28"/>
          <w:szCs w:val="28"/>
        </w:rPr>
        <w:t>от 18</w:t>
      </w:r>
      <w:r w:rsidR="0087231C">
        <w:rPr>
          <w:rFonts w:ascii="Times New Roman" w:hAnsi="Times New Roman"/>
          <w:sz w:val="28"/>
          <w:szCs w:val="28"/>
        </w:rPr>
        <w:t>.03.2020</w:t>
      </w:r>
      <w:r w:rsidR="00D76253">
        <w:rPr>
          <w:rFonts w:ascii="Times New Roman" w:hAnsi="Times New Roman"/>
          <w:sz w:val="28"/>
          <w:szCs w:val="28"/>
        </w:rPr>
        <w:t>г.</w:t>
      </w:r>
      <w:r w:rsidR="00D76253" w:rsidRPr="00AE68FC">
        <w:rPr>
          <w:rFonts w:ascii="Times New Roman" w:hAnsi="Times New Roman"/>
          <w:sz w:val="28"/>
          <w:szCs w:val="28"/>
        </w:rPr>
        <w:t xml:space="preserve"> № </w:t>
      </w:r>
      <w:r w:rsidR="00B92FA2">
        <w:rPr>
          <w:rFonts w:ascii="Times New Roman" w:hAnsi="Times New Roman"/>
          <w:sz w:val="28"/>
          <w:szCs w:val="28"/>
        </w:rPr>
        <w:t xml:space="preserve"> 42</w:t>
      </w:r>
      <w:r w:rsidR="00D76253">
        <w:rPr>
          <w:rFonts w:ascii="Times New Roman" w:hAnsi="Times New Roman"/>
          <w:sz w:val="28"/>
          <w:szCs w:val="28"/>
        </w:rPr>
        <w:t xml:space="preserve"> </w:t>
      </w:r>
      <w:r w:rsidR="004D38BD" w:rsidRPr="002630A8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4D38BD">
        <w:rPr>
          <w:rFonts w:ascii="Times New Roman" w:hAnsi="Times New Roman"/>
          <w:sz w:val="28"/>
          <w:szCs w:val="28"/>
        </w:rPr>
        <w:t xml:space="preserve">в </w:t>
      </w:r>
      <w:r w:rsidR="004D38BD" w:rsidRPr="002630A8">
        <w:rPr>
          <w:rFonts w:ascii="Times New Roman" w:hAnsi="Times New Roman"/>
          <w:sz w:val="28"/>
          <w:szCs w:val="28"/>
        </w:rPr>
        <w:t>Решение Совета народных депутатов</w:t>
      </w:r>
      <w:r w:rsidR="004D38BD">
        <w:rPr>
          <w:rFonts w:ascii="Times New Roman" w:hAnsi="Times New Roman"/>
          <w:sz w:val="28"/>
          <w:szCs w:val="28"/>
        </w:rPr>
        <w:t xml:space="preserve"> города Суража</w:t>
      </w:r>
      <w:r w:rsidR="0087231C">
        <w:rPr>
          <w:rFonts w:ascii="Times New Roman" w:hAnsi="Times New Roman"/>
          <w:sz w:val="28"/>
          <w:szCs w:val="28"/>
        </w:rPr>
        <w:t xml:space="preserve"> от 16</w:t>
      </w:r>
      <w:r w:rsidR="00E0136E">
        <w:rPr>
          <w:rFonts w:ascii="Times New Roman" w:hAnsi="Times New Roman"/>
          <w:sz w:val="28"/>
          <w:szCs w:val="28"/>
        </w:rPr>
        <w:t>.12.</w:t>
      </w:r>
      <w:r w:rsidR="0087231C">
        <w:rPr>
          <w:rFonts w:ascii="Times New Roman" w:hAnsi="Times New Roman"/>
          <w:sz w:val="28"/>
          <w:szCs w:val="28"/>
        </w:rPr>
        <w:t>2019г. № 30</w:t>
      </w:r>
      <w:r w:rsidR="00E0136E">
        <w:rPr>
          <w:rFonts w:ascii="Times New Roman" w:hAnsi="Times New Roman"/>
          <w:sz w:val="28"/>
          <w:szCs w:val="28"/>
        </w:rPr>
        <w:t xml:space="preserve"> </w:t>
      </w:r>
      <w:r w:rsidR="00E0136E" w:rsidRPr="002630A8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7231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87231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7231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87231C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proofErr w:type="gramEnd"/>
      <w:r w:rsidR="00E0136E">
        <w:rPr>
          <w:rFonts w:ascii="Times New Roman" w:hAnsi="Times New Roman"/>
          <w:sz w:val="28"/>
          <w:szCs w:val="28"/>
        </w:rPr>
        <w:t xml:space="preserve"> на 20</w:t>
      </w:r>
      <w:r w:rsidR="0087231C">
        <w:rPr>
          <w:rFonts w:ascii="Times New Roman" w:hAnsi="Times New Roman"/>
          <w:sz w:val="28"/>
          <w:szCs w:val="28"/>
        </w:rPr>
        <w:t>20</w:t>
      </w:r>
      <w:r w:rsidR="00E0136E" w:rsidRPr="002630A8">
        <w:rPr>
          <w:rFonts w:ascii="Times New Roman" w:hAnsi="Times New Roman"/>
          <w:sz w:val="28"/>
          <w:szCs w:val="28"/>
        </w:rPr>
        <w:t xml:space="preserve"> год и на плановы</w:t>
      </w:r>
      <w:r w:rsidR="0087231C">
        <w:rPr>
          <w:rFonts w:ascii="Times New Roman" w:hAnsi="Times New Roman"/>
          <w:sz w:val="28"/>
          <w:szCs w:val="28"/>
        </w:rPr>
        <w:t>й период 2021 и 2022</w:t>
      </w:r>
      <w:r w:rsidR="00E0136E">
        <w:rPr>
          <w:rFonts w:ascii="Times New Roman" w:hAnsi="Times New Roman"/>
          <w:sz w:val="28"/>
          <w:szCs w:val="28"/>
        </w:rPr>
        <w:t xml:space="preserve"> годов»</w:t>
      </w:r>
      <w:r w:rsidR="00D76253">
        <w:rPr>
          <w:rFonts w:ascii="Times New Roman" w:hAnsi="Times New Roman"/>
          <w:sz w:val="28"/>
          <w:szCs w:val="28"/>
        </w:rPr>
        <w:t xml:space="preserve"> </w:t>
      </w:r>
      <w:r w:rsidR="00E0136E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0136E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8BD" w:rsidRDefault="0060751B" w:rsidP="00347C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4D38BD">
        <w:rPr>
          <w:rFonts w:ascii="Times New Roman" w:hAnsi="Times New Roman"/>
          <w:sz w:val="28"/>
          <w:szCs w:val="28"/>
        </w:rPr>
        <w:t>В</w:t>
      </w:r>
      <w:r w:rsidR="00C10DF1">
        <w:rPr>
          <w:rFonts w:ascii="Times New Roman" w:hAnsi="Times New Roman"/>
          <w:sz w:val="28"/>
          <w:szCs w:val="28"/>
        </w:rPr>
        <w:t>нести в Постановление</w:t>
      </w:r>
      <w:r w:rsidR="004D38B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D38BD">
        <w:rPr>
          <w:rFonts w:ascii="Times New Roman" w:hAnsi="Times New Roman"/>
          <w:sz w:val="28"/>
          <w:szCs w:val="28"/>
        </w:rPr>
        <w:t xml:space="preserve"> района от 29.12.2018г. № 1280 «Об утверждении муниципальной </w:t>
      </w:r>
      <w:r w:rsidR="004D38BD" w:rsidRPr="0060751B">
        <w:rPr>
          <w:rFonts w:ascii="Times New Roman" w:hAnsi="Times New Roman"/>
          <w:sz w:val="28"/>
          <w:szCs w:val="28"/>
        </w:rPr>
        <w:t>программ</w:t>
      </w:r>
      <w:r w:rsidR="004D38BD">
        <w:rPr>
          <w:rFonts w:ascii="Times New Roman" w:hAnsi="Times New Roman"/>
          <w:sz w:val="28"/>
          <w:szCs w:val="28"/>
        </w:rPr>
        <w:t xml:space="preserve">ы «Реализация полномочий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D38BD">
        <w:rPr>
          <w:rFonts w:ascii="Times New Roman" w:hAnsi="Times New Roman"/>
          <w:sz w:val="28"/>
          <w:szCs w:val="28"/>
        </w:rPr>
        <w:t xml:space="preserve"> района на территории</w:t>
      </w:r>
      <w:r w:rsidR="004D38BD"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(20</w:t>
      </w:r>
      <w:r w:rsidR="00C10DF1">
        <w:rPr>
          <w:rFonts w:ascii="Times New Roman" w:hAnsi="Times New Roman"/>
          <w:sz w:val="28"/>
          <w:szCs w:val="28"/>
        </w:rPr>
        <w:t xml:space="preserve">19-2024 годы)» </w:t>
      </w:r>
      <w:r w:rsidR="00347C39">
        <w:rPr>
          <w:rFonts w:ascii="Times New Roman" w:hAnsi="Times New Roman"/>
          <w:sz w:val="28"/>
          <w:szCs w:val="28"/>
        </w:rPr>
        <w:t xml:space="preserve">(в ред. от 12.04.2019г. № 297, от 21.06.2019г. № 544, от 30.12.2019г. № 1263) </w:t>
      </w:r>
      <w:r w:rsidR="00C10DF1">
        <w:rPr>
          <w:rFonts w:ascii="Times New Roman" w:hAnsi="Times New Roman"/>
          <w:sz w:val="28"/>
          <w:szCs w:val="28"/>
        </w:rPr>
        <w:t>следующие изменения:</w:t>
      </w:r>
    </w:p>
    <w:p w:rsidR="00C10DF1" w:rsidRPr="0060751B" w:rsidRDefault="0087231C" w:rsidP="0087231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C10DF1">
        <w:rPr>
          <w:rFonts w:ascii="Times New Roman" w:hAnsi="Times New Roman"/>
          <w:sz w:val="28"/>
          <w:szCs w:val="28"/>
        </w:rPr>
        <w:t>Приложение 1</w:t>
      </w:r>
      <w:r w:rsidR="0003054E">
        <w:rPr>
          <w:rFonts w:ascii="Times New Roman" w:hAnsi="Times New Roman"/>
          <w:sz w:val="28"/>
          <w:szCs w:val="28"/>
        </w:rPr>
        <w:t>, утвержденное Постановлением</w:t>
      </w:r>
      <w:r w:rsidR="00C10DF1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10DF1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C10DF1">
        <w:rPr>
          <w:rFonts w:ascii="Times New Roman" w:hAnsi="Times New Roman"/>
          <w:sz w:val="28"/>
          <w:szCs w:val="28"/>
        </w:rPr>
        <w:t xml:space="preserve"> района от 29.12.2018г. № 1280</w:t>
      </w:r>
      <w:r w:rsidR="0003054E">
        <w:rPr>
          <w:rFonts w:ascii="Times New Roman" w:hAnsi="Times New Roman"/>
          <w:sz w:val="28"/>
          <w:szCs w:val="28"/>
        </w:rPr>
        <w:t>,</w:t>
      </w:r>
      <w:r w:rsidR="00C10DF1">
        <w:rPr>
          <w:rFonts w:ascii="Times New Roman" w:hAnsi="Times New Roman"/>
          <w:sz w:val="28"/>
          <w:szCs w:val="28"/>
        </w:rPr>
        <w:t xml:space="preserve"> изложить в прилагаемой редакции (</w:t>
      </w:r>
      <w:r w:rsidR="0003054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C10DF1">
        <w:rPr>
          <w:rFonts w:ascii="Times New Roman" w:hAnsi="Times New Roman"/>
          <w:sz w:val="28"/>
          <w:szCs w:val="28"/>
        </w:rPr>
        <w:t>к настоящему Постановлению).</w:t>
      </w:r>
    </w:p>
    <w:p w:rsidR="0087231C" w:rsidRDefault="004D38BD" w:rsidP="00E01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r w:rsidR="001736E7">
        <w:rPr>
          <w:rFonts w:ascii="Times New Roman" w:hAnsi="Times New Roman"/>
          <w:sz w:val="28"/>
          <w:szCs w:val="28"/>
        </w:rPr>
        <w:t xml:space="preserve">Отделу организационной работы и внутренней политики администрации </w:t>
      </w:r>
      <w:proofErr w:type="spellStart"/>
      <w:r w:rsidR="001736E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736E7">
        <w:rPr>
          <w:rFonts w:ascii="Times New Roman" w:hAnsi="Times New Roman"/>
          <w:sz w:val="28"/>
          <w:szCs w:val="28"/>
        </w:rPr>
        <w:t xml:space="preserve"> района (В.Г. Котенок) н</w:t>
      </w:r>
      <w:r w:rsidR="00E0136E">
        <w:rPr>
          <w:rFonts w:ascii="Times New Roman" w:hAnsi="Times New Roman"/>
          <w:sz w:val="28"/>
          <w:szCs w:val="28"/>
        </w:rPr>
        <w:t>астоящее Постановление опубликовать в информационно-аналитическом бюллетене «Муниципальный</w:t>
      </w:r>
      <w:r w:rsidR="00C80452">
        <w:rPr>
          <w:rFonts w:ascii="Times New Roman" w:hAnsi="Times New Roman"/>
          <w:sz w:val="28"/>
          <w:szCs w:val="28"/>
        </w:rPr>
        <w:t xml:space="preserve"> </w:t>
      </w:r>
      <w:r w:rsidR="00E0136E">
        <w:rPr>
          <w:rFonts w:ascii="Times New Roman" w:hAnsi="Times New Roman"/>
          <w:sz w:val="28"/>
          <w:szCs w:val="28"/>
        </w:rPr>
        <w:t xml:space="preserve">вестник города Суража» и разместить </w:t>
      </w:r>
      <w:r w:rsidR="00E0136E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E0136E" w:rsidRPr="009D7CE8">
        <w:rPr>
          <w:rFonts w:ascii="Times New Roman" w:hAnsi="Times New Roman"/>
          <w:sz w:val="28"/>
          <w:szCs w:val="28"/>
        </w:rPr>
        <w:t>.</w:t>
      </w:r>
    </w:p>
    <w:p w:rsidR="00C10DF1" w:rsidRDefault="004D38BD" w:rsidP="00A931E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6253" w:rsidRPr="009D7C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76253">
        <w:rPr>
          <w:rFonts w:ascii="Times New Roman" w:hAnsi="Times New Roman"/>
          <w:sz w:val="28"/>
          <w:szCs w:val="28"/>
        </w:rPr>
        <w:t>оставляю за собой</w:t>
      </w:r>
      <w:r w:rsidR="00A931E1">
        <w:rPr>
          <w:rFonts w:ascii="Times New Roman" w:hAnsi="Times New Roman"/>
          <w:sz w:val="28"/>
          <w:szCs w:val="28"/>
        </w:rPr>
        <w:t>.</w:t>
      </w: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537D5F" w:rsidRDefault="00537D5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7B0391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6D59AC" w:rsidRDefault="006D59AC" w:rsidP="00627D7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6D59AC" w:rsidSect="0087231C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4C8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86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124</cp:revision>
  <cp:lastPrinted>2020-03-27T08:07:00Z</cp:lastPrinted>
  <dcterms:created xsi:type="dcterms:W3CDTF">2014-05-20T09:00:00Z</dcterms:created>
  <dcterms:modified xsi:type="dcterms:W3CDTF">2020-04-16T13:34:00Z</dcterms:modified>
</cp:coreProperties>
</file>