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CE7835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835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36E02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</w:t>
      </w:r>
      <w:r w:rsidR="009A008E">
        <w:rPr>
          <w:rFonts w:ascii="Times New Roman" w:hAnsi="Times New Roman" w:cs="Times New Roman"/>
          <w:b/>
          <w:sz w:val="32"/>
          <w:szCs w:val="32"/>
        </w:rPr>
        <w:t>Е Н И Е</w:t>
      </w:r>
    </w:p>
    <w:p w:rsidR="009A008E" w:rsidRPr="00593C10" w:rsidRDefault="009A008E" w:rsidP="009A0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08E" w:rsidRPr="00444649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649">
        <w:rPr>
          <w:rFonts w:ascii="Times New Roman" w:hAnsi="Times New Roman" w:cs="Times New Roman"/>
          <w:sz w:val="28"/>
          <w:szCs w:val="28"/>
        </w:rPr>
        <w:t>от</w:t>
      </w:r>
      <w:r w:rsidR="00B25D73" w:rsidRPr="00444649">
        <w:rPr>
          <w:rFonts w:ascii="Times New Roman" w:hAnsi="Times New Roman" w:cs="Times New Roman"/>
          <w:sz w:val="28"/>
          <w:szCs w:val="28"/>
        </w:rPr>
        <w:t xml:space="preserve"> </w:t>
      </w:r>
      <w:r w:rsidR="0060007C" w:rsidRPr="00444649">
        <w:rPr>
          <w:rFonts w:ascii="Times New Roman" w:hAnsi="Times New Roman" w:cs="Times New Roman"/>
          <w:sz w:val="28"/>
          <w:szCs w:val="28"/>
        </w:rPr>
        <w:t xml:space="preserve"> </w:t>
      </w:r>
      <w:r w:rsidR="00D851BF">
        <w:rPr>
          <w:rFonts w:ascii="Times New Roman" w:hAnsi="Times New Roman" w:cs="Times New Roman"/>
          <w:sz w:val="28"/>
          <w:szCs w:val="28"/>
        </w:rPr>
        <w:t>«  21</w:t>
      </w:r>
      <w:r w:rsidR="000E470D" w:rsidRPr="00444649">
        <w:rPr>
          <w:rFonts w:ascii="Times New Roman" w:hAnsi="Times New Roman" w:cs="Times New Roman"/>
          <w:sz w:val="28"/>
          <w:szCs w:val="28"/>
        </w:rPr>
        <w:t xml:space="preserve"> » </w:t>
      </w:r>
      <w:r w:rsidR="005D0A58">
        <w:rPr>
          <w:rFonts w:ascii="Times New Roman" w:hAnsi="Times New Roman" w:cs="Times New Roman"/>
          <w:sz w:val="28"/>
          <w:szCs w:val="28"/>
        </w:rPr>
        <w:t>декабря</w:t>
      </w:r>
      <w:r w:rsidR="00936E02">
        <w:rPr>
          <w:rFonts w:ascii="Times New Roman" w:hAnsi="Times New Roman" w:cs="Times New Roman"/>
          <w:sz w:val="28"/>
          <w:szCs w:val="28"/>
        </w:rPr>
        <w:t xml:space="preserve"> 2021</w:t>
      </w:r>
      <w:r w:rsidR="000E470D" w:rsidRPr="00444649">
        <w:rPr>
          <w:rFonts w:ascii="Times New Roman" w:hAnsi="Times New Roman" w:cs="Times New Roman"/>
          <w:sz w:val="28"/>
          <w:szCs w:val="28"/>
        </w:rPr>
        <w:t xml:space="preserve"> </w:t>
      </w:r>
      <w:r w:rsidR="0060007C" w:rsidRPr="00444649">
        <w:rPr>
          <w:rFonts w:ascii="Times New Roman" w:hAnsi="Times New Roman" w:cs="Times New Roman"/>
          <w:sz w:val="28"/>
          <w:szCs w:val="28"/>
        </w:rPr>
        <w:t>г</w:t>
      </w:r>
      <w:r w:rsidR="000E470D" w:rsidRPr="00444649">
        <w:rPr>
          <w:rFonts w:ascii="Times New Roman" w:hAnsi="Times New Roman" w:cs="Times New Roman"/>
          <w:sz w:val="28"/>
          <w:szCs w:val="28"/>
        </w:rPr>
        <w:t>.</w:t>
      </w:r>
      <w:r w:rsidRPr="00444649">
        <w:rPr>
          <w:rFonts w:ascii="Times New Roman" w:hAnsi="Times New Roman" w:cs="Times New Roman"/>
          <w:sz w:val="28"/>
          <w:szCs w:val="28"/>
        </w:rPr>
        <w:t xml:space="preserve"> №</w:t>
      </w:r>
      <w:r w:rsidR="00D851BF">
        <w:rPr>
          <w:rFonts w:ascii="Times New Roman" w:hAnsi="Times New Roman" w:cs="Times New Roman"/>
          <w:sz w:val="28"/>
          <w:szCs w:val="28"/>
        </w:rPr>
        <w:t xml:space="preserve"> 453-р</w:t>
      </w:r>
      <w:r w:rsidR="00D85BE4" w:rsidRPr="00444649">
        <w:rPr>
          <w:rFonts w:ascii="Times New Roman" w:hAnsi="Times New Roman" w:cs="Times New Roman"/>
          <w:sz w:val="28"/>
          <w:szCs w:val="28"/>
        </w:rPr>
        <w:t xml:space="preserve"> </w:t>
      </w:r>
      <w:r w:rsidR="009E4D68" w:rsidRPr="004446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008E" w:rsidRPr="00444649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44649"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Pr="00444649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RPr="00444649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26BA9" w:rsidRDefault="009A008E" w:rsidP="005D0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649">
              <w:rPr>
                <w:rFonts w:ascii="Times New Roman" w:hAnsi="Times New Roman"/>
                <w:sz w:val="28"/>
                <w:szCs w:val="28"/>
              </w:rPr>
              <w:t>О</w:t>
            </w:r>
            <w:r w:rsidR="005D0A58">
              <w:rPr>
                <w:rFonts w:ascii="Times New Roman" w:hAnsi="Times New Roman"/>
                <w:sz w:val="28"/>
                <w:szCs w:val="28"/>
              </w:rPr>
              <w:t>б утрате силы распоряжения администрации Суражского района от 13.12.2018 № 578</w:t>
            </w:r>
            <w:r w:rsidR="00D851BF">
              <w:rPr>
                <w:rFonts w:ascii="Times New Roman" w:hAnsi="Times New Roman"/>
                <w:sz w:val="28"/>
                <w:szCs w:val="28"/>
              </w:rPr>
              <w:t>-</w:t>
            </w:r>
            <w:r w:rsidR="005D0A58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5D0A58" w:rsidRPr="00444649" w:rsidRDefault="005D0A58" w:rsidP="005D0A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08E" w:rsidRPr="00444649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444649" w:rsidRDefault="009A008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008E" w:rsidRPr="00444649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444649" w:rsidRDefault="009A008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85BE4" w:rsidRPr="00444649" w:rsidRDefault="00D85BE4" w:rsidP="009E4D68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8"/>
          <w:szCs w:val="28"/>
        </w:rPr>
      </w:pPr>
      <w:r w:rsidRPr="00444649">
        <w:rPr>
          <w:color w:val="000000"/>
          <w:sz w:val="28"/>
          <w:szCs w:val="28"/>
        </w:rPr>
        <w:t xml:space="preserve">В соответствии </w:t>
      </w:r>
      <w:r w:rsidR="005D0A58">
        <w:rPr>
          <w:color w:val="000000"/>
          <w:sz w:val="28"/>
          <w:szCs w:val="28"/>
        </w:rPr>
        <w:t xml:space="preserve">с п. 10. </w:t>
      </w:r>
      <w:r w:rsidR="00676A66">
        <w:rPr>
          <w:color w:val="000000"/>
          <w:sz w:val="28"/>
          <w:szCs w:val="28"/>
        </w:rPr>
        <w:t>с</w:t>
      </w:r>
      <w:r w:rsidR="005D0A58">
        <w:rPr>
          <w:color w:val="000000"/>
          <w:sz w:val="28"/>
          <w:szCs w:val="28"/>
        </w:rPr>
        <w:t xml:space="preserve">т. 38.1. Устава Суражского района Брянской области, постановлением администрации Суражского района от 11.08.2016 № 806 «Об утверждении Порядка внесения правовых актов администрации Суражского района» </w:t>
      </w:r>
    </w:p>
    <w:p w:rsidR="00D85BE4" w:rsidRPr="00444649" w:rsidRDefault="00D85BE4" w:rsidP="00B50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A58" w:rsidRPr="005D0A58" w:rsidRDefault="005D0A58" w:rsidP="005D0A58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A58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распоряжение администрации Суражского района </w:t>
      </w:r>
      <w:r w:rsidRPr="005D0A58">
        <w:rPr>
          <w:rFonts w:ascii="Times New Roman" w:hAnsi="Times New Roman" w:cs="Times New Roman"/>
          <w:sz w:val="28"/>
          <w:szCs w:val="28"/>
        </w:rPr>
        <w:t>от 13.12.2018 № 578</w:t>
      </w:r>
      <w:r w:rsidR="00D851BF">
        <w:rPr>
          <w:rFonts w:ascii="Times New Roman" w:hAnsi="Times New Roman" w:cs="Times New Roman"/>
          <w:sz w:val="28"/>
          <w:szCs w:val="28"/>
        </w:rPr>
        <w:t>-</w:t>
      </w:r>
      <w:r w:rsidRPr="005D0A58">
        <w:rPr>
          <w:rFonts w:ascii="Times New Roman" w:hAnsi="Times New Roman" w:cs="Times New Roman"/>
          <w:sz w:val="28"/>
          <w:szCs w:val="28"/>
        </w:rPr>
        <w:t>р «Об определении мест</w:t>
      </w:r>
      <w:r w:rsidR="00676A66">
        <w:rPr>
          <w:rFonts w:ascii="Times New Roman" w:hAnsi="Times New Roman" w:cs="Times New Roman"/>
          <w:sz w:val="28"/>
          <w:szCs w:val="28"/>
        </w:rPr>
        <w:t>а</w:t>
      </w:r>
      <w:r w:rsidRPr="005D0A58">
        <w:rPr>
          <w:rFonts w:ascii="Times New Roman" w:hAnsi="Times New Roman" w:cs="Times New Roman"/>
          <w:sz w:val="28"/>
          <w:szCs w:val="28"/>
        </w:rPr>
        <w:t xml:space="preserve"> для запуск</w:t>
      </w:r>
      <w:r w:rsidR="00676A66">
        <w:rPr>
          <w:rFonts w:ascii="Times New Roman" w:hAnsi="Times New Roman" w:cs="Times New Roman"/>
          <w:sz w:val="28"/>
          <w:szCs w:val="28"/>
        </w:rPr>
        <w:t>а</w:t>
      </w:r>
      <w:r w:rsidRPr="005D0A58">
        <w:rPr>
          <w:rFonts w:ascii="Times New Roman" w:hAnsi="Times New Roman" w:cs="Times New Roman"/>
          <w:sz w:val="28"/>
          <w:szCs w:val="28"/>
        </w:rPr>
        <w:t xml:space="preserve"> салютов, фейерверков и применения пиротехники на территории Суражского района».</w:t>
      </w:r>
    </w:p>
    <w:p w:rsidR="005D0A58" w:rsidRPr="005D0A58" w:rsidRDefault="005D0A58" w:rsidP="005D0A58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 xml:space="preserve">Отделу правовой и организационно-кадровой работы администрации Суражского района (Котенок В.Г.)  настоящее распоряжение довести до заинтересованных лиц, </w:t>
      </w:r>
      <w:r w:rsidR="00676A66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информационно-аналитическом бюллетене «Муниципальный вестник Суражского района» и </w:t>
      </w:r>
      <w:r w:rsidRPr="005D0A5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5D0A58" w:rsidRPr="005D0A58" w:rsidRDefault="00676A66" w:rsidP="005D0A58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D85BE4" w:rsidRPr="005D0A58" w:rsidRDefault="00D85BE4" w:rsidP="005D0A58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0A5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D0A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5D0A58" w:rsidRPr="005D0A58">
        <w:rPr>
          <w:rFonts w:ascii="Times New Roman" w:hAnsi="Times New Roman" w:cs="Times New Roman"/>
          <w:color w:val="000000"/>
          <w:sz w:val="28"/>
          <w:szCs w:val="28"/>
        </w:rPr>
        <w:t>распоряжения оставляю за</w:t>
      </w:r>
      <w:r w:rsidR="00676A66">
        <w:rPr>
          <w:rFonts w:ascii="Times New Roman" w:hAnsi="Times New Roman" w:cs="Times New Roman"/>
          <w:color w:val="000000"/>
          <w:sz w:val="28"/>
          <w:szCs w:val="28"/>
        </w:rPr>
        <w:t xml:space="preserve"> собой</w:t>
      </w:r>
      <w:r w:rsidR="000139B5" w:rsidRPr="005D0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8E" w:rsidRPr="00444649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6DA" w:rsidRPr="00444649" w:rsidRDefault="003A26DA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Pr="00444649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464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A008E" w:rsidRPr="00444649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4649"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 w:rsidRPr="00444649">
        <w:rPr>
          <w:rFonts w:ascii="Times New Roman" w:hAnsi="Times New Roman" w:cs="Times New Roman"/>
          <w:b/>
          <w:sz w:val="28"/>
          <w:szCs w:val="28"/>
        </w:rPr>
        <w:tab/>
      </w:r>
      <w:r w:rsidRPr="00444649">
        <w:rPr>
          <w:rFonts w:ascii="Times New Roman" w:hAnsi="Times New Roman" w:cs="Times New Roman"/>
          <w:b/>
          <w:sz w:val="28"/>
          <w:szCs w:val="28"/>
        </w:rPr>
        <w:tab/>
      </w:r>
      <w:r w:rsidRPr="00444649">
        <w:rPr>
          <w:rFonts w:ascii="Times New Roman" w:hAnsi="Times New Roman" w:cs="Times New Roman"/>
          <w:b/>
          <w:sz w:val="28"/>
          <w:szCs w:val="28"/>
        </w:rPr>
        <w:tab/>
      </w:r>
      <w:r w:rsidRPr="00444649">
        <w:rPr>
          <w:rFonts w:ascii="Times New Roman" w:hAnsi="Times New Roman" w:cs="Times New Roman"/>
          <w:b/>
          <w:sz w:val="28"/>
          <w:szCs w:val="28"/>
        </w:rPr>
        <w:tab/>
      </w:r>
      <w:r w:rsidRPr="00444649">
        <w:rPr>
          <w:rFonts w:ascii="Times New Roman" w:hAnsi="Times New Roman" w:cs="Times New Roman"/>
          <w:b/>
          <w:sz w:val="28"/>
          <w:szCs w:val="28"/>
        </w:rPr>
        <w:tab/>
      </w:r>
      <w:r w:rsidR="00444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6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464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E470D" w:rsidRPr="004446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753C" w:rsidRPr="004446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6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44649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676A66" w:rsidRDefault="00676A66" w:rsidP="009A008E">
      <w:pPr>
        <w:pStyle w:val="a3"/>
        <w:rPr>
          <w:rFonts w:ascii="Times New Roman" w:hAnsi="Times New Roman" w:cs="Times New Roman"/>
        </w:rPr>
      </w:pPr>
    </w:p>
    <w:p w:rsidR="00676A66" w:rsidRDefault="00676A66" w:rsidP="009A008E">
      <w:pPr>
        <w:pStyle w:val="a3"/>
        <w:rPr>
          <w:rFonts w:ascii="Times New Roman" w:hAnsi="Times New Roman" w:cs="Times New Roman"/>
        </w:rPr>
      </w:pPr>
    </w:p>
    <w:p w:rsidR="009A008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Pr="004301AA" w:rsidRDefault="009A008E" w:rsidP="004301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  <w:r w:rsidR="000E470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6348E">
        <w:rPr>
          <w:rFonts w:ascii="Times New Roman" w:hAnsi="Times New Roman"/>
          <w:sz w:val="24"/>
          <w:szCs w:val="24"/>
        </w:rPr>
        <w:t xml:space="preserve">       </w:t>
      </w:r>
      <w:r w:rsidR="005B6C82">
        <w:rPr>
          <w:rFonts w:ascii="Times New Roman" w:hAnsi="Times New Roman"/>
          <w:sz w:val="24"/>
          <w:szCs w:val="24"/>
        </w:rPr>
        <w:t xml:space="preserve">                 </w:t>
      </w:r>
    </w:p>
    <w:sectPr w:rsidR="009A008E" w:rsidRPr="004301AA" w:rsidSect="00C2753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024"/>
    <w:multiLevelType w:val="hybridMultilevel"/>
    <w:tmpl w:val="0374E196"/>
    <w:lvl w:ilvl="0" w:tplc="943C3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3">
    <w:nsid w:val="49F02E0D"/>
    <w:multiLevelType w:val="hybridMultilevel"/>
    <w:tmpl w:val="21D4302E"/>
    <w:lvl w:ilvl="0" w:tplc="CFB84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08E"/>
    <w:rsid w:val="000139B5"/>
    <w:rsid w:val="00015B1A"/>
    <w:rsid w:val="00040F86"/>
    <w:rsid w:val="000B4189"/>
    <w:rsid w:val="000B546E"/>
    <w:rsid w:val="000B7ACB"/>
    <w:rsid w:val="000D1FEF"/>
    <w:rsid w:val="000E03CC"/>
    <w:rsid w:val="000E470D"/>
    <w:rsid w:val="000F02B8"/>
    <w:rsid w:val="000F08D2"/>
    <w:rsid w:val="000F2CE7"/>
    <w:rsid w:val="00130AFE"/>
    <w:rsid w:val="00144EA1"/>
    <w:rsid w:val="0014638B"/>
    <w:rsid w:val="001A6859"/>
    <w:rsid w:val="00275DF2"/>
    <w:rsid w:val="002B4F46"/>
    <w:rsid w:val="00335C88"/>
    <w:rsid w:val="00377556"/>
    <w:rsid w:val="003A26DA"/>
    <w:rsid w:val="003C6A10"/>
    <w:rsid w:val="004301AA"/>
    <w:rsid w:val="004421D6"/>
    <w:rsid w:val="00444649"/>
    <w:rsid w:val="00450EBD"/>
    <w:rsid w:val="004B4208"/>
    <w:rsid w:val="005378A9"/>
    <w:rsid w:val="00550A3A"/>
    <w:rsid w:val="0056348E"/>
    <w:rsid w:val="00593C10"/>
    <w:rsid w:val="005B6C82"/>
    <w:rsid w:val="005D0A58"/>
    <w:rsid w:val="0060007C"/>
    <w:rsid w:val="006301C1"/>
    <w:rsid w:val="00675C0B"/>
    <w:rsid w:val="00676A66"/>
    <w:rsid w:val="006837A3"/>
    <w:rsid w:val="006A55EB"/>
    <w:rsid w:val="006B147A"/>
    <w:rsid w:val="006D2226"/>
    <w:rsid w:val="007735B1"/>
    <w:rsid w:val="008B4412"/>
    <w:rsid w:val="008C76F4"/>
    <w:rsid w:val="0090493C"/>
    <w:rsid w:val="00913EA1"/>
    <w:rsid w:val="00926BA9"/>
    <w:rsid w:val="00936E02"/>
    <w:rsid w:val="009A008E"/>
    <w:rsid w:val="009E4D68"/>
    <w:rsid w:val="00A055CC"/>
    <w:rsid w:val="00A24867"/>
    <w:rsid w:val="00A312F7"/>
    <w:rsid w:val="00A62FB6"/>
    <w:rsid w:val="00A75F23"/>
    <w:rsid w:val="00AD6E46"/>
    <w:rsid w:val="00B256A0"/>
    <w:rsid w:val="00B25D73"/>
    <w:rsid w:val="00B3610D"/>
    <w:rsid w:val="00B47E0E"/>
    <w:rsid w:val="00B5046E"/>
    <w:rsid w:val="00BB233A"/>
    <w:rsid w:val="00BB66F3"/>
    <w:rsid w:val="00C013DD"/>
    <w:rsid w:val="00C25D4E"/>
    <w:rsid w:val="00C2753C"/>
    <w:rsid w:val="00C538A7"/>
    <w:rsid w:val="00CE7835"/>
    <w:rsid w:val="00D851BF"/>
    <w:rsid w:val="00D85BE4"/>
    <w:rsid w:val="00D934D7"/>
    <w:rsid w:val="00DD466E"/>
    <w:rsid w:val="00DF2C1F"/>
    <w:rsid w:val="00F13AA6"/>
    <w:rsid w:val="00F56A14"/>
    <w:rsid w:val="00F9678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1">
    <w:name w:val="heading 1"/>
    <w:basedOn w:val="a"/>
    <w:next w:val="a"/>
    <w:link w:val="10"/>
    <w:qFormat/>
    <w:rsid w:val="001A6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685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139B5"/>
    <w:pPr>
      <w:ind w:left="720"/>
      <w:contextualSpacing/>
    </w:pPr>
  </w:style>
  <w:style w:type="paragraph" w:customStyle="1" w:styleId="pc">
    <w:name w:val="pc"/>
    <w:basedOn w:val="a"/>
    <w:rsid w:val="009E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0A5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80E5-3AAE-4752-826D-CABB683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2021-12-21T09:30:00Z</cp:lastPrinted>
  <dcterms:created xsi:type="dcterms:W3CDTF">2019-07-03T11:54:00Z</dcterms:created>
  <dcterms:modified xsi:type="dcterms:W3CDTF">2021-12-21T11:41:00Z</dcterms:modified>
</cp:coreProperties>
</file>