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5475" w14:textId="77777777" w:rsidR="00AB2889" w:rsidRDefault="00AB2889" w:rsidP="00AB2889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14:paraId="19D8E2E6" w14:textId="763FAD50" w:rsidR="00AB2889" w:rsidRDefault="00AB2889" w:rsidP="00AB28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91916" wp14:editId="11A15B7E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F7A4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" strokeweight="4.5pt">
                <v:stroke linestyle="thickThin"/>
              </v:line>
            </w:pict>
          </mc:Fallback>
        </mc:AlternateContent>
      </w:r>
    </w:p>
    <w:p w14:paraId="30855597" w14:textId="77777777" w:rsidR="00AB2889" w:rsidRDefault="00AB2889" w:rsidP="00AB2889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14:paraId="06315900" w14:textId="77777777" w:rsidR="00AB2889" w:rsidRPr="00E55AFE" w:rsidRDefault="00AB2889" w:rsidP="00AB2889"/>
    <w:p w14:paraId="2E3011FE" w14:textId="77777777" w:rsidR="00AB2889" w:rsidRDefault="00AB2889" w:rsidP="00AB2889">
      <w:r>
        <w:t xml:space="preserve"> </w:t>
      </w:r>
    </w:p>
    <w:p w14:paraId="052F1192" w14:textId="77777777" w:rsidR="00AB2889" w:rsidRDefault="00AB2889" w:rsidP="00AB2889">
      <w:pPr>
        <w:rPr>
          <w:sz w:val="28"/>
          <w:szCs w:val="28"/>
        </w:rPr>
      </w:pPr>
      <w:r>
        <w:rPr>
          <w:sz w:val="28"/>
          <w:szCs w:val="28"/>
        </w:rPr>
        <w:t xml:space="preserve">от 08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года      №  487</w:t>
      </w:r>
    </w:p>
    <w:p w14:paraId="79C1CEC6" w14:textId="77777777" w:rsidR="00AB2889" w:rsidRDefault="00AB2889" w:rsidP="00AB2889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14:paraId="1B267FBD" w14:textId="77777777" w:rsidR="00AB2889" w:rsidRDefault="00AB2889" w:rsidP="00AB2889">
      <w:pPr>
        <w:rPr>
          <w:sz w:val="28"/>
          <w:szCs w:val="28"/>
        </w:rPr>
      </w:pPr>
    </w:p>
    <w:p w14:paraId="2EFF283D" w14:textId="77777777" w:rsidR="00AB2889" w:rsidRDefault="00AB2889" w:rsidP="00AB2889">
      <w:pPr>
        <w:rPr>
          <w:sz w:val="28"/>
          <w:szCs w:val="28"/>
        </w:rPr>
      </w:pPr>
    </w:p>
    <w:p w14:paraId="0DB776F1" w14:textId="77777777" w:rsidR="00AB2889" w:rsidRDefault="00AB2889" w:rsidP="00AB2889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14:paraId="525AB9AA" w14:textId="77777777" w:rsidR="00AB2889" w:rsidRDefault="00AB2889" w:rsidP="00AB2889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на кадастровом</w:t>
      </w:r>
    </w:p>
    <w:p w14:paraId="7D919ED9" w14:textId="77777777" w:rsidR="00AB2889" w:rsidRDefault="00AB2889" w:rsidP="00AB2889">
      <w:pPr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14:paraId="5687E0D8" w14:textId="77777777" w:rsidR="00AB2889" w:rsidRDefault="00AB2889" w:rsidP="00AB2889">
      <w:pPr>
        <w:rPr>
          <w:sz w:val="28"/>
          <w:szCs w:val="28"/>
        </w:rPr>
      </w:pPr>
    </w:p>
    <w:p w14:paraId="35C99B9B" w14:textId="77777777" w:rsidR="00AB2889" w:rsidRDefault="00AB2889" w:rsidP="00AB2889">
      <w:pPr>
        <w:rPr>
          <w:sz w:val="28"/>
          <w:szCs w:val="28"/>
        </w:rPr>
      </w:pPr>
    </w:p>
    <w:p w14:paraId="12635AAF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 Приказом Федеральной службы государственной регистрации, кадастра и картографии от 10.11.2020 № П/0412 « ОБ  утверждении классификатора видов разрешённого использования земельных участков», Правилами землепользования и застройки </w:t>
      </w: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Суражского районного Совета народных депутатов от 28.12.16 г. №211, в целях образования земельного участка для его предоставления без проведения торгов, администрация Суражского района</w:t>
      </w:r>
    </w:p>
    <w:p w14:paraId="089AA918" w14:textId="77777777" w:rsidR="00AB2889" w:rsidRDefault="00AB2889" w:rsidP="00AB2889">
      <w:pPr>
        <w:jc w:val="both"/>
        <w:rPr>
          <w:sz w:val="28"/>
          <w:szCs w:val="28"/>
        </w:rPr>
      </w:pPr>
    </w:p>
    <w:p w14:paraId="3055B611" w14:textId="77777777" w:rsidR="00AB2889" w:rsidRDefault="00AB2889" w:rsidP="00AB288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36746E" w14:textId="77777777" w:rsidR="00AB2889" w:rsidRDefault="00AB2889" w:rsidP="00AB2889">
      <w:pPr>
        <w:jc w:val="both"/>
        <w:rPr>
          <w:sz w:val="28"/>
          <w:szCs w:val="28"/>
        </w:rPr>
      </w:pPr>
    </w:p>
    <w:p w14:paraId="3B1D7A06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земельных участков на кадастровом плане территории, в границах кадастрового квартала 32:25:0390201, на бумажном носителе со следующими показателями: </w:t>
      </w:r>
    </w:p>
    <w:p w14:paraId="74DF1EC1" w14:textId="77777777" w:rsidR="00AB2889" w:rsidRDefault="00AB2889" w:rsidP="00AB28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ЗУ:   </w:t>
      </w:r>
      <w:proofErr w:type="gramEnd"/>
      <w:r>
        <w:rPr>
          <w:sz w:val="28"/>
          <w:szCs w:val="28"/>
        </w:rPr>
        <w:t xml:space="preserve"> -    площадь земельного участка: 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2EABC581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адрес </w:t>
      </w:r>
      <w:proofErr w:type="gramStart"/>
      <w:r>
        <w:rPr>
          <w:sz w:val="28"/>
          <w:szCs w:val="28"/>
        </w:rPr>
        <w:t>участка:  РФ</w:t>
      </w:r>
      <w:proofErr w:type="gramEnd"/>
      <w:r>
        <w:rPr>
          <w:sz w:val="28"/>
          <w:szCs w:val="28"/>
        </w:rPr>
        <w:t xml:space="preserve">, Брянская область,  Суражский муниципальный район, </w:t>
      </w: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Влазовичи</w:t>
      </w:r>
      <w:proofErr w:type="spellEnd"/>
      <w:r>
        <w:rPr>
          <w:sz w:val="28"/>
          <w:szCs w:val="28"/>
        </w:rPr>
        <w:t xml:space="preserve">, ул. Слобода, з/у 14А;                 </w:t>
      </w:r>
    </w:p>
    <w:p w14:paraId="0EC4B537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территориальная зона: Зона природных ландшафтов (ПТЗ 1201);</w:t>
      </w:r>
    </w:p>
    <w:p w14:paraId="2B68C02B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земель: земли населенных пунктов;</w:t>
      </w:r>
    </w:p>
    <w:p w14:paraId="6CA10C82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разрешенного использования: Земельные участки (территории) общего пользования.</w:t>
      </w:r>
    </w:p>
    <w:p w14:paraId="7969BDBA" w14:textId="77777777" w:rsidR="00AB2889" w:rsidRDefault="00AB2889" w:rsidP="00AB2889">
      <w:pPr>
        <w:jc w:val="both"/>
        <w:rPr>
          <w:sz w:val="28"/>
          <w:szCs w:val="28"/>
        </w:rPr>
      </w:pPr>
    </w:p>
    <w:p w14:paraId="68A074FD" w14:textId="77777777" w:rsidR="00AB2889" w:rsidRDefault="00AB2889" w:rsidP="00AB2889">
      <w:pPr>
        <w:jc w:val="both"/>
        <w:rPr>
          <w:sz w:val="28"/>
          <w:szCs w:val="28"/>
        </w:rPr>
      </w:pPr>
    </w:p>
    <w:p w14:paraId="6EB507D1" w14:textId="77777777" w:rsidR="00AB2889" w:rsidRDefault="00AB2889" w:rsidP="00AB2889">
      <w:pPr>
        <w:jc w:val="both"/>
        <w:rPr>
          <w:sz w:val="28"/>
          <w:szCs w:val="28"/>
        </w:rPr>
      </w:pPr>
    </w:p>
    <w:p w14:paraId="31F9CB12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F04BFA" w14:textId="77777777" w:rsidR="00AB2889" w:rsidRDefault="00AB2889" w:rsidP="00AB2889">
      <w:pPr>
        <w:jc w:val="both"/>
        <w:rPr>
          <w:sz w:val="28"/>
          <w:szCs w:val="28"/>
        </w:rPr>
      </w:pPr>
    </w:p>
    <w:p w14:paraId="5B9F98E0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Образовать земельные участки из земель, государственная собственность на которые не разграничена, указанные в п.1 настоящего постановления, в соответствии с действующим законодательством.</w:t>
      </w:r>
    </w:p>
    <w:p w14:paraId="14B8A82A" w14:textId="77777777" w:rsidR="00AB2889" w:rsidRDefault="00AB2889" w:rsidP="00AB2889">
      <w:pPr>
        <w:jc w:val="both"/>
        <w:rPr>
          <w:sz w:val="28"/>
          <w:szCs w:val="28"/>
        </w:rPr>
      </w:pPr>
    </w:p>
    <w:p w14:paraId="0B17FE1F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Площадь образуемого земельного участка,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14:paraId="327C9AD8" w14:textId="77777777" w:rsidR="00AB2889" w:rsidRDefault="00AB2889" w:rsidP="00AB2889">
      <w:pPr>
        <w:jc w:val="both"/>
        <w:rPr>
          <w:sz w:val="28"/>
          <w:szCs w:val="28"/>
        </w:rPr>
      </w:pPr>
    </w:p>
    <w:p w14:paraId="714D110E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правовой и организационно-кадровой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49435F4" w14:textId="77777777" w:rsidR="00AB2889" w:rsidRDefault="00AB2889" w:rsidP="00AB2889">
      <w:pPr>
        <w:jc w:val="both"/>
        <w:rPr>
          <w:sz w:val="28"/>
          <w:szCs w:val="28"/>
        </w:rPr>
      </w:pPr>
    </w:p>
    <w:p w14:paraId="34E6B2D3" w14:textId="77777777" w:rsidR="00AB2889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подписания.</w:t>
      </w:r>
    </w:p>
    <w:p w14:paraId="116712AF" w14:textId="77777777" w:rsidR="00AB2889" w:rsidRDefault="00AB2889" w:rsidP="00AB2889">
      <w:pPr>
        <w:jc w:val="both"/>
        <w:rPr>
          <w:sz w:val="28"/>
          <w:szCs w:val="28"/>
        </w:rPr>
      </w:pPr>
    </w:p>
    <w:p w14:paraId="3A4488BC" w14:textId="77777777" w:rsidR="00AB2889" w:rsidRPr="00F02CEB" w:rsidRDefault="00AB2889" w:rsidP="00AB2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02CE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комитет по управлению муниципальным имуществом администрации Суражского района (Иванченко Н.В.)</w:t>
      </w:r>
      <w:r w:rsidRPr="00F02CEB">
        <w:rPr>
          <w:sz w:val="28"/>
          <w:szCs w:val="28"/>
        </w:rPr>
        <w:t>.</w:t>
      </w:r>
    </w:p>
    <w:p w14:paraId="723E60DF" w14:textId="77777777" w:rsidR="00AB2889" w:rsidRPr="00F02CEB" w:rsidRDefault="00AB2889" w:rsidP="00AB2889">
      <w:pPr>
        <w:jc w:val="both"/>
        <w:rPr>
          <w:sz w:val="28"/>
          <w:szCs w:val="28"/>
        </w:rPr>
      </w:pPr>
    </w:p>
    <w:p w14:paraId="5E173D47" w14:textId="77777777" w:rsidR="00AB2889" w:rsidRDefault="00AB2889" w:rsidP="00AB2889">
      <w:pPr>
        <w:jc w:val="both"/>
        <w:rPr>
          <w:b/>
          <w:sz w:val="28"/>
          <w:szCs w:val="28"/>
        </w:rPr>
      </w:pPr>
    </w:p>
    <w:p w14:paraId="3C96A6C8" w14:textId="77777777" w:rsidR="00AB2889" w:rsidRDefault="00AB2889" w:rsidP="00AB2889">
      <w:pPr>
        <w:jc w:val="both"/>
        <w:rPr>
          <w:b/>
          <w:sz w:val="28"/>
          <w:szCs w:val="28"/>
        </w:rPr>
      </w:pPr>
    </w:p>
    <w:p w14:paraId="7A892643" w14:textId="77777777" w:rsidR="00AB2889" w:rsidRPr="007E5128" w:rsidRDefault="00AB2889" w:rsidP="00AB2889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Глава администрации</w:t>
      </w:r>
    </w:p>
    <w:p w14:paraId="7A8DCFD9" w14:textId="77777777" w:rsidR="00AB2889" w:rsidRPr="007E5128" w:rsidRDefault="00AB2889" w:rsidP="00AB2889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Суражского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7E5128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proofErr w:type="spellStart"/>
      <w:r w:rsidRPr="007E5128">
        <w:rPr>
          <w:b/>
          <w:sz w:val="28"/>
          <w:szCs w:val="28"/>
        </w:rPr>
        <w:t>Риваненко</w:t>
      </w:r>
      <w:proofErr w:type="spellEnd"/>
    </w:p>
    <w:p w14:paraId="2D6BAD3F" w14:textId="77777777" w:rsidR="00AB2889" w:rsidRDefault="00AB2889" w:rsidP="00AB2889">
      <w:pPr>
        <w:jc w:val="both"/>
        <w:rPr>
          <w:sz w:val="28"/>
          <w:szCs w:val="28"/>
        </w:rPr>
      </w:pPr>
    </w:p>
    <w:p w14:paraId="16E215A4" w14:textId="77777777" w:rsidR="00AB2889" w:rsidRDefault="00AB2889" w:rsidP="00AB2889">
      <w:pPr>
        <w:jc w:val="both"/>
        <w:rPr>
          <w:sz w:val="28"/>
          <w:szCs w:val="28"/>
        </w:rPr>
      </w:pPr>
    </w:p>
    <w:p w14:paraId="7A65008D" w14:textId="77777777" w:rsidR="00AB2889" w:rsidRDefault="00AB2889" w:rsidP="00AB2889">
      <w:pPr>
        <w:jc w:val="both"/>
        <w:rPr>
          <w:sz w:val="28"/>
          <w:szCs w:val="28"/>
        </w:rPr>
      </w:pPr>
    </w:p>
    <w:p w14:paraId="0FD32879" w14:textId="77777777" w:rsidR="00AB2889" w:rsidRPr="007E5128" w:rsidRDefault="00AB2889" w:rsidP="00AB2889">
      <w:pPr>
        <w:jc w:val="both"/>
      </w:pPr>
      <w:r>
        <w:t>Иванченко Н.В.</w:t>
      </w:r>
    </w:p>
    <w:p w14:paraId="32C45830" w14:textId="77777777" w:rsidR="00AB2889" w:rsidRPr="007E5128" w:rsidRDefault="00AB2889" w:rsidP="00AB2889">
      <w:pPr>
        <w:jc w:val="both"/>
      </w:pPr>
      <w:r>
        <w:t xml:space="preserve">8(48330) </w:t>
      </w:r>
      <w:r w:rsidRPr="007E5128">
        <w:t>2-</w:t>
      </w:r>
      <w:r>
        <w:t>26-65</w:t>
      </w:r>
    </w:p>
    <w:p w14:paraId="6DE98248" w14:textId="77777777" w:rsidR="00C80BB3" w:rsidRDefault="00C80BB3"/>
    <w:sectPr w:rsidR="00C8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89"/>
    <w:rsid w:val="00AB2889"/>
    <w:rsid w:val="00C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F6104"/>
  <w15:chartTrackingRefBased/>
  <w15:docId w15:val="{095FC05A-9160-447B-89CD-21BCF78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88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MODER_TEAM</cp:lastModifiedBy>
  <cp:revision>1</cp:revision>
  <dcterms:created xsi:type="dcterms:W3CDTF">2021-07-15T05:45:00Z</dcterms:created>
  <dcterms:modified xsi:type="dcterms:W3CDTF">2021-07-15T05:59:00Z</dcterms:modified>
</cp:coreProperties>
</file>