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E2687B">
        <w:rPr>
          <w:rFonts w:ascii="Times New Roman" w:hAnsi="Times New Roman" w:cs="Times New Roman"/>
          <w:sz w:val="28"/>
          <w:szCs w:val="28"/>
        </w:rPr>
        <w:t xml:space="preserve"> 20</w:t>
      </w:r>
      <w:r w:rsidR="00591C6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591C67">
        <w:rPr>
          <w:rFonts w:ascii="Times New Roman" w:hAnsi="Times New Roman" w:cs="Times New Roman"/>
          <w:sz w:val="28"/>
          <w:szCs w:val="28"/>
        </w:rPr>
        <w:t>2021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E2687B">
        <w:rPr>
          <w:rFonts w:ascii="Times New Roman" w:hAnsi="Times New Roman" w:cs="Times New Roman"/>
          <w:sz w:val="28"/>
          <w:szCs w:val="28"/>
        </w:rPr>
        <w:t>267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DE625D" w:rsidRDefault="00B30204" w:rsidP="00D4727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>Суражского</w:t>
            </w:r>
            <w:proofErr w:type="spellEnd"/>
            <w:r w:rsidR="00DE625D"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Брянской</w:t>
            </w:r>
            <w:r w:rsidR="00DE625D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591C67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 w:rsidRPr="00DE62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Pr="00DE625D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892036">
        <w:rPr>
          <w:rFonts w:ascii="Times New Roman" w:hAnsi="Times New Roman" w:cs="Times New Roman"/>
          <w:sz w:val="28"/>
          <w:szCs w:val="28"/>
        </w:rPr>
        <w:t>2</w:t>
      </w:r>
      <w:r w:rsidR="00DE625D">
        <w:rPr>
          <w:rFonts w:ascii="Times New Roman" w:hAnsi="Times New Roman" w:cs="Times New Roman"/>
          <w:sz w:val="28"/>
          <w:szCs w:val="28"/>
        </w:rPr>
        <w:t>3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DE625D">
        <w:rPr>
          <w:rFonts w:ascii="Times New Roman" w:hAnsi="Times New Roman" w:cs="Times New Roman"/>
          <w:sz w:val="28"/>
          <w:szCs w:val="28"/>
        </w:rPr>
        <w:t>ых депут</w:t>
      </w:r>
      <w:r w:rsidR="00083C08">
        <w:rPr>
          <w:rFonts w:ascii="Times New Roman" w:hAnsi="Times New Roman" w:cs="Times New Roman"/>
          <w:sz w:val="28"/>
          <w:szCs w:val="28"/>
        </w:rPr>
        <w:t>атов города Суража от 16.12.2020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083C08">
        <w:rPr>
          <w:rFonts w:ascii="Times New Roman" w:hAnsi="Times New Roman" w:cs="Times New Roman"/>
          <w:sz w:val="28"/>
          <w:szCs w:val="28"/>
        </w:rPr>
        <w:t>52</w:t>
      </w:r>
      <w:r w:rsidR="00E457B8">
        <w:rPr>
          <w:rFonts w:ascii="Times New Roman" w:hAnsi="Times New Roman" w:cs="Times New Roman"/>
          <w:sz w:val="28"/>
          <w:szCs w:val="28"/>
        </w:rPr>
        <w:t xml:space="preserve"> </w:t>
      </w:r>
      <w:r w:rsidR="00E457B8" w:rsidRPr="00DE625D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E457B8" w:rsidRPr="00DE625D">
        <w:rPr>
          <w:rFonts w:ascii="Times New Roman" w:hAnsi="Times New Roman" w:cs="Times New Roman"/>
          <w:sz w:val="28"/>
          <w:szCs w:val="28"/>
        </w:rPr>
        <w:t>на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C56209" w:rsidRPr="00DE625D">
        <w:rPr>
          <w:rFonts w:ascii="Times New Roman" w:hAnsi="Times New Roman" w:cs="Times New Roman"/>
          <w:sz w:val="28"/>
          <w:szCs w:val="28"/>
        </w:rPr>
        <w:t xml:space="preserve"> год</w:t>
      </w:r>
      <w:r w:rsidR="00083C08">
        <w:rPr>
          <w:rFonts w:ascii="Times New Roman" w:hAnsi="Times New Roman" w:cs="Times New Roman"/>
          <w:sz w:val="28"/>
          <w:szCs w:val="28"/>
        </w:rPr>
        <w:t xml:space="preserve"> и на плановый период 2022 и 2023</w:t>
      </w:r>
      <w:r w:rsidR="00B30204" w:rsidRPr="00DE62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 w:rsidRPr="00DE625D">
        <w:rPr>
          <w:rFonts w:ascii="Times New Roman" w:hAnsi="Times New Roman" w:cs="Times New Roman"/>
          <w:sz w:val="28"/>
          <w:szCs w:val="28"/>
        </w:rPr>
        <w:t>»</w:t>
      </w:r>
      <w:r w:rsidR="00446406" w:rsidRPr="00DE625D">
        <w:rPr>
          <w:rFonts w:ascii="Times New Roman" w:hAnsi="Times New Roman" w:cs="Times New Roman"/>
          <w:sz w:val="28"/>
          <w:szCs w:val="28"/>
        </w:rPr>
        <w:t xml:space="preserve"> </w:t>
      </w:r>
      <w:r w:rsidR="00D14FE3" w:rsidRPr="00DE625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 w:rsidRPr="00DE625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3C2787">
        <w:rPr>
          <w:rFonts w:ascii="Times New Roman" w:hAnsi="Times New Roman" w:cs="Times New Roman"/>
          <w:sz w:val="28"/>
          <w:szCs w:val="28"/>
        </w:rPr>
        <w:t xml:space="preserve">за </w:t>
      </w:r>
      <w:r w:rsidR="00083C08">
        <w:rPr>
          <w:rFonts w:ascii="Times New Roman" w:hAnsi="Times New Roman" w:cs="Times New Roman"/>
          <w:sz w:val="28"/>
          <w:szCs w:val="28"/>
        </w:rPr>
        <w:t>1 квартал 2021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083C08">
        <w:rPr>
          <w:rFonts w:ascii="Times New Roman" w:hAnsi="Times New Roman" w:cs="Times New Roman"/>
          <w:sz w:val="28"/>
          <w:szCs w:val="28"/>
        </w:rPr>
        <w:t>7 706 913,99</w:t>
      </w:r>
      <w:r w:rsidR="003C278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083C08">
        <w:rPr>
          <w:rFonts w:ascii="Times New Roman" w:hAnsi="Times New Roman" w:cs="Times New Roman"/>
          <w:sz w:val="28"/>
          <w:szCs w:val="28"/>
        </w:rPr>
        <w:t>6 157 034,01 рубля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D82B48">
        <w:rPr>
          <w:rFonts w:ascii="Times New Roman" w:hAnsi="Times New Roman"/>
          <w:sz w:val="28"/>
          <w:szCs w:val="28"/>
        </w:rPr>
        <w:t>доходов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D82B48">
        <w:rPr>
          <w:rFonts w:ascii="Times New Roman" w:hAnsi="Times New Roman"/>
          <w:sz w:val="28"/>
          <w:szCs w:val="28"/>
        </w:rPr>
        <w:t>расходами (профицит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083C08">
        <w:rPr>
          <w:rFonts w:ascii="Times New Roman" w:hAnsi="Times New Roman"/>
          <w:sz w:val="28"/>
          <w:szCs w:val="28"/>
        </w:rPr>
        <w:t>1 549 879,98</w:t>
      </w:r>
      <w:r w:rsidR="00DE625D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</w:t>
      </w:r>
      <w:bookmarkStart w:id="0" w:name="_GoBack"/>
      <w:bookmarkEnd w:id="0"/>
      <w:r w:rsidR="00DE625D" w:rsidRPr="00DE625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="00DE625D">
        <w:rPr>
          <w:rFonts w:ascii="Times New Roman" w:hAnsi="Times New Roman" w:cs="Times New Roman"/>
          <w:sz w:val="28"/>
          <w:szCs w:val="28"/>
        </w:rPr>
        <w:t xml:space="preserve">за </w:t>
      </w:r>
      <w:r w:rsidR="00083C08">
        <w:rPr>
          <w:rFonts w:ascii="Times New Roman" w:hAnsi="Times New Roman" w:cs="Times New Roman"/>
          <w:sz w:val="28"/>
          <w:szCs w:val="28"/>
        </w:rPr>
        <w:t>1 квартал</w:t>
      </w:r>
      <w:r w:rsidR="00FD30A0">
        <w:rPr>
          <w:rFonts w:ascii="Times New Roman" w:hAnsi="Times New Roman" w:cs="Times New Roman"/>
          <w:sz w:val="28"/>
          <w:szCs w:val="28"/>
        </w:rPr>
        <w:t xml:space="preserve"> </w:t>
      </w:r>
      <w:r w:rsidR="00476869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B11003" w:rsidRPr="00B660EA" w:rsidRDefault="002B187C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9D7CE8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083C08">
        <w:rPr>
          <w:rFonts w:ascii="Times New Roman" w:hAnsi="Times New Roman" w:cs="Times New Roman"/>
          <w:sz w:val="28"/>
          <w:szCs w:val="28"/>
        </w:rPr>
        <w:t>1 квартал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DE625D">
        <w:rPr>
          <w:rFonts w:ascii="Times New Roman" w:hAnsi="Times New Roman" w:cs="Times New Roman"/>
          <w:sz w:val="28"/>
          <w:szCs w:val="28"/>
        </w:rPr>
        <w:t xml:space="preserve"> года согласно </w:t>
      </w:r>
      <w:r w:rsidR="0038752C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E625D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E625D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DE625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E625D" w:rsidRPr="006D2B21">
        <w:rPr>
          <w:rFonts w:ascii="Times New Roman" w:hAnsi="Times New Roman"/>
          <w:sz w:val="28"/>
          <w:szCs w:val="28"/>
        </w:rPr>
        <w:t xml:space="preserve">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083C08">
        <w:rPr>
          <w:rFonts w:ascii="Times New Roman" w:hAnsi="Times New Roman"/>
          <w:sz w:val="28"/>
          <w:szCs w:val="28"/>
        </w:rPr>
        <w:t>1 квартал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476869">
        <w:rPr>
          <w:rFonts w:ascii="Times New Roman" w:hAnsi="Times New Roman"/>
          <w:sz w:val="28"/>
          <w:szCs w:val="28"/>
        </w:rPr>
        <w:t>20</w:t>
      </w:r>
      <w:r w:rsidR="00083C08">
        <w:rPr>
          <w:rFonts w:ascii="Times New Roman" w:hAnsi="Times New Roman"/>
          <w:sz w:val="28"/>
          <w:szCs w:val="28"/>
        </w:rPr>
        <w:t>21</w:t>
      </w:r>
      <w:r w:rsidR="0038752C">
        <w:rPr>
          <w:rFonts w:ascii="Times New Roman" w:hAnsi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источникам внутреннего финансирования дефицита бюджета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660EA"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B660EA"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B660E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83C08">
        <w:rPr>
          <w:rFonts w:ascii="Times New Roman" w:hAnsi="Times New Roman" w:cs="Times New Roman"/>
          <w:sz w:val="28"/>
          <w:szCs w:val="28"/>
        </w:rPr>
        <w:t xml:space="preserve"> за 1 квартал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</w:t>
      </w:r>
      <w:r w:rsidR="00083C08">
        <w:rPr>
          <w:rFonts w:ascii="Times New Roman" w:hAnsi="Times New Roman" w:cs="Times New Roman"/>
          <w:sz w:val="28"/>
          <w:szCs w:val="28"/>
        </w:rPr>
        <w:t>21</w:t>
      </w:r>
      <w:r w:rsidR="0038752C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B660EA">
        <w:rPr>
          <w:rFonts w:ascii="Times New Roman" w:hAnsi="Times New Roman" w:cs="Times New Roman"/>
          <w:sz w:val="28"/>
          <w:szCs w:val="28"/>
        </w:rPr>
        <w:t>4</w:t>
      </w:r>
      <w:r w:rsidRPr="009D7CE8">
        <w:rPr>
          <w:rFonts w:ascii="Times New Roman" w:hAnsi="Times New Roman" w:cs="Times New Roman"/>
          <w:sz w:val="28"/>
          <w:szCs w:val="28"/>
        </w:rPr>
        <w:t>.</w:t>
      </w:r>
    </w:p>
    <w:p w:rsidR="00B660EA" w:rsidRPr="009D7CE8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653D">
        <w:rPr>
          <w:rFonts w:ascii="Times New Roman" w:hAnsi="Times New Roman" w:cs="Times New Roman"/>
          <w:sz w:val="28"/>
          <w:szCs w:val="28"/>
        </w:rPr>
        <w:t>а (Е</w:t>
      </w:r>
      <w:r w:rsidR="00083C08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083C08">
        <w:rPr>
          <w:rFonts w:ascii="Times New Roman" w:hAnsi="Times New Roman" w:cs="Times New Roman"/>
          <w:sz w:val="28"/>
          <w:szCs w:val="28"/>
        </w:rPr>
        <w:t>Анопко</w:t>
      </w:r>
      <w:proofErr w:type="spellEnd"/>
      <w:r w:rsidR="00083C08">
        <w:rPr>
          <w:rFonts w:ascii="Times New Roman" w:hAnsi="Times New Roman" w:cs="Times New Roman"/>
          <w:sz w:val="28"/>
          <w:szCs w:val="28"/>
        </w:rPr>
        <w:t>) в срок до 15 мая 2021</w:t>
      </w:r>
      <w:r>
        <w:rPr>
          <w:rFonts w:ascii="Times New Roman" w:hAnsi="Times New Roman" w:cs="Times New Roman"/>
          <w:sz w:val="28"/>
          <w:szCs w:val="28"/>
        </w:rPr>
        <w:t xml:space="preserve"> года направить в Совет народных депутатов города Суража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9D7CE8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E625D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DE625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</w:t>
      </w:r>
      <w:r w:rsidR="00083C08">
        <w:rPr>
          <w:rFonts w:ascii="Times New Roman" w:hAnsi="Times New Roman" w:cs="Times New Roman"/>
          <w:sz w:val="28"/>
          <w:szCs w:val="28"/>
        </w:rPr>
        <w:t xml:space="preserve"> области за 1 квартал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года.</w:t>
      </w:r>
    </w:p>
    <w:p w:rsidR="00B660EA" w:rsidRDefault="00B660EA" w:rsidP="00B660EA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5E3E7D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5E3E7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5E3E7D">
        <w:rPr>
          <w:rFonts w:ascii="Times New Roman" w:hAnsi="Times New Roman"/>
          <w:sz w:val="28"/>
          <w:szCs w:val="28"/>
        </w:rPr>
        <w:t xml:space="preserve"> района (В.Г. Котенок)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7CE8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в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8"/>
          <w:szCs w:val="28"/>
        </w:rPr>
        <w:t>города Суража</w:t>
      </w:r>
      <w:r w:rsidRPr="009D7CE8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223FA0" w:rsidRDefault="00B660EA" w:rsidP="00B660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D7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C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60EA" w:rsidRDefault="00B660E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083C08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083C08">
        <w:rPr>
          <w:rFonts w:ascii="Times New Roman" w:hAnsi="Times New Roman" w:cs="Times New Roman"/>
          <w:sz w:val="28"/>
          <w:szCs w:val="28"/>
        </w:rPr>
        <w:t xml:space="preserve">                       С.В. Толока</w:t>
      </w:r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A08" w:rsidRPr="00BE36D1" w:rsidRDefault="00397A08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2647E2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sectPr w:rsidR="002647E2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F5"/>
    <w:rsid w:val="0000781F"/>
    <w:rsid w:val="00030958"/>
    <w:rsid w:val="00042CF6"/>
    <w:rsid w:val="000436A7"/>
    <w:rsid w:val="00052F28"/>
    <w:rsid w:val="00062D76"/>
    <w:rsid w:val="00083C0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41636"/>
    <w:rsid w:val="002647E2"/>
    <w:rsid w:val="00266633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351DD"/>
    <w:rsid w:val="003554C3"/>
    <w:rsid w:val="00370195"/>
    <w:rsid w:val="0038752C"/>
    <w:rsid w:val="00387A11"/>
    <w:rsid w:val="003942B4"/>
    <w:rsid w:val="00397A08"/>
    <w:rsid w:val="003A1E54"/>
    <w:rsid w:val="003A30F8"/>
    <w:rsid w:val="003B4E89"/>
    <w:rsid w:val="003B7756"/>
    <w:rsid w:val="003C1C52"/>
    <w:rsid w:val="003C2787"/>
    <w:rsid w:val="00404895"/>
    <w:rsid w:val="00434B2F"/>
    <w:rsid w:val="00446406"/>
    <w:rsid w:val="00454321"/>
    <w:rsid w:val="00464158"/>
    <w:rsid w:val="00476869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509BB"/>
    <w:rsid w:val="005756D0"/>
    <w:rsid w:val="00591C67"/>
    <w:rsid w:val="005A6EB6"/>
    <w:rsid w:val="005B59C8"/>
    <w:rsid w:val="005E3E7D"/>
    <w:rsid w:val="005E742F"/>
    <w:rsid w:val="00606981"/>
    <w:rsid w:val="00630FEB"/>
    <w:rsid w:val="006331EC"/>
    <w:rsid w:val="00633F74"/>
    <w:rsid w:val="0064188C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042F9"/>
    <w:rsid w:val="0071301B"/>
    <w:rsid w:val="0072271E"/>
    <w:rsid w:val="0072313D"/>
    <w:rsid w:val="007265CF"/>
    <w:rsid w:val="0073156F"/>
    <w:rsid w:val="00737AC4"/>
    <w:rsid w:val="0076401B"/>
    <w:rsid w:val="007677DF"/>
    <w:rsid w:val="0078322A"/>
    <w:rsid w:val="007953D2"/>
    <w:rsid w:val="00795E29"/>
    <w:rsid w:val="00795EF5"/>
    <w:rsid w:val="007A0628"/>
    <w:rsid w:val="007A28D5"/>
    <w:rsid w:val="007A4F24"/>
    <w:rsid w:val="007B0F0E"/>
    <w:rsid w:val="007B6B8C"/>
    <w:rsid w:val="007C00C6"/>
    <w:rsid w:val="007C70B0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92036"/>
    <w:rsid w:val="008A699D"/>
    <w:rsid w:val="008B7333"/>
    <w:rsid w:val="008D6D69"/>
    <w:rsid w:val="008F5EDE"/>
    <w:rsid w:val="00904653"/>
    <w:rsid w:val="00911C8E"/>
    <w:rsid w:val="00925EF1"/>
    <w:rsid w:val="009309E6"/>
    <w:rsid w:val="00935002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21D4"/>
    <w:rsid w:val="009D7CE8"/>
    <w:rsid w:val="00A0653D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07CE9"/>
    <w:rsid w:val="00B11003"/>
    <w:rsid w:val="00B13986"/>
    <w:rsid w:val="00B30204"/>
    <w:rsid w:val="00B53B8B"/>
    <w:rsid w:val="00B60498"/>
    <w:rsid w:val="00B660EA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0A05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4727B"/>
    <w:rsid w:val="00D55184"/>
    <w:rsid w:val="00D618DF"/>
    <w:rsid w:val="00D641DD"/>
    <w:rsid w:val="00D67F95"/>
    <w:rsid w:val="00D7261C"/>
    <w:rsid w:val="00D82B48"/>
    <w:rsid w:val="00D9182F"/>
    <w:rsid w:val="00DA07FD"/>
    <w:rsid w:val="00DB27E4"/>
    <w:rsid w:val="00DB67B0"/>
    <w:rsid w:val="00DC6829"/>
    <w:rsid w:val="00DD2ABD"/>
    <w:rsid w:val="00DD675A"/>
    <w:rsid w:val="00DE625D"/>
    <w:rsid w:val="00DF4541"/>
    <w:rsid w:val="00E0279D"/>
    <w:rsid w:val="00E24EE6"/>
    <w:rsid w:val="00E2687B"/>
    <w:rsid w:val="00E3070B"/>
    <w:rsid w:val="00E40B89"/>
    <w:rsid w:val="00E41212"/>
    <w:rsid w:val="00E42ECC"/>
    <w:rsid w:val="00E457B8"/>
    <w:rsid w:val="00E512FC"/>
    <w:rsid w:val="00E53B07"/>
    <w:rsid w:val="00E71AFB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2021-04-20T13:10:00Z</cp:lastPrinted>
  <dcterms:created xsi:type="dcterms:W3CDTF">2008-09-08T07:20:00Z</dcterms:created>
  <dcterms:modified xsi:type="dcterms:W3CDTF">2021-04-20T13:10:00Z</dcterms:modified>
</cp:coreProperties>
</file>