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A" w:rsidRPr="00610B9A" w:rsidRDefault="0099727D" w:rsidP="00610B9A">
      <w:pPr>
        <w:jc w:val="right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</w:t>
      </w:r>
      <w:r w:rsidR="00610B9A" w:rsidRPr="00610B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0B9A" w:rsidRPr="00610B9A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610B9A" w:rsidRPr="00610B9A" w:rsidRDefault="00610B9A" w:rsidP="00610B9A">
      <w:pPr>
        <w:jc w:val="center"/>
        <w:rPr>
          <w:b/>
          <w:sz w:val="28"/>
          <w:szCs w:val="28"/>
          <w:u w:val="single"/>
        </w:rPr>
      </w:pPr>
    </w:p>
    <w:p w:rsidR="00610B9A" w:rsidRPr="00610B9A" w:rsidRDefault="00610B9A" w:rsidP="00610B9A">
      <w:pPr>
        <w:jc w:val="center"/>
        <w:rPr>
          <w:b/>
          <w:sz w:val="36"/>
          <w:szCs w:val="36"/>
        </w:rPr>
      </w:pPr>
      <w:proofErr w:type="gramStart"/>
      <w:r w:rsidRPr="00610B9A">
        <w:rPr>
          <w:b/>
          <w:sz w:val="36"/>
          <w:szCs w:val="36"/>
        </w:rPr>
        <w:t>П</w:t>
      </w:r>
      <w:proofErr w:type="gramEnd"/>
      <w:r w:rsidRPr="00610B9A">
        <w:rPr>
          <w:b/>
          <w:sz w:val="36"/>
          <w:szCs w:val="36"/>
        </w:rPr>
        <w:t xml:space="preserve"> О С Т А Н О В Л Е Н И Е</w:t>
      </w:r>
    </w:p>
    <w:p w:rsidR="00610B9A" w:rsidRPr="00610B9A" w:rsidRDefault="00610B9A" w:rsidP="00610B9A">
      <w:pPr>
        <w:jc w:val="center"/>
        <w:rPr>
          <w:sz w:val="28"/>
          <w:szCs w:val="28"/>
        </w:rPr>
      </w:pP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 xml:space="preserve">от      </w:t>
      </w:r>
      <w:r w:rsidR="00B03DC2">
        <w:rPr>
          <w:sz w:val="28"/>
          <w:szCs w:val="28"/>
        </w:rPr>
        <w:t>_________</w:t>
      </w:r>
      <w:r w:rsidR="004F043D">
        <w:rPr>
          <w:sz w:val="28"/>
          <w:szCs w:val="28"/>
        </w:rPr>
        <w:t xml:space="preserve"> </w:t>
      </w:r>
      <w:r w:rsidR="00D73227">
        <w:rPr>
          <w:sz w:val="28"/>
          <w:szCs w:val="28"/>
        </w:rPr>
        <w:t xml:space="preserve"> </w:t>
      </w:r>
      <w:r w:rsidR="00F4244C">
        <w:rPr>
          <w:sz w:val="28"/>
          <w:szCs w:val="28"/>
        </w:rPr>
        <w:t xml:space="preserve"> 202</w:t>
      </w:r>
      <w:r w:rsidR="00B03DC2">
        <w:rPr>
          <w:sz w:val="28"/>
          <w:szCs w:val="28"/>
        </w:rPr>
        <w:t>3</w:t>
      </w:r>
      <w:r w:rsidR="00D73227">
        <w:rPr>
          <w:sz w:val="28"/>
          <w:szCs w:val="28"/>
        </w:rPr>
        <w:t xml:space="preserve"> года   № </w:t>
      </w:r>
      <w:r w:rsidR="00B03DC2">
        <w:rPr>
          <w:sz w:val="28"/>
          <w:szCs w:val="28"/>
        </w:rPr>
        <w:t>_____</w:t>
      </w: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ab/>
        <w:t xml:space="preserve">    г. Сураж</w:t>
      </w:r>
    </w:p>
    <w:p w:rsidR="00E53DEE" w:rsidRPr="00185908" w:rsidRDefault="005A04A0" w:rsidP="00E53DEE">
      <w:pPr>
        <w:jc w:val="center"/>
        <w:rPr>
          <w:lang w:eastAsia="en-US"/>
        </w:rPr>
      </w:pPr>
      <w:r>
        <w:rPr>
          <w:szCs w:val="28"/>
        </w:rPr>
        <w:t xml:space="preserve">  </w:t>
      </w:r>
    </w:p>
    <w:p w:rsidR="00E53DEE" w:rsidRPr="00612011" w:rsidRDefault="008D2CD5" w:rsidP="00E53DEE">
      <w:pPr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610B9A">
        <w:rPr>
          <w:bCs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E47E27">
        <w:rPr>
          <w:bCs/>
          <w:sz w:val="28"/>
          <w:szCs w:val="28"/>
        </w:rPr>
        <w:t xml:space="preserve"> на территории </w:t>
      </w:r>
      <w:r w:rsidR="00F14E04">
        <w:rPr>
          <w:bCs/>
          <w:sz w:val="28"/>
          <w:szCs w:val="28"/>
        </w:rPr>
        <w:t xml:space="preserve">Суражского муниципального </w:t>
      </w:r>
      <w:r w:rsidR="00604E35">
        <w:rPr>
          <w:bCs/>
          <w:sz w:val="28"/>
          <w:szCs w:val="28"/>
        </w:rPr>
        <w:t xml:space="preserve"> район</w:t>
      </w:r>
      <w:r w:rsidR="00F14E04">
        <w:rPr>
          <w:bCs/>
          <w:sz w:val="28"/>
          <w:szCs w:val="28"/>
        </w:rPr>
        <w:t xml:space="preserve">а  Брянской области </w:t>
      </w:r>
      <w:r w:rsidR="00E47E27" w:rsidRPr="00E47E27">
        <w:rPr>
          <w:bCs/>
          <w:sz w:val="28"/>
          <w:szCs w:val="28"/>
        </w:rPr>
        <w:t xml:space="preserve"> </w:t>
      </w:r>
      <w:r w:rsidR="00B03DC2">
        <w:rPr>
          <w:bCs/>
          <w:sz w:val="28"/>
          <w:szCs w:val="28"/>
        </w:rPr>
        <w:t>на 2024</w:t>
      </w:r>
      <w:r w:rsidR="00E47E27">
        <w:rPr>
          <w:bCs/>
          <w:sz w:val="28"/>
          <w:szCs w:val="28"/>
        </w:rPr>
        <w:t xml:space="preserve"> год</w:t>
      </w:r>
    </w:p>
    <w:p w:rsidR="00E53DEE" w:rsidRPr="00612011" w:rsidRDefault="00E53DEE" w:rsidP="00E53DEE">
      <w:pPr>
        <w:ind w:firstLine="709"/>
        <w:jc w:val="both"/>
        <w:rPr>
          <w:sz w:val="28"/>
          <w:szCs w:val="28"/>
        </w:rPr>
      </w:pPr>
    </w:p>
    <w:p w:rsidR="00E53DEE" w:rsidRPr="00612011" w:rsidRDefault="00610B9A" w:rsidP="00E53D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</w:t>
      </w:r>
      <w:r w:rsidR="008F66B8">
        <w:rPr>
          <w:sz w:val="28"/>
          <w:szCs w:val="28"/>
        </w:rPr>
        <w:t>, в целях предупреждения нарушения требований земельного законодательства на территории Суражского муниципального района Брянской</w:t>
      </w:r>
      <w:proofErr w:type="gramEnd"/>
      <w:r w:rsidR="008F66B8">
        <w:rPr>
          <w:sz w:val="28"/>
          <w:szCs w:val="28"/>
        </w:rPr>
        <w:t xml:space="preserve"> области, администрация Суражского района </w:t>
      </w:r>
    </w:p>
    <w:p w:rsidR="00E53DEE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53DEE" w:rsidRPr="00612011">
        <w:rPr>
          <w:sz w:val="28"/>
          <w:szCs w:val="28"/>
        </w:rPr>
        <w:t>:</w:t>
      </w:r>
    </w:p>
    <w:p w:rsidR="00E53DEE" w:rsidRDefault="009C1891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3DEE" w:rsidRPr="00612011">
        <w:rPr>
          <w:sz w:val="28"/>
          <w:szCs w:val="28"/>
        </w:rPr>
        <w:t>Утвердить</w:t>
      </w:r>
      <w:hyperlink w:anchor="Par32" w:tooltip="Ссылка на текущий документ" w:history="1"/>
      <w:r w:rsidR="00E53DEE">
        <w:rPr>
          <w:sz w:val="28"/>
          <w:szCs w:val="28"/>
        </w:rPr>
        <w:t xml:space="preserve"> </w:t>
      </w:r>
      <w:r w:rsidR="008F66B8">
        <w:rPr>
          <w:sz w:val="28"/>
          <w:szCs w:val="28"/>
        </w:rPr>
        <w:t>прилагаемую Программу профилактики рисков и причинения вреда</w:t>
      </w:r>
      <w:r w:rsidR="00D73227">
        <w:rPr>
          <w:sz w:val="28"/>
          <w:szCs w:val="28"/>
        </w:rPr>
        <w:t xml:space="preserve"> </w:t>
      </w:r>
      <w:r w:rsidR="008F66B8">
        <w:rPr>
          <w:sz w:val="28"/>
          <w:szCs w:val="28"/>
        </w:rPr>
        <w:t>(ущерба) охраняемым законом ценностям</w:t>
      </w:r>
      <w:r w:rsidR="00E47E27" w:rsidRPr="00E47E27">
        <w:rPr>
          <w:sz w:val="28"/>
          <w:szCs w:val="28"/>
        </w:rPr>
        <w:t xml:space="preserve"> </w:t>
      </w:r>
      <w:r w:rsidR="00E47E27">
        <w:rPr>
          <w:sz w:val="28"/>
          <w:szCs w:val="28"/>
        </w:rPr>
        <w:t xml:space="preserve">при осуществлении муниципального земельного контроля на территории </w:t>
      </w:r>
      <w:r w:rsidR="00F14E04">
        <w:rPr>
          <w:sz w:val="28"/>
          <w:szCs w:val="28"/>
        </w:rPr>
        <w:t>Суражского  муниципального</w:t>
      </w:r>
      <w:r w:rsidR="00604E35">
        <w:rPr>
          <w:sz w:val="28"/>
          <w:szCs w:val="28"/>
        </w:rPr>
        <w:t xml:space="preserve"> </w:t>
      </w:r>
      <w:r w:rsidR="00F14E04">
        <w:rPr>
          <w:sz w:val="28"/>
          <w:szCs w:val="28"/>
        </w:rPr>
        <w:t xml:space="preserve"> района Брянской области</w:t>
      </w:r>
      <w:r w:rsidR="004F043D">
        <w:rPr>
          <w:sz w:val="28"/>
          <w:szCs w:val="28"/>
        </w:rPr>
        <w:t xml:space="preserve">  на 202</w:t>
      </w:r>
      <w:r w:rsidR="00B03DC2">
        <w:rPr>
          <w:sz w:val="28"/>
          <w:szCs w:val="28"/>
        </w:rPr>
        <w:t>4</w:t>
      </w:r>
      <w:r w:rsidR="00E47E27">
        <w:rPr>
          <w:sz w:val="28"/>
          <w:szCs w:val="28"/>
        </w:rPr>
        <w:t xml:space="preserve"> год</w:t>
      </w:r>
      <w:r w:rsidR="00E53DEE" w:rsidRPr="00612011">
        <w:rPr>
          <w:sz w:val="28"/>
          <w:szCs w:val="28"/>
        </w:rPr>
        <w:t>.</w:t>
      </w:r>
    </w:p>
    <w:p w:rsidR="008F66B8" w:rsidRPr="008F66B8" w:rsidRDefault="009C1891" w:rsidP="009C1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66B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F66B8" w:rsidRPr="008F66B8">
        <w:rPr>
          <w:sz w:val="28"/>
          <w:szCs w:val="28"/>
        </w:rPr>
        <w:t xml:space="preserve">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</w:t>
      </w:r>
      <w:r w:rsidR="00604E35">
        <w:rPr>
          <w:sz w:val="28"/>
          <w:szCs w:val="28"/>
        </w:rPr>
        <w:t>Суражского района</w:t>
      </w:r>
      <w:r w:rsidR="008F66B8" w:rsidRPr="008F66B8">
        <w:rPr>
          <w:sz w:val="28"/>
          <w:szCs w:val="28"/>
        </w:rPr>
        <w:t>» и  разместить на сайте администрации Суражского района в информационно-телекоммуникационной сети «Интернет».</w:t>
      </w:r>
    </w:p>
    <w:p w:rsidR="00E53DEE" w:rsidRPr="00612011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891">
        <w:rPr>
          <w:sz w:val="28"/>
          <w:szCs w:val="28"/>
        </w:rPr>
        <w:t xml:space="preserve">. </w:t>
      </w:r>
      <w:r w:rsidR="00E53DEE" w:rsidRPr="0061201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E53DEE" w:rsidRPr="00612011">
        <w:rPr>
          <w:sz w:val="28"/>
          <w:szCs w:val="28"/>
        </w:rPr>
        <w:t>.</w:t>
      </w:r>
    </w:p>
    <w:p w:rsidR="008F66B8" w:rsidRPr="008F66B8" w:rsidRDefault="008F66B8" w:rsidP="008F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F66B8">
        <w:rPr>
          <w:sz w:val="28"/>
          <w:szCs w:val="28"/>
        </w:rPr>
        <w:t xml:space="preserve">. </w:t>
      </w:r>
      <w:r w:rsidR="00077C9B">
        <w:rPr>
          <w:sz w:val="28"/>
          <w:szCs w:val="28"/>
        </w:rPr>
        <w:t xml:space="preserve"> </w:t>
      </w:r>
      <w:proofErr w:type="gramStart"/>
      <w:r w:rsidRPr="008F66B8">
        <w:rPr>
          <w:sz w:val="28"/>
          <w:szCs w:val="28"/>
        </w:rPr>
        <w:t>Контроль за</w:t>
      </w:r>
      <w:proofErr w:type="gramEnd"/>
      <w:r w:rsidRPr="008F66B8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(Иванченко Н.В.).</w:t>
      </w:r>
    </w:p>
    <w:p w:rsidR="00512C2D" w:rsidRDefault="00512C2D" w:rsidP="008F66B8">
      <w:pPr>
        <w:jc w:val="both"/>
        <w:rPr>
          <w:b/>
          <w:sz w:val="28"/>
          <w:szCs w:val="28"/>
        </w:rPr>
      </w:pP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>Глава администрации</w:t>
      </w: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 xml:space="preserve">Суражского района </w:t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  <w:t xml:space="preserve">            </w:t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  <w:t>В.П. Риваненко</w:t>
      </w:r>
    </w:p>
    <w:p w:rsidR="00F4244C" w:rsidRDefault="00F4244C" w:rsidP="008F66B8">
      <w:pPr>
        <w:jc w:val="both"/>
        <w:rPr>
          <w:sz w:val="24"/>
          <w:szCs w:val="24"/>
        </w:rPr>
      </w:pPr>
    </w:p>
    <w:p w:rsidR="008F66B8" w:rsidRP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Иванченко Н.В.</w:t>
      </w:r>
    </w:p>
    <w:p w:rsid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2-</w:t>
      </w:r>
      <w:r>
        <w:rPr>
          <w:sz w:val="24"/>
          <w:szCs w:val="24"/>
        </w:rPr>
        <w:t>18-74</w:t>
      </w:r>
    </w:p>
    <w:p w:rsidR="00512C2D" w:rsidRDefault="00512C2D" w:rsidP="008F66B8">
      <w:pPr>
        <w:jc w:val="both"/>
        <w:rPr>
          <w:sz w:val="24"/>
          <w:szCs w:val="24"/>
        </w:rPr>
      </w:pPr>
    </w:p>
    <w:p w:rsidR="00512C2D" w:rsidRPr="008F66B8" w:rsidRDefault="00512C2D" w:rsidP="008F66B8">
      <w:pPr>
        <w:jc w:val="both"/>
        <w:rPr>
          <w:sz w:val="24"/>
          <w:szCs w:val="24"/>
        </w:rPr>
      </w:pPr>
    </w:p>
    <w:p w:rsidR="00512C2D" w:rsidRDefault="00512C2D" w:rsidP="008F66B8">
      <w:pPr>
        <w:jc w:val="right"/>
        <w:rPr>
          <w:szCs w:val="28"/>
        </w:rPr>
      </w:pPr>
    </w:p>
    <w:p w:rsidR="008F66B8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>УТВЕРЖДЕНА</w:t>
      </w:r>
    </w:p>
    <w:p w:rsidR="008F66B8" w:rsidRPr="008F66B8" w:rsidRDefault="00D73227" w:rsidP="008F66B8">
      <w:pPr>
        <w:jc w:val="right"/>
        <w:rPr>
          <w:szCs w:val="28"/>
        </w:rPr>
      </w:pPr>
      <w:r>
        <w:rPr>
          <w:szCs w:val="28"/>
        </w:rPr>
        <w:t>п</w:t>
      </w:r>
      <w:r w:rsidR="008F66B8" w:rsidRPr="008F66B8">
        <w:rPr>
          <w:szCs w:val="28"/>
        </w:rPr>
        <w:t>остановлением администрации</w:t>
      </w:r>
    </w:p>
    <w:p w:rsidR="005A04A0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 xml:space="preserve">Суражского района </w:t>
      </w:r>
      <w:r w:rsidR="005A04A0" w:rsidRPr="008F66B8">
        <w:rPr>
          <w:szCs w:val="28"/>
        </w:rPr>
        <w:t xml:space="preserve">                                                   </w:t>
      </w:r>
    </w:p>
    <w:p w:rsidR="000D20A1" w:rsidRPr="008F66B8" w:rsidRDefault="008F66B8" w:rsidP="008F66B8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8F66B8">
        <w:rPr>
          <w:rFonts w:ascii="Times New Roman" w:hAnsi="Times New Roman"/>
          <w:sz w:val="18"/>
          <w:szCs w:val="18"/>
        </w:rPr>
        <w:t xml:space="preserve">от  </w:t>
      </w:r>
      <w:r w:rsidR="00B03DC2">
        <w:rPr>
          <w:rFonts w:ascii="Times New Roman" w:hAnsi="Times New Roman"/>
          <w:sz w:val="18"/>
          <w:szCs w:val="18"/>
        </w:rPr>
        <w:t>____________</w:t>
      </w:r>
      <w:r w:rsidR="006C0FEB">
        <w:rPr>
          <w:rFonts w:ascii="Times New Roman" w:hAnsi="Times New Roman"/>
          <w:sz w:val="18"/>
          <w:szCs w:val="18"/>
        </w:rPr>
        <w:t xml:space="preserve"> 2023</w:t>
      </w:r>
      <w:r w:rsidRPr="008F66B8">
        <w:rPr>
          <w:rFonts w:ascii="Times New Roman" w:hAnsi="Times New Roman"/>
          <w:sz w:val="18"/>
          <w:szCs w:val="18"/>
        </w:rPr>
        <w:t xml:space="preserve">  года № </w:t>
      </w:r>
      <w:r w:rsidR="00B03DC2">
        <w:rPr>
          <w:rFonts w:ascii="Times New Roman" w:hAnsi="Times New Roman"/>
          <w:sz w:val="18"/>
          <w:szCs w:val="18"/>
        </w:rPr>
        <w:t>____</w:t>
      </w:r>
    </w:p>
    <w:p w:rsidR="00E53DEE" w:rsidRDefault="00E53DEE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0D20A1" w:rsidRDefault="000D20A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E32EE7" w:rsidRPr="00E32EE7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Программа</w:t>
      </w:r>
    </w:p>
    <w:p w:rsidR="008674E1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A044B">
        <w:rPr>
          <w:rFonts w:ascii="Times New Roman" w:hAnsi="Times New Roman"/>
          <w:b/>
          <w:sz w:val="32"/>
          <w:szCs w:val="32"/>
        </w:rPr>
        <w:t xml:space="preserve"> на территории</w:t>
      </w:r>
      <w:r w:rsidR="00E47E27">
        <w:rPr>
          <w:rFonts w:ascii="Times New Roman" w:hAnsi="Times New Roman"/>
          <w:b/>
          <w:sz w:val="32"/>
          <w:szCs w:val="32"/>
        </w:rPr>
        <w:t xml:space="preserve"> </w:t>
      </w:r>
      <w:r w:rsidR="00F14E04">
        <w:rPr>
          <w:rFonts w:ascii="Times New Roman" w:hAnsi="Times New Roman"/>
          <w:b/>
          <w:sz w:val="32"/>
          <w:szCs w:val="32"/>
        </w:rPr>
        <w:t>Суражского муниципального</w:t>
      </w:r>
      <w:r w:rsidR="00604E35">
        <w:rPr>
          <w:rFonts w:ascii="Times New Roman" w:hAnsi="Times New Roman"/>
          <w:b/>
          <w:sz w:val="32"/>
          <w:szCs w:val="32"/>
        </w:rPr>
        <w:t xml:space="preserve"> район</w:t>
      </w:r>
      <w:r w:rsidR="00F14E04">
        <w:rPr>
          <w:rFonts w:ascii="Times New Roman" w:hAnsi="Times New Roman"/>
          <w:b/>
          <w:sz w:val="32"/>
          <w:szCs w:val="32"/>
        </w:rPr>
        <w:t>а Брянской области</w:t>
      </w:r>
      <w:r w:rsidR="001A044B">
        <w:rPr>
          <w:rFonts w:ascii="Times New Roman" w:hAnsi="Times New Roman"/>
          <w:b/>
          <w:sz w:val="32"/>
          <w:szCs w:val="32"/>
        </w:rPr>
        <w:t xml:space="preserve"> </w:t>
      </w:r>
      <w:r w:rsidR="004F043D">
        <w:rPr>
          <w:rFonts w:ascii="Times New Roman" w:hAnsi="Times New Roman"/>
          <w:b/>
          <w:sz w:val="32"/>
          <w:szCs w:val="32"/>
        </w:rPr>
        <w:t xml:space="preserve"> на 202</w:t>
      </w:r>
      <w:r w:rsidR="00B03DC2">
        <w:rPr>
          <w:rFonts w:ascii="Times New Roman" w:hAnsi="Times New Roman"/>
          <w:b/>
          <w:sz w:val="32"/>
          <w:szCs w:val="32"/>
        </w:rPr>
        <w:t>4</w:t>
      </w:r>
      <w:r w:rsidRPr="00E32EE7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8300F" w:rsidRPr="00E32EE7" w:rsidRDefault="0078300F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292170" w:rsidRDefault="00292170" w:rsidP="00292170">
      <w:pPr>
        <w:pStyle w:val="ab"/>
        <w:numPr>
          <w:ilvl w:val="0"/>
          <w:numId w:val="7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8300F"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8300F">
        <w:rPr>
          <w:rFonts w:eastAsia="Calibri"/>
          <w:b/>
          <w:sz w:val="28"/>
          <w:szCs w:val="28"/>
          <w:lang w:eastAsia="en-US"/>
        </w:rPr>
        <w:t>деятельности комитета по управлению муниципальным имуществом администрации Суражского района Брянской области, характеристика проблем, на решение которых направлена Программа</w:t>
      </w:r>
    </w:p>
    <w:p w:rsidR="0078300F" w:rsidRPr="0078300F" w:rsidRDefault="0078300F" w:rsidP="0078300F">
      <w:pPr>
        <w:pStyle w:val="a9"/>
        <w:ind w:left="1080"/>
        <w:jc w:val="both"/>
        <w:rPr>
          <w:rFonts w:ascii="Times New Roman" w:hAnsi="Times New Roman"/>
          <w:sz w:val="26"/>
          <w:szCs w:val="28"/>
        </w:rPr>
      </w:pPr>
    </w:p>
    <w:p w:rsidR="008674E1" w:rsidRPr="00E32EE7" w:rsidRDefault="00E32EE7" w:rsidP="005A04A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74E1" w:rsidRPr="00E32EE7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земельного контроля.</w:t>
      </w:r>
    </w:p>
    <w:p w:rsidR="0077144B" w:rsidRDefault="004F043D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92170">
        <w:rPr>
          <w:sz w:val="28"/>
          <w:szCs w:val="28"/>
        </w:rPr>
        <w:t>П</w:t>
      </w:r>
      <w:r w:rsidR="0077144B" w:rsidRPr="0077144B">
        <w:rPr>
          <w:sz w:val="28"/>
          <w:szCs w:val="28"/>
        </w:rPr>
        <w:t>рограмма разработана в соответствии со</w:t>
      </w:r>
      <w:r w:rsidR="0077144B" w:rsidRPr="0077144B">
        <w:rPr>
          <w:color w:val="0000FF"/>
          <w:sz w:val="28"/>
          <w:szCs w:val="28"/>
        </w:rPr>
        <w:t xml:space="preserve"> </w:t>
      </w:r>
      <w:r w:rsidR="0077144B" w:rsidRPr="0077144B">
        <w:rPr>
          <w:color w:val="000000" w:themeColor="text1"/>
          <w:sz w:val="28"/>
          <w:szCs w:val="28"/>
        </w:rPr>
        <w:t>статьей 44</w:t>
      </w:r>
      <w:r w:rsidR="0077144B" w:rsidRPr="0077144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77144B" w:rsidRPr="0077144B">
        <w:rPr>
          <w:color w:val="000000" w:themeColor="text1"/>
          <w:sz w:val="28"/>
          <w:szCs w:val="28"/>
        </w:rPr>
        <w:t>постановлением</w:t>
      </w:r>
      <w:r w:rsidR="0077144B" w:rsidRPr="0077144B">
        <w:rPr>
          <w:sz w:val="28"/>
          <w:szCs w:val="28"/>
        </w:rPr>
        <w:t xml:space="preserve"> Правительства Российской Федерации от 25 июня 2021 г. </w:t>
      </w:r>
      <w:r w:rsidR="0077144B" w:rsidRPr="0077144B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="0077144B" w:rsidRPr="0077144B">
        <w:rPr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земельного контроля на территории</w:t>
      </w:r>
      <w:r w:rsidR="00E47E27">
        <w:rPr>
          <w:sz w:val="28"/>
          <w:szCs w:val="28"/>
        </w:rPr>
        <w:t xml:space="preserve"> </w:t>
      </w:r>
      <w:r w:rsidR="00F14E04">
        <w:rPr>
          <w:sz w:val="28"/>
          <w:szCs w:val="28"/>
        </w:rPr>
        <w:t>Суражского муниципального</w:t>
      </w:r>
      <w:r w:rsidR="0077144B">
        <w:rPr>
          <w:sz w:val="28"/>
          <w:szCs w:val="28"/>
        </w:rPr>
        <w:t xml:space="preserve"> </w:t>
      </w:r>
      <w:r w:rsidR="00604E35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</w:t>
      </w:r>
      <w:r w:rsidR="0077144B" w:rsidRPr="0077144B">
        <w:rPr>
          <w:sz w:val="28"/>
          <w:szCs w:val="28"/>
        </w:rPr>
        <w:t xml:space="preserve"> Брянской области.</w:t>
      </w:r>
    </w:p>
    <w:p w:rsidR="001A044B" w:rsidRPr="0077144B" w:rsidRDefault="001A0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земельный контроль на территории </w:t>
      </w:r>
      <w:r w:rsidR="00E47E27">
        <w:rPr>
          <w:sz w:val="28"/>
          <w:szCs w:val="28"/>
        </w:rPr>
        <w:t xml:space="preserve"> </w:t>
      </w:r>
      <w:r w:rsidR="00F14E04">
        <w:rPr>
          <w:sz w:val="28"/>
          <w:szCs w:val="28"/>
        </w:rPr>
        <w:t xml:space="preserve">Суражского муниципального </w:t>
      </w:r>
      <w:r w:rsidR="00604E35">
        <w:rPr>
          <w:sz w:val="28"/>
          <w:szCs w:val="28"/>
        </w:rPr>
        <w:t>район</w:t>
      </w:r>
      <w:r w:rsidR="00F14E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Брянской области  осуществляется администрацией Суражского района Брянской области в лице  комитета по управлению муниципальным имуществом администрации Суражского района.</w:t>
      </w:r>
    </w:p>
    <w:p w:rsidR="0077144B" w:rsidRDefault="0077144B" w:rsidP="007714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комитета по управлению муниципальным имуществом  </w:t>
      </w:r>
      <w:r w:rsidRPr="005B2B6F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Суражского</w:t>
      </w:r>
      <w:r w:rsidRPr="005B2B6F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работы в отношении всех объектов контроля, обеспечивая приоритет проведения профилактики. </w:t>
      </w:r>
    </w:p>
    <w:p w:rsidR="0077144B" w:rsidRPr="0077144B" w:rsidRDefault="0077144B" w:rsidP="007714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Муниципальный земельный контроль осуществляется в соответствии со следующими правовыми актами, содержащими обязательные требования: 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Земельным кодексом Российской Федерации от 25.10.2001 № 136-ФЗ;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- </w:t>
      </w:r>
      <w:hyperlink r:id="rId7" w:history="1">
        <w:r w:rsidRPr="0077144B">
          <w:rPr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77144B">
        <w:rPr>
          <w:sz w:val="28"/>
          <w:szCs w:val="28"/>
        </w:rPr>
        <w:t>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Федеральным законом от 24 июля 2002 г. N 101-ФЗ "Об обороте земель сельскохозяйственного назначения";</w:t>
      </w:r>
    </w:p>
    <w:p w:rsidR="0077144B" w:rsidRPr="0077144B" w:rsidRDefault="0077144B" w:rsidP="0077144B">
      <w:pPr>
        <w:ind w:firstLine="709"/>
        <w:jc w:val="both"/>
        <w:rPr>
          <w:bCs/>
          <w:kern w:val="36"/>
          <w:sz w:val="28"/>
          <w:szCs w:val="28"/>
        </w:rPr>
      </w:pPr>
      <w:r w:rsidRPr="0077144B">
        <w:rPr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Иные нормативно-правовые акты.</w:t>
      </w:r>
    </w:p>
    <w:p w:rsidR="00292170" w:rsidRDefault="00F4244C" w:rsidP="00F4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2170" w:rsidRPr="00FB4655">
        <w:rPr>
          <w:sz w:val="28"/>
          <w:szCs w:val="28"/>
        </w:rPr>
        <w:t xml:space="preserve">За </w:t>
      </w:r>
      <w:r w:rsidR="00A52EC7">
        <w:rPr>
          <w:sz w:val="28"/>
          <w:szCs w:val="28"/>
        </w:rPr>
        <w:t xml:space="preserve">1, </w:t>
      </w:r>
      <w:r w:rsidR="001F4DEF" w:rsidRPr="00FB4655">
        <w:rPr>
          <w:sz w:val="28"/>
          <w:szCs w:val="28"/>
        </w:rPr>
        <w:t xml:space="preserve">2, </w:t>
      </w:r>
      <w:r w:rsidR="00292170" w:rsidRPr="00FB4655">
        <w:rPr>
          <w:sz w:val="28"/>
          <w:szCs w:val="28"/>
        </w:rPr>
        <w:t>3 квартал</w:t>
      </w:r>
      <w:r w:rsidR="001F4DEF" w:rsidRPr="00FB4655">
        <w:rPr>
          <w:sz w:val="28"/>
          <w:szCs w:val="28"/>
        </w:rPr>
        <w:t xml:space="preserve"> 2023</w:t>
      </w:r>
      <w:r w:rsidR="00292170" w:rsidRPr="00FB4655">
        <w:rPr>
          <w:sz w:val="28"/>
          <w:szCs w:val="28"/>
        </w:rPr>
        <w:t xml:space="preserve"> года в рамках  осуществления муниципального земельного контроля  без взаимодействия с контролируемыми лицами проведено </w:t>
      </w:r>
      <w:r w:rsidR="00250DB3">
        <w:rPr>
          <w:sz w:val="28"/>
          <w:szCs w:val="28"/>
        </w:rPr>
        <w:t>50</w:t>
      </w:r>
      <w:r w:rsidR="00A52EC7">
        <w:rPr>
          <w:sz w:val="28"/>
          <w:szCs w:val="28"/>
        </w:rPr>
        <w:t xml:space="preserve"> контрольно-надзорных  мероприятий </w:t>
      </w:r>
      <w:r w:rsidR="00292170" w:rsidRPr="00FB4655">
        <w:rPr>
          <w:sz w:val="28"/>
          <w:szCs w:val="28"/>
        </w:rPr>
        <w:t xml:space="preserve"> в виде выездного обследования, обследовано  </w:t>
      </w:r>
      <w:r w:rsidR="00250DB3">
        <w:rPr>
          <w:sz w:val="28"/>
          <w:szCs w:val="28"/>
        </w:rPr>
        <w:t>3094</w:t>
      </w:r>
      <w:r w:rsidR="00292170" w:rsidRPr="00FB4655">
        <w:rPr>
          <w:sz w:val="28"/>
          <w:szCs w:val="28"/>
        </w:rPr>
        <w:t xml:space="preserve"> га земель сельскохозяйственного назначения.</w:t>
      </w:r>
    </w:p>
    <w:p w:rsidR="00F4244C" w:rsidRPr="00992817" w:rsidRDefault="00F4244C" w:rsidP="00F4244C">
      <w:pPr>
        <w:jc w:val="both"/>
        <w:rPr>
          <w:sz w:val="28"/>
          <w:szCs w:val="28"/>
        </w:rPr>
      </w:pPr>
      <w:r w:rsidRPr="00992817">
        <w:rPr>
          <w:sz w:val="28"/>
          <w:szCs w:val="28"/>
        </w:rPr>
        <w:t xml:space="preserve">     </w:t>
      </w:r>
      <w:r w:rsidR="00993C50">
        <w:rPr>
          <w:sz w:val="28"/>
          <w:szCs w:val="28"/>
        </w:rPr>
        <w:t>По результатам проведения данного контрольно-надзорного мероприятия выявлено 7 земельных участков</w:t>
      </w:r>
      <w:r w:rsidR="00D04E5B">
        <w:rPr>
          <w:sz w:val="28"/>
          <w:szCs w:val="28"/>
        </w:rPr>
        <w:t xml:space="preserve"> общей площадью 118 </w:t>
      </w:r>
      <w:proofErr w:type="gramStart"/>
      <w:r w:rsidR="00D04E5B">
        <w:rPr>
          <w:sz w:val="28"/>
          <w:szCs w:val="28"/>
        </w:rPr>
        <w:t>га</w:t>
      </w:r>
      <w:proofErr w:type="gramEnd"/>
      <w:r w:rsidR="00D04E5B">
        <w:rPr>
          <w:sz w:val="28"/>
          <w:szCs w:val="28"/>
        </w:rPr>
        <w:t xml:space="preserve"> </w:t>
      </w:r>
      <w:r w:rsidR="00993C50">
        <w:rPr>
          <w:sz w:val="28"/>
          <w:szCs w:val="28"/>
        </w:rPr>
        <w:t xml:space="preserve"> не используемых </w:t>
      </w:r>
      <w:r w:rsidR="00A52EC7">
        <w:rPr>
          <w:sz w:val="28"/>
          <w:szCs w:val="28"/>
        </w:rPr>
        <w:t xml:space="preserve">собственниками </w:t>
      </w:r>
      <w:r w:rsidR="00993C50">
        <w:rPr>
          <w:sz w:val="28"/>
          <w:szCs w:val="28"/>
        </w:rPr>
        <w:t>по целевому назначению в результате чего допущено зарастание сорной и древесно-кустарниковой растительность</w:t>
      </w:r>
      <w:r w:rsidR="00D04E5B">
        <w:rPr>
          <w:sz w:val="28"/>
          <w:szCs w:val="28"/>
        </w:rPr>
        <w:t>ю</w:t>
      </w:r>
      <w:r w:rsidR="00993C50">
        <w:rPr>
          <w:sz w:val="28"/>
          <w:szCs w:val="28"/>
        </w:rPr>
        <w:t>.</w:t>
      </w:r>
      <w:r w:rsidR="00D04E5B">
        <w:rPr>
          <w:sz w:val="28"/>
          <w:szCs w:val="28"/>
        </w:rPr>
        <w:t xml:space="preserve"> Правообладателям данных земельных участков направлены Предостере</w:t>
      </w:r>
      <w:r w:rsidR="00FB4655">
        <w:rPr>
          <w:sz w:val="28"/>
          <w:szCs w:val="28"/>
        </w:rPr>
        <w:t>жения о недопустимости нарушения обязательных требований земельного законодательства.</w:t>
      </w:r>
    </w:p>
    <w:p w:rsidR="00F4244C" w:rsidRPr="001D1AC3" w:rsidRDefault="00F4244C" w:rsidP="00F4244C">
      <w:pPr>
        <w:jc w:val="both"/>
        <w:rPr>
          <w:sz w:val="28"/>
          <w:szCs w:val="28"/>
        </w:rPr>
      </w:pPr>
      <w:r w:rsidRPr="00992817">
        <w:rPr>
          <w:sz w:val="28"/>
          <w:szCs w:val="28"/>
        </w:rPr>
        <w:t xml:space="preserve">     Внеплановые проверки не проводились, в связи с отсутствием  обращений  об угрозе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</w:t>
      </w:r>
    </w:p>
    <w:p w:rsidR="00BE675B" w:rsidRDefault="005438DB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DFF">
        <w:rPr>
          <w:sz w:val="28"/>
          <w:szCs w:val="28"/>
        </w:rPr>
        <w:t xml:space="preserve">       </w:t>
      </w:r>
      <w:r w:rsidR="004F043D">
        <w:rPr>
          <w:sz w:val="28"/>
          <w:szCs w:val="28"/>
        </w:rPr>
        <w:t xml:space="preserve"> В 202</w:t>
      </w:r>
      <w:r w:rsidR="00B03DC2">
        <w:rPr>
          <w:sz w:val="28"/>
          <w:szCs w:val="28"/>
        </w:rPr>
        <w:t>4</w:t>
      </w:r>
      <w:r w:rsidR="00BE675B">
        <w:rPr>
          <w:sz w:val="28"/>
          <w:szCs w:val="28"/>
        </w:rPr>
        <w:t xml:space="preserve"> году в целях профилактики нарушений  требований земельного законодательства планируется:</w:t>
      </w:r>
    </w:p>
    <w:p w:rsidR="00BE675B" w:rsidRDefault="00BE675B" w:rsidP="00C36A11">
      <w:pPr>
        <w:pStyle w:val="ab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E675B">
        <w:rPr>
          <w:sz w:val="28"/>
          <w:szCs w:val="28"/>
        </w:rPr>
        <w:t xml:space="preserve">Постоянное совершенствование и развитие  тематического раздела на официальном сайте администрации Суражского района Брянской области в информационно-телекоммуникационной сети «Интернет» по адресу: </w:t>
      </w:r>
      <w:hyperlink r:id="rId8" w:history="1">
        <w:r w:rsidRPr="00F847A1">
          <w:rPr>
            <w:rStyle w:val="af"/>
            <w:sz w:val="28"/>
            <w:szCs w:val="28"/>
            <w:lang w:val="en-US"/>
          </w:rPr>
          <w:t>www</w:t>
        </w:r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admsur</w:t>
        </w:r>
        <w:proofErr w:type="spellEnd"/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BE675B">
        <w:rPr>
          <w:sz w:val="28"/>
          <w:szCs w:val="28"/>
        </w:rPr>
        <w:t>;</w:t>
      </w:r>
    </w:p>
    <w:p w:rsidR="00BE675B" w:rsidRDefault="00BE675B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обновление (при необходимости) перечня наименований и текстов нормативно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 и их контактных данных;</w:t>
      </w:r>
    </w:p>
    <w:p w:rsidR="00BE675B" w:rsidRDefault="00BE675B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подготовка развернутых ответов на часто задаваемые вопросы;</w:t>
      </w:r>
    </w:p>
    <w:p w:rsidR="00136AEA" w:rsidRPr="00BE675B" w:rsidRDefault="00136AEA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дополнительное информирование контролируемых лиц об изменениях земельного законодательства</w:t>
      </w:r>
    </w:p>
    <w:p w:rsidR="0077144B" w:rsidRPr="001A044B" w:rsidRDefault="0077144B" w:rsidP="0077144B">
      <w:pPr>
        <w:jc w:val="both"/>
        <w:rPr>
          <w:sz w:val="28"/>
          <w:szCs w:val="28"/>
        </w:rPr>
      </w:pPr>
      <w:bookmarkStart w:id="0" w:name="dst386"/>
      <w:bookmarkStart w:id="1" w:name="dst285"/>
      <w:bookmarkEnd w:id="0"/>
      <w:bookmarkEnd w:id="1"/>
      <w:r w:rsidRPr="0077144B">
        <w:rPr>
          <w:b/>
          <w:sz w:val="28"/>
          <w:szCs w:val="28"/>
        </w:rPr>
        <w:t xml:space="preserve">        </w:t>
      </w:r>
      <w:r w:rsidRPr="001A044B">
        <w:rPr>
          <w:b/>
          <w:sz w:val="28"/>
          <w:szCs w:val="28"/>
        </w:rPr>
        <w:t xml:space="preserve"> </w:t>
      </w:r>
      <w:r w:rsidRPr="001A044B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решение проблем связанных с использованием земельных участков расположенных на территории </w:t>
      </w:r>
      <w:r w:rsidR="00F14E04">
        <w:rPr>
          <w:sz w:val="28"/>
          <w:szCs w:val="28"/>
        </w:rPr>
        <w:t>Суражского  муниципального</w:t>
      </w:r>
      <w:r w:rsidR="008E4752" w:rsidRPr="001A044B">
        <w:rPr>
          <w:sz w:val="28"/>
          <w:szCs w:val="28"/>
        </w:rPr>
        <w:t xml:space="preserve"> </w:t>
      </w:r>
      <w:r w:rsidR="00545A8D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 Брянской области</w:t>
      </w:r>
      <w:r w:rsidR="00545A8D">
        <w:rPr>
          <w:sz w:val="28"/>
          <w:szCs w:val="28"/>
        </w:rPr>
        <w:t xml:space="preserve"> </w:t>
      </w:r>
      <w:r w:rsidRPr="001A044B">
        <w:rPr>
          <w:sz w:val="28"/>
          <w:szCs w:val="28"/>
        </w:rPr>
        <w:t xml:space="preserve"> с нарушением законодательства Российской Федерации, а именно в связи </w:t>
      </w:r>
      <w:proofErr w:type="gramStart"/>
      <w:r w:rsidRPr="001A044B">
        <w:rPr>
          <w:sz w:val="28"/>
          <w:szCs w:val="28"/>
        </w:rPr>
        <w:t>с</w:t>
      </w:r>
      <w:proofErr w:type="gramEnd"/>
      <w:r w:rsidRPr="001A044B">
        <w:rPr>
          <w:sz w:val="28"/>
          <w:szCs w:val="28"/>
        </w:rPr>
        <w:t xml:space="preserve">: </w:t>
      </w:r>
    </w:p>
    <w:p w:rsidR="008E4752" w:rsidRPr="0083088B" w:rsidRDefault="00C36A11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8E4752">
        <w:rPr>
          <w:color w:val="000000"/>
          <w:sz w:val="28"/>
          <w:szCs w:val="28"/>
        </w:rPr>
        <w:t>1) обязательными  требованиями</w:t>
      </w:r>
      <w:r w:rsidR="008E4752" w:rsidRPr="0083088B">
        <w:rPr>
          <w:color w:val="000000"/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  <w:r w:rsidR="008E4752">
        <w:rPr>
          <w:color w:val="000000"/>
          <w:sz w:val="28"/>
          <w:szCs w:val="28"/>
        </w:rPr>
        <w:t xml:space="preserve">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котором содержатся в Едином государственном реестре недвижимости;</w:t>
      </w:r>
      <w:proofErr w:type="gramEnd"/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 </w:t>
      </w:r>
      <w:r w:rsidR="00C36A1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2) обязательными </w:t>
      </w:r>
      <w:r w:rsidRPr="0083088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ребованиями </w:t>
      </w:r>
      <w:r w:rsidRPr="0083088B">
        <w:rPr>
          <w:color w:val="000000"/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3)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4)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C36A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5) исполнением</w:t>
      </w:r>
      <w:r w:rsidRPr="0083088B">
        <w:rPr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</w:t>
      </w:r>
      <w:r>
        <w:rPr>
          <w:color w:val="000000"/>
          <w:sz w:val="28"/>
          <w:szCs w:val="28"/>
        </w:rPr>
        <w:t>комитетом по управлению муниципальным имуществом администрации Суражского района Брянской области в пределах его компетенции;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36A11">
        <w:rPr>
          <w:color w:val="000000"/>
          <w:sz w:val="28"/>
          <w:szCs w:val="28"/>
        </w:rPr>
        <w:t xml:space="preserve"> 6) </w:t>
      </w:r>
      <w:r>
        <w:rPr>
          <w:color w:val="000000"/>
          <w:sz w:val="28"/>
          <w:szCs w:val="28"/>
        </w:rPr>
        <w:t>отсутствием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 иного строительства.</w:t>
      </w:r>
    </w:p>
    <w:p w:rsidR="0078300F" w:rsidRPr="0083088B" w:rsidRDefault="0078300F" w:rsidP="008E47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7144B" w:rsidRPr="0078300F" w:rsidRDefault="0077144B" w:rsidP="0078300F">
      <w:pPr>
        <w:pStyle w:val="ab"/>
        <w:numPr>
          <w:ilvl w:val="0"/>
          <w:numId w:val="7"/>
        </w:numPr>
        <w:jc w:val="center"/>
        <w:rPr>
          <w:rFonts w:eastAsia="+mn-ea"/>
          <w:b/>
          <w:bCs/>
          <w:kern w:val="24"/>
          <w:sz w:val="28"/>
          <w:szCs w:val="28"/>
        </w:rPr>
      </w:pPr>
      <w:r w:rsidRPr="0078300F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8300F" w:rsidRPr="0078300F" w:rsidRDefault="0078300F" w:rsidP="0078300F">
      <w:pPr>
        <w:pStyle w:val="ab"/>
        <w:rPr>
          <w:rFonts w:eastAsia="+mn-ea"/>
          <w:b/>
          <w:bCs/>
          <w:kern w:val="24"/>
          <w:sz w:val="28"/>
          <w:szCs w:val="28"/>
        </w:rPr>
      </w:pP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</w:t>
      </w:r>
      <w:r w:rsidR="0086295A">
        <w:rPr>
          <w:sz w:val="28"/>
          <w:szCs w:val="28"/>
        </w:rPr>
        <w:t xml:space="preserve">        Цели программы</w:t>
      </w:r>
      <w:r w:rsidRPr="0077144B">
        <w:rPr>
          <w:sz w:val="28"/>
          <w:szCs w:val="28"/>
        </w:rPr>
        <w:t>: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r w:rsidRPr="0077144B">
        <w:rPr>
          <w:rFonts w:ascii="PT Sans" w:hAnsi="PT Sans"/>
          <w:sz w:val="26"/>
          <w:szCs w:val="26"/>
        </w:rPr>
        <w:t>1</w:t>
      </w:r>
      <w:r w:rsidRPr="0077144B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2" w:name="dst100485"/>
      <w:bookmarkEnd w:id="2"/>
      <w:r w:rsidRPr="0077144B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00486"/>
      <w:bookmarkEnd w:id="3"/>
      <w:r w:rsidRPr="0077144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lastRenderedPageBreak/>
        <w:t xml:space="preserve">    </w:t>
      </w:r>
      <w:r w:rsidR="0086295A">
        <w:rPr>
          <w:sz w:val="28"/>
          <w:szCs w:val="28"/>
        </w:rPr>
        <w:t xml:space="preserve">     Задачи программы</w:t>
      </w:r>
      <w:r w:rsidRPr="0077144B">
        <w:rPr>
          <w:sz w:val="28"/>
          <w:szCs w:val="28"/>
        </w:rPr>
        <w:t>: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1) Укрепление системы профилактики нарушений обязательных требований путем активизации профилактической деятельности;</w:t>
      </w:r>
    </w:p>
    <w:p w:rsid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2) Выявление причин, факторов и условий, способствующих нарушениям обязательных требований</w:t>
      </w:r>
      <w:r w:rsidR="0086295A">
        <w:rPr>
          <w:sz w:val="28"/>
          <w:szCs w:val="28"/>
        </w:rPr>
        <w:t>, определение способов устранения или снижения  рисков их возникновения;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   Формирование единого понимания  обязательных требований законодательства у всех участников контрольной деятельности;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  Повышение прозрачности осуществляемой  органом надзора  контрольной деятельности;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 Повышение уровня правовой грамотности подконтрольных органов,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86295A" w:rsidRPr="0077144B" w:rsidRDefault="0086295A" w:rsidP="0077144B">
      <w:pPr>
        <w:jc w:val="both"/>
        <w:rPr>
          <w:sz w:val="28"/>
          <w:szCs w:val="28"/>
        </w:rPr>
      </w:pP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7144B">
        <w:rPr>
          <w:rFonts w:eastAsia="Calibri"/>
          <w:b/>
          <w:sz w:val="28"/>
          <w:szCs w:val="28"/>
          <w:lang w:eastAsia="en-US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1984"/>
        <w:gridCol w:w="1985"/>
      </w:tblGrid>
      <w:tr w:rsidR="00B03DC2" w:rsidRPr="0077144B" w:rsidTr="00274DA7">
        <w:tc>
          <w:tcPr>
            <w:tcW w:w="567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64D92">
              <w:rPr>
                <w:b/>
                <w:color w:val="000000"/>
              </w:rPr>
              <w:t xml:space="preserve">№ </w:t>
            </w:r>
            <w:proofErr w:type="spellStart"/>
            <w:r w:rsidRPr="00D64D92"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4D92">
              <w:rPr>
                <w:b/>
                <w:color w:val="000000"/>
              </w:rPr>
              <w:t>Вид мероприятия</w:t>
            </w:r>
          </w:p>
        </w:tc>
        <w:tc>
          <w:tcPr>
            <w:tcW w:w="3544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4D92">
              <w:rPr>
                <w:b/>
                <w:color w:val="000000"/>
              </w:rPr>
              <w:t>Форма мероприятия</w:t>
            </w:r>
          </w:p>
        </w:tc>
        <w:tc>
          <w:tcPr>
            <w:tcW w:w="1984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Сроки   (периодичность</w:t>
            </w:r>
            <w:r w:rsidRPr="00D64D92">
              <w:rPr>
                <w:b/>
                <w:color w:val="000000"/>
              </w:rPr>
              <w:t>)   их проведения</w:t>
            </w:r>
          </w:p>
        </w:tc>
        <w:tc>
          <w:tcPr>
            <w:tcW w:w="1985" w:type="dxa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4D92">
              <w:rPr>
                <w:b/>
                <w:color w:val="000000"/>
              </w:rPr>
              <w:t>Структурное подразделение ответственное за реализацию</w:t>
            </w:r>
          </w:p>
        </w:tc>
      </w:tr>
      <w:tr w:rsidR="00B03DC2" w:rsidRPr="0077144B" w:rsidTr="00274DA7">
        <w:trPr>
          <w:trHeight w:val="5664"/>
        </w:trPr>
        <w:tc>
          <w:tcPr>
            <w:tcW w:w="567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4D92">
              <w:rPr>
                <w:color w:val="00000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D64D92">
              <w:rPr>
                <w:color w:val="000000"/>
                <w:spacing w:val="2"/>
              </w:rPr>
              <w:t>Информирование</w:t>
            </w:r>
          </w:p>
          <w:p w:rsidR="00B03DC2" w:rsidRPr="00D64D92" w:rsidRDefault="00B03DC2" w:rsidP="00274D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B03DC2" w:rsidRPr="00D64D92" w:rsidRDefault="00B03DC2" w:rsidP="00274DA7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D64D92">
              <w:rPr>
                <w:color w:val="000000"/>
              </w:rPr>
              <w:t>Информирование осуществляется Комитетом  по вопросам соблюдения обязательных требований посредством размещения соответствующих сведений на официальном сайте администрации Суражского района  в специальном разделе, посвященном контрольной деятельности, в средствах массовой информации,</w:t>
            </w:r>
            <w:r w:rsidRPr="00D64D92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B03DC2" w:rsidRPr="0077144B" w:rsidRDefault="00B03DC2" w:rsidP="00274DA7">
            <w:pPr>
              <w:pStyle w:val="ConsPlusNormal"/>
              <w:spacing w:line="360" w:lineRule="auto"/>
              <w:ind w:firstLine="709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 xml:space="preserve">Комитет по управлению муниципальным имуществом администрации Суражского района  обязан размещать и поддерживать в актуальном состоянии на официальном сайте администрации Суражского района в специальном разделе, посвященном контрольной деятельности, сведения, предусмотренные </w:t>
            </w:r>
            <w:hyperlink r:id="rId9" w:history="1">
              <w:r w:rsidRPr="00D64D92">
                <w:rPr>
                  <w:rStyle w:val="af"/>
                  <w:rFonts w:ascii="Times New Roman" w:hAnsi="Times New Roman" w:cs="Times New Roman"/>
                  <w:color w:val="000000"/>
                </w:rPr>
                <w:t>частью 3 статьи 46</w:t>
              </w:r>
            </w:hyperlink>
            <w:r w:rsidRPr="00D64D92">
              <w:rPr>
                <w:rFonts w:ascii="Times New Roman" w:hAnsi="Times New Roman" w:cs="Times New Roman"/>
                <w:color w:val="000000"/>
              </w:rPr>
              <w:t xml:space="preserve"> Федерального закона от 31.07.2020 № </w:t>
            </w:r>
            <w:r w:rsidRPr="00D64D92">
              <w:rPr>
                <w:rFonts w:ascii="Times New Roman" w:hAnsi="Times New Roman" w:cs="Times New Roman"/>
                <w:color w:val="000000"/>
              </w:rPr>
              <w:lastRenderedPageBreak/>
              <w:t>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4" w:type="dxa"/>
            <w:shd w:val="clear" w:color="auto" w:fill="auto"/>
          </w:tcPr>
          <w:p w:rsidR="00B03DC2" w:rsidRPr="00D64D92" w:rsidRDefault="00B03DC2" w:rsidP="00274DA7">
            <w:pPr>
              <w:jc w:val="center"/>
            </w:pPr>
            <w:r w:rsidRPr="00D64D92">
              <w:lastRenderedPageBreak/>
              <w:t>Постоянно</w:t>
            </w:r>
          </w:p>
          <w:p w:rsidR="00B03DC2" w:rsidRPr="00D64D92" w:rsidRDefault="00B03DC2" w:rsidP="00274DA7">
            <w:pPr>
              <w:jc w:val="center"/>
            </w:pPr>
            <w:r w:rsidRPr="00D64D92">
              <w:t>(по мере обновления)</w:t>
            </w:r>
          </w:p>
        </w:tc>
        <w:tc>
          <w:tcPr>
            <w:tcW w:w="1985" w:type="dxa"/>
          </w:tcPr>
          <w:p w:rsidR="00B03DC2" w:rsidRPr="00D64D92" w:rsidRDefault="00B03DC2" w:rsidP="00274DA7">
            <w:pPr>
              <w:jc w:val="center"/>
            </w:pPr>
            <w:r w:rsidRPr="00D64D92">
              <w:t>Специалист комитета по управлению муниципальным имуществом администрации Суражского района</w:t>
            </w:r>
          </w:p>
        </w:tc>
      </w:tr>
      <w:tr w:rsidR="00B03DC2" w:rsidRPr="0077144B" w:rsidTr="00274DA7">
        <w:tc>
          <w:tcPr>
            <w:tcW w:w="567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4D92">
              <w:rPr>
                <w:color w:val="000000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D64D92">
              <w:rPr>
                <w:color w:val="000000"/>
                <w:spacing w:val="2"/>
              </w:rPr>
              <w:t>Консультирование</w:t>
            </w:r>
          </w:p>
          <w:p w:rsidR="00B03DC2" w:rsidRPr="00D64D92" w:rsidRDefault="00B03DC2" w:rsidP="00274D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64D92">
              <w:rPr>
                <w:color w:val="010101"/>
              </w:rPr>
              <w:t xml:space="preserve"> </w:t>
            </w:r>
            <w:r w:rsidRPr="00D64D92">
              <w:rPr>
                <w:rFonts w:ascii="Times New Roman" w:hAnsi="Times New Roman" w:cs="Times New Roman"/>
                <w:color w:val="000000"/>
              </w:rPr>
      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>1) организация и осуществление муниципального земельного контроля;</w:t>
            </w:r>
          </w:p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2)порядок </w:t>
            </w:r>
            <w:r w:rsidRPr="00D64D92">
              <w:rPr>
                <w:rFonts w:ascii="Times New Roman" w:hAnsi="Times New Roman" w:cs="Times New Roman"/>
                <w:color w:val="000000"/>
              </w:rPr>
              <w:t>осуществления контрольных мероприятий, установленных настоящим Положением;</w:t>
            </w:r>
          </w:p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B03DC2" w:rsidRPr="00D64D9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 xml:space="preserve">4) получение информации о нормативных правовых актах (их </w:t>
            </w:r>
            <w:r w:rsidRPr="00D64D92">
              <w:rPr>
                <w:rFonts w:ascii="Times New Roman" w:hAnsi="Times New Roman" w:cs="Times New Roman"/>
                <w:color w:val="000000"/>
              </w:rPr>
              <w:lastRenderedPageBreak/>
              <w:t>отдельных положениях), содержащих обязательные требования, оценка соблюдения которых осуществляется комитетом  в рамках контрольных мероприятий.</w:t>
            </w:r>
          </w:p>
          <w:p w:rsidR="00B03DC2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4D92">
              <w:rPr>
                <w:rFonts w:ascii="Times New Roman" w:hAnsi="Times New Roman" w:cs="Times New Roman"/>
                <w:color w:val="000000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B03DC2" w:rsidRPr="0077144B" w:rsidRDefault="00B03DC2" w:rsidP="00274DA7">
            <w:pPr>
              <w:pStyle w:val="ConsPlusNormal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4D92">
              <w:rPr>
                <w:rFonts w:ascii="Times New Roman" w:hAnsi="Times New Roman" w:cs="Times New Roman"/>
                <w:color w:val="000000"/>
              </w:rPr>
              <w:t>В случае поступления в комитет 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Суражского района  в специальном разделе, посвященном контрольной деятельности, письменного разъяснения, подписанного председателем комитета по управлению муниципальным имуществом администрации Суражского района</w:t>
            </w:r>
            <w:r w:rsidRPr="00D64D9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64D92">
              <w:rPr>
                <w:rFonts w:ascii="Times New Roman" w:hAnsi="Times New Roman" w:cs="Times New Roman"/>
                <w:color w:val="000000"/>
              </w:rPr>
              <w:t>и должностным лицом, уполномоченным осуществлять муниципальный земельный контроль.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4D92">
              <w:rPr>
                <w:color w:val="000000"/>
              </w:rPr>
              <w:lastRenderedPageBreak/>
              <w:t>Постоянно (при наличии оснований  (обращений))</w:t>
            </w:r>
          </w:p>
        </w:tc>
        <w:tc>
          <w:tcPr>
            <w:tcW w:w="1985" w:type="dxa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4D92">
              <w:t>Специалист комитета по управлению муниципальным имуществом администрации Суражского района</w:t>
            </w:r>
          </w:p>
        </w:tc>
      </w:tr>
      <w:tr w:rsidR="00B03DC2" w:rsidRPr="0077144B" w:rsidTr="00274DA7">
        <w:tc>
          <w:tcPr>
            <w:tcW w:w="567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4D92">
              <w:rPr>
                <w:color w:val="00000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D64D92">
              <w:rPr>
                <w:color w:val="000000"/>
                <w:spacing w:val="2"/>
              </w:rPr>
              <w:t xml:space="preserve">Объявление предостережения о недопустимости нарушения требований земельного законодательства </w:t>
            </w:r>
          </w:p>
        </w:tc>
        <w:tc>
          <w:tcPr>
            <w:tcW w:w="3544" w:type="dxa"/>
            <w:shd w:val="clear" w:color="auto" w:fill="auto"/>
          </w:tcPr>
          <w:p w:rsidR="00B03DC2" w:rsidRPr="0077144B" w:rsidRDefault="00B03DC2" w:rsidP="00274DA7">
            <w:pPr>
              <w:tabs>
                <w:tab w:val="left" w:pos="29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64D92">
              <w:t xml:space="preserve"> </w:t>
            </w:r>
            <w:proofErr w:type="gramStart"/>
            <w:r w:rsidRPr="00D64D92">
              <w:rPr>
                <w:color w:val="000000"/>
              </w:rPr>
              <w:t>Предостережение о недопустимости нарушения обязательных требований и предложение</w:t>
            </w:r>
            <w:r w:rsidRPr="00D64D92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 (далее-предостережение)</w:t>
            </w:r>
            <w:r w:rsidRPr="00D64D92">
              <w:rPr>
                <w:color w:val="000000"/>
              </w:rPr>
              <w:t xml:space="preserve"> объявляются контролируемому лицу в случае наличия у Комитета  сведений о готовящихся нарушениях обязательных требований </w:t>
            </w:r>
            <w:r w:rsidRPr="00D64D92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64D92">
              <w:rPr>
                <w:color w:val="000000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D64D92">
              <w:rPr>
                <w:color w:val="000000"/>
              </w:rPr>
              <w:lastRenderedPageBreak/>
              <w:t>(ущерба</w:t>
            </w:r>
            <w:proofErr w:type="gramEnd"/>
            <w:r w:rsidRPr="00D64D92">
              <w:rPr>
                <w:color w:val="000000"/>
              </w:rPr>
              <w:t>) охраняемым законом ценностям. Предостережения объявляются (подписываются) председателем комитета по управлению муниципальным имуществом  администрации Суражского района не позднее 30 дней со дня получения указанных сведений. Предостережение направляется контролируемому лицу в порядке, установленном частями 4, 5 статьи 21 Федерального закона от 31.07.2020 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4" w:type="dxa"/>
            <w:shd w:val="clear" w:color="auto" w:fill="auto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4D92">
              <w:rPr>
                <w:color w:val="000000"/>
              </w:rPr>
              <w:lastRenderedPageBreak/>
              <w:t>В течение года (при наличии оснований)</w:t>
            </w:r>
          </w:p>
        </w:tc>
        <w:tc>
          <w:tcPr>
            <w:tcW w:w="1985" w:type="dxa"/>
          </w:tcPr>
          <w:p w:rsidR="00B03DC2" w:rsidRPr="00D64D92" w:rsidRDefault="00B03DC2" w:rsidP="00274DA7">
            <w:pPr>
              <w:autoSpaceDE w:val="0"/>
              <w:autoSpaceDN w:val="0"/>
              <w:adjustRightInd w:val="0"/>
              <w:jc w:val="center"/>
            </w:pPr>
            <w:r w:rsidRPr="00D64D92">
              <w:t>Специалист комитета по управлению муниципальным имуществом администрации Суражского района</w:t>
            </w:r>
          </w:p>
        </w:tc>
      </w:tr>
    </w:tbl>
    <w:p w:rsidR="00B03DC2" w:rsidRPr="0077144B" w:rsidRDefault="00B03DC2" w:rsidP="00B03DC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E48EB" w:rsidRDefault="004E48E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E48EB" w:rsidRDefault="004E48E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44B">
        <w:rPr>
          <w:rFonts w:eastAsia="Calibri"/>
          <w:b/>
          <w:sz w:val="28"/>
          <w:szCs w:val="28"/>
        </w:rPr>
        <w:t>4. Показатели ре</w:t>
      </w:r>
      <w:r w:rsidR="00F71F73">
        <w:rPr>
          <w:rFonts w:eastAsia="Calibri"/>
          <w:b/>
          <w:sz w:val="28"/>
          <w:szCs w:val="28"/>
        </w:rPr>
        <w:t>зультативности и эффективности П</w:t>
      </w:r>
      <w:r w:rsidRPr="0077144B">
        <w:rPr>
          <w:rFonts w:eastAsia="Calibri"/>
          <w:b/>
          <w:sz w:val="28"/>
          <w:szCs w:val="28"/>
        </w:rPr>
        <w:t>рограммы профилактики</w:t>
      </w:r>
    </w:p>
    <w:p w:rsidR="004E48EB" w:rsidRDefault="004E48E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E48EB" w:rsidRPr="008A262F" w:rsidRDefault="004E48EB" w:rsidP="004E48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262F">
        <w:rPr>
          <w:rFonts w:eastAsia="Calibri"/>
          <w:sz w:val="28"/>
          <w:szCs w:val="28"/>
          <w:lang w:eastAsia="en-US"/>
        </w:rPr>
        <w:t>Показатели результативности Программы профилактики определяются в соответствии со следующей таблицей:</w:t>
      </w:r>
    </w:p>
    <w:p w:rsidR="008A63CD" w:rsidRDefault="008A63CD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4" w:name="_GoBack"/>
      <w:bookmarkEnd w:id="4"/>
    </w:p>
    <w:tbl>
      <w:tblPr>
        <w:tblpPr w:leftFromText="180" w:rightFromText="180" w:vertAnchor="page" w:horzAnchor="margin" w:tblpXSpec="center" w:tblpY="9091"/>
        <w:tblW w:w="10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827"/>
      </w:tblGrid>
      <w:tr w:rsidR="00F71F73" w:rsidRPr="004E48EB" w:rsidTr="00F71F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E48EB">
              <w:rPr>
                <w:rFonts w:eastAsia="Calibri"/>
                <w:lang w:eastAsia="en-US"/>
              </w:rPr>
              <w:t>п</w:t>
            </w:r>
            <w:proofErr w:type="gramEnd"/>
            <w:r w:rsidRPr="004E48E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71F73" w:rsidRPr="004E48EB" w:rsidTr="00F71F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71F73" w:rsidRPr="008A63CD" w:rsidRDefault="00F71F73" w:rsidP="00F71F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100 %</w:t>
            </w:r>
          </w:p>
        </w:tc>
      </w:tr>
      <w:tr w:rsidR="00F71F73" w:rsidRPr="004E48EB" w:rsidTr="00F71F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 xml:space="preserve">Доля случаев объявления </w:t>
            </w:r>
            <w:proofErr w:type="gramStart"/>
            <w:r w:rsidRPr="004E48EB">
              <w:rPr>
                <w:rFonts w:eastAsia="Calibri"/>
                <w:lang w:eastAsia="en-US"/>
              </w:rPr>
              <w:t>предостережений</w:t>
            </w:r>
            <w:proofErr w:type="gramEnd"/>
            <w:r w:rsidRPr="004E48EB">
              <w:rPr>
                <w:rFonts w:eastAsia="Calibri"/>
                <w:lang w:eastAsia="en-US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100 %</w:t>
            </w:r>
          </w:p>
          <w:p w:rsidR="00F71F73" w:rsidRPr="004E48EB" w:rsidRDefault="000D0EA6" w:rsidP="002729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F71F73" w:rsidRPr="004E48EB">
              <w:rPr>
                <w:rFonts w:eastAsia="Calibri"/>
                <w:lang w:eastAsia="en-US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F71F73" w:rsidRPr="004E48EB" w:rsidTr="00F71F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4E48EB">
              <w:rPr>
                <w:rFonts w:eastAsia="Calibri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E48EB">
              <w:rPr>
                <w:rFonts w:eastAsia="Calibri"/>
                <w:lang w:eastAsia="en-US"/>
              </w:rPr>
              <w:t xml:space="preserve">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0%</w:t>
            </w:r>
          </w:p>
        </w:tc>
      </w:tr>
      <w:tr w:rsidR="00F71F73" w:rsidRPr="004E48EB" w:rsidTr="00F71F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3" w:rsidRPr="004E48EB" w:rsidRDefault="00F71F73" w:rsidP="00F71F73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E48EB">
              <w:rPr>
                <w:rFonts w:eastAsia="Calibri"/>
                <w:lang w:eastAsia="en-US"/>
              </w:rPr>
              <w:t>0%</w:t>
            </w:r>
          </w:p>
        </w:tc>
      </w:tr>
    </w:tbl>
    <w:p w:rsidR="00F71F73" w:rsidRDefault="00F71F73" w:rsidP="00F71F73">
      <w:pPr>
        <w:jc w:val="both"/>
        <w:rPr>
          <w:rFonts w:eastAsiaTheme="minorHAnsi"/>
          <w:sz w:val="28"/>
          <w:szCs w:val="28"/>
          <w:lang w:eastAsia="en-US"/>
        </w:rPr>
      </w:pPr>
    </w:p>
    <w:p w:rsidR="00F71F73" w:rsidRPr="008A262F" w:rsidRDefault="00F71F73" w:rsidP="00F71F7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A63CD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63CD">
        <w:rPr>
          <w:rFonts w:eastAsiaTheme="minorHAnsi"/>
          <w:sz w:val="28"/>
          <w:szCs w:val="28"/>
          <w:lang w:eastAsia="en-US"/>
        </w:rPr>
        <w:t xml:space="preserve"> </w:t>
      </w:r>
      <w:r w:rsidRPr="008A262F">
        <w:rPr>
          <w:rFonts w:eastAsia="Calibri"/>
          <w:sz w:val="28"/>
          <w:szCs w:val="28"/>
          <w:lang w:eastAsia="en-US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8A262F">
        <w:rPr>
          <w:rFonts w:eastAsia="Calibri"/>
          <w:bCs/>
          <w:iCs/>
          <w:sz w:val="28"/>
          <w:szCs w:val="28"/>
          <w:lang w:eastAsia="en-US"/>
        </w:rPr>
        <w:t xml:space="preserve">по итогам проведенных профилактических мероприятий. </w:t>
      </w:r>
    </w:p>
    <w:p w:rsidR="00F71F73" w:rsidRPr="008A262F" w:rsidRDefault="00F71F73" w:rsidP="00F71F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262F">
        <w:rPr>
          <w:rFonts w:eastAsia="Calibri"/>
          <w:sz w:val="28"/>
          <w:szCs w:val="28"/>
          <w:lang w:eastAsia="en-US"/>
        </w:rPr>
        <w:lastRenderedPageBreak/>
        <w:t xml:space="preserve">Ежегодная оценка результативности и эффективности Программы профилактики осуществляется </w:t>
      </w:r>
      <w:r>
        <w:rPr>
          <w:rFonts w:eastAsia="Calibri"/>
          <w:sz w:val="28"/>
          <w:szCs w:val="28"/>
          <w:lang w:eastAsia="en-US"/>
        </w:rPr>
        <w:t xml:space="preserve">комитетом по управлению муниципальным имуществом  администрации Суражского </w:t>
      </w:r>
      <w:r w:rsidRPr="008A262F">
        <w:rPr>
          <w:rFonts w:eastAsia="Calibri"/>
          <w:sz w:val="28"/>
          <w:szCs w:val="28"/>
          <w:lang w:eastAsia="en-US"/>
        </w:rPr>
        <w:t xml:space="preserve"> района.</w:t>
      </w:r>
    </w:p>
    <w:p w:rsidR="004F2022" w:rsidRDefault="008A63CD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71F73" w:rsidRPr="00F71F73">
        <w:rPr>
          <w:rFonts w:eastAsiaTheme="minorHAnsi"/>
          <w:sz w:val="28"/>
          <w:szCs w:val="28"/>
          <w:lang w:eastAsia="en-US"/>
        </w:rPr>
        <w:t xml:space="preserve">        </w:t>
      </w:r>
      <w:r w:rsidR="004F2022" w:rsidRPr="00F71F73">
        <w:rPr>
          <w:rFonts w:eastAsiaTheme="minorHAnsi"/>
          <w:sz w:val="28"/>
          <w:szCs w:val="28"/>
          <w:lang w:eastAsia="en-US"/>
        </w:rPr>
        <w:t xml:space="preserve"> Основным</w:t>
      </w:r>
      <w:r w:rsidR="004F2022">
        <w:rPr>
          <w:rFonts w:eastAsiaTheme="minorHAnsi"/>
          <w:sz w:val="28"/>
          <w:szCs w:val="28"/>
          <w:lang w:eastAsia="en-US"/>
        </w:rPr>
        <w:t xml:space="preserve"> критерием оценки результативности и эффективности профилактических мероприятий является  удовлетворенность контролируемых лиц ка</w:t>
      </w:r>
      <w:r w:rsidR="004F043D">
        <w:rPr>
          <w:rFonts w:eastAsiaTheme="minorHAnsi"/>
          <w:sz w:val="28"/>
          <w:szCs w:val="28"/>
          <w:lang w:eastAsia="en-US"/>
        </w:rPr>
        <w:t>чеством проведенных мероприятий</w:t>
      </w:r>
      <w:r w:rsidR="004F2022">
        <w:rPr>
          <w:rFonts w:eastAsiaTheme="minorHAnsi"/>
          <w:sz w:val="28"/>
          <w:szCs w:val="28"/>
          <w:lang w:eastAsia="en-US"/>
        </w:rPr>
        <w:t>, в числе которых: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информированность контролируемых лиц об  их правах и обязанностях, о требованиях земельного законодательства, готовящихся и вступивших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комитетом по управлению муниципальным имуществом администрации Суражского района;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F71F73" w:rsidRPr="008A262F" w:rsidRDefault="00F71F73" w:rsidP="00F71F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262F"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rFonts w:eastAsia="Calibri"/>
          <w:sz w:val="28"/>
          <w:szCs w:val="28"/>
          <w:lang w:eastAsia="en-US"/>
        </w:rPr>
        <w:t>земельного</w:t>
      </w:r>
      <w:r w:rsidRPr="008A262F">
        <w:rPr>
          <w:rFonts w:eastAsia="Calibri"/>
          <w:sz w:val="28"/>
          <w:szCs w:val="28"/>
          <w:lang w:eastAsia="en-US"/>
        </w:rPr>
        <w:t xml:space="preserve"> контроля на территории </w:t>
      </w:r>
      <w:r>
        <w:rPr>
          <w:rFonts w:eastAsia="Calibri"/>
          <w:sz w:val="28"/>
          <w:szCs w:val="28"/>
          <w:lang w:eastAsia="en-US"/>
        </w:rPr>
        <w:t xml:space="preserve">Суражского </w:t>
      </w:r>
      <w:r w:rsidRPr="008A262F">
        <w:rPr>
          <w:rFonts w:eastAsia="Calibri"/>
          <w:sz w:val="28"/>
          <w:szCs w:val="28"/>
          <w:lang w:eastAsia="en-US"/>
        </w:rPr>
        <w:t xml:space="preserve"> муниципального рай</w:t>
      </w:r>
      <w:r>
        <w:rPr>
          <w:rFonts w:eastAsia="Calibri"/>
          <w:sz w:val="28"/>
          <w:szCs w:val="28"/>
          <w:lang w:eastAsia="en-US"/>
        </w:rPr>
        <w:t>она Брянской области</w:t>
      </w:r>
      <w:r w:rsidRPr="008A262F">
        <w:rPr>
          <w:rFonts w:eastAsia="Calibri"/>
          <w:sz w:val="28"/>
          <w:szCs w:val="28"/>
          <w:lang w:eastAsia="en-US"/>
        </w:rPr>
        <w:t xml:space="preserve">. 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7144B"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="SymbolMT"/>
          <w:sz w:val="28"/>
          <w:szCs w:val="28"/>
          <w:lang w:eastAsia="en-US"/>
        </w:rPr>
        <w:t xml:space="preserve"> </w:t>
      </w:r>
      <w:r w:rsidRPr="004F2022"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sectPr w:rsidR="0077144B" w:rsidRPr="004F2022" w:rsidSect="001A04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00A"/>
    <w:multiLevelType w:val="hybridMultilevel"/>
    <w:tmpl w:val="2C2E2962"/>
    <w:lvl w:ilvl="0" w:tplc="00EA61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75A02"/>
    <w:multiLevelType w:val="hybridMultilevel"/>
    <w:tmpl w:val="C1BCBA44"/>
    <w:lvl w:ilvl="0" w:tplc="F462ECF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8D2361"/>
    <w:multiLevelType w:val="hybridMultilevel"/>
    <w:tmpl w:val="4F1E924C"/>
    <w:lvl w:ilvl="0" w:tplc="0B94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1531"/>
    <w:multiLevelType w:val="hybridMultilevel"/>
    <w:tmpl w:val="CBC616FA"/>
    <w:lvl w:ilvl="0" w:tplc="AF500A1A">
      <w:start w:val="1"/>
      <w:numFmt w:val="decimal"/>
      <w:lvlText w:val="%1)"/>
      <w:lvlJc w:val="left"/>
      <w:pPr>
        <w:ind w:left="50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784A94"/>
    <w:multiLevelType w:val="hybridMultilevel"/>
    <w:tmpl w:val="A6B4BB2E"/>
    <w:lvl w:ilvl="0" w:tplc="124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0A8"/>
    <w:multiLevelType w:val="hybridMultilevel"/>
    <w:tmpl w:val="16C4BE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DC6E67"/>
    <w:multiLevelType w:val="hybridMultilevel"/>
    <w:tmpl w:val="CB3E8278"/>
    <w:lvl w:ilvl="0" w:tplc="BE88FE0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4A0"/>
    <w:rsid w:val="00006FD9"/>
    <w:rsid w:val="0001374B"/>
    <w:rsid w:val="000174B2"/>
    <w:rsid w:val="0005541B"/>
    <w:rsid w:val="00077C9B"/>
    <w:rsid w:val="00086207"/>
    <w:rsid w:val="00091072"/>
    <w:rsid w:val="000912A4"/>
    <w:rsid w:val="000A1699"/>
    <w:rsid w:val="000A1DB5"/>
    <w:rsid w:val="000B15EE"/>
    <w:rsid w:val="000D0EA6"/>
    <w:rsid w:val="000D20A1"/>
    <w:rsid w:val="000D54D2"/>
    <w:rsid w:val="0012059D"/>
    <w:rsid w:val="00136AEA"/>
    <w:rsid w:val="00145556"/>
    <w:rsid w:val="00154504"/>
    <w:rsid w:val="0017309F"/>
    <w:rsid w:val="001A044B"/>
    <w:rsid w:val="001A5ED5"/>
    <w:rsid w:val="001A7835"/>
    <w:rsid w:val="001A7B07"/>
    <w:rsid w:val="001B4B81"/>
    <w:rsid w:val="001D4696"/>
    <w:rsid w:val="001D4928"/>
    <w:rsid w:val="001D6B6B"/>
    <w:rsid w:val="001F3141"/>
    <w:rsid w:val="001F4DEF"/>
    <w:rsid w:val="00205A6C"/>
    <w:rsid w:val="00233C96"/>
    <w:rsid w:val="00242377"/>
    <w:rsid w:val="002506E1"/>
    <w:rsid w:val="00250DB3"/>
    <w:rsid w:val="0026226A"/>
    <w:rsid w:val="002641A2"/>
    <w:rsid w:val="002729A7"/>
    <w:rsid w:val="002730C7"/>
    <w:rsid w:val="00292170"/>
    <w:rsid w:val="002B6D3D"/>
    <w:rsid w:val="002C7704"/>
    <w:rsid w:val="002D091C"/>
    <w:rsid w:val="002F333B"/>
    <w:rsid w:val="00300B64"/>
    <w:rsid w:val="00312A5B"/>
    <w:rsid w:val="00324C7E"/>
    <w:rsid w:val="00325346"/>
    <w:rsid w:val="003323E5"/>
    <w:rsid w:val="0034066F"/>
    <w:rsid w:val="00360E17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32AB4"/>
    <w:rsid w:val="00441751"/>
    <w:rsid w:val="004645B5"/>
    <w:rsid w:val="004756D6"/>
    <w:rsid w:val="004E48EB"/>
    <w:rsid w:val="004F043D"/>
    <w:rsid w:val="004F2022"/>
    <w:rsid w:val="004F575D"/>
    <w:rsid w:val="004F6396"/>
    <w:rsid w:val="005022FA"/>
    <w:rsid w:val="00507263"/>
    <w:rsid w:val="00507C98"/>
    <w:rsid w:val="00512C2D"/>
    <w:rsid w:val="00515B19"/>
    <w:rsid w:val="00523681"/>
    <w:rsid w:val="00542374"/>
    <w:rsid w:val="005438DB"/>
    <w:rsid w:val="00545A8D"/>
    <w:rsid w:val="00561663"/>
    <w:rsid w:val="00577450"/>
    <w:rsid w:val="005A04A0"/>
    <w:rsid w:val="005B034A"/>
    <w:rsid w:val="005B7F26"/>
    <w:rsid w:val="005D2C88"/>
    <w:rsid w:val="005D58C7"/>
    <w:rsid w:val="005F5F16"/>
    <w:rsid w:val="00601FBF"/>
    <w:rsid w:val="00604E35"/>
    <w:rsid w:val="00610B9A"/>
    <w:rsid w:val="00613A59"/>
    <w:rsid w:val="006210BD"/>
    <w:rsid w:val="00640D6C"/>
    <w:rsid w:val="00657613"/>
    <w:rsid w:val="00670B42"/>
    <w:rsid w:val="00670B6D"/>
    <w:rsid w:val="00684F09"/>
    <w:rsid w:val="006859AF"/>
    <w:rsid w:val="00690C6A"/>
    <w:rsid w:val="006A1EA4"/>
    <w:rsid w:val="006B55AD"/>
    <w:rsid w:val="006B6A34"/>
    <w:rsid w:val="006C0FEB"/>
    <w:rsid w:val="006D22BC"/>
    <w:rsid w:val="006E03CD"/>
    <w:rsid w:val="00714C55"/>
    <w:rsid w:val="00732930"/>
    <w:rsid w:val="0074796D"/>
    <w:rsid w:val="00747C13"/>
    <w:rsid w:val="00751442"/>
    <w:rsid w:val="0077144B"/>
    <w:rsid w:val="00777E93"/>
    <w:rsid w:val="0078300F"/>
    <w:rsid w:val="007A3090"/>
    <w:rsid w:val="007A473A"/>
    <w:rsid w:val="007A6072"/>
    <w:rsid w:val="007B4623"/>
    <w:rsid w:val="007C17AD"/>
    <w:rsid w:val="007C41A3"/>
    <w:rsid w:val="007C4B7F"/>
    <w:rsid w:val="007C6376"/>
    <w:rsid w:val="007E71F8"/>
    <w:rsid w:val="007F5937"/>
    <w:rsid w:val="00800E7E"/>
    <w:rsid w:val="00811927"/>
    <w:rsid w:val="0086295A"/>
    <w:rsid w:val="008674E1"/>
    <w:rsid w:val="0087480E"/>
    <w:rsid w:val="008748BB"/>
    <w:rsid w:val="00886DFF"/>
    <w:rsid w:val="008A1C74"/>
    <w:rsid w:val="008A63CD"/>
    <w:rsid w:val="008B0CE2"/>
    <w:rsid w:val="008C1860"/>
    <w:rsid w:val="008C43DA"/>
    <w:rsid w:val="008C6C4C"/>
    <w:rsid w:val="008C7418"/>
    <w:rsid w:val="008D2CD5"/>
    <w:rsid w:val="008D4F7A"/>
    <w:rsid w:val="008E4752"/>
    <w:rsid w:val="008E5D65"/>
    <w:rsid w:val="008F3A08"/>
    <w:rsid w:val="008F55EB"/>
    <w:rsid w:val="008F66B8"/>
    <w:rsid w:val="009006C1"/>
    <w:rsid w:val="009175AE"/>
    <w:rsid w:val="00941BB6"/>
    <w:rsid w:val="00946590"/>
    <w:rsid w:val="00953410"/>
    <w:rsid w:val="0098306F"/>
    <w:rsid w:val="009927CF"/>
    <w:rsid w:val="00992817"/>
    <w:rsid w:val="009929CC"/>
    <w:rsid w:val="00993C50"/>
    <w:rsid w:val="0099727D"/>
    <w:rsid w:val="009A15BA"/>
    <w:rsid w:val="009A5285"/>
    <w:rsid w:val="009B0DCB"/>
    <w:rsid w:val="009B5843"/>
    <w:rsid w:val="009C1891"/>
    <w:rsid w:val="009D07A2"/>
    <w:rsid w:val="009F076D"/>
    <w:rsid w:val="00A067C9"/>
    <w:rsid w:val="00A10378"/>
    <w:rsid w:val="00A22333"/>
    <w:rsid w:val="00A23EC1"/>
    <w:rsid w:val="00A52EC7"/>
    <w:rsid w:val="00A80A31"/>
    <w:rsid w:val="00A80B05"/>
    <w:rsid w:val="00A921E7"/>
    <w:rsid w:val="00AD02D9"/>
    <w:rsid w:val="00AD0D00"/>
    <w:rsid w:val="00AD55F5"/>
    <w:rsid w:val="00AF2C77"/>
    <w:rsid w:val="00B03DC2"/>
    <w:rsid w:val="00B041CF"/>
    <w:rsid w:val="00B06D10"/>
    <w:rsid w:val="00B113DF"/>
    <w:rsid w:val="00B17898"/>
    <w:rsid w:val="00B17A7E"/>
    <w:rsid w:val="00B214CB"/>
    <w:rsid w:val="00B33319"/>
    <w:rsid w:val="00B35E9F"/>
    <w:rsid w:val="00B52789"/>
    <w:rsid w:val="00B61312"/>
    <w:rsid w:val="00B65319"/>
    <w:rsid w:val="00B73AF8"/>
    <w:rsid w:val="00B7659B"/>
    <w:rsid w:val="00BB15C6"/>
    <w:rsid w:val="00BB49D8"/>
    <w:rsid w:val="00BC7E14"/>
    <w:rsid w:val="00BD2DFD"/>
    <w:rsid w:val="00BE17C9"/>
    <w:rsid w:val="00BE4DDD"/>
    <w:rsid w:val="00BE675B"/>
    <w:rsid w:val="00C143CA"/>
    <w:rsid w:val="00C20C17"/>
    <w:rsid w:val="00C36A11"/>
    <w:rsid w:val="00C459AE"/>
    <w:rsid w:val="00C47250"/>
    <w:rsid w:val="00C472DF"/>
    <w:rsid w:val="00C62F01"/>
    <w:rsid w:val="00C735C0"/>
    <w:rsid w:val="00C80D99"/>
    <w:rsid w:val="00C8133D"/>
    <w:rsid w:val="00C845F2"/>
    <w:rsid w:val="00C85516"/>
    <w:rsid w:val="00C87C21"/>
    <w:rsid w:val="00CB6BEC"/>
    <w:rsid w:val="00CD26D3"/>
    <w:rsid w:val="00CE6152"/>
    <w:rsid w:val="00CE68FE"/>
    <w:rsid w:val="00CF4690"/>
    <w:rsid w:val="00D04E5B"/>
    <w:rsid w:val="00D12766"/>
    <w:rsid w:val="00D275D5"/>
    <w:rsid w:val="00D30993"/>
    <w:rsid w:val="00D32D35"/>
    <w:rsid w:val="00D72BA0"/>
    <w:rsid w:val="00D73227"/>
    <w:rsid w:val="00D81908"/>
    <w:rsid w:val="00D81E17"/>
    <w:rsid w:val="00D9782D"/>
    <w:rsid w:val="00DB5E8D"/>
    <w:rsid w:val="00DB7CD9"/>
    <w:rsid w:val="00E0211A"/>
    <w:rsid w:val="00E03C8C"/>
    <w:rsid w:val="00E07FDB"/>
    <w:rsid w:val="00E32EE7"/>
    <w:rsid w:val="00E347D2"/>
    <w:rsid w:val="00E45F55"/>
    <w:rsid w:val="00E47E27"/>
    <w:rsid w:val="00E50A18"/>
    <w:rsid w:val="00E53DEE"/>
    <w:rsid w:val="00E55B74"/>
    <w:rsid w:val="00E56CFD"/>
    <w:rsid w:val="00E61495"/>
    <w:rsid w:val="00E758B7"/>
    <w:rsid w:val="00E81FA7"/>
    <w:rsid w:val="00EA1270"/>
    <w:rsid w:val="00EA78D4"/>
    <w:rsid w:val="00EB1153"/>
    <w:rsid w:val="00EB711F"/>
    <w:rsid w:val="00EC335E"/>
    <w:rsid w:val="00ED6C08"/>
    <w:rsid w:val="00EE1F6B"/>
    <w:rsid w:val="00EF5DF6"/>
    <w:rsid w:val="00F14E04"/>
    <w:rsid w:val="00F15D28"/>
    <w:rsid w:val="00F16697"/>
    <w:rsid w:val="00F31877"/>
    <w:rsid w:val="00F34181"/>
    <w:rsid w:val="00F36749"/>
    <w:rsid w:val="00F4244C"/>
    <w:rsid w:val="00F71F73"/>
    <w:rsid w:val="00F8746A"/>
    <w:rsid w:val="00FA3FED"/>
    <w:rsid w:val="00FA71E1"/>
    <w:rsid w:val="00FB4655"/>
    <w:rsid w:val="00FB76C7"/>
    <w:rsid w:val="00FD3CA3"/>
    <w:rsid w:val="00FD5882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4A0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5A04A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5A04A0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5A04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5A04A0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A0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5A04A0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A04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азвание Знак1"/>
    <w:locked/>
    <w:rsid w:val="00E53DEE"/>
    <w:rPr>
      <w:rFonts w:ascii="Calibri" w:eastAsia="Calibri" w:hAnsi="Calibri" w:cs="Calibri"/>
      <w:sz w:val="28"/>
      <w:szCs w:val="28"/>
    </w:rPr>
  </w:style>
  <w:style w:type="paragraph" w:styleId="ab">
    <w:name w:val="List Paragraph"/>
    <w:basedOn w:val="a"/>
    <w:uiPriority w:val="34"/>
    <w:qFormat/>
    <w:rsid w:val="00946590"/>
    <w:pPr>
      <w:ind w:left="720"/>
      <w:contextualSpacing/>
    </w:pPr>
  </w:style>
  <w:style w:type="character" w:customStyle="1" w:styleId="nobr">
    <w:name w:val="nobr"/>
    <w:basedOn w:val="a0"/>
    <w:rsid w:val="007C41A3"/>
  </w:style>
  <w:style w:type="character" w:customStyle="1" w:styleId="blk">
    <w:name w:val="blk"/>
    <w:basedOn w:val="a0"/>
    <w:rsid w:val="008C7418"/>
  </w:style>
  <w:style w:type="paragraph" w:customStyle="1" w:styleId="ConsPlusNormal">
    <w:name w:val="ConsPlusNormal"/>
    <w:link w:val="ConsPlusNormal1"/>
    <w:uiPriority w:val="99"/>
    <w:rsid w:val="002D09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59"/>
    <w:rsid w:val="002D09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D091C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D2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2CD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E675B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5774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87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E564-672F-4749-AF5B-E81D2D9C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9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2023-09-28T06:43:00Z</cp:lastPrinted>
  <dcterms:created xsi:type="dcterms:W3CDTF">2021-09-23T08:15:00Z</dcterms:created>
  <dcterms:modified xsi:type="dcterms:W3CDTF">2023-09-28T06:44:00Z</dcterms:modified>
</cp:coreProperties>
</file>