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137" w14:textId="77777777" w:rsidR="00726BFA" w:rsidRDefault="00726BFA" w:rsidP="00726BFA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  <w:proofErr w:type="spellStart"/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Суражского</w:t>
      </w:r>
      <w:proofErr w:type="spellEnd"/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района Брянской области</w:t>
      </w:r>
    </w:p>
    <w:p w14:paraId="7E916131" w14:textId="77777777" w:rsidR="00726BFA" w:rsidRPr="00F266A9" w:rsidRDefault="00726BFA" w:rsidP="00726BFA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</w:p>
    <w:p w14:paraId="2A4A8711" w14:textId="77777777" w:rsidR="00726BFA" w:rsidRPr="00A63002" w:rsidRDefault="0038554C" w:rsidP="00726BFA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pict w14:anchorId="35B44807">
          <v:line id="_x0000_s1026" style="position:absolute;left:0;text-align:left;flip:y;z-index:251660288" from="1.35pt,4.4pt" to="474.25pt,4.4pt" strokeweight="4.5pt">
            <v:stroke linestyle="thickThin"/>
          </v:line>
        </w:pict>
      </w:r>
      <w:r w:rsidR="00726BFA"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 </w:t>
      </w:r>
    </w:p>
    <w:p w14:paraId="082C712B" w14:textId="77777777" w:rsidR="00726BFA" w:rsidRPr="00726BFA" w:rsidRDefault="00726BFA" w:rsidP="00726B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 xml:space="preserve">РАСПОРЯЖЕНИЕ   </w:t>
      </w:r>
    </w:p>
    <w:p w14:paraId="2BFE37DE" w14:textId="77777777" w:rsidR="00726BFA" w:rsidRPr="00DD6D25" w:rsidRDefault="00726BFA" w:rsidP="00726BFA">
      <w:pPr>
        <w:spacing w:after="0" w:line="252" w:lineRule="auto"/>
        <w:jc w:val="right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44"/>
          <w:szCs w:val="44"/>
          <w:lang w:eastAsia="ru-RU"/>
        </w:rPr>
        <w:t xml:space="preserve">              </w:t>
      </w:r>
    </w:p>
    <w:p w14:paraId="52B210CC" w14:textId="5463C579" w:rsidR="00726BFA" w:rsidRPr="00A63002" w:rsidRDefault="00726BFA" w:rsidP="00726BFA">
      <w:pPr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38554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«04» октября 2023</w:t>
      </w:r>
      <w:r w:rsidR="002C5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554C" w:rsidRPr="00F266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  <w:r w:rsidR="0038554C"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3855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305</w:t>
      </w:r>
      <w:r w:rsidR="004A65A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</w:t>
      </w:r>
    </w:p>
    <w:p w14:paraId="143B3116" w14:textId="77777777" w:rsidR="00726BFA" w:rsidRPr="00F266A9" w:rsidRDefault="00726BFA" w:rsidP="00726BFA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D6DDB4" w14:textId="77777777" w:rsidR="00726BFA" w:rsidRPr="00A63002" w:rsidRDefault="00726BFA" w:rsidP="00726BFA">
      <w:pPr>
        <w:spacing w:after="0" w:line="252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Сураж</w:t>
      </w:r>
    </w:p>
    <w:p w14:paraId="77040B85" w14:textId="77777777" w:rsidR="00726BFA" w:rsidRPr="00A63002" w:rsidRDefault="00726BFA" w:rsidP="00726BFA">
      <w:pPr>
        <w:spacing w:after="0" w:line="240" w:lineRule="auto"/>
        <w:jc w:val="center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</w:tblGrid>
      <w:tr w:rsidR="00726BFA" w:rsidRPr="00A63002" w14:paraId="1C80BD75" w14:textId="77777777" w:rsidTr="00E53FEF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D1F1" w14:textId="77777777" w:rsidR="00726BFA" w:rsidRDefault="00726BFA" w:rsidP="00E53F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начале отопительного </w:t>
            </w:r>
          </w:p>
          <w:p w14:paraId="789508A7" w14:textId="0FF5602D" w:rsidR="00726BFA" w:rsidRDefault="00726BFA" w:rsidP="00E53F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сезона 20</w:t>
            </w:r>
            <w:r w:rsidR="009046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C5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="002C5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36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гг. </w:t>
            </w:r>
          </w:p>
          <w:p w14:paraId="0879E37C" w14:textId="77777777" w:rsidR="00726BFA" w:rsidRDefault="00726BFA" w:rsidP="00E53F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18C66A" w14:textId="77777777" w:rsidR="00726BFA" w:rsidRPr="00A63002" w:rsidRDefault="00726BFA" w:rsidP="00E53FEF">
            <w:pPr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11F0E907" w14:textId="77777777" w:rsidR="00726BFA" w:rsidRDefault="00726BFA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3F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27.07.2010 N</w:t>
      </w:r>
      <w:r w:rsidRPr="00726BFA">
        <w:rPr>
          <w:rFonts w:ascii="Times New Roman" w:eastAsia="Times New Roman" w:hAnsi="Times New Roman"/>
          <w:sz w:val="24"/>
          <w:szCs w:val="24"/>
          <w:lang w:eastAsia="ru-RU"/>
        </w:rPr>
        <w:t xml:space="preserve"> 190-ФЗ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теплоснабжении», </w:t>
      </w:r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домах», Постановлением Правительства РФ от 08.08.2012 N </w:t>
      </w:r>
      <w:r w:rsidR="00C745B0" w:rsidRPr="00C745B0">
        <w:rPr>
          <w:rFonts w:ascii="Times New Roman" w:eastAsia="Times New Roman" w:hAnsi="Times New Roman"/>
          <w:sz w:val="24"/>
          <w:szCs w:val="24"/>
          <w:lang w:eastAsia="ru-RU"/>
        </w:rPr>
        <w:t xml:space="preserve">808 </w:t>
      </w:r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 xml:space="preserve">и в связи с </w:t>
      </w:r>
      <w:r w:rsidR="0090469C">
        <w:rPr>
          <w:rFonts w:ascii="Times New Roman" w:eastAsia="Times New Roman" w:hAnsi="Times New Roman"/>
          <w:sz w:val="24"/>
          <w:szCs w:val="24"/>
          <w:lang w:eastAsia="ru-RU"/>
        </w:rPr>
        <w:t>изменениями  погодных условий</w:t>
      </w:r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2287BDF" w14:textId="77777777" w:rsidR="00C745B0" w:rsidRPr="00726BFA" w:rsidRDefault="00C745B0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24FB0B" w14:textId="30D18720" w:rsidR="00726BFA" w:rsidRDefault="00C745B0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 территории Суражского района Брянской области начать отопительный сезон 20</w:t>
      </w:r>
      <w:r w:rsidR="009046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589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1D02DD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2C58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D02DD">
        <w:rPr>
          <w:rFonts w:ascii="Times New Roman" w:eastAsia="Times New Roman" w:hAnsi="Times New Roman"/>
          <w:sz w:val="24"/>
          <w:szCs w:val="24"/>
          <w:lang w:eastAsia="ru-RU"/>
        </w:rPr>
        <w:t xml:space="preserve"> гг. с </w:t>
      </w:r>
      <w:r w:rsidR="001F629C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2C589B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</w:t>
      </w:r>
      <w:r w:rsidR="001D02D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046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589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02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обратив особое внимание на первоочеред</w:t>
      </w:r>
      <w:r w:rsidR="00BA5F54">
        <w:rPr>
          <w:rFonts w:ascii="Times New Roman" w:eastAsia="Times New Roman" w:hAnsi="Times New Roman"/>
          <w:sz w:val="24"/>
          <w:szCs w:val="24"/>
          <w:lang w:eastAsia="ru-RU"/>
        </w:rPr>
        <w:t>ную подачу тепловой энергии в</w:t>
      </w:r>
      <w:r w:rsidR="001D02DD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</w:t>
      </w:r>
      <w:r w:rsidR="00BA5F5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значимые объекты (</w:t>
      </w:r>
      <w:r w:rsidR="0090469C">
        <w:rPr>
          <w:rFonts w:ascii="Times New Roman" w:eastAsia="Times New Roman" w:hAnsi="Times New Roman"/>
          <w:sz w:val="24"/>
          <w:szCs w:val="24"/>
          <w:lang w:eastAsia="ru-RU"/>
        </w:rPr>
        <w:t>объекты здравоохранения,    общеобразовательные учебные заведения, детские дошкольные учреждения</w:t>
      </w:r>
      <w:r w:rsidR="00BA5F5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3BFB774" w14:textId="77777777" w:rsidR="00C745B0" w:rsidRDefault="00C745B0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EDAA8B" w14:textId="77777777" w:rsidR="00736636" w:rsidRDefault="00C745B0" w:rsidP="0073663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745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636" w:rsidRPr="00736636">
        <w:rPr>
          <w:rFonts w:ascii="Times New Roman" w:eastAsia="Calibri" w:hAnsi="Times New Roman" w:cs="Times New Roman"/>
          <w:sz w:val="24"/>
          <w:szCs w:val="24"/>
        </w:rPr>
        <w:t xml:space="preserve">Отделу правовой и организационно-кадровой работы администрации </w:t>
      </w:r>
      <w:proofErr w:type="spellStart"/>
      <w:r w:rsidR="00736636" w:rsidRPr="00736636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="00736636" w:rsidRPr="00736636">
        <w:rPr>
          <w:rFonts w:ascii="Times New Roman" w:eastAsia="Calibri" w:hAnsi="Times New Roman" w:cs="Times New Roman"/>
          <w:sz w:val="24"/>
          <w:szCs w:val="24"/>
        </w:rPr>
        <w:t xml:space="preserve"> района  (Котенок В.Г.) настоящее распоряжение  довести до заинтересованных лиц</w:t>
      </w:r>
      <w:r w:rsidR="001D0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1330">
        <w:rPr>
          <w:rFonts w:ascii="Times New Roman" w:hAnsi="Times New Roman"/>
          <w:color w:val="000000"/>
          <w:sz w:val="24"/>
          <w:szCs w:val="24"/>
        </w:rPr>
        <w:t>и разместить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5D1330">
        <w:rPr>
          <w:rFonts w:ascii="Times New Roman" w:hAnsi="Times New Roman"/>
          <w:color w:val="000000"/>
          <w:sz w:val="24"/>
          <w:szCs w:val="24"/>
        </w:rPr>
        <w:t>официальном сайте администрации Суражского района  в информационно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D1330">
        <w:rPr>
          <w:rFonts w:ascii="Times New Roman" w:hAnsi="Times New Roman"/>
          <w:color w:val="000000"/>
          <w:sz w:val="24"/>
          <w:szCs w:val="24"/>
        </w:rPr>
        <w:t>телекоммуникационной сети «Интернет».</w:t>
      </w:r>
    </w:p>
    <w:p w14:paraId="04B46254" w14:textId="77777777" w:rsidR="00726BFA" w:rsidRDefault="00C745B0" w:rsidP="0073663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E7E03">
        <w:rPr>
          <w:rFonts w:ascii="Times New Roman" w:eastAsia="Times New Roman" w:hAnsi="Times New Roman"/>
          <w:sz w:val="24"/>
          <w:szCs w:val="24"/>
          <w:lang w:eastAsia="ru-RU"/>
        </w:rPr>
        <w:t>Настоящее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аспоряжение вступает в силу с момента его подписания.</w:t>
      </w:r>
    </w:p>
    <w:p w14:paraId="172CDD1A" w14:textId="77777777" w:rsidR="009E7E03" w:rsidRDefault="00736636" w:rsidP="00736636">
      <w:pPr>
        <w:spacing w:after="0" w:line="10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E7E03" w:rsidRPr="009E7E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7E03">
        <w:rPr>
          <w:rFonts w:ascii="Times New Roman" w:hAnsi="Times New Roman"/>
          <w:color w:val="000000"/>
          <w:sz w:val="24"/>
          <w:szCs w:val="24"/>
        </w:rPr>
        <w:t>Контроль за ис</w:t>
      </w:r>
      <w:r w:rsidR="009E7E03" w:rsidRPr="005D1330">
        <w:rPr>
          <w:rFonts w:ascii="Times New Roman" w:hAnsi="Times New Roman"/>
          <w:color w:val="000000"/>
          <w:sz w:val="24"/>
          <w:szCs w:val="24"/>
        </w:rPr>
        <w:t>полне</w:t>
      </w:r>
      <w:r w:rsidR="009E7E03">
        <w:rPr>
          <w:rFonts w:ascii="Times New Roman" w:hAnsi="Times New Roman"/>
          <w:color w:val="000000"/>
          <w:sz w:val="24"/>
          <w:szCs w:val="24"/>
        </w:rPr>
        <w:t>нием настоящего распоряжения оставляю за собой.</w:t>
      </w:r>
      <w:r w:rsidR="009E7E03" w:rsidRPr="005D13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2AE4D8" w14:textId="77777777" w:rsidR="00C745B0" w:rsidRDefault="00C745B0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A075D" w14:textId="77777777" w:rsidR="00726BFA" w:rsidRDefault="00726BFA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194CE7" w14:textId="77777777" w:rsidR="00726BFA" w:rsidRDefault="00726BFA" w:rsidP="00726BFA">
      <w:pPr>
        <w:spacing w:after="0" w:line="10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A83D1F" w14:textId="77777777" w:rsidR="00726BFA" w:rsidRDefault="00726BFA" w:rsidP="00726BFA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393D83D6" w14:textId="77777777" w:rsidR="00726BFA" w:rsidRPr="00A63002" w:rsidRDefault="00726BFA" w:rsidP="00726BFA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14:paraId="07F77DB7" w14:textId="77777777" w:rsidR="00726BFA" w:rsidRPr="00A63002" w:rsidRDefault="00726BFA" w:rsidP="00726BFA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proofErr w:type="spellStart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Суражского</w:t>
      </w:r>
      <w:proofErr w:type="spellEnd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района                                                                              </w:t>
      </w:r>
      <w:r w:rsidR="0090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В.П. </w:t>
      </w:r>
      <w:proofErr w:type="spellStart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Риваненко</w:t>
      </w:r>
      <w:proofErr w:type="spellEnd"/>
    </w:p>
    <w:p w14:paraId="3C9E8835" w14:textId="77777777" w:rsidR="00726BFA" w:rsidRPr="00A63002" w:rsidRDefault="00726BFA" w:rsidP="00726BFA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14:paraId="28DC31F9" w14:textId="77777777" w:rsidR="00726BFA" w:rsidRPr="00A43484" w:rsidRDefault="0090469C" w:rsidP="00726B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Исп. Зуева С.И</w:t>
      </w:r>
      <w:r w:rsidR="009E7E03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14:paraId="2275D355" w14:textId="77777777" w:rsidR="00726BFA" w:rsidRPr="00A43484" w:rsidRDefault="009E7E03" w:rsidP="00726B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(48330) 2</w:t>
      </w:r>
      <w:r w:rsidR="0090469C"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22-69</w:t>
      </w:r>
    </w:p>
    <w:p w14:paraId="1D392E5C" w14:textId="77777777" w:rsidR="00184F9D" w:rsidRDefault="00184F9D"/>
    <w:sectPr w:rsidR="00184F9D" w:rsidSect="007A0C6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BFA"/>
    <w:rsid w:val="00112B10"/>
    <w:rsid w:val="00184F9D"/>
    <w:rsid w:val="001D02DD"/>
    <w:rsid w:val="001F629C"/>
    <w:rsid w:val="002701BC"/>
    <w:rsid w:val="002C589B"/>
    <w:rsid w:val="00353900"/>
    <w:rsid w:val="0038554C"/>
    <w:rsid w:val="0039615D"/>
    <w:rsid w:val="004A65AA"/>
    <w:rsid w:val="00581FD2"/>
    <w:rsid w:val="00726BFA"/>
    <w:rsid w:val="00736636"/>
    <w:rsid w:val="0090469C"/>
    <w:rsid w:val="009E7E03"/>
    <w:rsid w:val="00B517F0"/>
    <w:rsid w:val="00B664A3"/>
    <w:rsid w:val="00BA5F54"/>
    <w:rsid w:val="00C05C7B"/>
    <w:rsid w:val="00C405DD"/>
    <w:rsid w:val="00C745B0"/>
    <w:rsid w:val="00CB7137"/>
    <w:rsid w:val="00E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EF6A0"/>
  <w15:docId w15:val="{DC52BCDB-4A7B-4C08-8D8F-AA1B22C4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F47C-4B05-4A19-BC6F-3C0047B1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25</cp:revision>
  <cp:lastPrinted>2023-10-04T08:50:00Z</cp:lastPrinted>
  <dcterms:created xsi:type="dcterms:W3CDTF">2019-09-23T07:53:00Z</dcterms:created>
  <dcterms:modified xsi:type="dcterms:W3CDTF">2023-10-04T08:52:00Z</dcterms:modified>
</cp:coreProperties>
</file>