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A4E2" w14:textId="77777777"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r w:rsidRPr="00291979">
        <w:rPr>
          <w:rFonts w:ascii="Times New Roman" w:eastAsia="Calibri" w:hAnsi="Times New Roman" w:cs="Times New Roman"/>
          <w:sz w:val="28"/>
          <w:szCs w:val="24"/>
        </w:rPr>
        <w:t>адрес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электронной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почты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14:paraId="224E3E61" w14:textId="77777777"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</w:t>
      </w:r>
      <w:r w:rsidR="00444DA2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218-ФЗ «О государственной регистрации недвижимости» выявлено:</w:t>
      </w:r>
    </w:p>
    <w:p w14:paraId="2EBBE5A2" w14:textId="77777777"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1677"/>
        <w:gridCol w:w="5511"/>
        <w:gridCol w:w="1884"/>
      </w:tblGrid>
      <w:tr w:rsidR="00444DA2" w:rsidRPr="00444DA2" w14:paraId="0BFBD0B8" w14:textId="77777777" w:rsidTr="00B20B25">
        <w:tc>
          <w:tcPr>
            <w:tcW w:w="562" w:type="dxa"/>
          </w:tcPr>
          <w:p w14:paraId="79653BE2" w14:textId="77777777"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7" w:type="dxa"/>
          </w:tcPr>
          <w:p w14:paraId="3BB74A9B" w14:textId="77777777"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511" w:type="dxa"/>
          </w:tcPr>
          <w:p w14:paraId="01B5FFBE" w14:textId="77777777"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884" w:type="dxa"/>
          </w:tcPr>
          <w:p w14:paraId="3E20D0EC" w14:textId="77777777"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72BC8" w:rsidRPr="00925C72" w14:paraId="25BF0E7C" w14:textId="77777777" w:rsidTr="00B20B25">
        <w:tc>
          <w:tcPr>
            <w:tcW w:w="562" w:type="dxa"/>
          </w:tcPr>
          <w:p w14:paraId="5682EB4C" w14:textId="705FABCC" w:rsidR="00372BC8" w:rsidRPr="00925C72" w:rsidRDefault="006E2B37" w:rsidP="0075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7" w:type="dxa"/>
          </w:tcPr>
          <w:p w14:paraId="7789B53F" w14:textId="066BF3C6" w:rsidR="00372BC8" w:rsidRPr="00925C72" w:rsidRDefault="006E2B37" w:rsidP="008D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5511" w:type="dxa"/>
          </w:tcPr>
          <w:p w14:paraId="4A2866FC" w14:textId="2B6261CD" w:rsidR="0080565E" w:rsidRPr="0080565E" w:rsidRDefault="0080565E" w:rsidP="0080565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hAnsi="Times New Roman" w:cs="Times New Roman"/>
                <w:bCs/>
                <w:sz w:val="24"/>
                <w:szCs w:val="24"/>
              </w:rPr>
              <w:t>32:25:0420401:111, площадью 3000 кв.м., расположенного по адресу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80565E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Каменск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>Туболева</w:t>
            </w:r>
            <w:proofErr w:type="spellEnd"/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Елена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739340D" w14:textId="478CC97A" w:rsidR="00372BC8" w:rsidRPr="0080565E" w:rsidRDefault="0080565E" w:rsidP="002036F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Туболевой</w:t>
            </w:r>
            <w:proofErr w:type="spellEnd"/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Елены Григорьевны на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№ 438 на право собственности на землю, бессрочного (постоянного) пользования землей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488EB4E8" w14:textId="7A4BC846" w:rsidR="00372BC8" w:rsidRPr="00925C72" w:rsidRDefault="000601A5" w:rsidP="001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 w:rsidR="001C22AA">
              <w:rPr>
                <w:rFonts w:ascii="Times New Roman" w:hAnsi="Times New Roman" w:cs="Times New Roman"/>
                <w:sz w:val="24"/>
                <w:szCs w:val="24"/>
              </w:rPr>
              <w:t xml:space="preserve">Суражский район, д. </w:t>
            </w:r>
            <w:r w:rsidR="00955FE3">
              <w:rPr>
                <w:rFonts w:ascii="Times New Roman" w:hAnsi="Times New Roman" w:cs="Times New Roman"/>
                <w:sz w:val="24"/>
                <w:szCs w:val="24"/>
              </w:rPr>
              <w:t>Каменск</w:t>
            </w:r>
          </w:p>
        </w:tc>
      </w:tr>
      <w:tr w:rsidR="00B20B25" w:rsidRPr="00925C72" w14:paraId="47A7E740" w14:textId="77777777" w:rsidTr="00B20B25">
        <w:tc>
          <w:tcPr>
            <w:tcW w:w="562" w:type="dxa"/>
          </w:tcPr>
          <w:p w14:paraId="31CEB708" w14:textId="7AB411BA" w:rsidR="00B20B25" w:rsidRDefault="006E2B37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14:paraId="62507AC8" w14:textId="4198CEA2" w:rsidR="00B20B25" w:rsidRDefault="006E2B37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5511" w:type="dxa"/>
          </w:tcPr>
          <w:p w14:paraId="452B2E1A" w14:textId="64A91E5A" w:rsidR="002036FB" w:rsidRDefault="002036FB" w:rsidP="002036F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 участка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hAnsi="Times New Roman" w:cs="Times New Roman"/>
                <w:bCs/>
                <w:sz w:val="24"/>
                <w:szCs w:val="24"/>
              </w:rPr>
              <w:t>32:25:0421704:62, площадью 10600 кв.м., расположенного по адресу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2036FB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д. Каменск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036F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собственности, выявлена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>Туболева</w:t>
            </w:r>
            <w:proofErr w:type="spellEnd"/>
            <w:r w:rsidRPr="002036FB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Елена Григорьевна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14:paraId="4483326F" w14:textId="33470B64" w:rsidR="00B20B25" w:rsidRPr="002036FB" w:rsidRDefault="002036FB" w:rsidP="002036F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Туболевой</w:t>
            </w:r>
            <w:proofErr w:type="spellEnd"/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Елены Григорьевны на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 проекта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земельный участок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0565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80565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свидетельством № 438 на право собственности на землю, бессрочного (постоянного) пользования землей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783295C0" w14:textId="01CB3D2C" w:rsidR="00B20B25" w:rsidRPr="00925C72" w:rsidRDefault="00B20B25" w:rsidP="00B2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Суражский район, д. Каменск</w:t>
            </w:r>
          </w:p>
        </w:tc>
      </w:tr>
    </w:tbl>
    <w:p w14:paraId="2D9B7B99" w14:textId="77777777"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</w:p>
    <w:sectPr w:rsidR="00A44A40" w:rsidRPr="004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6F2F6E"/>
    <w:multiLevelType w:val="hybridMultilevel"/>
    <w:tmpl w:val="6D3038C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2245A7"/>
    <w:multiLevelType w:val="hybridMultilevel"/>
    <w:tmpl w:val="BD760B8C"/>
    <w:lvl w:ilvl="0" w:tplc="E91A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85EE9"/>
    <w:multiLevelType w:val="hybridMultilevel"/>
    <w:tmpl w:val="15C4479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67EE9"/>
    <w:multiLevelType w:val="hybridMultilevel"/>
    <w:tmpl w:val="1152FE9A"/>
    <w:lvl w:ilvl="0" w:tplc="E91A3B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152454026">
    <w:abstractNumId w:val="0"/>
  </w:num>
  <w:num w:numId="2" w16cid:durableId="1325278402">
    <w:abstractNumId w:val="2"/>
  </w:num>
  <w:num w:numId="3" w16cid:durableId="217982551">
    <w:abstractNumId w:val="3"/>
  </w:num>
  <w:num w:numId="4" w16cid:durableId="1024018680">
    <w:abstractNumId w:val="4"/>
  </w:num>
  <w:num w:numId="5" w16cid:durableId="62214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07"/>
    <w:rsid w:val="000117E0"/>
    <w:rsid w:val="000601A5"/>
    <w:rsid w:val="0006198F"/>
    <w:rsid w:val="0006213C"/>
    <w:rsid w:val="00087C33"/>
    <w:rsid w:val="00090FC7"/>
    <w:rsid w:val="000A108B"/>
    <w:rsid w:val="000D4C9F"/>
    <w:rsid w:val="000E4F9C"/>
    <w:rsid w:val="000F6FF6"/>
    <w:rsid w:val="00123425"/>
    <w:rsid w:val="0012501A"/>
    <w:rsid w:val="001C22AA"/>
    <w:rsid w:val="002036FB"/>
    <w:rsid w:val="00211CD1"/>
    <w:rsid w:val="00225B7E"/>
    <w:rsid w:val="00255FF4"/>
    <w:rsid w:val="00291979"/>
    <w:rsid w:val="00296754"/>
    <w:rsid w:val="00297E9E"/>
    <w:rsid w:val="00335841"/>
    <w:rsid w:val="00337856"/>
    <w:rsid w:val="003434FE"/>
    <w:rsid w:val="00372BC8"/>
    <w:rsid w:val="0038101E"/>
    <w:rsid w:val="003B6407"/>
    <w:rsid w:val="003F1CA4"/>
    <w:rsid w:val="00400332"/>
    <w:rsid w:val="00411DF8"/>
    <w:rsid w:val="00426A12"/>
    <w:rsid w:val="00444DA2"/>
    <w:rsid w:val="004E051D"/>
    <w:rsid w:val="00525AA1"/>
    <w:rsid w:val="00527D6D"/>
    <w:rsid w:val="00530CD7"/>
    <w:rsid w:val="00534249"/>
    <w:rsid w:val="00557B38"/>
    <w:rsid w:val="0057746B"/>
    <w:rsid w:val="005825B8"/>
    <w:rsid w:val="005C0984"/>
    <w:rsid w:val="005E287B"/>
    <w:rsid w:val="005F2960"/>
    <w:rsid w:val="005F75D2"/>
    <w:rsid w:val="00611F53"/>
    <w:rsid w:val="006260BE"/>
    <w:rsid w:val="006448F2"/>
    <w:rsid w:val="00675423"/>
    <w:rsid w:val="006C0ACC"/>
    <w:rsid w:val="006E2B37"/>
    <w:rsid w:val="006E4A06"/>
    <w:rsid w:val="006F621B"/>
    <w:rsid w:val="00756FA8"/>
    <w:rsid w:val="00776E44"/>
    <w:rsid w:val="00790E71"/>
    <w:rsid w:val="007D7196"/>
    <w:rsid w:val="0080565E"/>
    <w:rsid w:val="00816B5B"/>
    <w:rsid w:val="008665F3"/>
    <w:rsid w:val="00874C4A"/>
    <w:rsid w:val="008A2033"/>
    <w:rsid w:val="008A7C6C"/>
    <w:rsid w:val="008D1761"/>
    <w:rsid w:val="008D3E28"/>
    <w:rsid w:val="008E1AFC"/>
    <w:rsid w:val="008F1156"/>
    <w:rsid w:val="0090464E"/>
    <w:rsid w:val="00925C72"/>
    <w:rsid w:val="009303E5"/>
    <w:rsid w:val="00955FE3"/>
    <w:rsid w:val="00A44A40"/>
    <w:rsid w:val="00A5699B"/>
    <w:rsid w:val="00AA24B8"/>
    <w:rsid w:val="00AB7D62"/>
    <w:rsid w:val="00AD2C78"/>
    <w:rsid w:val="00AD6FCE"/>
    <w:rsid w:val="00B20B25"/>
    <w:rsid w:val="00BB7E73"/>
    <w:rsid w:val="00C21EE0"/>
    <w:rsid w:val="00C228BB"/>
    <w:rsid w:val="00C733FE"/>
    <w:rsid w:val="00C814CC"/>
    <w:rsid w:val="00C97EFC"/>
    <w:rsid w:val="00CF3F64"/>
    <w:rsid w:val="00CF5EE0"/>
    <w:rsid w:val="00D2216D"/>
    <w:rsid w:val="00D3512A"/>
    <w:rsid w:val="00D3630F"/>
    <w:rsid w:val="00DC6BE7"/>
    <w:rsid w:val="00E23019"/>
    <w:rsid w:val="00E24E8D"/>
    <w:rsid w:val="00E31C50"/>
    <w:rsid w:val="00E816DA"/>
    <w:rsid w:val="00E854E2"/>
    <w:rsid w:val="00EA286D"/>
    <w:rsid w:val="00F467F1"/>
    <w:rsid w:val="00F60449"/>
    <w:rsid w:val="00F6279F"/>
    <w:rsid w:val="00FA3007"/>
    <w:rsid w:val="00FA3307"/>
    <w:rsid w:val="00FB3100"/>
    <w:rsid w:val="00FC1638"/>
    <w:rsid w:val="00FD4F6C"/>
    <w:rsid w:val="00FE10AA"/>
    <w:rsid w:val="00FE18F8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2E4"/>
  <w15:chartTrackingRefBased/>
  <w15:docId w15:val="{E185CE4E-923D-4C7B-AA65-8B68DE5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2022-06-01T11:03:00Z</dcterms:created>
  <dcterms:modified xsi:type="dcterms:W3CDTF">2024-01-12T12:47:00Z</dcterms:modified>
</cp:coreProperties>
</file>