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CF" w:rsidRDefault="00D550CF" w:rsidP="00D550CF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US"/>
        </w:rPr>
      </w:pPr>
    </w:p>
    <w:p w:rsidR="00D550CF" w:rsidRPr="00B66DD4" w:rsidRDefault="00D550CF" w:rsidP="00D550CF">
      <w:pPr>
        <w:jc w:val="center"/>
        <w:rPr>
          <w:b/>
          <w:bCs/>
          <w:kern w:val="2"/>
          <w:sz w:val="28"/>
          <w:szCs w:val="28"/>
        </w:rPr>
      </w:pPr>
      <w:r w:rsidRPr="00B66DD4">
        <w:rPr>
          <w:b/>
          <w:bCs/>
          <w:kern w:val="2"/>
          <w:sz w:val="28"/>
          <w:szCs w:val="28"/>
        </w:rPr>
        <w:t xml:space="preserve">ТЕРРИТОРИАЛЬНАЯ ИЗБИРАТЕЛЬНАЯ КОМИССИЯ </w:t>
      </w:r>
    </w:p>
    <w:p w:rsidR="00D550CF" w:rsidRPr="00B66DD4" w:rsidRDefault="00D550CF" w:rsidP="00D550CF">
      <w:pPr>
        <w:jc w:val="center"/>
        <w:rPr>
          <w:b/>
          <w:bCs/>
          <w:kern w:val="2"/>
          <w:sz w:val="28"/>
          <w:szCs w:val="28"/>
        </w:rPr>
      </w:pPr>
      <w:r w:rsidRPr="00B66DD4">
        <w:rPr>
          <w:b/>
          <w:bCs/>
          <w:kern w:val="2"/>
          <w:sz w:val="28"/>
          <w:szCs w:val="28"/>
        </w:rPr>
        <w:t>СУРАЖСКОГО РАЙОНА БРЯНСКОЙ ОБЛАСТИ</w:t>
      </w:r>
    </w:p>
    <w:p w:rsidR="00D550CF" w:rsidRPr="00550AB1" w:rsidRDefault="00D550CF" w:rsidP="00D550CF">
      <w:pPr>
        <w:jc w:val="center"/>
        <w:rPr>
          <w:b/>
          <w:bCs/>
          <w:kern w:val="2"/>
          <w:szCs w:val="28"/>
        </w:rPr>
      </w:pPr>
    </w:p>
    <w:p w:rsidR="00D550CF" w:rsidRPr="00B66DD4" w:rsidRDefault="00D550CF" w:rsidP="00D550CF">
      <w:pPr>
        <w:jc w:val="center"/>
        <w:rPr>
          <w:b/>
          <w:bCs/>
          <w:kern w:val="2"/>
          <w:sz w:val="28"/>
          <w:szCs w:val="28"/>
        </w:rPr>
      </w:pPr>
      <w:r w:rsidRPr="00B66DD4">
        <w:rPr>
          <w:b/>
          <w:bCs/>
          <w:kern w:val="2"/>
          <w:sz w:val="28"/>
          <w:szCs w:val="28"/>
        </w:rPr>
        <w:t>РЕШЕНИЕ</w:t>
      </w:r>
    </w:p>
    <w:p w:rsidR="00D550CF" w:rsidRPr="00B66DD4" w:rsidRDefault="00D550CF" w:rsidP="00D550CF">
      <w:pPr>
        <w:pStyle w:val="a6"/>
        <w:jc w:val="left"/>
        <w:rPr>
          <w:szCs w:val="28"/>
        </w:rPr>
      </w:pPr>
      <w:r w:rsidRPr="00B66DD4">
        <w:rPr>
          <w:szCs w:val="28"/>
        </w:rPr>
        <w:t xml:space="preserve"> </w:t>
      </w:r>
    </w:p>
    <w:p w:rsidR="00D550CF" w:rsidRPr="00CC619F" w:rsidRDefault="00D550CF" w:rsidP="00D550CF">
      <w:pPr>
        <w:pStyle w:val="a6"/>
        <w:jc w:val="left"/>
        <w:rPr>
          <w:szCs w:val="28"/>
        </w:rPr>
      </w:pPr>
      <w:r w:rsidRPr="00D550CF">
        <w:rPr>
          <w:szCs w:val="28"/>
        </w:rPr>
        <w:t>2</w:t>
      </w:r>
      <w:r w:rsidR="00595AC9">
        <w:rPr>
          <w:szCs w:val="28"/>
        </w:rPr>
        <w:t>0</w:t>
      </w:r>
      <w:r>
        <w:rPr>
          <w:szCs w:val="28"/>
        </w:rPr>
        <w:t xml:space="preserve"> декабря 2023</w:t>
      </w:r>
      <w:r w:rsidRPr="00B66DD4">
        <w:rPr>
          <w:szCs w:val="28"/>
        </w:rPr>
        <w:t xml:space="preserve"> года                            </w:t>
      </w:r>
      <w:r w:rsidRPr="00B66DD4">
        <w:rPr>
          <w:szCs w:val="28"/>
        </w:rPr>
        <w:tab/>
      </w:r>
      <w:r w:rsidRPr="00B66DD4">
        <w:rPr>
          <w:szCs w:val="28"/>
        </w:rPr>
        <w:tab/>
        <w:t xml:space="preserve">  </w:t>
      </w:r>
      <w:r w:rsidRPr="00B66DD4">
        <w:rPr>
          <w:szCs w:val="28"/>
        </w:rPr>
        <w:tab/>
      </w:r>
      <w:r w:rsidRPr="00B66DD4">
        <w:rPr>
          <w:szCs w:val="28"/>
        </w:rPr>
        <w:tab/>
      </w:r>
      <w:r w:rsidRPr="00B66DD4">
        <w:rPr>
          <w:szCs w:val="28"/>
        </w:rPr>
        <w:tab/>
        <w:t xml:space="preserve"> №</w:t>
      </w:r>
      <w:r>
        <w:rPr>
          <w:szCs w:val="28"/>
        </w:rPr>
        <w:t>2</w:t>
      </w:r>
      <w:r w:rsidR="00595AC9">
        <w:rPr>
          <w:szCs w:val="28"/>
        </w:rPr>
        <w:t>3</w:t>
      </w:r>
      <w:r>
        <w:rPr>
          <w:szCs w:val="28"/>
        </w:rPr>
        <w:t>/66</w:t>
      </w:r>
    </w:p>
    <w:p w:rsidR="00D550CF" w:rsidRPr="008F302C" w:rsidRDefault="00D550CF" w:rsidP="00D550CF">
      <w:pPr>
        <w:pStyle w:val="a6"/>
        <w:rPr>
          <w:sz w:val="24"/>
          <w:szCs w:val="28"/>
        </w:rPr>
      </w:pPr>
      <w:r w:rsidRPr="008F302C">
        <w:rPr>
          <w:sz w:val="24"/>
          <w:szCs w:val="28"/>
        </w:rPr>
        <w:t>г.Сураж</w:t>
      </w:r>
    </w:p>
    <w:p w:rsidR="00D550CF" w:rsidRDefault="00D550CF" w:rsidP="00D550CF">
      <w:pPr>
        <w:pStyle w:val="a6"/>
        <w:jc w:val="left"/>
      </w:pPr>
    </w:p>
    <w:p w:rsidR="00D550CF" w:rsidRPr="006A1CB7" w:rsidRDefault="00D550CF" w:rsidP="00D550CF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792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приеме предложений для  дополнительного  зачисления в резерв составов участковых комиссий</w:t>
      </w:r>
    </w:p>
    <w:p w:rsidR="003B058D" w:rsidRPr="00595AC9" w:rsidRDefault="003B058D" w:rsidP="00D550CF">
      <w:pPr>
        <w:shd w:val="clear" w:color="auto" w:fill="FFFFFF"/>
        <w:spacing w:line="360" w:lineRule="auto"/>
        <w:ind w:right="34" w:firstLine="696"/>
        <w:jc w:val="both"/>
        <w:rPr>
          <w:spacing w:val="2"/>
          <w:sz w:val="28"/>
        </w:rPr>
      </w:pPr>
    </w:p>
    <w:p w:rsidR="00D550CF" w:rsidRPr="00D54E2C" w:rsidRDefault="00D550CF" w:rsidP="00595AC9">
      <w:pPr>
        <w:shd w:val="clear" w:color="auto" w:fill="FFFFFF"/>
        <w:spacing w:line="312" w:lineRule="auto"/>
        <w:ind w:right="17" w:firstLine="691"/>
        <w:jc w:val="both"/>
        <w:rPr>
          <w:sz w:val="28"/>
          <w:szCs w:val="28"/>
        </w:rPr>
      </w:pPr>
      <w:r w:rsidRPr="00D54E2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№152/1137-6 тер</w:t>
      </w:r>
      <w:r w:rsidR="00595AC9">
        <w:rPr>
          <w:sz w:val="28"/>
          <w:szCs w:val="28"/>
        </w:rPr>
        <w:t>р</w:t>
      </w:r>
      <w:r>
        <w:rPr>
          <w:sz w:val="28"/>
          <w:szCs w:val="28"/>
        </w:rPr>
        <w:t>иториальная и</w:t>
      </w:r>
      <w:r w:rsidRPr="0031114F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Суражского района</w:t>
      </w:r>
      <w:r w:rsidRPr="00311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50CF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</w:t>
      </w:r>
      <w:r w:rsidRPr="00D550CF">
        <w:rPr>
          <w:b/>
          <w:sz w:val="28"/>
          <w:szCs w:val="28"/>
        </w:rPr>
        <w:t>ла</w:t>
      </w:r>
      <w:r w:rsidRPr="0031114F">
        <w:rPr>
          <w:sz w:val="28"/>
          <w:szCs w:val="28"/>
        </w:rPr>
        <w:t xml:space="preserve">: </w:t>
      </w:r>
    </w:p>
    <w:p w:rsidR="00D550CF" w:rsidRPr="00DC20E9" w:rsidRDefault="00D550CF" w:rsidP="00595AC9">
      <w:pPr>
        <w:tabs>
          <w:tab w:val="left" w:pos="0"/>
        </w:tabs>
        <w:spacing w:after="60" w:line="312" w:lineRule="auto"/>
        <w:jc w:val="both"/>
        <w:rPr>
          <w:sz w:val="28"/>
          <w:szCs w:val="28"/>
        </w:rPr>
      </w:pPr>
      <w:r w:rsidRPr="0031114F">
        <w:rPr>
          <w:sz w:val="28"/>
          <w:szCs w:val="28"/>
        </w:rPr>
        <w:t xml:space="preserve">           1. Утвердить текст Информационного сообщения о приеме предложений по кандидатурам для дополнительного зачисления в резерв составов участковых комиссий </w:t>
      </w:r>
      <w:r>
        <w:rPr>
          <w:sz w:val="28"/>
          <w:szCs w:val="28"/>
        </w:rPr>
        <w:t>Суражского района</w:t>
      </w:r>
      <w:r w:rsidRPr="0031114F">
        <w:rPr>
          <w:sz w:val="28"/>
          <w:szCs w:val="28"/>
        </w:rPr>
        <w:t xml:space="preserve"> </w:t>
      </w:r>
      <w:r w:rsidRPr="00D54E2C">
        <w:rPr>
          <w:sz w:val="28"/>
          <w:szCs w:val="28"/>
        </w:rPr>
        <w:t>(</w:t>
      </w:r>
      <w:hyperlink r:id="rId6" w:history="1">
        <w:r w:rsidR="00595AC9" w:rsidRPr="000F421F">
          <w:rPr>
            <w:sz w:val="28"/>
            <w:szCs w:val="28"/>
          </w:rPr>
          <w:t>Прил</w:t>
        </w:r>
      </w:hyperlink>
      <w:r w:rsidR="000F421F" w:rsidRPr="000F421F">
        <w:rPr>
          <w:sz w:val="28"/>
          <w:szCs w:val="28"/>
        </w:rPr>
        <w:t>агается</w:t>
      </w:r>
      <w:r w:rsidRPr="000F421F">
        <w:rPr>
          <w:sz w:val="28"/>
          <w:szCs w:val="28"/>
        </w:rPr>
        <w:t>)</w:t>
      </w:r>
      <w:r w:rsidRPr="00D54E2C">
        <w:rPr>
          <w:sz w:val="28"/>
          <w:szCs w:val="28"/>
        </w:rPr>
        <w:t>.</w:t>
      </w:r>
      <w:r w:rsidRPr="0031114F">
        <w:rPr>
          <w:sz w:val="28"/>
          <w:szCs w:val="28"/>
        </w:rPr>
        <w:br/>
        <w:t xml:space="preserve">     2. </w:t>
      </w:r>
      <w:r>
        <w:rPr>
          <w:sz w:val="28"/>
          <w:szCs w:val="28"/>
        </w:rPr>
        <w:t>В</w:t>
      </w:r>
      <w:r w:rsidRPr="0031114F">
        <w:rPr>
          <w:sz w:val="28"/>
          <w:szCs w:val="28"/>
        </w:rPr>
        <w:t xml:space="preserve"> период с </w:t>
      </w:r>
      <w:r w:rsidR="003F184C">
        <w:rPr>
          <w:sz w:val="28"/>
          <w:szCs w:val="28"/>
        </w:rPr>
        <w:t>6 января</w:t>
      </w:r>
      <w:r w:rsidR="004E4CBD">
        <w:rPr>
          <w:sz w:val="28"/>
          <w:szCs w:val="28"/>
        </w:rPr>
        <w:t xml:space="preserve"> </w:t>
      </w:r>
      <w:r w:rsidRPr="0031114F">
        <w:rPr>
          <w:sz w:val="28"/>
          <w:szCs w:val="28"/>
        </w:rPr>
        <w:t xml:space="preserve">по </w:t>
      </w:r>
      <w:r w:rsidR="003F184C">
        <w:rPr>
          <w:sz w:val="28"/>
          <w:szCs w:val="28"/>
        </w:rPr>
        <w:t>26</w:t>
      </w:r>
      <w:r w:rsidRPr="0031114F">
        <w:rPr>
          <w:sz w:val="28"/>
          <w:szCs w:val="28"/>
        </w:rPr>
        <w:t xml:space="preserve"> января 20</w:t>
      </w:r>
      <w:r w:rsidR="004E4CBD">
        <w:rPr>
          <w:sz w:val="28"/>
          <w:szCs w:val="28"/>
        </w:rPr>
        <w:t>24</w:t>
      </w:r>
      <w:r w:rsidRPr="0031114F">
        <w:rPr>
          <w:sz w:val="28"/>
          <w:szCs w:val="28"/>
        </w:rPr>
        <w:t xml:space="preserve"> года</w:t>
      </w:r>
      <w:r w:rsidRPr="00150AD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прием предложений по кандидатурам для дополнительного зачисления в резерв составов участковых комиссий, осуществить проверку представленных кандидатур на соответствие требованиям Федерального закона</w:t>
      </w:r>
      <w:r w:rsidRPr="001F17F9">
        <w:rPr>
          <w:sz w:val="28"/>
          <w:szCs w:val="28"/>
        </w:rPr>
        <w:t xml:space="preserve"> </w:t>
      </w:r>
      <w:r w:rsidRPr="008F285B">
        <w:rPr>
          <w:sz w:val="28"/>
          <w:szCs w:val="28"/>
        </w:rPr>
        <w:t>от 12.06.2002</w:t>
      </w:r>
      <w:r>
        <w:rPr>
          <w:sz w:val="28"/>
          <w:szCs w:val="28"/>
        </w:rPr>
        <w:t xml:space="preserve"> </w:t>
      </w:r>
      <w:r w:rsidRPr="008F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285B">
        <w:rPr>
          <w:sz w:val="28"/>
          <w:szCs w:val="28"/>
        </w:rPr>
        <w:t xml:space="preserve">№67-ФЗ </w:t>
      </w:r>
      <w:r>
        <w:rPr>
          <w:sz w:val="28"/>
          <w:szCs w:val="28"/>
        </w:rPr>
        <w:t xml:space="preserve">«Об основных гарантиях </w:t>
      </w:r>
      <w:r w:rsidRPr="008F285B">
        <w:rPr>
          <w:sz w:val="28"/>
          <w:szCs w:val="28"/>
        </w:rPr>
        <w:t>избира</w:t>
      </w:r>
      <w:r>
        <w:rPr>
          <w:sz w:val="28"/>
          <w:szCs w:val="28"/>
        </w:rPr>
        <w:t xml:space="preserve">тельных прав и права на участие </w:t>
      </w:r>
      <w:r w:rsidRPr="008F285B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.</w:t>
      </w:r>
    </w:p>
    <w:p w:rsidR="00595AC9" w:rsidRDefault="00D550CF" w:rsidP="00595AC9">
      <w:pPr>
        <w:shd w:val="clear" w:color="auto" w:fill="FFFFFF"/>
        <w:spacing w:line="312" w:lineRule="auto"/>
        <w:ind w:right="17"/>
        <w:jc w:val="both"/>
        <w:rPr>
          <w:sz w:val="28"/>
          <w:szCs w:val="28"/>
        </w:rPr>
      </w:pPr>
      <w:r w:rsidRPr="0031114F">
        <w:rPr>
          <w:sz w:val="28"/>
          <w:szCs w:val="28"/>
        </w:rPr>
        <w:t xml:space="preserve">         3. Опубликовать Информационное сообщение в  средствах массовой информации  и разместить на </w:t>
      </w:r>
      <w:r w:rsidR="00595AC9">
        <w:rPr>
          <w:sz w:val="28"/>
          <w:szCs w:val="28"/>
        </w:rPr>
        <w:t xml:space="preserve">информационной странице </w:t>
      </w:r>
      <w:r w:rsidR="00595AC9" w:rsidRPr="0031114F">
        <w:rPr>
          <w:sz w:val="28"/>
          <w:szCs w:val="28"/>
        </w:rPr>
        <w:t>в информационно-телекоммуникационной</w:t>
      </w:r>
      <w:r w:rsidR="00595AC9">
        <w:rPr>
          <w:sz w:val="28"/>
          <w:szCs w:val="28"/>
        </w:rPr>
        <w:t xml:space="preserve"> сети «Интернет» </w:t>
      </w:r>
    </w:p>
    <w:p w:rsidR="00D550CF" w:rsidRPr="0031114F" w:rsidRDefault="00595AC9" w:rsidP="00595AC9">
      <w:pPr>
        <w:shd w:val="clear" w:color="auto" w:fill="FFFFFF"/>
        <w:spacing w:line="312" w:lineRule="auto"/>
        <w:ind w:right="1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данное решение в </w:t>
      </w:r>
      <w:r w:rsidR="00D550CF" w:rsidRPr="0031114F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="00D550CF" w:rsidRPr="003111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D550CF" w:rsidRPr="0031114F">
        <w:rPr>
          <w:sz w:val="28"/>
          <w:szCs w:val="28"/>
        </w:rPr>
        <w:t xml:space="preserve"> Брянской области </w:t>
      </w:r>
    </w:p>
    <w:tbl>
      <w:tblPr>
        <w:tblW w:w="9853" w:type="dxa"/>
        <w:tblLook w:val="01E0"/>
      </w:tblPr>
      <w:tblGrid>
        <w:gridCol w:w="9632"/>
        <w:gridCol w:w="222"/>
      </w:tblGrid>
      <w:tr w:rsidR="00D550CF" w:rsidRPr="005A4A71" w:rsidTr="004E4CBD">
        <w:trPr>
          <w:trHeight w:val="1260"/>
        </w:trPr>
        <w:tc>
          <w:tcPr>
            <w:tcW w:w="9631" w:type="dxa"/>
          </w:tcPr>
          <w:p w:rsidR="00595AC9" w:rsidRDefault="00595AC9"/>
          <w:p w:rsidR="00595AC9" w:rsidRPr="00595AC9" w:rsidRDefault="00595AC9"/>
          <w:tbl>
            <w:tblPr>
              <w:tblW w:w="9781" w:type="dxa"/>
              <w:tblLook w:val="01E0"/>
            </w:tblPr>
            <w:tblGrid>
              <w:gridCol w:w="5670"/>
              <w:gridCol w:w="1985"/>
              <w:gridCol w:w="2126"/>
            </w:tblGrid>
            <w:tr w:rsidR="00D550CF" w:rsidRPr="005A4A71" w:rsidTr="004E4CBD">
              <w:trPr>
                <w:trHeight w:val="963"/>
              </w:trPr>
              <w:tc>
                <w:tcPr>
                  <w:tcW w:w="5670" w:type="dxa"/>
                </w:tcPr>
                <w:p w:rsidR="00D550CF" w:rsidRPr="004E4CBD" w:rsidRDefault="00D550CF" w:rsidP="00C61631">
                  <w:pPr>
                    <w:rPr>
                      <w:sz w:val="28"/>
                    </w:rPr>
                  </w:pPr>
                  <w:r w:rsidRPr="005A4A71">
                    <w:rPr>
                      <w:sz w:val="28"/>
                    </w:rPr>
                    <w:t>Председатель террито</w:t>
                  </w:r>
                  <w:r>
                    <w:rPr>
                      <w:sz w:val="28"/>
                    </w:rPr>
                    <w:t>риальной избирательной комисси</w:t>
                  </w:r>
                  <w:r w:rsidR="00595AC9">
                    <w:rPr>
                      <w:sz w:val="28"/>
                    </w:rPr>
                    <w:t>и</w:t>
                  </w:r>
                  <w:r>
                    <w:rPr>
                      <w:sz w:val="28"/>
                    </w:rPr>
                    <w:t xml:space="preserve"> С</w:t>
                  </w:r>
                  <w:r w:rsidRPr="005A4A71">
                    <w:rPr>
                      <w:sz w:val="28"/>
                    </w:rPr>
                    <w:t>уражского района</w:t>
                  </w:r>
                </w:p>
              </w:tc>
              <w:tc>
                <w:tcPr>
                  <w:tcW w:w="1985" w:type="dxa"/>
                </w:tcPr>
                <w:p w:rsidR="00D550CF" w:rsidRPr="005A4A71" w:rsidRDefault="00D550CF" w:rsidP="00C61631">
                  <w:pPr>
                    <w:rPr>
                      <w:sz w:val="28"/>
                    </w:rPr>
                  </w:pPr>
                  <w:r w:rsidRPr="005A4A71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D550CF" w:rsidRPr="005A4A71" w:rsidRDefault="00D550CF" w:rsidP="00C61631">
                  <w:pPr>
                    <w:ind w:left="-391" w:firstLine="391"/>
                    <w:rPr>
                      <w:sz w:val="28"/>
                    </w:rPr>
                  </w:pPr>
                </w:p>
                <w:p w:rsidR="00D550CF" w:rsidRPr="00595AC9" w:rsidRDefault="00D550CF" w:rsidP="00C61631">
                  <w:pPr>
                    <w:ind w:left="-391" w:firstLine="391"/>
                    <w:rPr>
                      <w:sz w:val="28"/>
                    </w:rPr>
                  </w:pPr>
                  <w:r w:rsidRPr="00595AC9">
                    <w:rPr>
                      <w:sz w:val="28"/>
                    </w:rPr>
                    <w:t>Л.Н. Граждан</w:t>
                  </w:r>
                </w:p>
              </w:tc>
            </w:tr>
            <w:tr w:rsidR="00D550CF" w:rsidRPr="005A4A71" w:rsidTr="00C61631">
              <w:tc>
                <w:tcPr>
                  <w:tcW w:w="5670" w:type="dxa"/>
                </w:tcPr>
                <w:p w:rsidR="00D550CF" w:rsidRPr="005A4A71" w:rsidRDefault="00D550CF" w:rsidP="00C61631">
                  <w:pPr>
                    <w:rPr>
                      <w:sz w:val="28"/>
                    </w:rPr>
                  </w:pPr>
                  <w:r w:rsidRPr="005A4A71">
                    <w:rPr>
                      <w:sz w:val="28"/>
                    </w:rPr>
                    <w:t>Секретарь территориальной избирательной комиссии Суражского района</w:t>
                  </w:r>
                </w:p>
              </w:tc>
              <w:tc>
                <w:tcPr>
                  <w:tcW w:w="1985" w:type="dxa"/>
                </w:tcPr>
                <w:p w:rsidR="00D550CF" w:rsidRPr="005A4A71" w:rsidRDefault="00D550CF" w:rsidP="00C61631">
                  <w:pPr>
                    <w:rPr>
                      <w:sz w:val="28"/>
                    </w:rPr>
                  </w:pPr>
                  <w:r w:rsidRPr="005A4A71">
                    <w:rPr>
                      <w:sz w:val="28"/>
                    </w:rPr>
                    <w:t xml:space="preserve">           </w:t>
                  </w:r>
                </w:p>
              </w:tc>
              <w:tc>
                <w:tcPr>
                  <w:tcW w:w="2126" w:type="dxa"/>
                </w:tcPr>
                <w:p w:rsidR="00D550CF" w:rsidRPr="005A4A71" w:rsidRDefault="00D550CF" w:rsidP="00C61631">
                  <w:pPr>
                    <w:rPr>
                      <w:sz w:val="28"/>
                    </w:rPr>
                  </w:pPr>
                </w:p>
                <w:p w:rsidR="00D550CF" w:rsidRPr="005A4A71" w:rsidRDefault="00D550CF" w:rsidP="00C61631">
                  <w:pPr>
                    <w:rPr>
                      <w:sz w:val="28"/>
                      <w:lang w:val="en-US"/>
                    </w:rPr>
                  </w:pPr>
                  <w:r w:rsidRPr="005A4A71">
                    <w:rPr>
                      <w:sz w:val="28"/>
                      <w:lang w:val="en-US"/>
                    </w:rPr>
                    <w:t>Т.Н. Филатова</w:t>
                  </w:r>
                </w:p>
              </w:tc>
            </w:tr>
          </w:tbl>
          <w:p w:rsidR="00D550CF" w:rsidRPr="005A4A71" w:rsidRDefault="00D550CF" w:rsidP="00C61631">
            <w:pPr>
              <w:rPr>
                <w:b/>
                <w:sz w:val="28"/>
                <w:lang w:val="en-US"/>
              </w:rPr>
            </w:pPr>
          </w:p>
        </w:tc>
        <w:tc>
          <w:tcPr>
            <w:tcW w:w="222" w:type="dxa"/>
          </w:tcPr>
          <w:p w:rsidR="00D550CF" w:rsidRPr="005A4A71" w:rsidRDefault="00D550CF" w:rsidP="00C61631">
            <w:pPr>
              <w:rPr>
                <w:sz w:val="28"/>
              </w:rPr>
            </w:pPr>
          </w:p>
        </w:tc>
      </w:tr>
    </w:tbl>
    <w:p w:rsidR="00242263" w:rsidRDefault="00242263" w:rsidP="00D550CF">
      <w:pPr>
        <w:jc w:val="center"/>
        <w:rPr>
          <w:sz w:val="28"/>
          <w:szCs w:val="28"/>
        </w:rPr>
      </w:pPr>
    </w:p>
    <w:p w:rsidR="00D550CF" w:rsidRPr="00F872C0" w:rsidRDefault="00D550CF" w:rsidP="00D550CF">
      <w:pPr>
        <w:jc w:val="center"/>
        <w:rPr>
          <w:sz w:val="28"/>
          <w:szCs w:val="28"/>
        </w:rPr>
      </w:pPr>
      <w:r w:rsidRPr="00F872C0">
        <w:rPr>
          <w:sz w:val="28"/>
          <w:szCs w:val="28"/>
        </w:rPr>
        <w:lastRenderedPageBreak/>
        <w:t xml:space="preserve">ИНФОРМАЦИОННОЕ СООБЩЕНИЕ </w:t>
      </w:r>
      <w:r w:rsidRPr="00F872C0">
        <w:rPr>
          <w:sz w:val="28"/>
          <w:szCs w:val="28"/>
        </w:rPr>
        <w:br/>
        <w:t>О ПРИЕМЕ ПРЕДЛОЖЕНИЙ ПО КАНДИДАТУРАМ ДЛЯ</w:t>
      </w:r>
      <w:r w:rsidRPr="00F872C0">
        <w:rPr>
          <w:sz w:val="28"/>
          <w:szCs w:val="28"/>
        </w:rPr>
        <w:br/>
        <w:t>ДОПОЛНИТЕЛЬНОГО ЗАЧИСЛЕНИЯ В РЕЗЕРВ</w:t>
      </w:r>
    </w:p>
    <w:p w:rsidR="00D550CF" w:rsidRPr="00F872C0" w:rsidRDefault="00D550CF" w:rsidP="00D550CF">
      <w:pPr>
        <w:jc w:val="center"/>
        <w:rPr>
          <w:sz w:val="28"/>
          <w:szCs w:val="28"/>
        </w:rPr>
      </w:pPr>
      <w:r w:rsidRPr="00F872C0">
        <w:rPr>
          <w:sz w:val="28"/>
          <w:szCs w:val="28"/>
        </w:rPr>
        <w:t xml:space="preserve"> СОСТАВОВ УЧАСТКОВЫХ КОМИССИЙ </w:t>
      </w:r>
    </w:p>
    <w:p w:rsidR="00D550CF" w:rsidRPr="00F872C0" w:rsidRDefault="00D550CF" w:rsidP="00D550CF">
      <w:pPr>
        <w:jc w:val="center"/>
        <w:rPr>
          <w:sz w:val="28"/>
          <w:szCs w:val="28"/>
        </w:rPr>
      </w:pPr>
    </w:p>
    <w:p w:rsidR="00D550CF" w:rsidRDefault="00D550CF" w:rsidP="00D550CF">
      <w:pPr>
        <w:spacing w:line="360" w:lineRule="auto"/>
        <w:ind w:firstLine="709"/>
        <w:jc w:val="both"/>
        <w:rPr>
          <w:color w:val="030303"/>
          <w:sz w:val="28"/>
          <w:szCs w:val="28"/>
        </w:rPr>
      </w:pPr>
      <w:r w:rsidRPr="00D54E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№152/1137-6 </w:t>
      </w:r>
      <w:r w:rsidRPr="00D54E2C">
        <w:rPr>
          <w:color w:val="030303"/>
          <w:sz w:val="28"/>
          <w:szCs w:val="28"/>
        </w:rPr>
        <w:t xml:space="preserve">Избирательная комиссия Брянской области   </w:t>
      </w:r>
      <w:r>
        <w:rPr>
          <w:color w:val="030303"/>
          <w:sz w:val="28"/>
          <w:szCs w:val="28"/>
        </w:rPr>
        <w:t xml:space="preserve">объявляет прием предложений  по кандидатурам для дополнительного зачисления в резерв составов участковых комиссий Суражского района. </w:t>
      </w:r>
    </w:p>
    <w:p w:rsidR="00E8661F" w:rsidRDefault="00D550CF" w:rsidP="00D550CF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Прием документов осуществляется территориальн</w:t>
      </w:r>
      <w:r>
        <w:rPr>
          <w:sz w:val="28"/>
          <w:szCs w:val="28"/>
        </w:rPr>
        <w:t xml:space="preserve">ой </w:t>
      </w:r>
      <w:r w:rsidRPr="00F872C0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F872C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F872C0">
        <w:rPr>
          <w:sz w:val="28"/>
          <w:szCs w:val="28"/>
        </w:rPr>
        <w:t xml:space="preserve"> </w:t>
      </w:r>
      <w:r>
        <w:rPr>
          <w:sz w:val="28"/>
          <w:szCs w:val="28"/>
        </w:rPr>
        <w:t>Суражского района</w:t>
      </w:r>
      <w:r w:rsidRPr="00F872C0">
        <w:rPr>
          <w:sz w:val="28"/>
          <w:szCs w:val="28"/>
        </w:rPr>
        <w:t xml:space="preserve"> в период </w:t>
      </w:r>
      <w:r w:rsidRPr="00624231">
        <w:rPr>
          <w:color w:val="000000"/>
          <w:spacing w:val="-1"/>
          <w:sz w:val="28"/>
          <w:szCs w:val="28"/>
        </w:rPr>
        <w:t xml:space="preserve">с </w:t>
      </w:r>
      <w:r w:rsidR="003F184C">
        <w:rPr>
          <w:sz w:val="28"/>
          <w:szCs w:val="28"/>
        </w:rPr>
        <w:t xml:space="preserve">6 января </w:t>
      </w:r>
      <w:r w:rsidRPr="00F872C0">
        <w:rPr>
          <w:sz w:val="28"/>
          <w:szCs w:val="28"/>
        </w:rPr>
        <w:t xml:space="preserve"> по </w:t>
      </w:r>
      <w:r w:rsidR="00187943">
        <w:rPr>
          <w:sz w:val="28"/>
          <w:szCs w:val="28"/>
        </w:rPr>
        <w:t>26</w:t>
      </w:r>
      <w:r>
        <w:rPr>
          <w:sz w:val="28"/>
          <w:szCs w:val="28"/>
        </w:rPr>
        <w:t xml:space="preserve"> января 2024</w:t>
      </w:r>
      <w:r w:rsidRPr="00F872C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адресу: Брянская обл., г.Сураж, ул.Ленина, д.40</w:t>
      </w:r>
      <w:r w:rsidR="00E8661F">
        <w:rPr>
          <w:sz w:val="28"/>
          <w:szCs w:val="28"/>
        </w:rPr>
        <w:t xml:space="preserve">: </w:t>
      </w:r>
    </w:p>
    <w:p w:rsidR="00E8661F" w:rsidRDefault="003F184C" w:rsidP="00187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выходные и праздничные дни </w:t>
      </w:r>
      <w:r w:rsidR="00E8661F">
        <w:rPr>
          <w:sz w:val="28"/>
          <w:szCs w:val="28"/>
        </w:rPr>
        <w:t xml:space="preserve"> прием документов с 9.00 час до 10.00 час.;</w:t>
      </w:r>
    </w:p>
    <w:p w:rsidR="00D550CF" w:rsidRPr="007D559A" w:rsidRDefault="00E8661F" w:rsidP="00D550C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84C">
        <w:rPr>
          <w:sz w:val="28"/>
          <w:szCs w:val="28"/>
        </w:rPr>
        <w:t>в рабочие дни</w:t>
      </w:r>
      <w:r>
        <w:rPr>
          <w:sz w:val="28"/>
          <w:szCs w:val="28"/>
        </w:rPr>
        <w:t xml:space="preserve">  прием документов с 9.00 час. до 12.00 час.</w:t>
      </w:r>
    </w:p>
    <w:p w:rsidR="00D550CF" w:rsidRDefault="00D550CF" w:rsidP="00D550C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872C0">
        <w:rPr>
          <w:sz w:val="28"/>
          <w:szCs w:val="28"/>
        </w:rPr>
        <w:t>В резерв составов участковых комиссий не зачисляются кандидатуры, не соответствующие требованиям, установленным пунктом 1 статьи 29 Федерального закона</w:t>
      </w:r>
      <w:r w:rsidRPr="007D559A">
        <w:rPr>
          <w:sz w:val="28"/>
          <w:szCs w:val="28"/>
        </w:rPr>
        <w:t xml:space="preserve">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D550CF" w:rsidRPr="00F872C0" w:rsidRDefault="00D550CF" w:rsidP="00D55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для внесения</w:t>
      </w:r>
      <w:r w:rsidRPr="00F872C0">
        <w:rPr>
          <w:sz w:val="28"/>
          <w:szCs w:val="28"/>
        </w:rPr>
        <w:t xml:space="preserve"> предложения (предложений) по кандидатурам для дополнительного зачисления в резерв составов участковых комиссий </w:t>
      </w:r>
      <w:r>
        <w:rPr>
          <w:sz w:val="28"/>
          <w:szCs w:val="28"/>
        </w:rPr>
        <w:t xml:space="preserve">определен постановлением Центральной избирательной комиссии Российской Федерации от 5 декабря 2012 года  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комиссий». </w:t>
      </w:r>
    </w:p>
    <w:p w:rsidR="00D550CF" w:rsidRDefault="00D550CF" w:rsidP="00D550C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Кандидатуры, в отношении которых отсутствуют документы, необходимые для зачисления в резерв составов участковых комиссий в резерв составов участковых комиссий не зачисляются.</w:t>
      </w:r>
    </w:p>
    <w:p w:rsidR="004E4CBD" w:rsidRDefault="00D550CF" w:rsidP="00D550C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E4CBD" w:rsidRDefault="004E4CBD" w:rsidP="00D550C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550CF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  </w:t>
      </w:r>
    </w:p>
    <w:p w:rsidR="0057780C" w:rsidRDefault="004E4CBD" w:rsidP="004E4CBD">
      <w:pPr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Суражского района</w:t>
      </w:r>
    </w:p>
    <w:sectPr w:rsidR="0057780C" w:rsidSect="00595AC9">
      <w:headerReference w:type="even" r:id="rId7"/>
      <w:pgSz w:w="11906" w:h="16838"/>
      <w:pgMar w:top="426" w:right="850" w:bottom="426" w:left="1418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08" w:rsidRDefault="00D87A08" w:rsidP="004E4CBD">
      <w:r>
        <w:separator/>
      </w:r>
    </w:p>
  </w:endnote>
  <w:endnote w:type="continuationSeparator" w:id="1">
    <w:p w:rsidR="00D87A08" w:rsidRDefault="00D87A08" w:rsidP="004E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08" w:rsidRDefault="00D87A08" w:rsidP="004E4CBD">
      <w:r>
        <w:separator/>
      </w:r>
    </w:p>
  </w:footnote>
  <w:footnote w:type="continuationSeparator" w:id="1">
    <w:p w:rsidR="00D87A08" w:rsidRDefault="00D87A08" w:rsidP="004E4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57" w:rsidRDefault="00B57F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49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457" w:rsidRDefault="00D87A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50CF"/>
    <w:rsid w:val="000A050D"/>
    <w:rsid w:val="000F421F"/>
    <w:rsid w:val="00124B08"/>
    <w:rsid w:val="00187943"/>
    <w:rsid w:val="00202C08"/>
    <w:rsid w:val="00242263"/>
    <w:rsid w:val="00345363"/>
    <w:rsid w:val="003B058D"/>
    <w:rsid w:val="003F184C"/>
    <w:rsid w:val="004938DD"/>
    <w:rsid w:val="004E4CBD"/>
    <w:rsid w:val="004F4C35"/>
    <w:rsid w:val="0057780C"/>
    <w:rsid w:val="00592C55"/>
    <w:rsid w:val="00595AC9"/>
    <w:rsid w:val="006249A7"/>
    <w:rsid w:val="00665569"/>
    <w:rsid w:val="008725AA"/>
    <w:rsid w:val="009C177C"/>
    <w:rsid w:val="00B57FC2"/>
    <w:rsid w:val="00D550CF"/>
    <w:rsid w:val="00D87A08"/>
    <w:rsid w:val="00E16762"/>
    <w:rsid w:val="00E8661F"/>
    <w:rsid w:val="00E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550CF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55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55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550CF"/>
  </w:style>
  <w:style w:type="paragraph" w:styleId="a6">
    <w:name w:val="Title"/>
    <w:basedOn w:val="a"/>
    <w:link w:val="a7"/>
    <w:qFormat/>
    <w:rsid w:val="00D550CF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D550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55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4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4C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barovsk.izbirkom.ru/etc/rril_114_970_6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2023-12-18T08:54:00Z</dcterms:created>
  <dcterms:modified xsi:type="dcterms:W3CDTF">2023-12-26T12:02:00Z</dcterms:modified>
</cp:coreProperties>
</file>