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b/>
          <w:sz w:val="28"/>
          <w:szCs w:val="28"/>
        </w:rPr>
        <w:t>Подробная программа онлайн-</w:t>
      </w:r>
      <w:proofErr w:type="spellStart"/>
      <w:r w:rsidRPr="007305D4">
        <w:rPr>
          <w:rFonts w:ascii="Times New Roman" w:hAnsi="Times New Roman" w:cs="Times New Roman"/>
          <w:b/>
          <w:sz w:val="28"/>
          <w:szCs w:val="28"/>
        </w:rPr>
        <w:t>интенсива</w:t>
      </w:r>
      <w:proofErr w:type="spellEnd"/>
      <w:r w:rsidRPr="007305D4">
        <w:rPr>
          <w:rFonts w:ascii="Times New Roman" w:hAnsi="Times New Roman" w:cs="Times New Roman"/>
          <w:b/>
          <w:sz w:val="28"/>
          <w:szCs w:val="28"/>
        </w:rPr>
        <w:t xml:space="preserve"> «Люди, деньги, роботы:</w:t>
      </w:r>
      <w:r w:rsidRPr="007305D4">
        <w:rPr>
          <w:rFonts w:ascii="Times New Roman" w:hAnsi="Times New Roman" w:cs="Times New Roman"/>
          <w:sz w:val="28"/>
          <w:szCs w:val="28"/>
        </w:rPr>
        <w:t xml:space="preserve"> </w:t>
      </w:r>
      <w:r w:rsidRPr="007305D4">
        <w:rPr>
          <w:rFonts w:ascii="Times New Roman" w:hAnsi="Times New Roman" w:cs="Times New Roman"/>
          <w:b/>
          <w:sz w:val="28"/>
          <w:szCs w:val="28"/>
        </w:rPr>
        <w:t>масштабирование и рост производственных, сервисных и торговых компаний»</w:t>
      </w:r>
      <w:r w:rsidRPr="0073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CE" w:rsidRDefault="00CB61CE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5D4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 w:rsidRPr="007305D4">
        <w:rPr>
          <w:rFonts w:ascii="Times New Roman" w:hAnsi="Times New Roman" w:cs="Times New Roman"/>
          <w:sz w:val="28"/>
          <w:szCs w:val="28"/>
        </w:rPr>
        <w:t xml:space="preserve"> 3, 5, 7 и 10 июня 2024 г. </w:t>
      </w:r>
    </w:p>
    <w:p w:rsidR="007305D4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7305D4">
        <w:rPr>
          <w:rFonts w:ascii="Times New Roman" w:hAnsi="Times New Roman" w:cs="Times New Roman"/>
          <w:sz w:val="28"/>
          <w:szCs w:val="28"/>
        </w:rPr>
        <w:t xml:space="preserve"> онлайн. </w:t>
      </w:r>
    </w:p>
    <w:p w:rsidR="007305D4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305D4">
        <w:rPr>
          <w:rFonts w:ascii="Times New Roman" w:hAnsi="Times New Roman" w:cs="Times New Roman"/>
          <w:sz w:val="28"/>
          <w:szCs w:val="28"/>
        </w:rPr>
        <w:t xml:space="preserve"> собственники, директо</w:t>
      </w:r>
      <w:r>
        <w:rPr>
          <w:rFonts w:ascii="Times New Roman" w:hAnsi="Times New Roman" w:cs="Times New Roman"/>
          <w:sz w:val="28"/>
          <w:szCs w:val="28"/>
        </w:rPr>
        <w:t>ра, руководители подразделений.</w:t>
      </w:r>
    </w:p>
    <w:p w:rsidR="007305D4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b/>
          <w:sz w:val="28"/>
          <w:szCs w:val="28"/>
        </w:rPr>
        <w:t>Регистрация:</w:t>
      </w:r>
      <w:r w:rsidRPr="007305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74A25">
          <w:rPr>
            <w:rStyle w:val="a3"/>
            <w:rFonts w:ascii="Times New Roman" w:hAnsi="Times New Roman" w:cs="Times New Roman"/>
            <w:sz w:val="28"/>
            <w:szCs w:val="28"/>
          </w:rPr>
          <w:t>https://s-d-l.ru/intenciv-2024-06?utm_source=mpt</w:t>
        </w:r>
      </w:hyperlink>
      <w:r w:rsidRPr="0073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645" w:rsidRDefault="00384645" w:rsidP="00CB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5D4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2C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7305D4">
        <w:rPr>
          <w:rFonts w:ascii="Times New Roman" w:hAnsi="Times New Roman" w:cs="Times New Roman"/>
          <w:sz w:val="28"/>
          <w:szCs w:val="28"/>
        </w:rPr>
        <w:t xml:space="preserve"> Тимошин Илья Сергеевич, координатор Совета по цифровой трансформации при </w:t>
      </w:r>
      <w:proofErr w:type="spellStart"/>
      <w:r w:rsidRPr="007305D4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Pr="007305D4">
        <w:rPr>
          <w:rFonts w:ascii="Times New Roman" w:hAnsi="Times New Roman" w:cs="Times New Roman"/>
          <w:sz w:val="28"/>
          <w:szCs w:val="28"/>
        </w:rPr>
        <w:t xml:space="preserve"> РФ, руководитель Союза Деловых Людей. </w:t>
      </w:r>
    </w:p>
    <w:p w:rsidR="00384645" w:rsidRDefault="00384645" w:rsidP="00CB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5D4" w:rsidRPr="007305D4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D4">
        <w:rPr>
          <w:rFonts w:ascii="Times New Roman" w:hAnsi="Times New Roman" w:cs="Times New Roman"/>
          <w:b/>
          <w:sz w:val="28"/>
          <w:szCs w:val="28"/>
        </w:rPr>
        <w:t xml:space="preserve">03.06.2024. 13:00-15:20 </w:t>
      </w:r>
      <w:proofErr w:type="spellStart"/>
      <w:proofErr w:type="gramStart"/>
      <w:r w:rsidRPr="007305D4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Pr="00730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5D4" w:rsidRPr="007305D4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D4">
        <w:rPr>
          <w:rFonts w:ascii="Times New Roman" w:hAnsi="Times New Roman" w:cs="Times New Roman"/>
          <w:b/>
          <w:sz w:val="28"/>
          <w:szCs w:val="28"/>
        </w:rPr>
        <w:t xml:space="preserve">День 1. «Управление персоналом: вызовы и тренды рынка труда» </w:t>
      </w:r>
    </w:p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>● Установочная сессия. Модель компетенций руководителя: что важно уметь лидеру команды?</w:t>
      </w:r>
    </w:p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>● Кейс: стратегии развития и мотивации персонала.</w:t>
      </w:r>
    </w:p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 xml:space="preserve">● Кейс: повышение производительности труда, а также принятие решений по кадровому развитию за счет оценки персонала. </w:t>
      </w:r>
    </w:p>
    <w:p w:rsidR="00384645" w:rsidRDefault="00384645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5D4" w:rsidRPr="00F61B2C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2C">
        <w:rPr>
          <w:rFonts w:ascii="Times New Roman" w:hAnsi="Times New Roman" w:cs="Times New Roman"/>
          <w:b/>
          <w:sz w:val="28"/>
          <w:szCs w:val="28"/>
        </w:rPr>
        <w:t xml:space="preserve">05.06.2024. 11:00-13:20 </w:t>
      </w:r>
      <w:proofErr w:type="spellStart"/>
      <w:proofErr w:type="gramStart"/>
      <w:r w:rsidRPr="00F61B2C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Pr="00F61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5D4" w:rsidRPr="00F61B2C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2C">
        <w:rPr>
          <w:rFonts w:ascii="Times New Roman" w:hAnsi="Times New Roman" w:cs="Times New Roman"/>
          <w:b/>
          <w:sz w:val="28"/>
          <w:szCs w:val="28"/>
        </w:rPr>
        <w:t xml:space="preserve">День 2. «Управление финансовыми ресурсами и инвестициями» </w:t>
      </w:r>
    </w:p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 xml:space="preserve">● Установочная сессия. Как организовать финансовое управление компанией и привлечь инвестиции? </w:t>
      </w:r>
    </w:p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 xml:space="preserve">● Кейс: привлечение дополнительного капитала для финансирования роста и развития бизнеса. </w:t>
      </w:r>
    </w:p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 xml:space="preserve">● Кейс: получение мер государственной поддержки, как источник дополнительных средств. </w:t>
      </w:r>
    </w:p>
    <w:p w:rsidR="00384645" w:rsidRDefault="00384645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6E2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2C">
        <w:rPr>
          <w:rFonts w:ascii="Times New Roman" w:hAnsi="Times New Roman" w:cs="Times New Roman"/>
          <w:b/>
          <w:sz w:val="28"/>
          <w:szCs w:val="28"/>
        </w:rPr>
        <w:t xml:space="preserve">07.06.2024. 11:00-13:20 </w:t>
      </w:r>
      <w:proofErr w:type="spellStart"/>
      <w:proofErr w:type="gramStart"/>
      <w:r w:rsidRPr="00F61B2C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Pr="00F61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5D4" w:rsidRPr="00F61B2C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2C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bookmarkStart w:id="0" w:name="_GoBack"/>
      <w:bookmarkEnd w:id="0"/>
      <w:r w:rsidRPr="00F61B2C">
        <w:rPr>
          <w:rFonts w:ascii="Times New Roman" w:hAnsi="Times New Roman" w:cs="Times New Roman"/>
          <w:b/>
          <w:sz w:val="28"/>
          <w:szCs w:val="28"/>
        </w:rPr>
        <w:t xml:space="preserve">3. «От автоматизации к цифровой трансформации бизнеса» </w:t>
      </w:r>
    </w:p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 xml:space="preserve">● Установочная сессия. Этапы цифровой трансформации и их связь с развитием бизнеса. </w:t>
      </w:r>
    </w:p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 xml:space="preserve">● Кейс: </w:t>
      </w:r>
      <w:proofErr w:type="spellStart"/>
      <w:r w:rsidRPr="007305D4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7305D4">
        <w:rPr>
          <w:rFonts w:ascii="Times New Roman" w:hAnsi="Times New Roman" w:cs="Times New Roman"/>
          <w:sz w:val="28"/>
          <w:szCs w:val="28"/>
        </w:rPr>
        <w:t xml:space="preserve"> для бизнеса как способ экономии времени и денег.</w:t>
      </w:r>
    </w:p>
    <w:p w:rsidR="00F61B2C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 xml:space="preserve">● Кейс: роботизация производства. </w:t>
      </w:r>
    </w:p>
    <w:p w:rsidR="00384645" w:rsidRDefault="00384645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5D4" w:rsidRPr="00F61B2C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2C">
        <w:rPr>
          <w:rFonts w:ascii="Times New Roman" w:hAnsi="Times New Roman" w:cs="Times New Roman"/>
          <w:b/>
          <w:sz w:val="28"/>
          <w:szCs w:val="28"/>
        </w:rPr>
        <w:t xml:space="preserve">10.06.2024. 11:00-13:20 </w:t>
      </w:r>
      <w:proofErr w:type="spellStart"/>
      <w:proofErr w:type="gramStart"/>
      <w:r w:rsidRPr="00F61B2C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Pr="00F61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5D4" w:rsidRPr="00F61B2C" w:rsidRDefault="007305D4" w:rsidP="00CB6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2C">
        <w:rPr>
          <w:rFonts w:ascii="Times New Roman" w:hAnsi="Times New Roman" w:cs="Times New Roman"/>
          <w:b/>
          <w:sz w:val="28"/>
          <w:szCs w:val="28"/>
        </w:rPr>
        <w:t xml:space="preserve">День 4. «Развитие каналов продаж для масштабирования бизнеса» </w:t>
      </w:r>
    </w:p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 xml:space="preserve">● Установочная сессия. Каналы продаж: как выбирать, оценивать и управлять. </w:t>
      </w:r>
    </w:p>
    <w:p w:rsid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 xml:space="preserve">● Кейс: ВЭД в современных реалиях. </w:t>
      </w:r>
    </w:p>
    <w:p w:rsidR="005A147A" w:rsidRPr="007305D4" w:rsidRDefault="007305D4" w:rsidP="00CB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4">
        <w:rPr>
          <w:rFonts w:ascii="Times New Roman" w:hAnsi="Times New Roman" w:cs="Times New Roman"/>
          <w:sz w:val="28"/>
          <w:szCs w:val="28"/>
        </w:rPr>
        <w:t xml:space="preserve">● Кейс: </w:t>
      </w:r>
      <w:proofErr w:type="spellStart"/>
      <w:r w:rsidRPr="007305D4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7305D4">
        <w:rPr>
          <w:rFonts w:ascii="Times New Roman" w:hAnsi="Times New Roman" w:cs="Times New Roman"/>
          <w:sz w:val="28"/>
          <w:szCs w:val="28"/>
        </w:rPr>
        <w:t xml:space="preserve"> для крупных производств.</w:t>
      </w:r>
    </w:p>
    <w:sectPr w:rsidR="005A147A" w:rsidRPr="0073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83"/>
    <w:rsid w:val="00384645"/>
    <w:rsid w:val="006E6045"/>
    <w:rsid w:val="00701283"/>
    <w:rsid w:val="007305D4"/>
    <w:rsid w:val="007D16E2"/>
    <w:rsid w:val="00AD6872"/>
    <w:rsid w:val="00CB61CE"/>
    <w:rsid w:val="00F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-d-l.ru/intenciv-2024-06?utm_source=m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7</cp:revision>
  <dcterms:created xsi:type="dcterms:W3CDTF">2024-05-20T05:30:00Z</dcterms:created>
  <dcterms:modified xsi:type="dcterms:W3CDTF">2024-05-20T05:49:00Z</dcterms:modified>
</cp:coreProperties>
</file>