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0C8" w:rsidRDefault="000D20C8" w:rsidP="00AA7D0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ПРОЕКТ</w:t>
      </w:r>
    </w:p>
    <w:p w:rsidR="000D20C8" w:rsidRDefault="000D20C8" w:rsidP="007B67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B66C8A" w:rsidRDefault="000D20C8" w:rsidP="007B67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</w:t>
      </w:r>
      <w:r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по</w:t>
      </w:r>
      <w:r w:rsidRPr="000B575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B575F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Pr="000B57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контрол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ю</w:t>
      </w:r>
      <w:r w:rsidRPr="000B57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автомобильном транспорте, городском наземном электрическом транспорте и в дорожном хозяйстве, </w:t>
      </w:r>
      <w:r w:rsidRPr="00B66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осуществляемом </w:t>
      </w:r>
      <w:r w:rsidR="00B66C8A" w:rsidRPr="00B66C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границах </w:t>
      </w:r>
      <w:proofErr w:type="spellStart"/>
      <w:r w:rsidR="00B66C8A" w:rsidRPr="00B66C8A">
        <w:rPr>
          <w:rFonts w:ascii="Times New Roman" w:hAnsi="Times New Roman" w:cs="Times New Roman"/>
          <w:b/>
          <w:sz w:val="28"/>
          <w:szCs w:val="28"/>
        </w:rPr>
        <w:t>Суражского</w:t>
      </w:r>
      <w:proofErr w:type="spellEnd"/>
      <w:r w:rsidR="00B66C8A" w:rsidRPr="00B66C8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</w:t>
      </w:r>
      <w:r w:rsidR="00B66C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D20C8" w:rsidRDefault="000D20C8" w:rsidP="007B67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2022 год</w:t>
      </w:r>
    </w:p>
    <w:p w:rsidR="000D20C8" w:rsidRDefault="000D20C8" w:rsidP="007B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0C8" w:rsidRDefault="000D20C8" w:rsidP="007B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0C8" w:rsidRDefault="000D20C8" w:rsidP="007B67EF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0" w:name="Par94"/>
      <w:bookmarkEnd w:id="0"/>
      <w:r>
        <w:rPr>
          <w:rFonts w:ascii="Times New Roman" w:hAnsi="Times New Roman" w:cs="Times New Roman"/>
          <w:bCs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0D20C8" w:rsidRDefault="000D20C8" w:rsidP="007B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0C8" w:rsidRDefault="000D20C8" w:rsidP="007B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>
        <w:rPr>
          <w:rFonts w:ascii="Times New Roman" w:hAnsi="Times New Roman" w:cs="Times New Roman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</w:t>
      </w:r>
      <w:r w:rsidRPr="000D20C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контроля на автомобильном транспорте, городском наземном электрическом транспорте и в дорожном </w:t>
      </w:r>
      <w:proofErr w:type="gramStart"/>
      <w:r w:rsidRPr="000D20C8">
        <w:rPr>
          <w:rFonts w:ascii="Times New Roman" w:eastAsia="Times New Roman" w:hAnsi="Times New Roman"/>
          <w:sz w:val="28"/>
          <w:szCs w:val="28"/>
          <w:lang w:eastAsia="ru-RU"/>
        </w:rPr>
        <w:t>хозяйстве</w:t>
      </w:r>
      <w:proofErr w:type="gramEnd"/>
      <w:r w:rsidRPr="000D20C8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осуществляемом </w:t>
      </w:r>
      <w:r w:rsidR="00B66C8A" w:rsidRPr="00B66C8A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</w:t>
      </w:r>
      <w:proofErr w:type="spellStart"/>
      <w:r w:rsidR="00B66C8A" w:rsidRPr="00B66C8A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B66C8A" w:rsidRPr="00B66C8A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 w:rsidRPr="00B66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6C8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далее – муниципальный контроль).</w:t>
      </w:r>
    </w:p>
    <w:p w:rsidR="000D20C8" w:rsidRDefault="000D20C8" w:rsidP="007B67E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администрации </w:t>
      </w:r>
      <w:proofErr w:type="spellStart"/>
      <w:r w:rsidR="00E43867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администрация </w:t>
      </w:r>
      <w:proofErr w:type="spellStart"/>
      <w:r w:rsidR="00E43867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A7D0A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) является уполномоченным органом по осуществлению муниципального контроля.</w:t>
      </w:r>
    </w:p>
    <w:p w:rsidR="000D20C8" w:rsidRDefault="000D20C8" w:rsidP="007B6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Объектами муниципального контроля являются:</w:t>
      </w:r>
    </w:p>
    <w:p w:rsidR="000D20C8" w:rsidRPr="000D20C8" w:rsidRDefault="000D20C8" w:rsidP="007B67E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50C6D">
        <w:rPr>
          <w:rFonts w:ascii="Times New Roman" w:hAnsi="Times New Roman"/>
          <w:sz w:val="24"/>
          <w:szCs w:val="24"/>
        </w:rPr>
        <w:t xml:space="preserve">          </w:t>
      </w:r>
      <w:r w:rsidRPr="000D20C8">
        <w:rPr>
          <w:rFonts w:ascii="Times New Roman" w:hAnsi="Times New Roman"/>
          <w:sz w:val="28"/>
          <w:szCs w:val="28"/>
        </w:rPr>
        <w:t xml:space="preserve">1) деятельность, действия (бездействие) контролируемых лиц, связанные с соблюдением обязательных требований в области обеспечения сохранности автомобильных дорог местного значения </w:t>
      </w:r>
      <w:proofErr w:type="spellStart"/>
      <w:r w:rsidR="00E43867">
        <w:rPr>
          <w:rFonts w:ascii="Times New Roman" w:eastAsia="Times New Roman" w:hAnsi="Times New Roman"/>
          <w:sz w:val="28"/>
          <w:szCs w:val="28"/>
          <w:lang w:eastAsia="ru-RU"/>
        </w:rPr>
        <w:t>Суражского</w:t>
      </w:r>
      <w:proofErr w:type="spellEnd"/>
      <w:r w:rsidRPr="000D20C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Брянской области</w:t>
      </w:r>
      <w:r w:rsidRPr="000D20C8">
        <w:rPr>
          <w:rFonts w:ascii="Times New Roman" w:hAnsi="Times New Roman"/>
          <w:sz w:val="28"/>
          <w:szCs w:val="28"/>
        </w:rPr>
        <w:t>, в том числе предъявляемые к контролируемым лицам, осуществляющим деятельность, действия (бездействие);</w:t>
      </w:r>
    </w:p>
    <w:p w:rsidR="000D20C8" w:rsidRPr="00450E7C" w:rsidRDefault="000D20C8" w:rsidP="007B67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20C8">
        <w:rPr>
          <w:rFonts w:ascii="Times New Roman" w:hAnsi="Times New Roman"/>
          <w:sz w:val="28"/>
          <w:szCs w:val="28"/>
        </w:rPr>
        <w:t xml:space="preserve">2) результаты деятельности контролируемых лиц, в том числе работы и услуги, к которым предъявляются обязательные требования в области обеспечения сохранности автомобильных дорог местного значения </w:t>
      </w:r>
      <w:proofErr w:type="spellStart"/>
      <w:r w:rsidR="00E43867">
        <w:rPr>
          <w:rFonts w:ascii="Times New Roman" w:eastAsia="Times New Roman" w:hAnsi="Times New Roman"/>
          <w:sz w:val="28"/>
          <w:szCs w:val="28"/>
          <w:lang w:eastAsia="ru-RU"/>
        </w:rPr>
        <w:t>Суражского</w:t>
      </w:r>
      <w:proofErr w:type="spellEnd"/>
      <w:r w:rsidRPr="000D20C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Брянской области</w:t>
      </w:r>
      <w:r w:rsidRPr="000D20C8">
        <w:rPr>
          <w:rFonts w:ascii="Times New Roman" w:hAnsi="Times New Roman"/>
          <w:sz w:val="28"/>
          <w:szCs w:val="28"/>
        </w:rPr>
        <w:t>;</w:t>
      </w:r>
    </w:p>
    <w:p w:rsidR="000D20C8" w:rsidRDefault="000D20C8" w:rsidP="007B6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75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Проведённая </w:t>
      </w:r>
      <w:r w:rsidRPr="000D20C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администрацией </w:t>
      </w:r>
      <w:proofErr w:type="spellStart"/>
      <w:r w:rsidR="00E438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Суражского</w:t>
      </w:r>
      <w:proofErr w:type="spellEnd"/>
      <w:r w:rsidRPr="000D20C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района </w:t>
      </w:r>
      <w:r w:rsidRPr="000D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2" w:name="_GoBack"/>
      <w:r w:rsidR="00450E7C" w:rsidRPr="00450E7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2021</w:t>
      </w:r>
      <w:r w:rsidRPr="00450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0D20C8" w:rsidRDefault="000D20C8" w:rsidP="007B67EF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D20C8" w:rsidRDefault="000D20C8" w:rsidP="007B67EF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II. Цели и задачи реализации программы профилактики</w:t>
      </w:r>
    </w:p>
    <w:p w:rsidR="000D20C8" w:rsidRDefault="000D20C8" w:rsidP="007B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0C8" w:rsidRDefault="000D20C8" w:rsidP="007B67EF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Основными целями программы профилактики являются:</w:t>
      </w:r>
    </w:p>
    <w:p w:rsidR="000D20C8" w:rsidRDefault="000D20C8" w:rsidP="007B67EF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0D20C8" w:rsidRDefault="000D20C8" w:rsidP="007B67E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0D20C8" w:rsidRDefault="000D20C8" w:rsidP="007B67E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D20C8" w:rsidRDefault="000D20C8" w:rsidP="007B67E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D20C8" w:rsidRDefault="000D20C8" w:rsidP="007B67EF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0D20C8" w:rsidRDefault="000D20C8" w:rsidP="007B67E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0D20C8" w:rsidRDefault="000D20C8" w:rsidP="007B67E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Повышение правосознания и правовой культуры руководителей  юридических лиц, индивидуальных предпринимателей и граждан;</w:t>
      </w:r>
    </w:p>
    <w:p w:rsidR="000D20C8" w:rsidRDefault="000D20C8" w:rsidP="007B67E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0D20C8" w:rsidRDefault="000D20C8" w:rsidP="007B67E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0D20C8" w:rsidRDefault="000D20C8" w:rsidP="007B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0C8" w:rsidRDefault="000D20C8" w:rsidP="007B67EF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0D20C8" w:rsidRDefault="000D20C8" w:rsidP="007B67EF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:rsidR="000D20C8" w:rsidRDefault="000D20C8" w:rsidP="007B67EF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3609"/>
        <w:gridCol w:w="1701"/>
        <w:gridCol w:w="3544"/>
      </w:tblGrid>
      <w:tr w:rsidR="000D20C8" w:rsidTr="00AA7D0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№ п/п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Отдел администрации </w:t>
            </w:r>
            <w:proofErr w:type="spellStart"/>
            <w:r w:rsidR="00E43867">
              <w:rPr>
                <w:rFonts w:ascii="Times New Roman" w:hAnsi="Times New Roman" w:cs="Times New Roman"/>
                <w:iCs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района, ответственный за реализацию</w:t>
            </w:r>
          </w:p>
        </w:tc>
      </w:tr>
      <w:tr w:rsidR="000D20C8" w:rsidTr="00AA7D0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Default="000D20C8" w:rsidP="007B67EF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  <w:p w:rsidR="000D20C8" w:rsidRDefault="000D20C8" w:rsidP="007B67EF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Отдел строительства, </w:t>
            </w:r>
            <w:r w:rsidR="00AA7D0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жилищно-коммунального хозяйства, архитектуры,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транспорта</w:t>
            </w:r>
            <w:r w:rsidR="00AA7D0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связи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администрации </w:t>
            </w:r>
            <w:proofErr w:type="spellStart"/>
            <w:r w:rsidR="00E43867">
              <w:rPr>
                <w:rFonts w:ascii="Times New Roman" w:hAnsi="Times New Roman" w:cs="Times New Roman"/>
                <w:iCs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</w:t>
            </w:r>
          </w:p>
        </w:tc>
      </w:tr>
      <w:tr w:rsidR="00AA7D0A" w:rsidTr="00AA7D0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Обобщение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правоприменительной практики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pStyle w:val="ConsPlusNormal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lastRenderedPageBreak/>
              <w:t xml:space="preserve">в срок до 1 </w:t>
            </w: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lastRenderedPageBreak/>
              <w:t>июля 2022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Отдел строительства, жилищно-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коммунального хозяйства, архитектуры, транспорта и связи администрации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</w:t>
            </w:r>
          </w:p>
        </w:tc>
      </w:tr>
      <w:tr w:rsidR="00AA7D0A" w:rsidTr="00AA7D0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3.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Отдел строительства, жилищно-коммунального хозяйства, архитектуры, транспорта и связи администрации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</w:t>
            </w:r>
          </w:p>
        </w:tc>
      </w:tr>
      <w:tr w:rsidR="00AA7D0A" w:rsidTr="00AA7D0A"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3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обращения подконтрольных субъектов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Отдел строительства, жилищно-коммунального хозяйства, архитектуры, транспорта и связи администрации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</w:t>
            </w:r>
          </w:p>
        </w:tc>
      </w:tr>
      <w:tr w:rsidR="00AA7D0A" w:rsidTr="00AA7D0A"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3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Профилактический визит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I - IV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квартал</w:t>
            </w:r>
            <w:proofErr w:type="spellEnd"/>
          </w:p>
          <w:p w:rsidR="00AA7D0A" w:rsidRDefault="00AA7D0A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Отдел строительства, жилищно-коммунального хозяйства, архитектуры, транспорта и связи администрации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</w:t>
            </w:r>
          </w:p>
        </w:tc>
      </w:tr>
    </w:tbl>
    <w:p w:rsidR="000D20C8" w:rsidRDefault="000D20C8" w:rsidP="007B67EF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0D20C8" w:rsidRDefault="000D20C8" w:rsidP="007B6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муниципальный жилищный контроль по телефону, либо в ходе проведения профилактических мероприятий, контрольных мероприятий и не должно превышать 15 минут.</w:t>
      </w:r>
    </w:p>
    <w:p w:rsidR="000D20C8" w:rsidRDefault="000D20C8" w:rsidP="007B6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0D20C8" w:rsidRDefault="000D20C8" w:rsidP="007B67EF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организация и осуществление муниципального жилищного контроля;</w:t>
      </w:r>
    </w:p>
    <w:p w:rsidR="000D20C8" w:rsidRDefault="000D20C8" w:rsidP="007B67EF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порядок осуществления контрольных мероприятий, установленных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>положением по осуществлению муниципального контр</w:t>
      </w:r>
      <w:r w:rsidRPr="00B66C8A">
        <w:rPr>
          <w:rFonts w:ascii="Times New Roman" w:hAnsi="Times New Roman" w:cs="Times New Roman"/>
          <w:color w:val="000000"/>
          <w:sz w:val="28"/>
          <w:szCs w:val="28"/>
        </w:rPr>
        <w:t>оля</w:t>
      </w:r>
      <w:r w:rsidRPr="00B66C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6C8A" w:rsidRPr="00B66C8A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</w:t>
      </w:r>
      <w:proofErr w:type="spellStart"/>
      <w:r w:rsidR="00B66C8A" w:rsidRPr="00B66C8A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B66C8A" w:rsidRPr="00B66C8A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 w:rsidRPr="00B66C8A">
        <w:rPr>
          <w:rFonts w:ascii="Times New Roman" w:hAnsi="Times New Roman" w:cs="Times New Roman"/>
          <w:sz w:val="28"/>
          <w:szCs w:val="28"/>
        </w:rPr>
        <w:t>;</w:t>
      </w:r>
    </w:p>
    <w:p w:rsidR="000D20C8" w:rsidRDefault="000D20C8" w:rsidP="007B67EF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 в рамках контрольных мероприятий.</w:t>
      </w:r>
    </w:p>
    <w:p w:rsidR="000D20C8" w:rsidRDefault="000D20C8" w:rsidP="007B67EF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Консультирование в письменной форме осуществляется должностным </w:t>
      </w:r>
      <w:r>
        <w:rPr>
          <w:rFonts w:ascii="Times New Roman" w:hAnsi="Times New Roman" w:cs="Times New Roman"/>
          <w:sz w:val="28"/>
          <w:szCs w:val="28"/>
        </w:rPr>
        <w:lastRenderedPageBreak/>
        <w:t>лицом, уполномоченным осуществлять муниципальный контроль, в следующих случаях:</w:t>
      </w:r>
    </w:p>
    <w:p w:rsidR="000D20C8" w:rsidRDefault="000D20C8" w:rsidP="007B67EF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0D20C8" w:rsidRDefault="000D20C8" w:rsidP="007B67EF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:rsidR="000D20C8" w:rsidRDefault="000D20C8" w:rsidP="007B67EF">
      <w:pPr>
        <w:pStyle w:val="ConsPlusNormal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0D20C8" w:rsidRDefault="000D20C8" w:rsidP="007B67EF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0D20C8" w:rsidRDefault="000D20C8" w:rsidP="007B67EF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IV. Показатели результативности и эффективности программы профилактики</w:t>
      </w:r>
    </w:p>
    <w:p w:rsidR="000D20C8" w:rsidRDefault="000D20C8" w:rsidP="007B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3"/>
        <w:gridCol w:w="2558"/>
      </w:tblGrid>
      <w:tr w:rsidR="000D20C8" w:rsidTr="000D20C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0D20C8" w:rsidTr="000D20C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0D20C8" w:rsidTr="000D20C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 от числа обратившихся</w:t>
            </w:r>
          </w:p>
        </w:tc>
      </w:tr>
      <w:tr w:rsidR="000D20C8" w:rsidTr="000D20C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 мероприятий, проведенных контрольным органом</w:t>
            </w:r>
          </w:p>
        </w:tc>
      </w:tr>
    </w:tbl>
    <w:p w:rsidR="000D20C8" w:rsidRDefault="000D20C8" w:rsidP="007B67E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20C8" w:rsidRDefault="000D20C8" w:rsidP="007B67EF">
      <w:pPr>
        <w:spacing w:line="240" w:lineRule="auto"/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0D20C8" w:rsidRDefault="000D20C8" w:rsidP="007B67EF">
      <w:pPr>
        <w:spacing w:line="240" w:lineRule="auto"/>
      </w:pPr>
    </w:p>
    <w:sectPr w:rsidR="000D20C8" w:rsidSect="001C1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D2748"/>
    <w:multiLevelType w:val="multilevel"/>
    <w:tmpl w:val="75D04BE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1">
    <w:nsid w:val="7D2D0144"/>
    <w:multiLevelType w:val="multilevel"/>
    <w:tmpl w:val="7D9EBBE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D20C8"/>
    <w:rsid w:val="000D20C8"/>
    <w:rsid w:val="001C1094"/>
    <w:rsid w:val="003120DE"/>
    <w:rsid w:val="00450E7C"/>
    <w:rsid w:val="00623FB2"/>
    <w:rsid w:val="007B67EF"/>
    <w:rsid w:val="00AA7D0A"/>
    <w:rsid w:val="00B66C8A"/>
    <w:rsid w:val="00E43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0C8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D20C8"/>
    <w:pPr>
      <w:ind w:left="720"/>
      <w:contextualSpacing/>
    </w:pPr>
  </w:style>
  <w:style w:type="paragraph" w:customStyle="1" w:styleId="ConsPlusNormal">
    <w:name w:val="ConsPlusNormal"/>
    <w:qFormat/>
    <w:rsid w:val="000D20C8"/>
    <w:pPr>
      <w:widowControl w:val="0"/>
      <w:suppressAutoHyphens/>
    </w:pPr>
    <w:rPr>
      <w:rFonts w:eastAsia="Times New Roman" w:cs="Calibri"/>
      <w:lang w:eastAsia="zh-CN"/>
    </w:rPr>
  </w:style>
  <w:style w:type="paragraph" w:customStyle="1" w:styleId="2">
    <w:name w:val="Основной текст (2)"/>
    <w:basedOn w:val="a"/>
    <w:qFormat/>
    <w:rsid w:val="000D20C8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4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Димончик</dc:creator>
  <cp:lastModifiedBy>Admin</cp:lastModifiedBy>
  <cp:revision>8</cp:revision>
  <dcterms:created xsi:type="dcterms:W3CDTF">2021-09-29T18:46:00Z</dcterms:created>
  <dcterms:modified xsi:type="dcterms:W3CDTF">2021-11-10T09:01:00Z</dcterms:modified>
</cp:coreProperties>
</file>