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B" w:rsidRPr="006148D8" w:rsidRDefault="00F84B0B" w:rsidP="00F84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F84B0B" w:rsidRPr="006148D8" w:rsidRDefault="00F84B0B" w:rsidP="00F84B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F84B0B" w:rsidRPr="006148D8" w:rsidRDefault="00F84B0B" w:rsidP="00F84B0B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  <w:r>
        <w:rPr>
          <w:rFonts w:ascii="Times New Roman" w:hAnsi="Times New Roman"/>
          <w:b/>
          <w:bCs/>
          <w:spacing w:val="60"/>
          <w:sz w:val="44"/>
          <w:szCs w:val="44"/>
        </w:rPr>
        <w:t xml:space="preserve"> (проект) </w:t>
      </w:r>
    </w:p>
    <w:p w:rsidR="00F84B0B" w:rsidRDefault="00F84B0B" w:rsidP="00F84B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4B0B" w:rsidRPr="006148D8" w:rsidRDefault="00F84B0B" w:rsidP="00F84B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 _________2021 года     № ____</w:t>
      </w:r>
    </w:p>
    <w:p w:rsidR="00F84B0B" w:rsidRPr="006148D8" w:rsidRDefault="00F84B0B" w:rsidP="00F84B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F84B0B" w:rsidRPr="000F06B1" w:rsidRDefault="00F84B0B" w:rsidP="00F84B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4B0B" w:rsidRDefault="00F84B0B" w:rsidP="00F84B0B">
      <w:pPr>
        <w:spacing w:after="0" w:line="240" w:lineRule="auto"/>
        <w:ind w:right="340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Суражский муниципальный район на 2022 год</w:t>
      </w:r>
    </w:p>
    <w:p w:rsidR="00F84B0B" w:rsidRPr="00F84B0B" w:rsidRDefault="00F84B0B" w:rsidP="00F84B0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0B" w:rsidRDefault="00F84B0B" w:rsidP="00F84B0B">
      <w:pPr>
        <w:spacing w:after="167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hyperlink r:id="rId4" w:history="1">
        <w:r w:rsidRPr="00F84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руководствуясь </w:t>
      </w:r>
    </w:p>
    <w:p w:rsidR="00F84B0B" w:rsidRDefault="00F84B0B" w:rsidP="00F84B0B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A4E4E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F84B0B" w:rsidRPr="003A4E4E" w:rsidRDefault="00F84B0B" w:rsidP="00F84B0B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84B0B" w:rsidRPr="00F84B0B" w:rsidRDefault="00F84B0B" w:rsidP="00F84B0B">
      <w:pPr>
        <w:spacing w:after="167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 муниципальный район</w:t>
      </w:r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2022 год.</w:t>
      </w:r>
    </w:p>
    <w:p w:rsidR="00F84B0B" w:rsidRPr="00CE1E49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  <w:lang w:eastAsia="ru-RU"/>
        </w:rPr>
        <w:t>2.</w:t>
      </w:r>
      <w:r w:rsidRPr="00F84B0B">
        <w:rPr>
          <w:rFonts w:ascii="Times New Roman" w:hAnsi="Times New Roman"/>
          <w:sz w:val="28"/>
          <w:szCs w:val="28"/>
        </w:rPr>
        <w:t xml:space="preserve"> </w:t>
      </w:r>
      <w:r w:rsidRPr="00CE1E49">
        <w:rPr>
          <w:rFonts w:ascii="Times New Roman" w:hAnsi="Times New Roman"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>правовой и организационно-кадровой работы</w:t>
      </w:r>
      <w:r w:rsidRPr="00CE1E49">
        <w:rPr>
          <w:rFonts w:ascii="Times New Roman" w:hAnsi="Times New Roman"/>
          <w:sz w:val="28"/>
          <w:szCs w:val="28"/>
        </w:rPr>
        <w:t xml:space="preserve"> администрации Суражского района (Котенок В.Г.) настоящее постановление:</w:t>
      </w:r>
    </w:p>
    <w:p w:rsidR="00F84B0B" w:rsidRPr="00CE1E49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E1E49">
        <w:rPr>
          <w:rFonts w:ascii="Times New Roman" w:hAnsi="Times New Roman"/>
          <w:sz w:val="28"/>
          <w:szCs w:val="28"/>
        </w:rPr>
        <w:t>- довести до заинтересованных лиц под роспись;</w:t>
      </w:r>
    </w:p>
    <w:p w:rsidR="00F84B0B" w:rsidRPr="00CE1E49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E1E49">
        <w:rPr>
          <w:rFonts w:ascii="Times New Roman" w:hAnsi="Times New Roman"/>
          <w:sz w:val="28"/>
          <w:szCs w:val="28"/>
        </w:rPr>
        <w:t xml:space="preserve">- опубликовать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Суража»;</w:t>
      </w:r>
    </w:p>
    <w:p w:rsid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E1E49">
        <w:rPr>
          <w:rFonts w:ascii="Times New Roman" w:hAnsi="Times New Roman"/>
          <w:sz w:val="28"/>
          <w:szCs w:val="28"/>
        </w:rPr>
        <w:t>- разместить на официальном сайте администрации Суражского района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F84B0B" w:rsidRDefault="00F84B0B" w:rsidP="00F84B0B">
      <w:pPr>
        <w:spacing w:after="167" w:line="26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84B0B" w:rsidRPr="000F06B1" w:rsidRDefault="00F84B0B" w:rsidP="00F84B0B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Pr="000F06B1">
        <w:rPr>
          <w:rFonts w:ascii="Times New Roman" w:hAnsi="Times New Roman"/>
          <w:b/>
          <w:bCs/>
          <w:sz w:val="28"/>
          <w:szCs w:val="28"/>
        </w:rPr>
        <w:t xml:space="preserve">  администрации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В. П. Риваненко</w:t>
      </w:r>
    </w:p>
    <w:p w:rsidR="00F84B0B" w:rsidRDefault="00F84B0B" w:rsidP="00F84B0B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06B1">
        <w:rPr>
          <w:rFonts w:ascii="Times New Roman" w:hAnsi="Times New Roman"/>
          <w:b/>
          <w:bCs/>
          <w:sz w:val="28"/>
          <w:szCs w:val="28"/>
        </w:rPr>
        <w:t>Суражского района</w:t>
      </w:r>
    </w:p>
    <w:p w:rsidR="00F84B0B" w:rsidRDefault="00F84B0B" w:rsidP="00F84B0B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4B0B" w:rsidRPr="007776CC" w:rsidRDefault="00F84B0B" w:rsidP="00F84B0B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7776CC">
        <w:rPr>
          <w:rFonts w:ascii="Times New Roman" w:hAnsi="Times New Roman"/>
          <w:bCs/>
          <w:i/>
          <w:sz w:val="20"/>
          <w:szCs w:val="20"/>
        </w:rPr>
        <w:t>Прохоренко А.В.</w:t>
      </w:r>
    </w:p>
    <w:p w:rsidR="00F84B0B" w:rsidRDefault="00F84B0B" w:rsidP="00F84B0B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20"/>
          <w:szCs w:val="20"/>
        </w:rPr>
      </w:pPr>
      <w:r w:rsidRPr="007776CC">
        <w:rPr>
          <w:rFonts w:ascii="Times New Roman" w:hAnsi="Times New Roman"/>
          <w:bCs/>
          <w:i/>
          <w:sz w:val="20"/>
          <w:szCs w:val="20"/>
        </w:rPr>
        <w:t xml:space="preserve">  2-14-70</w:t>
      </w:r>
    </w:p>
    <w:p w:rsidR="00F84B0B" w:rsidRPr="007776CC" w:rsidRDefault="00F84B0B" w:rsidP="00F84B0B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20"/>
          <w:szCs w:val="20"/>
        </w:rPr>
      </w:pP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УТВЕРЖДЕНО: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Постановлением</w:t>
      </w:r>
    </w:p>
    <w:p w:rsid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Суражского района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Брянской области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 №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84B0B">
        <w:rPr>
          <w:rFonts w:ascii="Times New Roman" w:hAnsi="Times New Roman"/>
          <w:sz w:val="24"/>
          <w:szCs w:val="24"/>
        </w:rPr>
        <w:t>от        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 на 2022 год.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 2022 (далее – муниципальный контроль).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Суражского муниципального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Администрации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5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B0B"/>
    <w:rsid w:val="004922C3"/>
    <w:rsid w:val="00634F5D"/>
    <w:rsid w:val="00687FCB"/>
    <w:rsid w:val="006D4C0F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5D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consultantplus://offline/ref=C504F97DCE4671B444B3E99FE587ED2E6FE1F6539DA9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1466</Words>
  <Characters>8358</Characters>
  <Application>Microsoft Office Word</Application>
  <DocSecurity>0</DocSecurity>
  <Lines>69</Lines>
  <Paragraphs>19</Paragraphs>
  <ScaleCrop>false</ScaleCrop>
  <Company>Microsoft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2021-10-01T08:48:00Z</dcterms:created>
  <dcterms:modified xsi:type="dcterms:W3CDTF">2021-10-01T09:29:00Z</dcterms:modified>
</cp:coreProperties>
</file>