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11" w:rsidRDefault="00860711" w:rsidP="00860711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84B0B" w:rsidRPr="00F84B0B" w:rsidRDefault="00F84B0B" w:rsidP="0086071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0B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860711" w:rsidRPr="00860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60711" w:rsidRPr="00860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860711" w:rsidRPr="00860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Овчинского</w:t>
      </w:r>
      <w:proofErr w:type="spellEnd"/>
      <w:r w:rsidR="00860711" w:rsidRPr="00860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60711" w:rsidRPr="00860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Суражского</w:t>
      </w:r>
      <w:proofErr w:type="spellEnd"/>
      <w:r w:rsidR="00860711" w:rsidRPr="00860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F84B0B">
        <w:rPr>
          <w:rFonts w:ascii="Times New Roman" w:hAnsi="Times New Roman"/>
          <w:sz w:val="28"/>
          <w:szCs w:val="28"/>
        </w:rPr>
        <w:t> на 2022 год.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 на 2022 (далее – муниципальный контроль).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I. Анализ текущего состояния осуществления</w:t>
      </w:r>
    </w:p>
    <w:p w:rsidR="00F84B0B" w:rsidRPr="00F84B0B" w:rsidRDefault="00F84B0B" w:rsidP="00004D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муниципального контроля, описание текущего развития профилактической деятельности администрации </w:t>
      </w:r>
      <w:proofErr w:type="spellStart"/>
      <w:r w:rsidR="00EB2D56">
        <w:rPr>
          <w:rFonts w:ascii="Times New Roman" w:hAnsi="Times New Roman"/>
          <w:sz w:val="28"/>
          <w:szCs w:val="28"/>
        </w:rPr>
        <w:t>Овчинского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004DE0" w:rsidRPr="00004D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района</w:t>
      </w:r>
      <w:r w:rsidRPr="00F84B0B">
        <w:rPr>
          <w:rFonts w:ascii="Times New Roman" w:hAnsi="Times New Roman"/>
          <w:sz w:val="28"/>
          <w:szCs w:val="28"/>
        </w:rPr>
        <w:t>, характеристика проблем, на решение которых направлена Программа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лиц, связанная с соблюдением правил благоустройства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84B0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2D56">
        <w:rPr>
          <w:rFonts w:ascii="Times New Roman" w:hAnsi="Times New Roman"/>
          <w:sz w:val="28"/>
          <w:szCs w:val="28"/>
        </w:rPr>
        <w:t>Овчинского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004DE0" w:rsidRPr="00004D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района</w:t>
      </w:r>
      <w:r w:rsidRPr="00F84B0B">
        <w:rPr>
          <w:rFonts w:ascii="Times New Roman" w:hAnsi="Times New Roman"/>
          <w:sz w:val="28"/>
          <w:szCs w:val="28"/>
        </w:rPr>
        <w:t>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 (далее - контролируемые лица).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Главной задачей администрации </w:t>
      </w:r>
      <w:proofErr w:type="spellStart"/>
      <w:r w:rsidR="00EB2D56">
        <w:rPr>
          <w:rFonts w:ascii="Times New Roman" w:hAnsi="Times New Roman"/>
          <w:sz w:val="28"/>
          <w:szCs w:val="28"/>
        </w:rPr>
        <w:t>Овчинского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004DE0" w:rsidRPr="00004D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района</w:t>
      </w:r>
      <w:r w:rsidRPr="00F84B0B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II. Цели и задачи реализации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III. 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84B0B">
        <w:rPr>
          <w:rFonts w:ascii="Times New Roman" w:hAnsi="Times New Roman"/>
          <w:sz w:val="28"/>
          <w:szCs w:val="28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F84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Суражского муниципального района </w:t>
      </w:r>
      <w:r w:rsidRPr="00F84B0B">
        <w:rPr>
          <w:rFonts w:ascii="Times New Roman" w:hAnsi="Times New Roman"/>
          <w:sz w:val="28"/>
          <w:szCs w:val="28"/>
        </w:rPr>
        <w:t>проводятся следующие профилактические мероприятия: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1) информирование;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3) консультирование;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б) доля профилактических мероприятий в объеме контрольных мероприятий.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ПРОЕКТ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004DE0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Администрации</w:t>
      </w:r>
      <w:r w:rsidR="00004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D56">
        <w:rPr>
          <w:rFonts w:ascii="Times New Roman" w:hAnsi="Times New Roman"/>
          <w:sz w:val="24"/>
          <w:szCs w:val="24"/>
        </w:rPr>
        <w:t>Овчинского</w:t>
      </w:r>
      <w:proofErr w:type="spellEnd"/>
      <w:r w:rsidR="00004DE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 xml:space="preserve"> Суражского района 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Брянской области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№______ от_________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tbl>
      <w:tblPr>
        <w:tblW w:w="968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842"/>
        <w:gridCol w:w="2871"/>
        <w:gridCol w:w="2090"/>
        <w:gridCol w:w="2028"/>
      </w:tblGrid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администрации </w:t>
            </w:r>
            <w:proofErr w:type="spellStart"/>
            <w:r w:rsidR="00EB2D56">
              <w:rPr>
                <w:rFonts w:ascii="Times New Roman" w:hAnsi="Times New Roman"/>
                <w:sz w:val="24"/>
                <w:szCs w:val="24"/>
              </w:rPr>
              <w:t>Овчинского</w:t>
            </w:r>
            <w:proofErr w:type="spellEnd"/>
            <w:r w:rsidR="00004D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F84B0B" w:rsidRPr="00F84B0B" w:rsidTr="00F84B0B">
        <w:tc>
          <w:tcPr>
            <w:tcW w:w="85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84B0B"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B2D56">
              <w:rPr>
                <w:rFonts w:ascii="Times New Roman" w:hAnsi="Times New Roman"/>
                <w:sz w:val="24"/>
                <w:szCs w:val="24"/>
              </w:rPr>
              <w:t>Овчинского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84B0B"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 w:rsidR="00F84B0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F84B0B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F84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lastRenderedPageBreak/>
              <w:t>местной администрации уполномоченным федеральным органом исполнительной власти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B2D56">
              <w:rPr>
                <w:rFonts w:ascii="Times New Roman" w:hAnsi="Times New Roman"/>
                <w:sz w:val="24"/>
                <w:szCs w:val="24"/>
              </w:rPr>
              <w:t>Овчинского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B2D56">
              <w:rPr>
                <w:rFonts w:ascii="Times New Roman" w:hAnsi="Times New Roman"/>
                <w:sz w:val="24"/>
                <w:szCs w:val="24"/>
              </w:rPr>
              <w:t>Овчинского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Объявлен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е предостережения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B2D56">
              <w:rPr>
                <w:rFonts w:ascii="Times New Roman" w:hAnsi="Times New Roman"/>
                <w:sz w:val="24"/>
                <w:szCs w:val="24"/>
              </w:rPr>
              <w:t>Овчинского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консультаций:</w:t>
            </w:r>
          </w:p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посредствам личного обращения, телефонной связи, электронной почты, </w:t>
            </w:r>
            <w:proofErr w:type="spellStart"/>
            <w:r w:rsidRPr="00F84B0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F84B0B">
              <w:rPr>
                <w:rFonts w:ascii="Times New Roman" w:hAnsi="Times New Roman"/>
                <w:sz w:val="24"/>
                <w:szCs w:val="24"/>
              </w:rPr>
              <w:t>, при получении письменного запроса - в письменной форме в порядке, установленном Федеральным </w:t>
            </w:r>
            <w:hyperlink r:id="rId4" w:history="1">
              <w:r w:rsidRPr="00F84B0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84B0B">
              <w:rPr>
                <w:rFonts w:ascii="Times New Roman" w:hAnsi="Times New Roman"/>
                <w:sz w:val="24"/>
                <w:szCs w:val="24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B2D56">
              <w:rPr>
                <w:rFonts w:ascii="Times New Roman" w:hAnsi="Times New Roman"/>
                <w:sz w:val="24"/>
                <w:szCs w:val="24"/>
              </w:rPr>
              <w:t>Овчинского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E32B84" w:rsidRPr="00F84B0B" w:rsidRDefault="00860711" w:rsidP="00F84B0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32B84" w:rsidRPr="00F84B0B" w:rsidSect="00F84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B0B"/>
    <w:rsid w:val="00004DE0"/>
    <w:rsid w:val="001223C4"/>
    <w:rsid w:val="004922C3"/>
    <w:rsid w:val="00634F5D"/>
    <w:rsid w:val="00687FCB"/>
    <w:rsid w:val="006D4C0F"/>
    <w:rsid w:val="007173A7"/>
    <w:rsid w:val="007D71CC"/>
    <w:rsid w:val="00860711"/>
    <w:rsid w:val="00A145DC"/>
    <w:rsid w:val="00AE6989"/>
    <w:rsid w:val="00B40589"/>
    <w:rsid w:val="00E20094"/>
    <w:rsid w:val="00EB2D56"/>
    <w:rsid w:val="00EF5FC9"/>
    <w:rsid w:val="00F8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11"/>
  </w:style>
  <w:style w:type="paragraph" w:styleId="3">
    <w:name w:val="heading 3"/>
    <w:basedOn w:val="a"/>
    <w:link w:val="30"/>
    <w:uiPriority w:val="9"/>
    <w:qFormat/>
    <w:rsid w:val="00F84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B0B"/>
    <w:rPr>
      <w:color w:val="0000FF"/>
      <w:u w:val="single"/>
    </w:rPr>
  </w:style>
  <w:style w:type="paragraph" w:customStyle="1" w:styleId="1">
    <w:name w:val="Без интервала1"/>
    <w:rsid w:val="00F84B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1198</Words>
  <Characters>6832</Characters>
  <Application>Microsoft Office Word</Application>
  <DocSecurity>0</DocSecurity>
  <Lines>56</Lines>
  <Paragraphs>16</Paragraphs>
  <ScaleCrop>false</ScaleCrop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3</cp:revision>
  <dcterms:created xsi:type="dcterms:W3CDTF">2021-10-07T06:46:00Z</dcterms:created>
  <dcterms:modified xsi:type="dcterms:W3CDTF">2021-10-07T07:58:00Z</dcterms:modified>
</cp:coreProperties>
</file>