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3A" w:rsidRPr="004B543A" w:rsidRDefault="004B543A" w:rsidP="004B543A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B543A">
        <w:rPr>
          <w:rFonts w:ascii="Times New Roman" w:hAnsi="Times New Roman"/>
          <w:b/>
          <w:sz w:val="32"/>
          <w:szCs w:val="32"/>
        </w:rPr>
        <w:t>Администрация Суражского района Брянской области</w:t>
      </w:r>
    </w:p>
    <w:p w:rsidR="004B543A" w:rsidRPr="004B543A" w:rsidRDefault="004B543A" w:rsidP="004B543A">
      <w:pPr>
        <w:pBdr>
          <w:top w:val="thickThinSmallGap" w:sz="24" w:space="1" w:color="auto"/>
        </w:pBdr>
        <w:tabs>
          <w:tab w:val="left" w:pos="3945"/>
        </w:tabs>
        <w:spacing w:before="100" w:beforeAutospacing="1" w:after="100" w:afterAutospacing="1"/>
        <w:ind w:firstLine="708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4B543A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A85AF5" w:rsidRPr="00ED7A58" w:rsidRDefault="00ED7A58" w:rsidP="00ED7A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7A58">
        <w:rPr>
          <w:rFonts w:ascii="Times New Roman" w:hAnsi="Times New Roman"/>
          <w:sz w:val="24"/>
          <w:szCs w:val="24"/>
        </w:rPr>
        <w:t xml:space="preserve"> о</w:t>
      </w:r>
      <w:r w:rsidR="004D4565" w:rsidRPr="00ED7A58">
        <w:rPr>
          <w:rFonts w:ascii="Times New Roman" w:hAnsi="Times New Roman"/>
          <w:sz w:val="24"/>
          <w:szCs w:val="24"/>
        </w:rPr>
        <w:t xml:space="preserve">т </w:t>
      </w:r>
      <w:r w:rsidR="000C7027" w:rsidRPr="00ED7A58">
        <w:rPr>
          <w:rFonts w:ascii="Times New Roman" w:hAnsi="Times New Roman"/>
          <w:sz w:val="24"/>
          <w:szCs w:val="24"/>
        </w:rPr>
        <w:t xml:space="preserve"> </w:t>
      </w:r>
      <w:r w:rsidR="004D4565" w:rsidRPr="00ED7A58">
        <w:rPr>
          <w:rFonts w:ascii="Times New Roman" w:hAnsi="Times New Roman"/>
          <w:sz w:val="24"/>
          <w:szCs w:val="24"/>
        </w:rPr>
        <w:t>24.12.</w:t>
      </w:r>
      <w:r w:rsidR="00A85AF5" w:rsidRPr="00ED7A58">
        <w:rPr>
          <w:rFonts w:ascii="Times New Roman" w:hAnsi="Times New Roman"/>
          <w:sz w:val="24"/>
          <w:szCs w:val="24"/>
        </w:rPr>
        <w:t>202</w:t>
      </w:r>
      <w:r w:rsidR="00F722F2" w:rsidRPr="00ED7A58">
        <w:rPr>
          <w:rFonts w:ascii="Times New Roman" w:hAnsi="Times New Roman"/>
          <w:sz w:val="24"/>
          <w:szCs w:val="24"/>
        </w:rPr>
        <w:t>4</w:t>
      </w:r>
      <w:r w:rsidR="004D4565" w:rsidRPr="00ED7A58">
        <w:rPr>
          <w:rFonts w:ascii="Times New Roman" w:hAnsi="Times New Roman"/>
          <w:sz w:val="24"/>
          <w:szCs w:val="24"/>
        </w:rPr>
        <w:t xml:space="preserve"> г. № 1288 </w:t>
      </w:r>
    </w:p>
    <w:p w:rsidR="00A85AF5" w:rsidRPr="00ED7A58" w:rsidRDefault="00A85AF5" w:rsidP="00ED7A58">
      <w:pPr>
        <w:spacing w:after="0" w:line="240" w:lineRule="auto"/>
      </w:pPr>
      <w:r w:rsidRPr="00ED7A58">
        <w:rPr>
          <w:rFonts w:ascii="Times New Roman" w:hAnsi="Times New Roman"/>
        </w:rPr>
        <w:t>г. Сураж</w:t>
      </w:r>
    </w:p>
    <w:p w:rsidR="00ED7A58" w:rsidRDefault="00ED7A58" w:rsidP="00F722F2">
      <w:pPr>
        <w:pStyle w:val="Style5"/>
        <w:widowControl/>
        <w:rPr>
          <w:i/>
          <w:color w:val="000000"/>
          <w:sz w:val="28"/>
          <w:szCs w:val="28"/>
        </w:rPr>
      </w:pPr>
    </w:p>
    <w:p w:rsidR="004B543A" w:rsidRPr="004B543A" w:rsidRDefault="00ED7A58" w:rsidP="00F722F2">
      <w:pPr>
        <w:pStyle w:val="Style5"/>
        <w:widowControl/>
        <w:rPr>
          <w:color w:val="000000"/>
          <w:sz w:val="28"/>
          <w:szCs w:val="28"/>
        </w:rPr>
      </w:pPr>
      <w:r w:rsidRPr="004B543A">
        <w:rPr>
          <w:color w:val="000000"/>
          <w:sz w:val="28"/>
          <w:szCs w:val="28"/>
        </w:rPr>
        <w:t xml:space="preserve">          </w:t>
      </w:r>
      <w:r w:rsidR="00A85AF5" w:rsidRPr="004B543A">
        <w:rPr>
          <w:color w:val="000000"/>
          <w:sz w:val="28"/>
          <w:szCs w:val="28"/>
        </w:rPr>
        <w:t>О</w:t>
      </w:r>
      <w:r w:rsidR="00F722F2" w:rsidRPr="004B543A">
        <w:rPr>
          <w:color w:val="000000"/>
          <w:sz w:val="28"/>
          <w:szCs w:val="28"/>
        </w:rPr>
        <w:t xml:space="preserve">  </w:t>
      </w:r>
      <w:r w:rsidR="00AA1CCB" w:rsidRPr="004B543A">
        <w:rPr>
          <w:color w:val="000000"/>
          <w:sz w:val="28"/>
          <w:szCs w:val="28"/>
        </w:rPr>
        <w:t xml:space="preserve"> внесении изменений  и дополнений в </w:t>
      </w:r>
    </w:p>
    <w:p w:rsidR="004B543A" w:rsidRPr="004B543A" w:rsidRDefault="00AA1CCB" w:rsidP="00F722F2">
      <w:pPr>
        <w:pStyle w:val="Style5"/>
        <w:widowControl/>
        <w:rPr>
          <w:color w:val="000000"/>
          <w:sz w:val="28"/>
          <w:szCs w:val="28"/>
        </w:rPr>
      </w:pPr>
      <w:r w:rsidRPr="004B543A">
        <w:rPr>
          <w:color w:val="000000"/>
          <w:sz w:val="28"/>
          <w:szCs w:val="28"/>
        </w:rPr>
        <w:t xml:space="preserve"> постановление администрации  Суражского района  </w:t>
      </w:r>
    </w:p>
    <w:p w:rsidR="004B543A" w:rsidRPr="004B543A" w:rsidRDefault="00AA1CCB" w:rsidP="00F722F2">
      <w:pPr>
        <w:pStyle w:val="Style5"/>
        <w:widowControl/>
        <w:rPr>
          <w:color w:val="000000"/>
          <w:sz w:val="28"/>
          <w:szCs w:val="28"/>
        </w:rPr>
      </w:pPr>
      <w:r w:rsidRPr="004B543A">
        <w:rPr>
          <w:color w:val="000000"/>
          <w:sz w:val="28"/>
          <w:szCs w:val="28"/>
        </w:rPr>
        <w:t>№ 1090 от 07.10.2024г. «  О</w:t>
      </w:r>
      <w:r w:rsidR="00F722F2" w:rsidRPr="004B543A">
        <w:rPr>
          <w:color w:val="000000"/>
          <w:sz w:val="28"/>
          <w:szCs w:val="28"/>
        </w:rPr>
        <w:t xml:space="preserve"> дополнительных  мерах  </w:t>
      </w:r>
    </w:p>
    <w:p w:rsidR="00A85AF5" w:rsidRPr="004B543A" w:rsidRDefault="00F722F2" w:rsidP="00F722F2">
      <w:pPr>
        <w:pStyle w:val="Style5"/>
        <w:widowControl/>
        <w:rPr>
          <w:rStyle w:val="FontStyle20"/>
          <w:sz w:val="28"/>
          <w:szCs w:val="28"/>
        </w:rPr>
      </w:pPr>
      <w:r w:rsidRPr="004B543A">
        <w:rPr>
          <w:color w:val="000000"/>
          <w:sz w:val="28"/>
          <w:szCs w:val="28"/>
        </w:rPr>
        <w:t>социальной  поддержки  семьям военнослужащих</w:t>
      </w:r>
      <w:r w:rsidR="00AA1CCB" w:rsidRPr="004B543A">
        <w:rPr>
          <w:color w:val="000000"/>
          <w:sz w:val="28"/>
          <w:szCs w:val="28"/>
        </w:rPr>
        <w:t>»</w:t>
      </w:r>
      <w:r w:rsidRPr="004B543A">
        <w:rPr>
          <w:color w:val="000000"/>
          <w:sz w:val="28"/>
          <w:szCs w:val="28"/>
        </w:rPr>
        <w:t xml:space="preserve"> </w:t>
      </w:r>
      <w:r w:rsidR="00A85AF5" w:rsidRPr="004B543A">
        <w:rPr>
          <w:color w:val="000000"/>
          <w:sz w:val="28"/>
          <w:szCs w:val="28"/>
        </w:rPr>
        <w:t xml:space="preserve"> </w:t>
      </w:r>
    </w:p>
    <w:p w:rsidR="00A85AF5" w:rsidRPr="00E01EB5" w:rsidRDefault="00A85AF5" w:rsidP="00A85AF5">
      <w:pPr>
        <w:pStyle w:val="Style6"/>
        <w:widowControl/>
        <w:spacing w:line="240" w:lineRule="exact"/>
        <w:ind w:firstLine="0"/>
        <w:jc w:val="left"/>
        <w:rPr>
          <w:i/>
          <w:sz w:val="28"/>
          <w:szCs w:val="28"/>
        </w:rPr>
      </w:pPr>
    </w:p>
    <w:p w:rsidR="00F722F2" w:rsidRPr="00CF6E21" w:rsidRDefault="001A792E" w:rsidP="00CF6E21">
      <w:pPr>
        <w:pStyle w:val="Style6"/>
        <w:widowControl/>
        <w:spacing w:before="58" w:line="240" w:lineRule="auto"/>
        <w:ind w:right="10"/>
        <w:rPr>
          <w:rStyle w:val="FontStyle22"/>
          <w:sz w:val="28"/>
          <w:szCs w:val="28"/>
        </w:rPr>
      </w:pPr>
      <w:r w:rsidRPr="008223DD">
        <w:rPr>
          <w:rFonts w:eastAsia="Calibri"/>
          <w:iCs/>
          <w:sz w:val="28"/>
          <w:szCs w:val="28"/>
          <w:lang w:eastAsia="en-US" w:bidi="en-US"/>
        </w:rPr>
        <w:t xml:space="preserve"> </w:t>
      </w:r>
      <w:r>
        <w:rPr>
          <w:rFonts w:eastAsia="Calibri"/>
          <w:iCs/>
          <w:sz w:val="28"/>
          <w:szCs w:val="28"/>
          <w:lang w:eastAsia="en-US" w:bidi="en-US"/>
        </w:rPr>
        <w:t xml:space="preserve">  </w:t>
      </w:r>
      <w:r w:rsidR="00F722F2" w:rsidRPr="00CF6E21">
        <w:rPr>
          <w:rStyle w:val="FontStyle22"/>
          <w:sz w:val="28"/>
          <w:szCs w:val="28"/>
        </w:rPr>
        <w:t>В целях оказания социальной поддержки семьям военнослужащих с детьми, один из родителей которых призван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а также граждан Российской Федерации, заключивших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проживающих на территории Брянской области, Законом Брянской области от 01.03.2024 №14-3 «О внесении изменений в Закон Брянской области «О дополнительных мерах социальной поддержки отдельных категорий военнослужащих, сотрудников федеральных государственных органов, лиц, поступивших в добровольные формирования, работников специализированного государственного унитарного предприятия, а также члено</w:t>
      </w:r>
      <w:r w:rsidR="00AA1CCB">
        <w:rPr>
          <w:rStyle w:val="FontStyle22"/>
          <w:sz w:val="28"/>
          <w:szCs w:val="28"/>
        </w:rPr>
        <w:t xml:space="preserve">в их семей», на основании писем </w:t>
      </w:r>
      <w:r w:rsidR="00F722F2" w:rsidRPr="00CF6E21">
        <w:rPr>
          <w:rStyle w:val="FontStyle22"/>
          <w:sz w:val="28"/>
          <w:szCs w:val="28"/>
        </w:rPr>
        <w:t xml:space="preserve"> Правительства Брянской области от</w:t>
      </w:r>
      <w:r w:rsidR="00AA1CCB">
        <w:rPr>
          <w:rStyle w:val="FontStyle22"/>
          <w:sz w:val="28"/>
          <w:szCs w:val="28"/>
        </w:rPr>
        <w:t xml:space="preserve">20.10.2022г. №и 14-9687и, от </w:t>
      </w:r>
      <w:r w:rsidR="00F722F2" w:rsidRPr="00CF6E21">
        <w:rPr>
          <w:rStyle w:val="FontStyle22"/>
          <w:sz w:val="28"/>
          <w:szCs w:val="28"/>
        </w:rPr>
        <w:t xml:space="preserve"> 26.01.2023 № 14-489и</w:t>
      </w:r>
      <w:r w:rsidR="00AA1CCB">
        <w:rPr>
          <w:rStyle w:val="FontStyle22"/>
          <w:sz w:val="28"/>
          <w:szCs w:val="28"/>
        </w:rPr>
        <w:t xml:space="preserve">, от 19.05.2023г.; 14-4011и </w:t>
      </w:r>
    </w:p>
    <w:p w:rsidR="00F722F2" w:rsidRPr="00ED7A58" w:rsidRDefault="00F722F2" w:rsidP="00F722F2">
      <w:pPr>
        <w:pStyle w:val="Style6"/>
        <w:widowControl/>
        <w:spacing w:before="58"/>
        <w:ind w:right="10"/>
        <w:rPr>
          <w:rStyle w:val="FontStyle22"/>
          <w:sz w:val="32"/>
          <w:szCs w:val="32"/>
        </w:rPr>
      </w:pPr>
    </w:p>
    <w:p w:rsidR="00F722F2" w:rsidRDefault="00F722F2" w:rsidP="00F722F2">
      <w:pPr>
        <w:pStyle w:val="Style6"/>
        <w:widowControl/>
        <w:ind w:left="706" w:firstLine="0"/>
        <w:jc w:val="left"/>
        <w:rPr>
          <w:rStyle w:val="FontStyle22"/>
          <w:b/>
          <w:sz w:val="32"/>
          <w:szCs w:val="32"/>
        </w:rPr>
      </w:pPr>
      <w:r w:rsidRPr="00ED7A58">
        <w:rPr>
          <w:rStyle w:val="FontStyle22"/>
          <w:b/>
          <w:sz w:val="32"/>
          <w:szCs w:val="32"/>
        </w:rPr>
        <w:t>ПОСТАНОВЛЯЮ:</w:t>
      </w:r>
    </w:p>
    <w:p w:rsidR="00ED7A58" w:rsidRPr="00ED7A58" w:rsidRDefault="00ED7A58" w:rsidP="00F722F2">
      <w:pPr>
        <w:pStyle w:val="Style6"/>
        <w:widowControl/>
        <w:ind w:left="706" w:firstLine="0"/>
        <w:jc w:val="left"/>
        <w:rPr>
          <w:rStyle w:val="FontStyle22"/>
          <w:b/>
          <w:sz w:val="32"/>
          <w:szCs w:val="32"/>
        </w:rPr>
      </w:pPr>
    </w:p>
    <w:p w:rsidR="00AA1CCB" w:rsidRPr="00ED7A58" w:rsidRDefault="00ED7A58" w:rsidP="004B543A">
      <w:pPr>
        <w:pStyle w:val="Style6"/>
        <w:widowControl/>
        <w:rPr>
          <w:color w:val="000000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1.</w:t>
      </w:r>
      <w:r w:rsidR="00AA1CCB" w:rsidRPr="00ED7A58">
        <w:rPr>
          <w:rStyle w:val="FontStyle22"/>
          <w:sz w:val="28"/>
          <w:szCs w:val="28"/>
        </w:rPr>
        <w:t xml:space="preserve">Внести изменения в </w:t>
      </w:r>
      <w:r w:rsidR="00AA1CCB" w:rsidRPr="00ED7A58">
        <w:rPr>
          <w:color w:val="000000"/>
          <w:sz w:val="28"/>
          <w:szCs w:val="28"/>
        </w:rPr>
        <w:t xml:space="preserve">постановление администрации  Суражского района  № 1090 от </w:t>
      </w:r>
      <w:r>
        <w:rPr>
          <w:color w:val="000000"/>
          <w:sz w:val="28"/>
          <w:szCs w:val="28"/>
        </w:rPr>
        <w:t xml:space="preserve"> </w:t>
      </w:r>
      <w:r w:rsidR="00AA1CCB" w:rsidRPr="00ED7A58">
        <w:rPr>
          <w:color w:val="000000"/>
          <w:sz w:val="28"/>
          <w:szCs w:val="28"/>
        </w:rPr>
        <w:t xml:space="preserve">07.10.2024г. «  О дополнительных  мерах  социальной  поддержки  семьям военнослужащих»  следующие изменения: </w:t>
      </w:r>
    </w:p>
    <w:p w:rsidR="00AA1CCB" w:rsidRPr="00ED7A58" w:rsidRDefault="00AA1CCB" w:rsidP="004B543A">
      <w:pPr>
        <w:pStyle w:val="Style6"/>
        <w:widowControl/>
        <w:ind w:left="706" w:firstLine="0"/>
        <w:rPr>
          <w:rStyle w:val="FontStyle22"/>
          <w:sz w:val="28"/>
          <w:szCs w:val="28"/>
        </w:rPr>
      </w:pPr>
      <w:r w:rsidRPr="00ED7A58">
        <w:rPr>
          <w:rStyle w:val="FontStyle22"/>
          <w:sz w:val="28"/>
          <w:szCs w:val="28"/>
        </w:rPr>
        <w:t xml:space="preserve"> 1. Пункт 1  изложить в  новой редакции</w:t>
      </w:r>
      <w:r w:rsidR="00ED7A58">
        <w:rPr>
          <w:rStyle w:val="FontStyle22"/>
          <w:sz w:val="28"/>
          <w:szCs w:val="28"/>
        </w:rPr>
        <w:t xml:space="preserve">: </w:t>
      </w:r>
    </w:p>
    <w:p w:rsidR="00F722F2" w:rsidRPr="00CF6E21" w:rsidRDefault="00B12D20" w:rsidP="004B543A">
      <w:pPr>
        <w:pStyle w:val="Style6"/>
        <w:widowControl/>
        <w:spacing w:line="240" w:lineRule="auto"/>
        <w:ind w:firstLine="73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</w:t>
      </w:r>
      <w:r w:rsidR="00F722F2" w:rsidRPr="00CF6E21">
        <w:rPr>
          <w:rStyle w:val="FontStyle22"/>
          <w:sz w:val="28"/>
          <w:szCs w:val="28"/>
        </w:rPr>
        <w:t>Установить дополнительные меры социальной поддержки семьям военнослужащих с детьми, проживающим на территории  Суражского района Брянской области, для следующих категорий:</w:t>
      </w:r>
    </w:p>
    <w:p w:rsidR="00F722F2" w:rsidRPr="00CF6E21" w:rsidRDefault="00F722F2" w:rsidP="004B543A">
      <w:pPr>
        <w:pStyle w:val="Style5"/>
        <w:widowControl/>
        <w:numPr>
          <w:ilvl w:val="0"/>
          <w:numId w:val="33"/>
        </w:numPr>
        <w:tabs>
          <w:tab w:val="left" w:pos="893"/>
        </w:tabs>
        <w:ind w:firstLine="715"/>
        <w:jc w:val="both"/>
        <w:rPr>
          <w:rStyle w:val="FontStyle22"/>
          <w:sz w:val="28"/>
          <w:szCs w:val="28"/>
        </w:rPr>
      </w:pPr>
      <w:r w:rsidRPr="00CF6E21">
        <w:rPr>
          <w:rStyle w:val="FontStyle22"/>
          <w:sz w:val="28"/>
          <w:szCs w:val="28"/>
        </w:rPr>
        <w:t xml:space="preserve">один из родителей которых призван на военную службу по мобилизации в Вооруженные Силы Российской Федерации в соответствии с Указом Президента Российской Федерации от 21.09.2022№ 647 «Об объявлении частичной мобилизации в Российской Федерации», а также один из родителей (законных представителей) которых является гражданином Российской Федерации, заключившим контракт о прохождении военной службы и зачисленным в именные подразделения, комплектуемые Брянской областью, для участия в специальной военной операции на территориях Украины, Донецкой Народной Республики, Луганской Народной Республики,  Запорожской области, Херсонской области, проживающим на территории  Суражского района Брянской области ( в том числе в случае гибели (смерти) участников </w:t>
      </w:r>
      <w:r w:rsidRPr="00CF6E21">
        <w:rPr>
          <w:rStyle w:val="FontStyle22"/>
          <w:sz w:val="28"/>
          <w:szCs w:val="28"/>
          <w:lang w:val="en-US"/>
        </w:rPr>
        <w:t>CBO</w:t>
      </w:r>
      <w:r w:rsidR="00BB4DCF" w:rsidRPr="00CF6E21">
        <w:rPr>
          <w:rStyle w:val="FontStyle22"/>
          <w:sz w:val="28"/>
          <w:szCs w:val="28"/>
        </w:rPr>
        <w:t xml:space="preserve">); </w:t>
      </w:r>
    </w:p>
    <w:p w:rsidR="00F722F2" w:rsidRPr="00CF6E21" w:rsidRDefault="00F722F2" w:rsidP="004B543A">
      <w:pPr>
        <w:pStyle w:val="Style5"/>
        <w:widowControl/>
        <w:numPr>
          <w:ilvl w:val="0"/>
          <w:numId w:val="33"/>
        </w:numPr>
        <w:tabs>
          <w:tab w:val="left" w:pos="893"/>
        </w:tabs>
        <w:spacing w:before="62"/>
        <w:ind w:right="5" w:firstLine="715"/>
        <w:jc w:val="both"/>
        <w:rPr>
          <w:rStyle w:val="FontStyle22"/>
          <w:sz w:val="28"/>
          <w:szCs w:val="28"/>
        </w:rPr>
      </w:pPr>
      <w:r w:rsidRPr="00CF6E21">
        <w:rPr>
          <w:rStyle w:val="FontStyle22"/>
          <w:sz w:val="28"/>
          <w:szCs w:val="28"/>
        </w:rPr>
        <w:lastRenderedPageBreak/>
        <w:t xml:space="preserve">один из родителей которых является военнослужащим, проходящим военную службу в Вооруженных силах Российской Федерации по контракту и участвует в специальной военной операции на территориях Украины, Донецкой Народной Республики, Луганской Народной Республики, Запорожской области. Херсонской области; заключил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</w:t>
      </w:r>
      <w:r w:rsidR="00BB4DCF" w:rsidRPr="00CF6E21">
        <w:rPr>
          <w:rStyle w:val="FontStyle22"/>
          <w:sz w:val="28"/>
          <w:szCs w:val="28"/>
        </w:rPr>
        <w:t xml:space="preserve">Луганской Народной Республики, </w:t>
      </w:r>
      <w:r w:rsidRPr="00CF6E21">
        <w:rPr>
          <w:rStyle w:val="FontStyle22"/>
          <w:sz w:val="28"/>
          <w:szCs w:val="28"/>
        </w:rPr>
        <w:t xml:space="preserve"> Запорожской области. Херсонской области (в том </w:t>
      </w:r>
      <w:r w:rsidR="00BB4DCF" w:rsidRPr="00CF6E21">
        <w:rPr>
          <w:rStyle w:val="FontStyle22"/>
          <w:sz w:val="28"/>
          <w:szCs w:val="28"/>
        </w:rPr>
        <w:t>числе в случае гибели (смерти)участников  СВО);</w:t>
      </w:r>
    </w:p>
    <w:p w:rsidR="00F722F2" w:rsidRPr="00CF6E21" w:rsidRDefault="00C557FD" w:rsidP="004B543A">
      <w:pPr>
        <w:pStyle w:val="Style5"/>
        <w:widowControl/>
        <w:numPr>
          <w:ilvl w:val="0"/>
          <w:numId w:val="34"/>
        </w:numPr>
        <w:tabs>
          <w:tab w:val="left" w:pos="907"/>
        </w:tabs>
        <w:ind w:right="14" w:firstLine="71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детям, </w:t>
      </w:r>
      <w:r w:rsidR="00F722F2" w:rsidRPr="00CF6E21">
        <w:rPr>
          <w:rStyle w:val="FontStyle22"/>
          <w:sz w:val="28"/>
          <w:szCs w:val="28"/>
        </w:rPr>
        <w:t>которые являются полнородными и неполнородными братьями и сестрами военнослужащих,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проходящих военную службу в Вооруженных Силах Российской Федерации по контракту, участвующих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или заключивших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области;</w:t>
      </w:r>
    </w:p>
    <w:p w:rsidR="00F722F2" w:rsidRDefault="00F722F2" w:rsidP="004B543A">
      <w:pPr>
        <w:pStyle w:val="Style5"/>
        <w:widowControl/>
        <w:numPr>
          <w:ilvl w:val="0"/>
          <w:numId w:val="34"/>
        </w:numPr>
        <w:tabs>
          <w:tab w:val="left" w:pos="907"/>
        </w:tabs>
        <w:ind w:right="5" w:firstLine="710"/>
        <w:jc w:val="both"/>
        <w:rPr>
          <w:rStyle w:val="FontStyle22"/>
          <w:sz w:val="28"/>
          <w:szCs w:val="28"/>
        </w:rPr>
      </w:pPr>
      <w:r w:rsidRPr="00CF6E21">
        <w:rPr>
          <w:rStyle w:val="FontStyle22"/>
          <w:sz w:val="28"/>
          <w:szCs w:val="28"/>
        </w:rPr>
        <w:t>один из родителей которых является военнослужащим органов федеральной службы безопасности, выполнявшим (выполняющим)задачи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области(в том числе в случае гибели (смерти) военнослужащего)</w:t>
      </w:r>
      <w:r w:rsidR="000D75B8">
        <w:rPr>
          <w:rStyle w:val="FontStyle22"/>
          <w:sz w:val="28"/>
          <w:szCs w:val="28"/>
        </w:rPr>
        <w:t xml:space="preserve">; </w:t>
      </w:r>
    </w:p>
    <w:p w:rsidR="00C557FD" w:rsidRPr="00C557FD" w:rsidRDefault="000D75B8" w:rsidP="004B543A">
      <w:pPr>
        <w:pStyle w:val="Style5"/>
        <w:widowControl/>
        <w:numPr>
          <w:ilvl w:val="0"/>
          <w:numId w:val="34"/>
        </w:numPr>
        <w:tabs>
          <w:tab w:val="left" w:pos="907"/>
        </w:tabs>
        <w:ind w:right="5" w:firstLine="710"/>
        <w:jc w:val="both"/>
        <w:rPr>
          <w:rStyle w:val="FontStyle22"/>
          <w:sz w:val="28"/>
          <w:szCs w:val="28"/>
        </w:rPr>
      </w:pPr>
      <w:r w:rsidRPr="00C557FD">
        <w:rPr>
          <w:rStyle w:val="FontStyle22"/>
          <w:sz w:val="28"/>
          <w:szCs w:val="28"/>
        </w:rPr>
        <w:t>дети граждан ,участвующих</w:t>
      </w:r>
      <w:r w:rsidR="000C7027">
        <w:rPr>
          <w:rStyle w:val="FontStyle22"/>
          <w:sz w:val="28"/>
          <w:szCs w:val="28"/>
        </w:rPr>
        <w:t xml:space="preserve">  в </w:t>
      </w:r>
      <w:r w:rsidRPr="00C557FD">
        <w:rPr>
          <w:rStyle w:val="FontStyle22"/>
          <w:sz w:val="28"/>
          <w:szCs w:val="28"/>
        </w:rPr>
        <w:t xml:space="preserve"> специальной военной операции на территориях Украины , Донецкой </w:t>
      </w:r>
      <w:r w:rsidR="00C557FD" w:rsidRPr="00C557FD">
        <w:rPr>
          <w:rStyle w:val="FontStyle22"/>
          <w:sz w:val="28"/>
          <w:szCs w:val="28"/>
        </w:rPr>
        <w:t>Н</w:t>
      </w:r>
      <w:r w:rsidRPr="00C557FD">
        <w:rPr>
          <w:rStyle w:val="FontStyle22"/>
          <w:sz w:val="28"/>
          <w:szCs w:val="28"/>
        </w:rPr>
        <w:t>ародной республики, Луганской Народной республики, Запорожской области и Херсонской области и  (или) выполняющих задачи по отражению вооруженного вторжения на территорию Российской Федерации , входе вооруженной прово</w:t>
      </w:r>
      <w:r w:rsidR="000C7027">
        <w:rPr>
          <w:rStyle w:val="FontStyle22"/>
          <w:sz w:val="28"/>
          <w:szCs w:val="28"/>
        </w:rPr>
        <w:t>кации на государственной границе</w:t>
      </w:r>
      <w:r w:rsidRPr="00C557FD">
        <w:rPr>
          <w:rStyle w:val="FontStyle22"/>
          <w:sz w:val="28"/>
          <w:szCs w:val="28"/>
        </w:rPr>
        <w:t xml:space="preserve"> Российской Федерации и приграничных территориях субъектов Российской Федерации, прилегающим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C557FD" w:rsidRPr="00C557FD">
        <w:rPr>
          <w:rStyle w:val="FontStyle22"/>
          <w:sz w:val="28"/>
          <w:szCs w:val="28"/>
        </w:rPr>
        <w:t xml:space="preserve">(в том числе в случае гибели (смерти) военнослужащего): </w:t>
      </w:r>
    </w:p>
    <w:p w:rsidR="000D75B8" w:rsidRPr="00C557FD" w:rsidRDefault="00C557FD" w:rsidP="004B543A">
      <w:pPr>
        <w:pStyle w:val="Style5"/>
        <w:widowControl/>
        <w:numPr>
          <w:ilvl w:val="0"/>
          <w:numId w:val="34"/>
        </w:numPr>
        <w:tabs>
          <w:tab w:val="left" w:pos="907"/>
        </w:tabs>
        <w:ind w:right="5" w:firstLine="710"/>
        <w:jc w:val="both"/>
        <w:rPr>
          <w:rStyle w:val="FontStyle22"/>
          <w:sz w:val="28"/>
          <w:szCs w:val="28"/>
        </w:rPr>
      </w:pPr>
      <w:r w:rsidRPr="00C557FD">
        <w:rPr>
          <w:rStyle w:val="FontStyle22"/>
          <w:sz w:val="28"/>
          <w:szCs w:val="28"/>
        </w:rPr>
        <w:t xml:space="preserve">  в</w:t>
      </w:r>
      <w:r w:rsidR="000D75B8" w:rsidRPr="00C557FD">
        <w:rPr>
          <w:rStyle w:val="FontStyle22"/>
          <w:sz w:val="28"/>
          <w:szCs w:val="28"/>
        </w:rPr>
        <w:t xml:space="preserve">оеннослужащих </w:t>
      </w:r>
      <w:r w:rsidRPr="00C557FD">
        <w:rPr>
          <w:rStyle w:val="FontStyle22"/>
          <w:sz w:val="28"/>
          <w:szCs w:val="28"/>
        </w:rPr>
        <w:t xml:space="preserve">органов государственной охраны, </w:t>
      </w:r>
    </w:p>
    <w:p w:rsidR="000D75B8" w:rsidRPr="00C557FD" w:rsidRDefault="00C557FD" w:rsidP="004B543A">
      <w:pPr>
        <w:pStyle w:val="Style5"/>
        <w:widowControl/>
        <w:numPr>
          <w:ilvl w:val="0"/>
          <w:numId w:val="34"/>
        </w:numPr>
        <w:tabs>
          <w:tab w:val="left" w:pos="907"/>
        </w:tabs>
        <w:ind w:right="5" w:firstLine="710"/>
        <w:jc w:val="both"/>
        <w:rPr>
          <w:rStyle w:val="FontStyle22"/>
          <w:sz w:val="28"/>
          <w:szCs w:val="28"/>
        </w:rPr>
      </w:pPr>
      <w:r w:rsidRPr="00C557FD">
        <w:rPr>
          <w:rStyle w:val="FontStyle22"/>
          <w:sz w:val="28"/>
          <w:szCs w:val="28"/>
        </w:rPr>
        <w:t xml:space="preserve">  с</w:t>
      </w:r>
      <w:r w:rsidR="000D75B8" w:rsidRPr="00C557FD">
        <w:rPr>
          <w:rStyle w:val="FontStyle22"/>
          <w:sz w:val="28"/>
          <w:szCs w:val="28"/>
        </w:rPr>
        <w:t>отрудников органов внутренних дел, имею</w:t>
      </w:r>
      <w:r w:rsidRPr="00C557FD">
        <w:rPr>
          <w:rStyle w:val="FontStyle22"/>
          <w:sz w:val="28"/>
          <w:szCs w:val="28"/>
        </w:rPr>
        <w:t>щих специальное звание полиции,</w:t>
      </w:r>
    </w:p>
    <w:p w:rsidR="000D75B8" w:rsidRPr="00C557FD" w:rsidRDefault="00C557FD" w:rsidP="004B543A">
      <w:pPr>
        <w:pStyle w:val="Style5"/>
        <w:widowControl/>
        <w:numPr>
          <w:ilvl w:val="0"/>
          <w:numId w:val="34"/>
        </w:numPr>
        <w:tabs>
          <w:tab w:val="left" w:pos="907"/>
        </w:tabs>
        <w:ind w:right="5" w:firstLine="710"/>
        <w:jc w:val="both"/>
        <w:rPr>
          <w:rStyle w:val="FontStyle22"/>
          <w:sz w:val="28"/>
          <w:szCs w:val="28"/>
        </w:rPr>
      </w:pPr>
      <w:r w:rsidRPr="00C557FD">
        <w:rPr>
          <w:rStyle w:val="FontStyle22"/>
          <w:sz w:val="28"/>
          <w:szCs w:val="28"/>
        </w:rPr>
        <w:t xml:space="preserve"> с</w:t>
      </w:r>
      <w:r w:rsidR="000D75B8" w:rsidRPr="00C557FD">
        <w:rPr>
          <w:rStyle w:val="FontStyle22"/>
          <w:sz w:val="28"/>
          <w:szCs w:val="28"/>
        </w:rPr>
        <w:t>отрудников органов и учреждений уголовно-исполнительной системы, имеющих специальное звание внутренней службы</w:t>
      </w:r>
      <w:r w:rsidRPr="00C557FD">
        <w:rPr>
          <w:rStyle w:val="FontStyle22"/>
          <w:sz w:val="28"/>
          <w:szCs w:val="28"/>
        </w:rPr>
        <w:t>,</w:t>
      </w:r>
    </w:p>
    <w:p w:rsidR="00B12D20" w:rsidRPr="00C557FD" w:rsidRDefault="00C557FD" w:rsidP="004B543A">
      <w:pPr>
        <w:pStyle w:val="Style5"/>
        <w:widowControl/>
        <w:numPr>
          <w:ilvl w:val="0"/>
          <w:numId w:val="34"/>
        </w:numPr>
        <w:tabs>
          <w:tab w:val="left" w:pos="907"/>
        </w:tabs>
        <w:ind w:right="5" w:firstLine="710"/>
        <w:jc w:val="both"/>
        <w:rPr>
          <w:rStyle w:val="FontStyle22"/>
          <w:sz w:val="28"/>
          <w:szCs w:val="28"/>
        </w:rPr>
      </w:pPr>
      <w:r w:rsidRPr="00C557FD">
        <w:rPr>
          <w:rStyle w:val="FontStyle22"/>
          <w:sz w:val="28"/>
          <w:szCs w:val="28"/>
        </w:rPr>
        <w:lastRenderedPageBreak/>
        <w:t xml:space="preserve"> г</w:t>
      </w:r>
      <w:r w:rsidR="00B12D20" w:rsidRPr="00C557FD">
        <w:rPr>
          <w:rStyle w:val="FontStyle22"/>
          <w:sz w:val="28"/>
          <w:szCs w:val="28"/>
        </w:rPr>
        <w:t>раждан Российской Федерации, поступивших в добровольческое формирование «Барс-Брянск»</w:t>
      </w:r>
      <w:r>
        <w:rPr>
          <w:rStyle w:val="FontStyle22"/>
          <w:sz w:val="28"/>
          <w:szCs w:val="28"/>
        </w:rPr>
        <w:t xml:space="preserve">, </w:t>
      </w:r>
    </w:p>
    <w:p w:rsidR="00B12D20" w:rsidRPr="00C557FD" w:rsidRDefault="00B12D20" w:rsidP="004B543A">
      <w:pPr>
        <w:pStyle w:val="Style5"/>
        <w:widowControl/>
        <w:numPr>
          <w:ilvl w:val="0"/>
          <w:numId w:val="34"/>
        </w:numPr>
        <w:tabs>
          <w:tab w:val="left" w:pos="907"/>
        </w:tabs>
        <w:ind w:right="5" w:firstLine="710"/>
        <w:jc w:val="both"/>
        <w:rPr>
          <w:rStyle w:val="FontStyle22"/>
          <w:sz w:val="28"/>
          <w:szCs w:val="28"/>
        </w:rPr>
      </w:pPr>
      <w:r w:rsidRPr="00C557FD">
        <w:rPr>
          <w:rStyle w:val="FontStyle22"/>
          <w:sz w:val="28"/>
          <w:szCs w:val="28"/>
        </w:rPr>
        <w:t>сотрудников федеральных органов исполнительной власти , служащих (работников) федеральных государственных органов (правоохранительных органов Российской Федерации), иных лиц , которые направлялись (привлекались) указанными органами при выполнении ими служебных обязанностей и иных аналогичных функций</w:t>
      </w:r>
      <w:r w:rsidR="00C557FD">
        <w:rPr>
          <w:rStyle w:val="FontStyle22"/>
          <w:sz w:val="28"/>
          <w:szCs w:val="28"/>
        </w:rPr>
        <w:t xml:space="preserve"> ; </w:t>
      </w:r>
      <w:r w:rsidRPr="00C557FD">
        <w:rPr>
          <w:rStyle w:val="FontStyle22"/>
          <w:sz w:val="28"/>
          <w:szCs w:val="28"/>
        </w:rPr>
        <w:t xml:space="preserve"> </w:t>
      </w:r>
    </w:p>
    <w:p w:rsidR="00F722F2" w:rsidRPr="00CF6E21" w:rsidRDefault="00C557FD" w:rsidP="004B5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7FD">
        <w:rPr>
          <w:rStyle w:val="FontStyle22"/>
          <w:sz w:val="28"/>
          <w:szCs w:val="28"/>
        </w:rPr>
        <w:t xml:space="preserve">       -Детей </w:t>
      </w:r>
      <w:r>
        <w:rPr>
          <w:rStyle w:val="FontStyle22"/>
          <w:sz w:val="28"/>
          <w:szCs w:val="28"/>
        </w:rPr>
        <w:t xml:space="preserve">, </w:t>
      </w:r>
      <w:r w:rsidRPr="00C557FD">
        <w:rPr>
          <w:rStyle w:val="FontStyle22"/>
          <w:sz w:val="28"/>
          <w:szCs w:val="28"/>
        </w:rPr>
        <w:t>прибывших из других субъектов Российской Федерации и проживающи</w:t>
      </w:r>
      <w:r>
        <w:rPr>
          <w:rStyle w:val="FontStyle22"/>
          <w:sz w:val="28"/>
          <w:szCs w:val="28"/>
        </w:rPr>
        <w:t>х</w:t>
      </w:r>
      <w:r w:rsidRPr="00C557FD">
        <w:rPr>
          <w:rStyle w:val="FontStyle22"/>
          <w:sz w:val="28"/>
          <w:szCs w:val="28"/>
        </w:rPr>
        <w:t xml:space="preserve"> с родителями (законными представителями) </w:t>
      </w:r>
      <w:r>
        <w:rPr>
          <w:rStyle w:val="FontStyle22"/>
          <w:sz w:val="28"/>
          <w:szCs w:val="28"/>
        </w:rPr>
        <w:t xml:space="preserve"> на территории  Суражского района</w:t>
      </w:r>
      <w:r w:rsidR="000C7027">
        <w:rPr>
          <w:rStyle w:val="FontStyle22"/>
          <w:sz w:val="28"/>
          <w:szCs w:val="28"/>
        </w:rPr>
        <w:t xml:space="preserve">: </w:t>
      </w:r>
    </w:p>
    <w:p w:rsidR="00F722F2" w:rsidRPr="00CF6E21" w:rsidRDefault="00F722F2" w:rsidP="004B543A">
      <w:pPr>
        <w:pStyle w:val="Style5"/>
        <w:widowControl/>
        <w:numPr>
          <w:ilvl w:val="0"/>
          <w:numId w:val="35"/>
        </w:numPr>
        <w:tabs>
          <w:tab w:val="left" w:pos="1286"/>
        </w:tabs>
        <w:ind w:left="744"/>
        <w:jc w:val="both"/>
        <w:rPr>
          <w:rStyle w:val="FontStyle22"/>
          <w:sz w:val="28"/>
          <w:szCs w:val="28"/>
        </w:rPr>
      </w:pPr>
      <w:r w:rsidRPr="00CF6E21">
        <w:rPr>
          <w:rStyle w:val="FontStyle22"/>
          <w:sz w:val="28"/>
          <w:szCs w:val="28"/>
        </w:rPr>
        <w:t>Освободить:</w:t>
      </w:r>
    </w:p>
    <w:p w:rsidR="00F722F2" w:rsidRPr="00CF6E21" w:rsidRDefault="00EE00E7" w:rsidP="004B543A">
      <w:pPr>
        <w:pStyle w:val="Style6"/>
        <w:widowControl/>
        <w:spacing w:line="240" w:lineRule="auto"/>
        <w:ind w:firstLine="706"/>
        <w:rPr>
          <w:rStyle w:val="FontStyle22"/>
          <w:sz w:val="28"/>
          <w:szCs w:val="28"/>
        </w:rPr>
      </w:pPr>
      <w:r w:rsidRPr="00CF6E21">
        <w:rPr>
          <w:rStyle w:val="FontStyle22"/>
          <w:sz w:val="28"/>
          <w:szCs w:val="28"/>
        </w:rPr>
        <w:t>-</w:t>
      </w:r>
      <w:r w:rsidR="00F722F2" w:rsidRPr="00CF6E21">
        <w:rPr>
          <w:rStyle w:val="FontStyle22"/>
          <w:sz w:val="28"/>
          <w:szCs w:val="28"/>
        </w:rPr>
        <w:t>от родительской платы, взимаемой за присмотр и уход за</w:t>
      </w:r>
      <w:r w:rsidRPr="00CF6E21">
        <w:rPr>
          <w:rStyle w:val="FontStyle22"/>
          <w:sz w:val="28"/>
          <w:szCs w:val="28"/>
        </w:rPr>
        <w:t xml:space="preserve"> </w:t>
      </w:r>
      <w:r w:rsidR="00F722F2" w:rsidRPr="00CF6E21">
        <w:rPr>
          <w:rStyle w:val="FontStyle22"/>
          <w:sz w:val="28"/>
          <w:szCs w:val="28"/>
        </w:rPr>
        <w:t>детьми в муниципальных образовательных организациях, реализующих</w:t>
      </w:r>
      <w:r w:rsidRPr="00CF6E21">
        <w:rPr>
          <w:rStyle w:val="FontStyle22"/>
          <w:sz w:val="28"/>
          <w:szCs w:val="28"/>
        </w:rPr>
        <w:t xml:space="preserve"> </w:t>
      </w:r>
      <w:r w:rsidR="00F722F2" w:rsidRPr="00CF6E21">
        <w:rPr>
          <w:rStyle w:val="FontStyle22"/>
          <w:sz w:val="28"/>
          <w:szCs w:val="28"/>
        </w:rPr>
        <w:t>программы дошкольного образования;</w:t>
      </w:r>
    </w:p>
    <w:p w:rsidR="00F722F2" w:rsidRPr="00CF6E21" w:rsidRDefault="00EE00E7" w:rsidP="004B543A">
      <w:pPr>
        <w:pStyle w:val="Style6"/>
        <w:widowControl/>
        <w:spacing w:line="240" w:lineRule="auto"/>
        <w:ind w:firstLine="701"/>
        <w:rPr>
          <w:rStyle w:val="FontStyle22"/>
          <w:sz w:val="28"/>
          <w:szCs w:val="28"/>
        </w:rPr>
      </w:pPr>
      <w:r w:rsidRPr="00CF6E21">
        <w:rPr>
          <w:rStyle w:val="FontStyle22"/>
          <w:sz w:val="28"/>
          <w:szCs w:val="28"/>
        </w:rPr>
        <w:t>-</w:t>
      </w:r>
      <w:r w:rsidR="00F722F2" w:rsidRPr="00CF6E21">
        <w:rPr>
          <w:rStyle w:val="FontStyle22"/>
          <w:sz w:val="28"/>
          <w:szCs w:val="28"/>
        </w:rPr>
        <w:t>от родительской платы, взимаемой за присмотр и уход за детьми (оплата обеда), посещающими группы продленного дня для обучающихся</w:t>
      </w:r>
      <w:r w:rsidRPr="00CF6E21">
        <w:rPr>
          <w:rStyle w:val="FontStyle22"/>
          <w:sz w:val="28"/>
          <w:szCs w:val="28"/>
        </w:rPr>
        <w:t xml:space="preserve"> </w:t>
      </w:r>
      <w:r w:rsidR="00F722F2" w:rsidRPr="00CF6E21">
        <w:rPr>
          <w:rStyle w:val="FontStyle22"/>
          <w:sz w:val="28"/>
          <w:szCs w:val="28"/>
        </w:rPr>
        <w:t>в муниципальных образовательных организациях, реализующих программы начального, основного и среднего общего образования;</w:t>
      </w:r>
    </w:p>
    <w:p w:rsidR="00F722F2" w:rsidRPr="00CF6E21" w:rsidRDefault="00EE00E7" w:rsidP="004B543A">
      <w:pPr>
        <w:pStyle w:val="Style6"/>
        <w:widowControl/>
        <w:spacing w:line="240" w:lineRule="auto"/>
        <w:ind w:left="720" w:firstLine="0"/>
        <w:rPr>
          <w:rStyle w:val="FontStyle22"/>
          <w:sz w:val="28"/>
          <w:szCs w:val="28"/>
        </w:rPr>
      </w:pPr>
      <w:r w:rsidRPr="00CF6E21">
        <w:rPr>
          <w:rStyle w:val="FontStyle22"/>
          <w:sz w:val="28"/>
          <w:szCs w:val="28"/>
        </w:rPr>
        <w:t>-</w:t>
      </w:r>
      <w:r w:rsidR="00F722F2" w:rsidRPr="00CF6E21">
        <w:rPr>
          <w:rStyle w:val="FontStyle22"/>
          <w:sz w:val="28"/>
          <w:szCs w:val="28"/>
        </w:rPr>
        <w:t>от родительской платы в пришкольных лагерях с дневным пребыванием детей;</w:t>
      </w:r>
    </w:p>
    <w:p w:rsidR="00F722F2" w:rsidRDefault="00EE00E7" w:rsidP="004B543A">
      <w:pPr>
        <w:pStyle w:val="Style6"/>
        <w:widowControl/>
        <w:spacing w:line="240" w:lineRule="auto"/>
        <w:ind w:firstLine="706"/>
        <w:rPr>
          <w:rStyle w:val="FontStyle22"/>
          <w:sz w:val="28"/>
          <w:szCs w:val="28"/>
        </w:rPr>
      </w:pPr>
      <w:r w:rsidRPr="00CF6E21">
        <w:rPr>
          <w:rStyle w:val="FontStyle22"/>
          <w:sz w:val="28"/>
          <w:szCs w:val="28"/>
        </w:rPr>
        <w:t>-</w:t>
      </w:r>
      <w:r w:rsidR="00F722F2" w:rsidRPr="00CF6E21">
        <w:rPr>
          <w:rStyle w:val="FontStyle22"/>
          <w:sz w:val="28"/>
          <w:szCs w:val="28"/>
        </w:rPr>
        <w:t>от родительской платы при посещении занятий (кружков, секций</w:t>
      </w:r>
      <w:r w:rsidRPr="00CF6E21">
        <w:rPr>
          <w:rStyle w:val="FontStyle22"/>
          <w:sz w:val="28"/>
          <w:szCs w:val="28"/>
        </w:rPr>
        <w:t xml:space="preserve"> </w:t>
      </w:r>
      <w:r w:rsidR="00F722F2" w:rsidRPr="00CF6E21">
        <w:rPr>
          <w:rStyle w:val="FontStyle22"/>
          <w:sz w:val="28"/>
          <w:szCs w:val="28"/>
        </w:rPr>
        <w:t>и иных занятий) по дополнительным общеобразовательным программам в муниципальных образовательных организациях, реализующих программы начального, основного и среднего общего образования; дополнительного образования, а также в муниципальных учреждениях культуры, физической культуры и спорта;</w:t>
      </w:r>
    </w:p>
    <w:p w:rsidR="00F722F2" w:rsidRPr="00CF6E21" w:rsidRDefault="00F722F2" w:rsidP="004B543A">
      <w:pPr>
        <w:pStyle w:val="Style5"/>
        <w:widowControl/>
        <w:numPr>
          <w:ilvl w:val="0"/>
          <w:numId w:val="36"/>
        </w:numPr>
        <w:tabs>
          <w:tab w:val="left" w:pos="1176"/>
        </w:tabs>
        <w:ind w:firstLine="730"/>
        <w:jc w:val="both"/>
        <w:rPr>
          <w:rStyle w:val="FontStyle22"/>
          <w:sz w:val="28"/>
          <w:szCs w:val="28"/>
        </w:rPr>
      </w:pPr>
      <w:r w:rsidRPr="00CF6E21">
        <w:rPr>
          <w:rStyle w:val="FontStyle22"/>
          <w:sz w:val="28"/>
          <w:szCs w:val="28"/>
        </w:rPr>
        <w:t xml:space="preserve">Предоставить бесплатное </w:t>
      </w:r>
      <w:r w:rsidR="00EE00E7" w:rsidRPr="00CF6E21">
        <w:rPr>
          <w:rStyle w:val="FontStyle22"/>
          <w:sz w:val="28"/>
          <w:szCs w:val="28"/>
        </w:rPr>
        <w:t xml:space="preserve">одноразовое </w:t>
      </w:r>
      <w:r w:rsidRPr="00CF6E21">
        <w:rPr>
          <w:rStyle w:val="FontStyle22"/>
          <w:sz w:val="28"/>
          <w:szCs w:val="28"/>
        </w:rPr>
        <w:t xml:space="preserve">горячее питание </w:t>
      </w:r>
      <w:r w:rsidR="00EE00E7" w:rsidRPr="00CF6E21">
        <w:rPr>
          <w:rStyle w:val="FontStyle22"/>
          <w:sz w:val="28"/>
          <w:szCs w:val="28"/>
        </w:rPr>
        <w:t xml:space="preserve"> </w:t>
      </w:r>
      <w:r w:rsidRPr="00CF6E21">
        <w:rPr>
          <w:rStyle w:val="FontStyle22"/>
          <w:sz w:val="28"/>
          <w:szCs w:val="28"/>
        </w:rPr>
        <w:t xml:space="preserve"> детям, обучающимся в 5-11 классах в муниципальных образовательных организациях, реализующих программы начального, основного и среднего общего образования;</w:t>
      </w:r>
    </w:p>
    <w:p w:rsidR="00F722F2" w:rsidRDefault="00F722F2" w:rsidP="004B543A">
      <w:pPr>
        <w:pStyle w:val="Style6"/>
        <w:widowControl/>
        <w:spacing w:line="240" w:lineRule="auto"/>
        <w:ind w:firstLine="730"/>
        <w:rPr>
          <w:rStyle w:val="FontStyle22"/>
          <w:sz w:val="28"/>
          <w:szCs w:val="28"/>
        </w:rPr>
      </w:pPr>
      <w:r w:rsidRPr="00CF6E21">
        <w:rPr>
          <w:rStyle w:val="FontStyle22"/>
          <w:sz w:val="28"/>
          <w:szCs w:val="28"/>
        </w:rPr>
        <w:t>1.3.Осуществлять во внеочередном порядке зачисление (переводы) детей в муниципальные образовательные организации, реализующие программы дошкольного и общего образования, и в группы продленного дня муниципальных образовательных организаций.</w:t>
      </w:r>
    </w:p>
    <w:p w:rsidR="00F722F2" w:rsidRDefault="00F722F2" w:rsidP="004B543A">
      <w:pPr>
        <w:pStyle w:val="Style6"/>
        <w:widowControl/>
        <w:spacing w:line="240" w:lineRule="auto"/>
        <w:ind w:firstLine="701"/>
        <w:rPr>
          <w:rStyle w:val="FontStyle22"/>
          <w:sz w:val="28"/>
          <w:szCs w:val="28"/>
        </w:rPr>
      </w:pPr>
      <w:r w:rsidRPr="00CF6E21">
        <w:rPr>
          <w:rStyle w:val="FontStyle22"/>
          <w:i/>
          <w:sz w:val="28"/>
          <w:szCs w:val="28"/>
        </w:rPr>
        <w:t>Примечание:</w:t>
      </w:r>
      <w:r w:rsidRPr="00CF6E21">
        <w:rPr>
          <w:rStyle w:val="FontStyle22"/>
          <w:sz w:val="28"/>
          <w:szCs w:val="28"/>
        </w:rPr>
        <w:t xml:space="preserve"> Родство устанавливать на основании свидетельства о рождении, свидетельства о заключении брака, записей в паспорте родителей.</w:t>
      </w:r>
    </w:p>
    <w:p w:rsidR="00792D07" w:rsidRDefault="00792D07" w:rsidP="004B543A">
      <w:pPr>
        <w:pStyle w:val="Style6"/>
        <w:widowControl/>
        <w:numPr>
          <w:ilvl w:val="1"/>
          <w:numId w:val="42"/>
        </w:numPr>
        <w:spacing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Дополнить   следующий   перечень мер</w:t>
      </w:r>
      <w:r w:rsidR="000C7027">
        <w:rPr>
          <w:rStyle w:val="FontStyle22"/>
          <w:sz w:val="28"/>
          <w:szCs w:val="28"/>
        </w:rPr>
        <w:t xml:space="preserve"> социальной поддержки  для категории лиц, указанных в п.1 данного постановления</w:t>
      </w:r>
      <w:r>
        <w:rPr>
          <w:rStyle w:val="FontStyle22"/>
          <w:sz w:val="28"/>
          <w:szCs w:val="28"/>
        </w:rPr>
        <w:t xml:space="preserve">: </w:t>
      </w:r>
    </w:p>
    <w:p w:rsidR="00792D07" w:rsidRPr="009C2BFB" w:rsidRDefault="00792D07" w:rsidP="004B543A">
      <w:pPr>
        <w:pStyle w:val="Style6"/>
        <w:widowControl/>
        <w:numPr>
          <w:ilvl w:val="2"/>
          <w:numId w:val="42"/>
        </w:numPr>
        <w:spacing w:line="240" w:lineRule="auto"/>
        <w:rPr>
          <w:color w:val="000000"/>
          <w:sz w:val="28"/>
          <w:szCs w:val="28"/>
        </w:rPr>
      </w:pPr>
      <w:r w:rsidRPr="009C2BFB">
        <w:rPr>
          <w:color w:val="000000"/>
          <w:sz w:val="28"/>
          <w:szCs w:val="28"/>
        </w:rPr>
        <w:t xml:space="preserve">Оказание бесплатной психологической помощи членам семей участников СВО (супруги, дети, родители) (в том числе в случае гибели (смерти) участников СВО; </w:t>
      </w:r>
    </w:p>
    <w:p w:rsidR="00792D07" w:rsidRPr="009C2BFB" w:rsidRDefault="00792D07" w:rsidP="004B543A">
      <w:pPr>
        <w:pStyle w:val="Style6"/>
        <w:widowControl/>
        <w:numPr>
          <w:ilvl w:val="2"/>
          <w:numId w:val="42"/>
        </w:numPr>
        <w:spacing w:line="240" w:lineRule="auto"/>
        <w:rPr>
          <w:sz w:val="28"/>
          <w:szCs w:val="28"/>
        </w:rPr>
      </w:pPr>
      <w:r w:rsidRPr="009C2BFB">
        <w:rPr>
          <w:color w:val="000000"/>
          <w:sz w:val="28"/>
          <w:szCs w:val="28"/>
        </w:rPr>
        <w:t xml:space="preserve">Обеспечение   зачисления детей участников СВО в группы продленного дня и круглосуточного пребывания в </w:t>
      </w:r>
      <w:r w:rsidR="000C7027">
        <w:rPr>
          <w:color w:val="000000"/>
          <w:sz w:val="28"/>
          <w:szCs w:val="28"/>
        </w:rPr>
        <w:t xml:space="preserve"> </w:t>
      </w:r>
      <w:r w:rsidRPr="009C2BFB">
        <w:rPr>
          <w:color w:val="000000"/>
          <w:sz w:val="28"/>
          <w:szCs w:val="28"/>
        </w:rPr>
        <w:t xml:space="preserve"> муниципальных дошкольных образовательных организациях в первоочередном (преимущественном) порядке (в том числе в случае гибели (смерти) участников СВО);</w:t>
      </w:r>
    </w:p>
    <w:p w:rsidR="00792D07" w:rsidRPr="009C2BFB" w:rsidRDefault="00792D07" w:rsidP="004B543A">
      <w:pPr>
        <w:pStyle w:val="Style6"/>
        <w:widowControl/>
        <w:numPr>
          <w:ilvl w:val="2"/>
          <w:numId w:val="42"/>
        </w:numPr>
        <w:spacing w:line="240" w:lineRule="auto"/>
        <w:rPr>
          <w:sz w:val="28"/>
          <w:szCs w:val="28"/>
        </w:rPr>
      </w:pPr>
      <w:r w:rsidRPr="009C2BFB">
        <w:rPr>
          <w:color w:val="000000"/>
          <w:sz w:val="28"/>
          <w:szCs w:val="28"/>
        </w:rPr>
        <w:t xml:space="preserve">Обеспечение семей участников СВО преимущественным правом на перевод детей участников СВО в другие наиболее приближенные </w:t>
      </w:r>
      <w:r w:rsidRPr="009C2BFB">
        <w:rPr>
          <w:color w:val="000000"/>
          <w:sz w:val="28"/>
          <w:szCs w:val="28"/>
        </w:rPr>
        <w:lastRenderedPageBreak/>
        <w:t>к месту жительства семей</w:t>
      </w:r>
      <w:r w:rsidR="000C7027">
        <w:rPr>
          <w:color w:val="000000"/>
          <w:sz w:val="28"/>
          <w:szCs w:val="28"/>
        </w:rPr>
        <w:t xml:space="preserve"> </w:t>
      </w:r>
      <w:r w:rsidRPr="009C2BFB">
        <w:rPr>
          <w:color w:val="000000"/>
          <w:sz w:val="28"/>
          <w:szCs w:val="28"/>
        </w:rPr>
        <w:t xml:space="preserve">муниципальные образовательные организации, реализующие программы дошкольного образования (в том числе в случае гибели (смерти) участников СВО); </w:t>
      </w:r>
    </w:p>
    <w:p w:rsidR="00792D07" w:rsidRPr="009C2BFB" w:rsidRDefault="00792D07" w:rsidP="004B543A">
      <w:pPr>
        <w:pStyle w:val="Style6"/>
        <w:widowControl/>
        <w:numPr>
          <w:ilvl w:val="2"/>
          <w:numId w:val="42"/>
        </w:numPr>
        <w:spacing w:line="240" w:lineRule="auto"/>
        <w:rPr>
          <w:sz w:val="28"/>
          <w:szCs w:val="28"/>
        </w:rPr>
      </w:pPr>
      <w:r w:rsidRPr="009C2BFB">
        <w:rPr>
          <w:color w:val="000000"/>
          <w:sz w:val="28"/>
          <w:szCs w:val="28"/>
        </w:rPr>
        <w:t>Обеспечение семей участников СВО преимущественным правом на перевод детей участников СВО в другие наиболее приближенные к месту жительства семей</w:t>
      </w:r>
      <w:r w:rsidR="000C7027">
        <w:rPr>
          <w:color w:val="000000"/>
          <w:sz w:val="28"/>
          <w:szCs w:val="28"/>
        </w:rPr>
        <w:t xml:space="preserve"> </w:t>
      </w:r>
      <w:r w:rsidRPr="009C2BFB">
        <w:rPr>
          <w:color w:val="000000"/>
          <w:sz w:val="28"/>
          <w:szCs w:val="28"/>
        </w:rPr>
        <w:t xml:space="preserve">муниципальные образовательные организации, реализующие программы начального общего, основного общего и среднего общего образования (в том числе в случае гибели (смерти) участников СВО); </w:t>
      </w:r>
    </w:p>
    <w:p w:rsidR="00792D07" w:rsidRPr="009C2BFB" w:rsidRDefault="00792D07" w:rsidP="004B543A">
      <w:pPr>
        <w:pStyle w:val="Style6"/>
        <w:widowControl/>
        <w:numPr>
          <w:ilvl w:val="2"/>
          <w:numId w:val="42"/>
        </w:numPr>
        <w:spacing w:line="240" w:lineRule="auto"/>
        <w:rPr>
          <w:sz w:val="28"/>
          <w:szCs w:val="28"/>
        </w:rPr>
      </w:pPr>
      <w:r w:rsidRPr="009C2BFB">
        <w:rPr>
          <w:color w:val="000000"/>
          <w:sz w:val="28"/>
          <w:szCs w:val="28"/>
        </w:rPr>
        <w:t xml:space="preserve">Предоставление семьям участников СВО права зачисления в первоочередном порядке в спортивные группы (секции) детей участников СВО в </w:t>
      </w:r>
      <w:r w:rsidR="000C7027">
        <w:rPr>
          <w:color w:val="000000"/>
          <w:sz w:val="28"/>
          <w:szCs w:val="28"/>
        </w:rPr>
        <w:t xml:space="preserve"> </w:t>
      </w:r>
      <w:r w:rsidRPr="009C2BFB">
        <w:rPr>
          <w:color w:val="000000"/>
          <w:sz w:val="28"/>
          <w:szCs w:val="28"/>
        </w:rPr>
        <w:t xml:space="preserve"> муниципальных организациях, осуществляющих спортивную подготовку, и выдача зачисленным детям спортивной экипировки, оборудования и инвентаря для занятий спортом на бесплатной основе (в том числе в случае гибели (смерти) участников СВО);</w:t>
      </w:r>
    </w:p>
    <w:p w:rsidR="00792D07" w:rsidRPr="009C2BFB" w:rsidRDefault="00792D07" w:rsidP="004B543A">
      <w:pPr>
        <w:pStyle w:val="Style6"/>
        <w:widowControl/>
        <w:numPr>
          <w:ilvl w:val="2"/>
          <w:numId w:val="42"/>
        </w:numPr>
        <w:spacing w:line="240" w:lineRule="auto"/>
        <w:rPr>
          <w:rStyle w:val="FontStyle22"/>
          <w:sz w:val="28"/>
          <w:szCs w:val="28"/>
        </w:rPr>
      </w:pPr>
      <w:r w:rsidRPr="009C2BFB">
        <w:rPr>
          <w:color w:val="000000"/>
          <w:sz w:val="28"/>
          <w:szCs w:val="28"/>
        </w:rPr>
        <w:t>Предоставление детям участников СВО льготных путевок в региональные и муниципальные  организации отдыха детей и их оздоровления, а также в санаторно-курортные организации (в том числе в случае гибели (смерти) участников СВО)</w:t>
      </w:r>
      <w:r w:rsidR="000C7027">
        <w:rPr>
          <w:color w:val="000000"/>
          <w:sz w:val="28"/>
          <w:szCs w:val="28"/>
        </w:rPr>
        <w:t>.</w:t>
      </w:r>
    </w:p>
    <w:p w:rsidR="00792D07" w:rsidRPr="00CF6E21" w:rsidRDefault="00792D07" w:rsidP="004B543A">
      <w:pPr>
        <w:pStyle w:val="Style6"/>
        <w:widowControl/>
        <w:spacing w:line="240" w:lineRule="auto"/>
        <w:ind w:left="1426" w:firstLine="0"/>
        <w:rPr>
          <w:rStyle w:val="FontStyle22"/>
          <w:sz w:val="28"/>
          <w:szCs w:val="28"/>
        </w:rPr>
      </w:pPr>
    </w:p>
    <w:p w:rsidR="00CF6E21" w:rsidRPr="00CF6E21" w:rsidRDefault="00CF6E21" w:rsidP="004B543A">
      <w:pPr>
        <w:pStyle w:val="210"/>
        <w:shd w:val="clear" w:color="auto" w:fill="auto"/>
        <w:tabs>
          <w:tab w:val="left" w:pos="1334"/>
        </w:tabs>
        <w:spacing w:before="0" w:after="0" w:line="240" w:lineRule="auto"/>
        <w:ind w:firstLine="340"/>
        <w:jc w:val="both"/>
        <w:rPr>
          <w:rStyle w:val="21"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0C7027">
        <w:rPr>
          <w:sz w:val="28"/>
          <w:szCs w:val="28"/>
        </w:rPr>
        <w:t xml:space="preserve">           </w:t>
      </w:r>
      <w:r w:rsidR="0086297A">
        <w:rPr>
          <w:sz w:val="28"/>
          <w:szCs w:val="28"/>
        </w:rPr>
        <w:t>2</w:t>
      </w:r>
      <w:r w:rsidRPr="00CF6E21">
        <w:rPr>
          <w:sz w:val="28"/>
          <w:szCs w:val="28"/>
        </w:rPr>
        <w:t>.</w:t>
      </w:r>
      <w:r w:rsidRPr="00CF6E21">
        <w:rPr>
          <w:rStyle w:val="21"/>
          <w:color w:val="000000"/>
          <w:sz w:val="28"/>
          <w:szCs w:val="28"/>
        </w:rPr>
        <w:t xml:space="preserve">  Настоящее постановление вступает в силу со дня его официального опубликования</w:t>
      </w:r>
      <w:r w:rsidR="009C2BFB">
        <w:rPr>
          <w:rStyle w:val="21"/>
          <w:color w:val="000000"/>
          <w:sz w:val="28"/>
          <w:szCs w:val="28"/>
        </w:rPr>
        <w:t>.</w:t>
      </w:r>
      <w:r w:rsidRPr="00CF6E21">
        <w:rPr>
          <w:rStyle w:val="21"/>
          <w:color w:val="000000"/>
          <w:sz w:val="28"/>
          <w:szCs w:val="28"/>
        </w:rPr>
        <w:t xml:space="preserve"> </w:t>
      </w:r>
      <w:r w:rsidR="009C2BFB">
        <w:rPr>
          <w:rStyle w:val="21"/>
          <w:color w:val="000000"/>
          <w:sz w:val="28"/>
          <w:szCs w:val="28"/>
        </w:rPr>
        <w:t xml:space="preserve"> </w:t>
      </w:r>
    </w:p>
    <w:p w:rsidR="00CF6E21" w:rsidRPr="00CF6E21" w:rsidRDefault="000C7027" w:rsidP="004B543A">
      <w:pPr>
        <w:tabs>
          <w:tab w:val="right" w:pos="709"/>
        </w:tabs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C2BFB">
        <w:rPr>
          <w:rFonts w:ascii="Times New Roman" w:hAnsi="Times New Roman"/>
          <w:sz w:val="28"/>
          <w:szCs w:val="28"/>
        </w:rPr>
        <w:t>3</w:t>
      </w:r>
      <w:r w:rsidR="00CF6E21" w:rsidRPr="00CF6E21">
        <w:rPr>
          <w:rFonts w:ascii="Times New Roman" w:hAnsi="Times New Roman"/>
          <w:sz w:val="28"/>
          <w:szCs w:val="28"/>
        </w:rPr>
        <w:t xml:space="preserve"> .</w:t>
      </w:r>
      <w:r>
        <w:rPr>
          <w:rFonts w:ascii="Times New Roman" w:hAnsi="Times New Roman"/>
          <w:sz w:val="28"/>
          <w:szCs w:val="28"/>
        </w:rPr>
        <w:t xml:space="preserve">   </w:t>
      </w:r>
      <w:r w:rsidR="00CF6E21" w:rsidRPr="00CF6E21">
        <w:rPr>
          <w:rFonts w:ascii="Times New Roman" w:hAnsi="Times New Roman"/>
          <w:sz w:val="28"/>
          <w:szCs w:val="28"/>
        </w:rPr>
        <w:t xml:space="preserve">Отделу  правовой   и организационно- кадровой работы   администрации    </w:t>
      </w:r>
      <w:r w:rsidR="00ED7A58">
        <w:rPr>
          <w:rFonts w:ascii="Times New Roman" w:hAnsi="Times New Roman"/>
          <w:sz w:val="28"/>
          <w:szCs w:val="28"/>
        </w:rPr>
        <w:t xml:space="preserve"> </w:t>
      </w:r>
      <w:r w:rsidR="00CF6E21" w:rsidRPr="00CF6E21">
        <w:rPr>
          <w:rFonts w:ascii="Times New Roman" w:hAnsi="Times New Roman"/>
          <w:sz w:val="28"/>
          <w:szCs w:val="28"/>
        </w:rPr>
        <w:t>Суражского района ( Котенок В.Г.) довести данное постановление до заинтересованных лиц и разместить на официальном сайте администрации района в  информационно- телекоммуникационной сети  « Интернет».</w:t>
      </w:r>
    </w:p>
    <w:p w:rsidR="00CF6E21" w:rsidRPr="00CF6E21" w:rsidRDefault="00CF6E21" w:rsidP="004B543A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C7027">
        <w:rPr>
          <w:rFonts w:ascii="Times New Roman" w:hAnsi="Times New Roman"/>
          <w:sz w:val="28"/>
          <w:szCs w:val="28"/>
        </w:rPr>
        <w:t xml:space="preserve"> 4 </w:t>
      </w:r>
      <w:r w:rsidRPr="00CF6E21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 w:rsidR="009C2BFB">
        <w:rPr>
          <w:rFonts w:ascii="Times New Roman" w:hAnsi="Times New Roman"/>
          <w:sz w:val="28"/>
          <w:szCs w:val="28"/>
        </w:rPr>
        <w:t xml:space="preserve"> оставляю за собой.</w:t>
      </w:r>
      <w:r w:rsidRPr="00CF6E21">
        <w:rPr>
          <w:rFonts w:ascii="Times New Roman" w:hAnsi="Times New Roman"/>
          <w:sz w:val="28"/>
          <w:szCs w:val="28"/>
        </w:rPr>
        <w:t xml:space="preserve">    </w:t>
      </w:r>
      <w:r w:rsidR="009C2BFB">
        <w:rPr>
          <w:rFonts w:ascii="Times New Roman" w:hAnsi="Times New Roman"/>
          <w:sz w:val="28"/>
          <w:szCs w:val="28"/>
        </w:rPr>
        <w:t xml:space="preserve"> </w:t>
      </w:r>
    </w:p>
    <w:p w:rsidR="00F722F2" w:rsidRDefault="00F722F2" w:rsidP="004B543A">
      <w:pPr>
        <w:pStyle w:val="Style5"/>
        <w:widowControl/>
        <w:tabs>
          <w:tab w:val="left" w:pos="893"/>
        </w:tabs>
        <w:spacing w:line="298" w:lineRule="exact"/>
        <w:jc w:val="both"/>
        <w:rPr>
          <w:rStyle w:val="FontStyle22"/>
        </w:rPr>
      </w:pPr>
    </w:p>
    <w:p w:rsidR="00ED7A58" w:rsidRDefault="00ED7A58" w:rsidP="00A85AF5">
      <w:pPr>
        <w:rPr>
          <w:rFonts w:ascii="Times New Roman" w:hAnsi="Times New Roman"/>
          <w:b/>
          <w:bCs/>
          <w:sz w:val="28"/>
          <w:szCs w:val="28"/>
        </w:rPr>
      </w:pPr>
    </w:p>
    <w:p w:rsidR="00A85AF5" w:rsidRPr="00E01EB5" w:rsidRDefault="009C2BFB" w:rsidP="00ED7A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A85AF5" w:rsidRPr="00E01EB5">
        <w:rPr>
          <w:rFonts w:ascii="Times New Roman" w:hAnsi="Times New Roman"/>
          <w:b/>
          <w:bCs/>
          <w:sz w:val="28"/>
          <w:szCs w:val="28"/>
        </w:rPr>
        <w:t>лав</w:t>
      </w: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="00CF6E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5AF5" w:rsidRPr="00E01EB5">
        <w:rPr>
          <w:rFonts w:ascii="Times New Roman" w:hAnsi="Times New Roman"/>
          <w:b/>
          <w:bCs/>
          <w:sz w:val="28"/>
          <w:szCs w:val="28"/>
        </w:rPr>
        <w:t xml:space="preserve"> администрации</w:t>
      </w:r>
    </w:p>
    <w:p w:rsidR="00A85AF5" w:rsidRPr="00E01EB5" w:rsidRDefault="004B543A" w:rsidP="00ED7A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5AF5" w:rsidRPr="00E01EB5">
        <w:rPr>
          <w:rFonts w:ascii="Times New Roman" w:hAnsi="Times New Roman"/>
          <w:b/>
          <w:bCs/>
          <w:sz w:val="28"/>
          <w:szCs w:val="28"/>
        </w:rPr>
        <w:t>Суражского района                                                     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="00A85AF5" w:rsidRPr="00E01EB5">
        <w:rPr>
          <w:rFonts w:ascii="Times New Roman" w:hAnsi="Times New Roman"/>
          <w:b/>
          <w:bCs/>
          <w:sz w:val="28"/>
          <w:szCs w:val="28"/>
        </w:rPr>
        <w:t xml:space="preserve">    </w:t>
      </w:r>
      <w:r w:rsidR="00CF6E21">
        <w:rPr>
          <w:rFonts w:ascii="Times New Roman" w:hAnsi="Times New Roman"/>
          <w:b/>
          <w:bCs/>
          <w:sz w:val="28"/>
          <w:szCs w:val="28"/>
        </w:rPr>
        <w:t xml:space="preserve"> С.В.Толока</w:t>
      </w:r>
    </w:p>
    <w:p w:rsidR="00ED7A58" w:rsidRDefault="00ED7A58" w:rsidP="00DB2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A58" w:rsidRDefault="00ED7A58" w:rsidP="00DB2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A58" w:rsidRDefault="00ED7A58" w:rsidP="00DB2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A58" w:rsidRDefault="00ED7A58" w:rsidP="00DB2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A58" w:rsidRDefault="00ED7A58" w:rsidP="00DB2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A58" w:rsidRDefault="00ED7A58" w:rsidP="00DB2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AF5" w:rsidRPr="00CF6E21" w:rsidRDefault="00A85AF5" w:rsidP="00ED7A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6E21">
        <w:rPr>
          <w:rFonts w:ascii="Times New Roman" w:hAnsi="Times New Roman"/>
          <w:sz w:val="24"/>
          <w:szCs w:val="24"/>
        </w:rPr>
        <w:t>Кравченко А.Е.</w:t>
      </w:r>
    </w:p>
    <w:p w:rsidR="00CF6E21" w:rsidRDefault="00A85AF5" w:rsidP="00ED7A58">
      <w:pPr>
        <w:pStyle w:val="Style6"/>
        <w:widowControl/>
        <w:spacing w:before="58" w:line="240" w:lineRule="auto"/>
        <w:ind w:right="10" w:firstLine="0"/>
        <w:jc w:val="left"/>
        <w:rPr>
          <w:rStyle w:val="FontStyle22"/>
        </w:rPr>
      </w:pPr>
      <w:r w:rsidRPr="00CF6E21">
        <w:t>тел.: 2-11-38</w:t>
      </w:r>
      <w:r w:rsidR="00F722F2" w:rsidRPr="00F722F2">
        <w:rPr>
          <w:rStyle w:val="FontStyle22"/>
        </w:rPr>
        <w:t xml:space="preserve"> </w:t>
      </w:r>
    </w:p>
    <w:p w:rsidR="00A85AF5" w:rsidRPr="00E01EB5" w:rsidRDefault="005B1F3D" w:rsidP="004B543A">
      <w:pPr>
        <w:pStyle w:val="Style11"/>
        <w:widowControl/>
        <w:spacing w:after="3749" w:line="394" w:lineRule="exact"/>
        <w:rPr>
          <w:rStyle w:val="FontStyle20"/>
        </w:rPr>
      </w:pPr>
      <w:r>
        <w:rPr>
          <w:rStyle w:val="FontStyle22"/>
        </w:rPr>
        <w:t xml:space="preserve"> </w:t>
      </w:r>
    </w:p>
    <w:sectPr w:rsidR="00A85AF5" w:rsidRPr="00E01EB5" w:rsidSect="004B543A">
      <w:headerReference w:type="even" r:id="rId7"/>
      <w:headerReference w:type="default" r:id="rId8"/>
      <w:pgSz w:w="11906" w:h="16838"/>
      <w:pgMar w:top="284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441" w:rsidRDefault="008E4441" w:rsidP="00E73630">
      <w:pPr>
        <w:spacing w:after="0" w:line="240" w:lineRule="auto"/>
      </w:pPr>
      <w:r>
        <w:separator/>
      </w:r>
    </w:p>
  </w:endnote>
  <w:endnote w:type="continuationSeparator" w:id="1">
    <w:p w:rsidR="008E4441" w:rsidRDefault="008E4441" w:rsidP="00E7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441" w:rsidRDefault="008E4441" w:rsidP="00E73630">
      <w:pPr>
        <w:spacing w:after="0" w:line="240" w:lineRule="auto"/>
      </w:pPr>
      <w:r>
        <w:separator/>
      </w:r>
    </w:p>
  </w:footnote>
  <w:footnote w:type="continuationSeparator" w:id="1">
    <w:p w:rsidR="008E4441" w:rsidRDefault="008E4441" w:rsidP="00E73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F2" w:rsidRDefault="00F722F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F2" w:rsidRDefault="00F722F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887872"/>
    <w:lvl w:ilvl="0">
      <w:numFmt w:val="bullet"/>
      <w:lvlText w:val="*"/>
      <w:lvlJc w:val="left"/>
    </w:lvl>
  </w:abstractNum>
  <w:abstractNum w:abstractNumId="1">
    <w:nsid w:val="04B6699E"/>
    <w:multiLevelType w:val="multilevel"/>
    <w:tmpl w:val="4CEC8C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C4EAC"/>
    <w:multiLevelType w:val="multilevel"/>
    <w:tmpl w:val="C5D6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586F0F"/>
    <w:multiLevelType w:val="multilevel"/>
    <w:tmpl w:val="E0A8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7C36AB"/>
    <w:multiLevelType w:val="hybridMultilevel"/>
    <w:tmpl w:val="1604F8E0"/>
    <w:lvl w:ilvl="0" w:tplc="CD90A338">
      <w:start w:val="1"/>
      <w:numFmt w:val="decimal"/>
      <w:lvlText w:val="%1."/>
      <w:lvlJc w:val="left"/>
      <w:pPr>
        <w:ind w:left="168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01" w:hanging="360"/>
      </w:pPr>
    </w:lvl>
    <w:lvl w:ilvl="2" w:tplc="0419001B" w:tentative="1">
      <w:start w:val="1"/>
      <w:numFmt w:val="lowerRoman"/>
      <w:lvlText w:val="%3."/>
      <w:lvlJc w:val="right"/>
      <w:pPr>
        <w:ind w:left="3121" w:hanging="180"/>
      </w:pPr>
    </w:lvl>
    <w:lvl w:ilvl="3" w:tplc="0419000F" w:tentative="1">
      <w:start w:val="1"/>
      <w:numFmt w:val="decimal"/>
      <w:lvlText w:val="%4."/>
      <w:lvlJc w:val="left"/>
      <w:pPr>
        <w:ind w:left="3841" w:hanging="360"/>
      </w:pPr>
    </w:lvl>
    <w:lvl w:ilvl="4" w:tplc="04190019" w:tentative="1">
      <w:start w:val="1"/>
      <w:numFmt w:val="lowerLetter"/>
      <w:lvlText w:val="%5."/>
      <w:lvlJc w:val="left"/>
      <w:pPr>
        <w:ind w:left="4561" w:hanging="360"/>
      </w:pPr>
    </w:lvl>
    <w:lvl w:ilvl="5" w:tplc="0419001B" w:tentative="1">
      <w:start w:val="1"/>
      <w:numFmt w:val="lowerRoman"/>
      <w:lvlText w:val="%6."/>
      <w:lvlJc w:val="right"/>
      <w:pPr>
        <w:ind w:left="5281" w:hanging="180"/>
      </w:pPr>
    </w:lvl>
    <w:lvl w:ilvl="6" w:tplc="0419000F" w:tentative="1">
      <w:start w:val="1"/>
      <w:numFmt w:val="decimal"/>
      <w:lvlText w:val="%7."/>
      <w:lvlJc w:val="left"/>
      <w:pPr>
        <w:ind w:left="6001" w:hanging="360"/>
      </w:pPr>
    </w:lvl>
    <w:lvl w:ilvl="7" w:tplc="04190019" w:tentative="1">
      <w:start w:val="1"/>
      <w:numFmt w:val="lowerLetter"/>
      <w:lvlText w:val="%8."/>
      <w:lvlJc w:val="left"/>
      <w:pPr>
        <w:ind w:left="6721" w:hanging="360"/>
      </w:pPr>
    </w:lvl>
    <w:lvl w:ilvl="8" w:tplc="041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5">
    <w:nsid w:val="1A8645BB"/>
    <w:multiLevelType w:val="singleLevel"/>
    <w:tmpl w:val="A0A8EAAC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">
    <w:nsid w:val="1E402FFE"/>
    <w:multiLevelType w:val="hybridMultilevel"/>
    <w:tmpl w:val="F87C4F0A"/>
    <w:lvl w:ilvl="0" w:tplc="364C636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1EA67D4D"/>
    <w:multiLevelType w:val="hybridMultilevel"/>
    <w:tmpl w:val="06E62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A6D4D"/>
    <w:multiLevelType w:val="multilevel"/>
    <w:tmpl w:val="A1DADB00"/>
    <w:lvl w:ilvl="0">
      <w:start w:val="1"/>
      <w:numFmt w:val="decimal"/>
      <w:lvlText w:val="%1."/>
      <w:lvlJc w:val="left"/>
      <w:pPr>
        <w:ind w:left="74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0" w:hanging="2160"/>
      </w:pPr>
      <w:rPr>
        <w:rFonts w:hint="default"/>
      </w:rPr>
    </w:lvl>
  </w:abstractNum>
  <w:abstractNum w:abstractNumId="9">
    <w:nsid w:val="26FC5A2B"/>
    <w:multiLevelType w:val="singleLevel"/>
    <w:tmpl w:val="E7AA21DA"/>
    <w:lvl w:ilvl="0">
      <w:start w:val="2"/>
      <w:numFmt w:val="decimal"/>
      <w:lvlText w:val="1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0">
    <w:nsid w:val="295550A9"/>
    <w:multiLevelType w:val="singleLevel"/>
    <w:tmpl w:val="48D2FED8"/>
    <w:lvl w:ilvl="0">
      <w:start w:val="1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1">
    <w:nsid w:val="2B005D79"/>
    <w:multiLevelType w:val="hybridMultilevel"/>
    <w:tmpl w:val="4C081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D6D0A"/>
    <w:multiLevelType w:val="hybridMultilevel"/>
    <w:tmpl w:val="7FD4532C"/>
    <w:lvl w:ilvl="0" w:tplc="E4AE6210">
      <w:start w:val="1"/>
      <w:numFmt w:val="decimal"/>
      <w:lvlText w:val="%1."/>
      <w:lvlJc w:val="left"/>
      <w:pPr>
        <w:ind w:left="1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2" w:hanging="360"/>
      </w:pPr>
    </w:lvl>
    <w:lvl w:ilvl="2" w:tplc="0419001B" w:tentative="1">
      <w:start w:val="1"/>
      <w:numFmt w:val="lowerRoman"/>
      <w:lvlText w:val="%3."/>
      <w:lvlJc w:val="right"/>
      <w:pPr>
        <w:ind w:left="3112" w:hanging="180"/>
      </w:pPr>
    </w:lvl>
    <w:lvl w:ilvl="3" w:tplc="0419000F" w:tentative="1">
      <w:start w:val="1"/>
      <w:numFmt w:val="decimal"/>
      <w:lvlText w:val="%4."/>
      <w:lvlJc w:val="left"/>
      <w:pPr>
        <w:ind w:left="3832" w:hanging="360"/>
      </w:pPr>
    </w:lvl>
    <w:lvl w:ilvl="4" w:tplc="04190019" w:tentative="1">
      <w:start w:val="1"/>
      <w:numFmt w:val="lowerLetter"/>
      <w:lvlText w:val="%5."/>
      <w:lvlJc w:val="left"/>
      <w:pPr>
        <w:ind w:left="4552" w:hanging="360"/>
      </w:pPr>
    </w:lvl>
    <w:lvl w:ilvl="5" w:tplc="0419001B" w:tentative="1">
      <w:start w:val="1"/>
      <w:numFmt w:val="lowerRoman"/>
      <w:lvlText w:val="%6."/>
      <w:lvlJc w:val="right"/>
      <w:pPr>
        <w:ind w:left="5272" w:hanging="180"/>
      </w:pPr>
    </w:lvl>
    <w:lvl w:ilvl="6" w:tplc="0419000F" w:tentative="1">
      <w:start w:val="1"/>
      <w:numFmt w:val="decimal"/>
      <w:lvlText w:val="%7."/>
      <w:lvlJc w:val="left"/>
      <w:pPr>
        <w:ind w:left="5992" w:hanging="360"/>
      </w:pPr>
    </w:lvl>
    <w:lvl w:ilvl="7" w:tplc="04190019" w:tentative="1">
      <w:start w:val="1"/>
      <w:numFmt w:val="lowerLetter"/>
      <w:lvlText w:val="%8."/>
      <w:lvlJc w:val="left"/>
      <w:pPr>
        <w:ind w:left="6712" w:hanging="360"/>
      </w:pPr>
    </w:lvl>
    <w:lvl w:ilvl="8" w:tplc="041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13">
    <w:nsid w:val="2FB322BE"/>
    <w:multiLevelType w:val="hybridMultilevel"/>
    <w:tmpl w:val="1F766F6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B357D"/>
    <w:multiLevelType w:val="multilevel"/>
    <w:tmpl w:val="844277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0D11DA"/>
    <w:multiLevelType w:val="multilevel"/>
    <w:tmpl w:val="FE9C38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C353C4"/>
    <w:multiLevelType w:val="multilevel"/>
    <w:tmpl w:val="93F82B56"/>
    <w:lvl w:ilvl="0">
      <w:start w:val="1"/>
      <w:numFmt w:val="decimal"/>
      <w:lvlText w:val="%1."/>
      <w:lvlJc w:val="left"/>
      <w:pPr>
        <w:ind w:left="1321" w:hanging="615"/>
      </w:pPr>
      <w:rPr>
        <w:rFonts w:hint="default"/>
        <w:b/>
        <w:i w:val="0"/>
        <w:color w:val="auto"/>
      </w:rPr>
    </w:lvl>
    <w:lvl w:ilvl="1">
      <w:start w:val="4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abstractNum w:abstractNumId="17">
    <w:nsid w:val="40430C89"/>
    <w:multiLevelType w:val="hybridMultilevel"/>
    <w:tmpl w:val="06E62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F3423"/>
    <w:multiLevelType w:val="singleLevel"/>
    <w:tmpl w:val="DFCE8228"/>
    <w:lvl w:ilvl="0">
      <w:start w:val="4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9">
    <w:nsid w:val="44DC6BE2"/>
    <w:multiLevelType w:val="multilevel"/>
    <w:tmpl w:val="ADF40A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0">
    <w:nsid w:val="453B256F"/>
    <w:multiLevelType w:val="multilevel"/>
    <w:tmpl w:val="9A088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FA6B10"/>
    <w:multiLevelType w:val="multilevel"/>
    <w:tmpl w:val="2B48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2F7E9D"/>
    <w:multiLevelType w:val="multilevel"/>
    <w:tmpl w:val="36BC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B8C7CB9"/>
    <w:multiLevelType w:val="hybridMultilevel"/>
    <w:tmpl w:val="22FEECE8"/>
    <w:lvl w:ilvl="0" w:tplc="2160E4AA">
      <w:start w:val="1"/>
      <w:numFmt w:val="decimal"/>
      <w:lvlText w:val="%1."/>
      <w:lvlJc w:val="left"/>
      <w:pPr>
        <w:ind w:left="891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4">
    <w:nsid w:val="521A6424"/>
    <w:multiLevelType w:val="multilevel"/>
    <w:tmpl w:val="FE0A7A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AD6700"/>
    <w:multiLevelType w:val="multilevel"/>
    <w:tmpl w:val="80D4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BB20A45"/>
    <w:multiLevelType w:val="singleLevel"/>
    <w:tmpl w:val="562EA6E8"/>
    <w:lvl w:ilvl="0">
      <w:start w:val="6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7">
    <w:nsid w:val="5DDB63BB"/>
    <w:multiLevelType w:val="multilevel"/>
    <w:tmpl w:val="B1C0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E0F2765"/>
    <w:multiLevelType w:val="hybridMultilevel"/>
    <w:tmpl w:val="B7F48308"/>
    <w:lvl w:ilvl="0" w:tplc="351AA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6A2F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56269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E94C0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DC0AF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FC054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66229B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5441DF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20467C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>
    <w:nsid w:val="5EC97ED9"/>
    <w:multiLevelType w:val="singleLevel"/>
    <w:tmpl w:val="2F5EA2C4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0">
    <w:nsid w:val="6189218F"/>
    <w:multiLevelType w:val="hybridMultilevel"/>
    <w:tmpl w:val="06E62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B10012"/>
    <w:multiLevelType w:val="multilevel"/>
    <w:tmpl w:val="CE3A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78C382A"/>
    <w:multiLevelType w:val="multilevel"/>
    <w:tmpl w:val="D0D0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B2C3EDB"/>
    <w:multiLevelType w:val="multilevel"/>
    <w:tmpl w:val="0BD4FD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357B5A"/>
    <w:multiLevelType w:val="multilevel"/>
    <w:tmpl w:val="14BA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3665481"/>
    <w:multiLevelType w:val="multilevel"/>
    <w:tmpl w:val="40600A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9E1925"/>
    <w:multiLevelType w:val="multilevel"/>
    <w:tmpl w:val="CFFC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6D81198"/>
    <w:multiLevelType w:val="multilevel"/>
    <w:tmpl w:val="70A4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9EC3122"/>
    <w:multiLevelType w:val="multilevel"/>
    <w:tmpl w:val="6112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CBD2EEE"/>
    <w:multiLevelType w:val="multilevel"/>
    <w:tmpl w:val="452E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FBA5F23"/>
    <w:multiLevelType w:val="multilevel"/>
    <w:tmpl w:val="3A9A87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BB6D88"/>
    <w:multiLevelType w:val="multilevel"/>
    <w:tmpl w:val="96D27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0"/>
  </w:num>
  <w:num w:numId="6">
    <w:abstractNumId w:val="41"/>
  </w:num>
  <w:num w:numId="7">
    <w:abstractNumId w:val="40"/>
  </w:num>
  <w:num w:numId="8">
    <w:abstractNumId w:val="35"/>
  </w:num>
  <w:num w:numId="9">
    <w:abstractNumId w:val="33"/>
  </w:num>
  <w:num w:numId="10">
    <w:abstractNumId w:val="1"/>
  </w:num>
  <w:num w:numId="11">
    <w:abstractNumId w:val="15"/>
  </w:num>
  <w:num w:numId="12">
    <w:abstractNumId w:val="24"/>
  </w:num>
  <w:num w:numId="13">
    <w:abstractNumId w:val="14"/>
  </w:num>
  <w:num w:numId="14">
    <w:abstractNumId w:val="6"/>
  </w:num>
  <w:num w:numId="15">
    <w:abstractNumId w:val="12"/>
  </w:num>
  <w:num w:numId="16">
    <w:abstractNumId w:val="37"/>
  </w:num>
  <w:num w:numId="17">
    <w:abstractNumId w:val="27"/>
  </w:num>
  <w:num w:numId="18">
    <w:abstractNumId w:val="34"/>
  </w:num>
  <w:num w:numId="19">
    <w:abstractNumId w:val="22"/>
  </w:num>
  <w:num w:numId="20">
    <w:abstractNumId w:val="36"/>
  </w:num>
  <w:num w:numId="21">
    <w:abstractNumId w:val="32"/>
  </w:num>
  <w:num w:numId="22">
    <w:abstractNumId w:val="3"/>
  </w:num>
  <w:num w:numId="23">
    <w:abstractNumId w:val="2"/>
  </w:num>
  <w:num w:numId="24">
    <w:abstractNumId w:val="39"/>
  </w:num>
  <w:num w:numId="25">
    <w:abstractNumId w:val="31"/>
  </w:num>
  <w:num w:numId="26">
    <w:abstractNumId w:val="25"/>
  </w:num>
  <w:num w:numId="27">
    <w:abstractNumId w:val="38"/>
  </w:num>
  <w:num w:numId="28">
    <w:abstractNumId w:val="17"/>
  </w:num>
  <w:num w:numId="29">
    <w:abstractNumId w:val="30"/>
  </w:num>
  <w:num w:numId="30">
    <w:abstractNumId w:val="7"/>
  </w:num>
  <w:num w:numId="31">
    <w:abstractNumId w:val="19"/>
  </w:num>
  <w:num w:numId="32">
    <w:abstractNumId w:val="8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0"/>
  </w:num>
  <w:num w:numId="36">
    <w:abstractNumId w:val="9"/>
  </w:num>
  <w:num w:numId="37">
    <w:abstractNumId w:val="5"/>
  </w:num>
  <w:num w:numId="38">
    <w:abstractNumId w:val="18"/>
  </w:num>
  <w:num w:numId="39">
    <w:abstractNumId w:val="26"/>
  </w:num>
  <w:num w:numId="40">
    <w:abstractNumId w:val="29"/>
  </w:num>
  <w:num w:numId="41">
    <w:abstractNumId w:val="13"/>
  </w:num>
  <w:num w:numId="42">
    <w:abstractNumId w:val="16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260"/>
    <w:rsid w:val="00020EAF"/>
    <w:rsid w:val="00032424"/>
    <w:rsid w:val="00042C21"/>
    <w:rsid w:val="00061E16"/>
    <w:rsid w:val="00090101"/>
    <w:rsid w:val="00093D13"/>
    <w:rsid w:val="000C3886"/>
    <w:rsid w:val="000C7027"/>
    <w:rsid w:val="000D12DF"/>
    <w:rsid w:val="000D75B8"/>
    <w:rsid w:val="000D776B"/>
    <w:rsid w:val="000E5A87"/>
    <w:rsid w:val="000F35B2"/>
    <w:rsid w:val="00110F71"/>
    <w:rsid w:val="00114537"/>
    <w:rsid w:val="0012086D"/>
    <w:rsid w:val="001226B9"/>
    <w:rsid w:val="00130E93"/>
    <w:rsid w:val="00142EAC"/>
    <w:rsid w:val="00147F26"/>
    <w:rsid w:val="0015560D"/>
    <w:rsid w:val="00166F54"/>
    <w:rsid w:val="001A792E"/>
    <w:rsid w:val="001B6140"/>
    <w:rsid w:val="001B63A5"/>
    <w:rsid w:val="001C2780"/>
    <w:rsid w:val="001C548F"/>
    <w:rsid w:val="001D09CF"/>
    <w:rsid w:val="001D435A"/>
    <w:rsid w:val="001E0974"/>
    <w:rsid w:val="002005E3"/>
    <w:rsid w:val="0021570D"/>
    <w:rsid w:val="00217034"/>
    <w:rsid w:val="00227ABF"/>
    <w:rsid w:val="00241E5C"/>
    <w:rsid w:val="00254E6C"/>
    <w:rsid w:val="00272AFD"/>
    <w:rsid w:val="00296083"/>
    <w:rsid w:val="002A50D1"/>
    <w:rsid w:val="002B5466"/>
    <w:rsid w:val="002C74CB"/>
    <w:rsid w:val="002E2384"/>
    <w:rsid w:val="002E66DD"/>
    <w:rsid w:val="002F1F36"/>
    <w:rsid w:val="002F1F83"/>
    <w:rsid w:val="002F6D7F"/>
    <w:rsid w:val="00320BFC"/>
    <w:rsid w:val="00340BB9"/>
    <w:rsid w:val="00376C97"/>
    <w:rsid w:val="0038493C"/>
    <w:rsid w:val="003C564C"/>
    <w:rsid w:val="003C6FDE"/>
    <w:rsid w:val="003E3BDB"/>
    <w:rsid w:val="0042018B"/>
    <w:rsid w:val="004267DA"/>
    <w:rsid w:val="00450159"/>
    <w:rsid w:val="00453F2D"/>
    <w:rsid w:val="00475FCD"/>
    <w:rsid w:val="004838DD"/>
    <w:rsid w:val="004B247B"/>
    <w:rsid w:val="004B543A"/>
    <w:rsid w:val="004C1A90"/>
    <w:rsid w:val="004D4565"/>
    <w:rsid w:val="004D66DF"/>
    <w:rsid w:val="004E538F"/>
    <w:rsid w:val="005037D0"/>
    <w:rsid w:val="00505C55"/>
    <w:rsid w:val="00510848"/>
    <w:rsid w:val="00544B56"/>
    <w:rsid w:val="0056300C"/>
    <w:rsid w:val="00567A59"/>
    <w:rsid w:val="005751D0"/>
    <w:rsid w:val="005B1F3D"/>
    <w:rsid w:val="005C3849"/>
    <w:rsid w:val="005C3EC2"/>
    <w:rsid w:val="005E0442"/>
    <w:rsid w:val="005E1AB6"/>
    <w:rsid w:val="005E78B1"/>
    <w:rsid w:val="005F75C9"/>
    <w:rsid w:val="006018E1"/>
    <w:rsid w:val="0064446A"/>
    <w:rsid w:val="00644690"/>
    <w:rsid w:val="00657D96"/>
    <w:rsid w:val="00683597"/>
    <w:rsid w:val="00692420"/>
    <w:rsid w:val="006A61F6"/>
    <w:rsid w:val="006B5983"/>
    <w:rsid w:val="006F75BE"/>
    <w:rsid w:val="00710667"/>
    <w:rsid w:val="00726889"/>
    <w:rsid w:val="0075541F"/>
    <w:rsid w:val="00791748"/>
    <w:rsid w:val="00791EDB"/>
    <w:rsid w:val="00792D07"/>
    <w:rsid w:val="007A70A2"/>
    <w:rsid w:val="007C1F48"/>
    <w:rsid w:val="007E3F3D"/>
    <w:rsid w:val="0081472B"/>
    <w:rsid w:val="008428DB"/>
    <w:rsid w:val="008459E7"/>
    <w:rsid w:val="008520F2"/>
    <w:rsid w:val="0086297A"/>
    <w:rsid w:val="00886C15"/>
    <w:rsid w:val="008944AC"/>
    <w:rsid w:val="00895F66"/>
    <w:rsid w:val="008A126A"/>
    <w:rsid w:val="008B40EE"/>
    <w:rsid w:val="008E4441"/>
    <w:rsid w:val="008F10E4"/>
    <w:rsid w:val="008F56FA"/>
    <w:rsid w:val="0093005F"/>
    <w:rsid w:val="00956818"/>
    <w:rsid w:val="009569AB"/>
    <w:rsid w:val="009720DC"/>
    <w:rsid w:val="009A17C0"/>
    <w:rsid w:val="009A4405"/>
    <w:rsid w:val="009C1499"/>
    <w:rsid w:val="009C2BFB"/>
    <w:rsid w:val="009E0270"/>
    <w:rsid w:val="009E6126"/>
    <w:rsid w:val="00A01807"/>
    <w:rsid w:val="00A10BD7"/>
    <w:rsid w:val="00A12DC8"/>
    <w:rsid w:val="00A1791C"/>
    <w:rsid w:val="00A2007D"/>
    <w:rsid w:val="00A22C8D"/>
    <w:rsid w:val="00A247FC"/>
    <w:rsid w:val="00A253CB"/>
    <w:rsid w:val="00A85AF5"/>
    <w:rsid w:val="00AA044A"/>
    <w:rsid w:val="00AA1CCB"/>
    <w:rsid w:val="00AB7D46"/>
    <w:rsid w:val="00AC356C"/>
    <w:rsid w:val="00B12D20"/>
    <w:rsid w:val="00B35260"/>
    <w:rsid w:val="00B45641"/>
    <w:rsid w:val="00B45936"/>
    <w:rsid w:val="00B60962"/>
    <w:rsid w:val="00B65E8F"/>
    <w:rsid w:val="00B666DD"/>
    <w:rsid w:val="00B73F97"/>
    <w:rsid w:val="00B772E9"/>
    <w:rsid w:val="00BB4DCF"/>
    <w:rsid w:val="00BB7C31"/>
    <w:rsid w:val="00BE281D"/>
    <w:rsid w:val="00BE3286"/>
    <w:rsid w:val="00C351F3"/>
    <w:rsid w:val="00C42F78"/>
    <w:rsid w:val="00C557FD"/>
    <w:rsid w:val="00C5737C"/>
    <w:rsid w:val="00C8133A"/>
    <w:rsid w:val="00C82805"/>
    <w:rsid w:val="00CA3FCB"/>
    <w:rsid w:val="00CA59CC"/>
    <w:rsid w:val="00CB5928"/>
    <w:rsid w:val="00CC4B7C"/>
    <w:rsid w:val="00CD7C48"/>
    <w:rsid w:val="00CE47A7"/>
    <w:rsid w:val="00CE66D7"/>
    <w:rsid w:val="00CF1547"/>
    <w:rsid w:val="00CF6E21"/>
    <w:rsid w:val="00D127D7"/>
    <w:rsid w:val="00D23A69"/>
    <w:rsid w:val="00D43EB1"/>
    <w:rsid w:val="00D50A69"/>
    <w:rsid w:val="00D85D5A"/>
    <w:rsid w:val="00DB2ED5"/>
    <w:rsid w:val="00DB6D6A"/>
    <w:rsid w:val="00DE222F"/>
    <w:rsid w:val="00DF2347"/>
    <w:rsid w:val="00DF7289"/>
    <w:rsid w:val="00E01EB5"/>
    <w:rsid w:val="00E070DE"/>
    <w:rsid w:val="00E217E8"/>
    <w:rsid w:val="00E5724D"/>
    <w:rsid w:val="00E57AF3"/>
    <w:rsid w:val="00E65871"/>
    <w:rsid w:val="00E73630"/>
    <w:rsid w:val="00EA05F2"/>
    <w:rsid w:val="00EA4C9D"/>
    <w:rsid w:val="00EB2CA7"/>
    <w:rsid w:val="00EC4F08"/>
    <w:rsid w:val="00ED7A58"/>
    <w:rsid w:val="00EE00E7"/>
    <w:rsid w:val="00EE2370"/>
    <w:rsid w:val="00EE46DF"/>
    <w:rsid w:val="00F35925"/>
    <w:rsid w:val="00F46C8B"/>
    <w:rsid w:val="00F5240B"/>
    <w:rsid w:val="00F5579F"/>
    <w:rsid w:val="00F6789E"/>
    <w:rsid w:val="00F722F2"/>
    <w:rsid w:val="00F73352"/>
    <w:rsid w:val="00F822CF"/>
    <w:rsid w:val="00FA5378"/>
    <w:rsid w:val="00FA57AA"/>
    <w:rsid w:val="00FD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1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B592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51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751D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72E9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B772E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5">
    <w:name w:val="Hyperlink"/>
    <w:uiPriority w:val="99"/>
    <w:rsid w:val="00B772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960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08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A4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isited">
    <w:name w:val="visited"/>
    <w:basedOn w:val="a"/>
    <w:uiPriority w:val="99"/>
    <w:rsid w:val="005F75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link w:val="ab"/>
    <w:uiPriority w:val="1"/>
    <w:qFormat/>
    <w:rsid w:val="00453F2D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uiPriority w:val="1"/>
    <w:rsid w:val="00791748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CB5928"/>
  </w:style>
  <w:style w:type="character" w:customStyle="1" w:styleId="byline">
    <w:name w:val="byline"/>
    <w:basedOn w:val="a0"/>
    <w:rsid w:val="00CB5928"/>
  </w:style>
  <w:style w:type="character" w:customStyle="1" w:styleId="author">
    <w:name w:val="author"/>
    <w:basedOn w:val="a0"/>
    <w:rsid w:val="00CB5928"/>
  </w:style>
  <w:style w:type="character" w:customStyle="1" w:styleId="cat-links">
    <w:name w:val="cat-links"/>
    <w:basedOn w:val="a0"/>
    <w:rsid w:val="00CB5928"/>
  </w:style>
  <w:style w:type="paragraph" w:styleId="ac">
    <w:name w:val="Normal (Web)"/>
    <w:basedOn w:val="a"/>
    <w:uiPriority w:val="99"/>
    <w:unhideWhenUsed/>
    <w:rsid w:val="00CB59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CB5928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A2007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A20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200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A2007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A200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A2007D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2007D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uiPriority w:val="99"/>
    <w:rsid w:val="00A2007D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20">
    <w:name w:val="Font Style20"/>
    <w:uiPriority w:val="99"/>
    <w:rsid w:val="00A2007D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25">
    <w:name w:val="Font Style25"/>
    <w:uiPriority w:val="99"/>
    <w:rsid w:val="00A2007D"/>
    <w:rPr>
      <w:rFonts w:ascii="Times New Roman" w:hAnsi="Times New Roman" w:cs="Times New Roman" w:hint="default"/>
      <w:spacing w:val="20"/>
      <w:sz w:val="14"/>
      <w:szCs w:val="14"/>
    </w:rPr>
  </w:style>
  <w:style w:type="paragraph" w:styleId="af0">
    <w:name w:val="footer"/>
    <w:basedOn w:val="a"/>
    <w:link w:val="af1"/>
    <w:uiPriority w:val="99"/>
    <w:semiHidden/>
    <w:unhideWhenUsed/>
    <w:rsid w:val="00E73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73630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51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1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2">
    <w:name w:val="FollowedHyperlink"/>
    <w:basedOn w:val="a0"/>
    <w:uiPriority w:val="99"/>
    <w:semiHidden/>
    <w:unhideWhenUsed/>
    <w:rsid w:val="005751D0"/>
    <w:rPr>
      <w:color w:val="800080"/>
      <w:u w:val="single"/>
    </w:rPr>
  </w:style>
  <w:style w:type="character" w:customStyle="1" w:styleId="postcomments">
    <w:name w:val="post__comments"/>
    <w:basedOn w:val="a0"/>
    <w:rsid w:val="005751D0"/>
  </w:style>
  <w:style w:type="paragraph" w:customStyle="1" w:styleId="Default">
    <w:name w:val="Default"/>
    <w:uiPriority w:val="99"/>
    <w:rsid w:val="00DB6D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544B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44B56"/>
    <w:pPr>
      <w:widowControl w:val="0"/>
      <w:shd w:val="clear" w:color="auto" w:fill="FFFFFF"/>
      <w:spacing w:before="240" w:after="300" w:line="274" w:lineRule="exact"/>
    </w:pPr>
    <w:rPr>
      <w:rFonts w:ascii="Times New Roman" w:hAnsi="Times New Roman"/>
      <w:lang w:eastAsia="en-US"/>
    </w:rPr>
  </w:style>
  <w:style w:type="paragraph" w:customStyle="1" w:styleId="Style6">
    <w:name w:val="Style6"/>
    <w:basedOn w:val="a"/>
    <w:uiPriority w:val="99"/>
    <w:rsid w:val="00A85AF5"/>
    <w:pPr>
      <w:widowControl w:val="0"/>
      <w:autoSpaceDE w:val="0"/>
      <w:autoSpaceDN w:val="0"/>
      <w:adjustRightInd w:val="0"/>
      <w:spacing w:after="0" w:line="277" w:lineRule="exact"/>
      <w:ind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A85A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A792E"/>
    <w:pPr>
      <w:widowControl w:val="0"/>
      <w:autoSpaceDE w:val="0"/>
      <w:autoSpaceDN w:val="0"/>
      <w:adjustRightInd w:val="0"/>
      <w:spacing w:after="0" w:line="321" w:lineRule="exact"/>
      <w:ind w:firstLine="72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F72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F72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F72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F72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F722F2"/>
    <w:pPr>
      <w:widowControl w:val="0"/>
      <w:autoSpaceDE w:val="0"/>
      <w:autoSpaceDN w:val="0"/>
      <w:adjustRightInd w:val="0"/>
      <w:spacing w:after="0" w:line="307" w:lineRule="exact"/>
      <w:ind w:hanging="701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F72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F722F2"/>
    <w:pPr>
      <w:widowControl w:val="0"/>
      <w:autoSpaceDE w:val="0"/>
      <w:autoSpaceDN w:val="0"/>
      <w:adjustRightInd w:val="0"/>
      <w:spacing w:after="0" w:line="302" w:lineRule="exact"/>
      <w:ind w:firstLine="3168"/>
    </w:pPr>
    <w:rPr>
      <w:rFonts w:ascii="Times New Roman" w:eastAsiaTheme="minorEastAsia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F72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F72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F722F2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F722F2"/>
    <w:rPr>
      <w:rFonts w:ascii="Constantia" w:hAnsi="Constantia" w:cs="Constantia"/>
      <w:sz w:val="20"/>
      <w:szCs w:val="20"/>
    </w:rPr>
  </w:style>
  <w:style w:type="character" w:customStyle="1" w:styleId="FontStyle24">
    <w:name w:val="Font Style24"/>
    <w:basedOn w:val="a0"/>
    <w:uiPriority w:val="99"/>
    <w:rsid w:val="00F722F2"/>
    <w:rPr>
      <w:rFonts w:ascii="Impact" w:hAnsi="Impact" w:cs="Impact"/>
      <w:sz w:val="44"/>
      <w:szCs w:val="44"/>
    </w:rPr>
  </w:style>
  <w:style w:type="character" w:customStyle="1" w:styleId="FontStyle26">
    <w:name w:val="Font Style26"/>
    <w:basedOn w:val="a0"/>
    <w:uiPriority w:val="99"/>
    <w:rsid w:val="00F722F2"/>
    <w:rPr>
      <w:rFonts w:ascii="Impact" w:hAnsi="Impact" w:cs="Impact"/>
      <w:i/>
      <w:iCs/>
      <w:spacing w:val="40"/>
      <w:sz w:val="40"/>
      <w:szCs w:val="40"/>
    </w:rPr>
  </w:style>
  <w:style w:type="character" w:customStyle="1" w:styleId="FontStyle27">
    <w:name w:val="Font Style27"/>
    <w:basedOn w:val="a0"/>
    <w:uiPriority w:val="99"/>
    <w:rsid w:val="00F722F2"/>
    <w:rPr>
      <w:rFonts w:ascii="Impact" w:hAnsi="Impact" w:cs="Impact"/>
      <w:spacing w:val="20"/>
      <w:sz w:val="10"/>
      <w:szCs w:val="10"/>
    </w:rPr>
  </w:style>
  <w:style w:type="character" w:customStyle="1" w:styleId="FontStyle28">
    <w:name w:val="Font Style28"/>
    <w:basedOn w:val="a0"/>
    <w:uiPriority w:val="99"/>
    <w:rsid w:val="00F722F2"/>
    <w:rPr>
      <w:rFonts w:ascii="Times New Roman" w:hAnsi="Times New Roman" w:cs="Times New Roman"/>
      <w:i/>
      <w:iCs/>
      <w:spacing w:val="-10"/>
      <w:sz w:val="64"/>
      <w:szCs w:val="64"/>
    </w:rPr>
  </w:style>
  <w:style w:type="character" w:customStyle="1" w:styleId="FontStyle29">
    <w:name w:val="Font Style29"/>
    <w:basedOn w:val="a0"/>
    <w:uiPriority w:val="99"/>
    <w:rsid w:val="00F722F2"/>
    <w:rPr>
      <w:rFonts w:ascii="Times New Roman" w:hAnsi="Times New Roman" w:cs="Times New Roman"/>
      <w:sz w:val="36"/>
      <w:szCs w:val="36"/>
    </w:rPr>
  </w:style>
  <w:style w:type="character" w:customStyle="1" w:styleId="FontStyle30">
    <w:name w:val="Font Style30"/>
    <w:basedOn w:val="a0"/>
    <w:uiPriority w:val="99"/>
    <w:rsid w:val="00F722F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1">
    <w:name w:val="Font Style31"/>
    <w:basedOn w:val="a0"/>
    <w:uiPriority w:val="99"/>
    <w:rsid w:val="00F722F2"/>
    <w:rPr>
      <w:rFonts w:ascii="Times New Roman" w:hAnsi="Times New Roman" w:cs="Times New Roman"/>
      <w:b/>
      <w:bCs/>
      <w:spacing w:val="-30"/>
      <w:sz w:val="28"/>
      <w:szCs w:val="28"/>
    </w:rPr>
  </w:style>
  <w:style w:type="character" w:customStyle="1" w:styleId="FontStyle32">
    <w:name w:val="Font Style32"/>
    <w:basedOn w:val="a0"/>
    <w:uiPriority w:val="99"/>
    <w:rsid w:val="00F722F2"/>
    <w:rPr>
      <w:rFonts w:ascii="Georgia" w:hAnsi="Georgia" w:cs="Georg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2824">
          <w:marLeft w:val="0"/>
          <w:marRight w:val="0"/>
          <w:marTop w:val="0"/>
          <w:marBottom w:val="0"/>
          <w:divBdr>
            <w:top w:val="dashed" w:sz="6" w:space="3" w:color="2826AF"/>
            <w:left w:val="none" w:sz="0" w:space="0" w:color="auto"/>
            <w:bottom w:val="dashed" w:sz="6" w:space="3" w:color="2826AF"/>
            <w:right w:val="none" w:sz="0" w:space="0" w:color="auto"/>
          </w:divBdr>
        </w:div>
        <w:div w:id="2111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32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0268">
          <w:marLeft w:val="0"/>
          <w:marRight w:val="0"/>
          <w:marTop w:val="0"/>
          <w:marBottom w:val="3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6523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Вербицкая  В.С.</dc:creator>
  <cp:lastModifiedBy>User</cp:lastModifiedBy>
  <cp:revision>2</cp:revision>
  <cp:lastPrinted>2024-12-27T08:24:00Z</cp:lastPrinted>
  <dcterms:created xsi:type="dcterms:W3CDTF">2024-12-27T08:26:00Z</dcterms:created>
  <dcterms:modified xsi:type="dcterms:W3CDTF">2024-12-27T08:26:00Z</dcterms:modified>
</cp:coreProperties>
</file>