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138" w:rsidRDefault="00F86138" w:rsidP="00F8613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 ФЕДЕРАЦИЯ</w:t>
      </w:r>
    </w:p>
    <w:p w:rsidR="00F86138" w:rsidRDefault="00F86138" w:rsidP="00F8613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Брянская область</w:t>
      </w:r>
    </w:p>
    <w:p w:rsidR="00F86138" w:rsidRDefault="00F86138" w:rsidP="00F86138">
      <w:pPr>
        <w:pStyle w:val="a3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СОВЕТ НАРОДНЫХ ДЕПУТАТОВ ГОРОДА СУРАЖА</w:t>
      </w:r>
    </w:p>
    <w:p w:rsidR="00F86138" w:rsidRDefault="00F86138" w:rsidP="00F8613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F86138" w:rsidRDefault="00F86138" w:rsidP="00F8613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4-го заседания  Совета народных депутатов города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F86138" w:rsidRDefault="00F86138" w:rsidP="00F8613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86138" w:rsidRDefault="00AE577B" w:rsidP="00F8613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марта 2025 года</w:t>
      </w:r>
      <w:r w:rsidR="00F8613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39</w:t>
      </w:r>
    </w:p>
    <w:p w:rsidR="00EC0C0C" w:rsidRDefault="00EC0C0C"/>
    <w:p w:rsidR="00F86138" w:rsidRPr="00F86138" w:rsidRDefault="00F86138" w:rsidP="00F86138">
      <w:pPr>
        <w:pStyle w:val="a3"/>
        <w:rPr>
          <w:rFonts w:ascii="Times New Roman" w:hAnsi="Times New Roman"/>
          <w:sz w:val="28"/>
          <w:szCs w:val="28"/>
        </w:rPr>
      </w:pPr>
      <w:r w:rsidRPr="00F86138">
        <w:rPr>
          <w:rFonts w:ascii="Times New Roman" w:hAnsi="Times New Roman"/>
          <w:sz w:val="28"/>
          <w:szCs w:val="28"/>
        </w:rPr>
        <w:t>О досрочном прекращении полномочий</w:t>
      </w:r>
    </w:p>
    <w:p w:rsidR="00F86138" w:rsidRPr="00F86138" w:rsidRDefault="00F86138" w:rsidP="00F86138">
      <w:pPr>
        <w:pStyle w:val="a3"/>
        <w:rPr>
          <w:rFonts w:ascii="Times New Roman" w:hAnsi="Times New Roman"/>
          <w:sz w:val="28"/>
          <w:szCs w:val="28"/>
        </w:rPr>
      </w:pPr>
      <w:r w:rsidRPr="00F86138">
        <w:rPr>
          <w:rFonts w:ascii="Times New Roman" w:hAnsi="Times New Roman"/>
          <w:sz w:val="28"/>
          <w:szCs w:val="28"/>
        </w:rPr>
        <w:t xml:space="preserve">депутата Совета народных депутатов </w:t>
      </w:r>
    </w:p>
    <w:p w:rsidR="00F86138" w:rsidRPr="00F86138" w:rsidRDefault="00F86138" w:rsidP="00F86138">
      <w:pPr>
        <w:pStyle w:val="a3"/>
        <w:rPr>
          <w:rFonts w:ascii="Times New Roman" w:hAnsi="Times New Roman"/>
          <w:sz w:val="28"/>
          <w:szCs w:val="28"/>
        </w:rPr>
      </w:pPr>
      <w:r w:rsidRPr="00F86138">
        <w:rPr>
          <w:rFonts w:ascii="Times New Roman" w:hAnsi="Times New Roman"/>
          <w:sz w:val="28"/>
          <w:szCs w:val="28"/>
        </w:rPr>
        <w:t>города Суража пятого созыва</w:t>
      </w:r>
    </w:p>
    <w:p w:rsidR="00F86138" w:rsidRDefault="00F86138" w:rsidP="00F86138">
      <w:pPr>
        <w:pStyle w:val="a3"/>
        <w:rPr>
          <w:rFonts w:ascii="Times New Roman" w:hAnsi="Times New Roman"/>
          <w:sz w:val="28"/>
          <w:szCs w:val="28"/>
        </w:rPr>
      </w:pPr>
      <w:r w:rsidRPr="00F86138">
        <w:rPr>
          <w:rFonts w:ascii="Times New Roman" w:hAnsi="Times New Roman"/>
          <w:sz w:val="28"/>
          <w:szCs w:val="28"/>
        </w:rPr>
        <w:t>Прокопенко Дениса Георгиевича</w:t>
      </w:r>
    </w:p>
    <w:p w:rsidR="00F86138" w:rsidRDefault="00F86138" w:rsidP="00F86138">
      <w:pPr>
        <w:pStyle w:val="a3"/>
        <w:rPr>
          <w:rFonts w:ascii="Times New Roman" w:hAnsi="Times New Roman"/>
          <w:sz w:val="28"/>
          <w:szCs w:val="28"/>
        </w:rPr>
      </w:pPr>
    </w:p>
    <w:p w:rsidR="008554F5" w:rsidRDefault="008554F5" w:rsidP="00F86138">
      <w:pPr>
        <w:pStyle w:val="a3"/>
        <w:rPr>
          <w:rFonts w:ascii="Times New Roman" w:hAnsi="Times New Roman"/>
          <w:sz w:val="28"/>
          <w:szCs w:val="28"/>
        </w:rPr>
      </w:pPr>
    </w:p>
    <w:p w:rsidR="008554F5" w:rsidRDefault="008554F5" w:rsidP="00F86138">
      <w:pPr>
        <w:pStyle w:val="a3"/>
        <w:rPr>
          <w:rFonts w:ascii="Times New Roman" w:hAnsi="Times New Roman"/>
          <w:sz w:val="28"/>
          <w:szCs w:val="28"/>
        </w:rPr>
      </w:pPr>
    </w:p>
    <w:p w:rsidR="00F86138" w:rsidRDefault="00F86138" w:rsidP="00F86138">
      <w:pPr>
        <w:pStyle w:val="a3"/>
        <w:rPr>
          <w:rFonts w:ascii="Times New Roman" w:hAnsi="Times New Roman"/>
          <w:sz w:val="28"/>
          <w:szCs w:val="28"/>
        </w:rPr>
      </w:pPr>
    </w:p>
    <w:p w:rsidR="00F86138" w:rsidRDefault="00F86138" w:rsidP="00F86138">
      <w:pPr>
        <w:pStyle w:val="a3"/>
        <w:rPr>
          <w:rFonts w:ascii="Times New Roman" w:hAnsi="Times New Roman"/>
          <w:sz w:val="28"/>
          <w:szCs w:val="28"/>
        </w:rPr>
      </w:pPr>
    </w:p>
    <w:p w:rsidR="00F86138" w:rsidRDefault="00F86138" w:rsidP="00F86138">
      <w:pPr>
        <w:pStyle w:val="a3"/>
        <w:rPr>
          <w:rFonts w:ascii="Times New Roman" w:hAnsi="Times New Roman"/>
          <w:sz w:val="28"/>
          <w:szCs w:val="28"/>
        </w:rPr>
      </w:pPr>
    </w:p>
    <w:p w:rsidR="00F86138" w:rsidRDefault="00F86138" w:rsidP="008554F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2 части 10  статьи 40 Федерального закона от 06.10.2003г. №131-ФЗ « Об общих принципах организации местного самоуправления в Российской Федерации», статьи 28 Устава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Брянской области, в связи</w:t>
      </w:r>
      <w:r w:rsidR="0018215D">
        <w:rPr>
          <w:rFonts w:ascii="Times New Roman" w:hAnsi="Times New Roman"/>
          <w:sz w:val="28"/>
          <w:szCs w:val="28"/>
        </w:rPr>
        <w:t xml:space="preserve">  с отставкой по собственному желанию</w:t>
      </w:r>
      <w:r w:rsidR="00DE3949">
        <w:rPr>
          <w:rFonts w:ascii="Times New Roman" w:hAnsi="Times New Roman"/>
          <w:sz w:val="28"/>
          <w:szCs w:val="28"/>
        </w:rPr>
        <w:t xml:space="preserve">, Совет  народных депутатов города Суража </w:t>
      </w:r>
      <w:r w:rsidR="002A4C9B">
        <w:rPr>
          <w:rFonts w:ascii="Times New Roman" w:hAnsi="Times New Roman"/>
          <w:sz w:val="28"/>
          <w:szCs w:val="28"/>
        </w:rPr>
        <w:t>решил:</w:t>
      </w:r>
    </w:p>
    <w:p w:rsidR="008554F5" w:rsidRDefault="008554F5" w:rsidP="0018215D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2A4C9B" w:rsidRDefault="005131D4" w:rsidP="008554F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1.Д</w:t>
      </w:r>
      <w:r w:rsidR="002A4C9B">
        <w:rPr>
          <w:rFonts w:ascii="Times New Roman" w:hAnsi="Times New Roman"/>
          <w:sz w:val="28"/>
          <w:szCs w:val="28"/>
        </w:rPr>
        <w:t xml:space="preserve">осрочно прекратить полномочия </w:t>
      </w:r>
      <w:proofErr w:type="gramStart"/>
      <w:r w:rsidR="002A4C9B">
        <w:rPr>
          <w:rFonts w:ascii="Times New Roman" w:hAnsi="Times New Roman"/>
          <w:sz w:val="28"/>
          <w:szCs w:val="28"/>
        </w:rPr>
        <w:t>депутата</w:t>
      </w:r>
      <w:r w:rsidR="0072442B">
        <w:rPr>
          <w:rFonts w:ascii="Times New Roman" w:hAnsi="Times New Roman"/>
          <w:sz w:val="28"/>
          <w:szCs w:val="28"/>
        </w:rPr>
        <w:t xml:space="preserve"> Совета народных депутатов города Суража</w:t>
      </w:r>
      <w:r w:rsidR="00B965F5">
        <w:rPr>
          <w:rFonts w:ascii="Times New Roman" w:hAnsi="Times New Roman"/>
          <w:sz w:val="28"/>
          <w:szCs w:val="28"/>
        </w:rPr>
        <w:t xml:space="preserve"> пятого созыва </w:t>
      </w:r>
      <w:bookmarkStart w:id="0" w:name="_GoBack"/>
      <w:bookmarkEnd w:id="0"/>
      <w:r w:rsidR="0072442B">
        <w:rPr>
          <w:rFonts w:ascii="Times New Roman" w:hAnsi="Times New Roman"/>
          <w:sz w:val="28"/>
          <w:szCs w:val="28"/>
        </w:rPr>
        <w:t xml:space="preserve"> Прокопенко Дениса Георгиевича</w:t>
      </w:r>
      <w:proofErr w:type="gramEnd"/>
      <w:r w:rsidR="0072442B">
        <w:rPr>
          <w:rFonts w:ascii="Times New Roman" w:hAnsi="Times New Roman"/>
          <w:sz w:val="28"/>
          <w:szCs w:val="28"/>
        </w:rPr>
        <w:t xml:space="preserve"> с  </w:t>
      </w:r>
      <w:r>
        <w:rPr>
          <w:rFonts w:ascii="Times New Roman" w:hAnsi="Times New Roman"/>
          <w:sz w:val="28"/>
          <w:szCs w:val="28"/>
        </w:rPr>
        <w:t>18.02.</w:t>
      </w:r>
      <w:r w:rsidR="0072442B">
        <w:rPr>
          <w:rFonts w:ascii="Times New Roman" w:hAnsi="Times New Roman"/>
          <w:sz w:val="28"/>
          <w:szCs w:val="28"/>
        </w:rPr>
        <w:t>2025 года.</w:t>
      </w:r>
    </w:p>
    <w:p w:rsidR="0072442B" w:rsidRDefault="0072442B" w:rsidP="008554F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2.Направить настоящее решение в территориальную комиссию</w:t>
      </w:r>
      <w:r w:rsidR="008554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54F5">
        <w:rPr>
          <w:rFonts w:ascii="Times New Roman" w:hAnsi="Times New Roman"/>
          <w:sz w:val="28"/>
          <w:szCs w:val="28"/>
        </w:rPr>
        <w:t>Суражского</w:t>
      </w:r>
      <w:proofErr w:type="spellEnd"/>
      <w:r w:rsidR="008554F5">
        <w:rPr>
          <w:rFonts w:ascii="Times New Roman" w:hAnsi="Times New Roman"/>
          <w:sz w:val="28"/>
          <w:szCs w:val="28"/>
        </w:rPr>
        <w:t xml:space="preserve"> района.</w:t>
      </w:r>
    </w:p>
    <w:p w:rsidR="008554F5" w:rsidRDefault="008554F5" w:rsidP="008554F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настоящее решение в информационном анали</w:t>
      </w:r>
      <w:r w:rsidR="003A70C9">
        <w:rPr>
          <w:rFonts w:ascii="Times New Roman" w:hAnsi="Times New Roman"/>
          <w:sz w:val="28"/>
          <w:szCs w:val="28"/>
        </w:rPr>
        <w:t>ти</w:t>
      </w:r>
      <w:r>
        <w:rPr>
          <w:rFonts w:ascii="Times New Roman" w:hAnsi="Times New Roman"/>
          <w:sz w:val="28"/>
          <w:szCs w:val="28"/>
        </w:rPr>
        <w:t xml:space="preserve">ческом бюллетене «Муниципальный вестник города Суража» и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Суражского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сети интернет.</w:t>
      </w:r>
    </w:p>
    <w:p w:rsidR="008554F5" w:rsidRDefault="008554F5" w:rsidP="0018215D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8554F5" w:rsidRDefault="008554F5" w:rsidP="0018215D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8554F5" w:rsidRDefault="008554F5" w:rsidP="0018215D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8554F5" w:rsidRDefault="008554F5" w:rsidP="0018215D">
      <w:pPr>
        <w:pStyle w:val="a3"/>
        <w:ind w:firstLine="708"/>
        <w:rPr>
          <w:rFonts w:ascii="Times New Roman" w:hAnsi="Times New Roman"/>
          <w:sz w:val="28"/>
          <w:szCs w:val="28"/>
        </w:rPr>
      </w:pPr>
    </w:p>
    <w:p w:rsidR="008554F5" w:rsidRPr="00F86138" w:rsidRDefault="008554F5" w:rsidP="008554F5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Суража                                                                   В.</w:t>
      </w:r>
      <w:r w:rsidR="00B965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</w:t>
      </w:r>
      <w:r w:rsidR="00B965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Вербицкая</w:t>
      </w:r>
    </w:p>
    <w:sectPr w:rsidR="008554F5" w:rsidRPr="00F86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38"/>
    <w:rsid w:val="0018215D"/>
    <w:rsid w:val="002A4C9B"/>
    <w:rsid w:val="003A70C9"/>
    <w:rsid w:val="005131D4"/>
    <w:rsid w:val="0072442B"/>
    <w:rsid w:val="008554F5"/>
    <w:rsid w:val="00883425"/>
    <w:rsid w:val="00AE577B"/>
    <w:rsid w:val="00B965F5"/>
    <w:rsid w:val="00DE3949"/>
    <w:rsid w:val="00EC0C0C"/>
    <w:rsid w:val="00F86138"/>
    <w:rsid w:val="00F9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613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613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KOMPX</dc:creator>
  <cp:lastModifiedBy>KOMPX</cp:lastModifiedBy>
  <cp:revision>10</cp:revision>
  <cp:lastPrinted>2025-03-25T06:46:00Z</cp:lastPrinted>
  <dcterms:created xsi:type="dcterms:W3CDTF">2025-02-28T08:01:00Z</dcterms:created>
  <dcterms:modified xsi:type="dcterms:W3CDTF">2025-03-25T07:18:00Z</dcterms:modified>
</cp:coreProperties>
</file>