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30" w:rsidRPr="00AA326E" w:rsidRDefault="00FB1A30" w:rsidP="00AA3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26E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FB1A30" w:rsidRPr="00AA326E" w:rsidRDefault="00FB1A30" w:rsidP="00AA3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26E">
        <w:rPr>
          <w:rFonts w:ascii="Times New Roman" w:hAnsi="Times New Roman" w:cs="Times New Roman"/>
          <w:sz w:val="28"/>
          <w:szCs w:val="28"/>
        </w:rPr>
        <w:t xml:space="preserve">Брянская область </w:t>
      </w:r>
    </w:p>
    <w:p w:rsidR="00FB1A30" w:rsidRPr="00AA326E" w:rsidRDefault="00FB1A30" w:rsidP="00AA3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26E">
        <w:rPr>
          <w:rFonts w:ascii="Times New Roman" w:hAnsi="Times New Roman" w:cs="Times New Roman"/>
          <w:sz w:val="28"/>
          <w:szCs w:val="28"/>
        </w:rPr>
        <w:t>СУРАЖСКИЙ РАЙОННЫЙ СОВЕТ НАРОДНЫХ ДЕПУТАТОВ</w:t>
      </w:r>
    </w:p>
    <w:tbl>
      <w:tblPr>
        <w:tblW w:w="10035" w:type="dxa"/>
        <w:tblInd w:w="-18" w:type="dxa"/>
        <w:tblBorders>
          <w:top w:val="thinThickThinSmallGap" w:sz="24" w:space="0" w:color="auto"/>
        </w:tblBorders>
        <w:tblLook w:val="04A0"/>
      </w:tblPr>
      <w:tblGrid>
        <w:gridCol w:w="10035"/>
      </w:tblGrid>
      <w:tr w:rsidR="00FB1A30" w:rsidRPr="00AA326E" w:rsidTr="00E237B0">
        <w:trPr>
          <w:trHeight w:val="13"/>
        </w:trPr>
        <w:tc>
          <w:tcPr>
            <w:tcW w:w="1003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FB1A30" w:rsidRPr="00AA326E" w:rsidRDefault="00FB1A30" w:rsidP="00AA3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32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A326E">
              <w:rPr>
                <w:rFonts w:ascii="Times New Roman" w:hAnsi="Times New Roman" w:cs="Times New Roman"/>
                <w:sz w:val="28"/>
                <w:szCs w:val="28"/>
              </w:rPr>
              <w:t xml:space="preserve"> Е Ш Е Н И Е</w:t>
            </w:r>
          </w:p>
        </w:tc>
      </w:tr>
    </w:tbl>
    <w:p w:rsidR="00FB1A30" w:rsidRPr="00AA326E" w:rsidRDefault="00FB1A30" w:rsidP="00AA326E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26E">
        <w:rPr>
          <w:rFonts w:ascii="Times New Roman" w:hAnsi="Times New Roman" w:cs="Times New Roman"/>
          <w:sz w:val="28"/>
          <w:szCs w:val="28"/>
        </w:rPr>
        <w:t>1-го заседания Суражского районного Совета народных депутатов V</w:t>
      </w:r>
      <w:r w:rsidRPr="00AA32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A32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326E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B1A30" w:rsidRPr="00AA326E" w:rsidRDefault="00FB1A30" w:rsidP="00AA3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A30" w:rsidRPr="00AA326E" w:rsidRDefault="00AA326E" w:rsidP="00AA3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25.09.2024                                                                                                    </w:t>
      </w:r>
      <w:r w:rsidR="00FB1A30" w:rsidRPr="00AA326E">
        <w:rPr>
          <w:rFonts w:ascii="Times New Roman" w:hAnsi="Times New Roman" w:cs="Times New Roman"/>
          <w:sz w:val="28"/>
          <w:szCs w:val="28"/>
        </w:rPr>
        <w:t xml:space="preserve">№ </w:t>
      </w:r>
      <w:r w:rsidR="00657C93">
        <w:rPr>
          <w:rFonts w:ascii="Times New Roman" w:hAnsi="Times New Roman" w:cs="Times New Roman"/>
          <w:sz w:val="28"/>
          <w:szCs w:val="28"/>
        </w:rPr>
        <w:t>19</w:t>
      </w:r>
    </w:p>
    <w:p w:rsidR="00FB1A30" w:rsidRPr="00AA326E" w:rsidRDefault="00FB1A30" w:rsidP="00AA3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A30" w:rsidRPr="00AA326E" w:rsidRDefault="00FB1A30" w:rsidP="00AA3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26E">
        <w:rPr>
          <w:rFonts w:ascii="Times New Roman" w:hAnsi="Times New Roman" w:cs="Times New Roman"/>
          <w:sz w:val="28"/>
          <w:szCs w:val="28"/>
        </w:rPr>
        <w:t>О составе постоянных комиссий</w:t>
      </w:r>
    </w:p>
    <w:p w:rsidR="00FB1A30" w:rsidRPr="00AA326E" w:rsidRDefault="00FB1A30" w:rsidP="00AA3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26E">
        <w:rPr>
          <w:rFonts w:ascii="Times New Roman" w:hAnsi="Times New Roman" w:cs="Times New Roman"/>
          <w:sz w:val="28"/>
          <w:szCs w:val="28"/>
        </w:rPr>
        <w:t>Суражского районного Совета</w:t>
      </w:r>
    </w:p>
    <w:p w:rsidR="00FB1A30" w:rsidRPr="00AA326E" w:rsidRDefault="00FB1A30" w:rsidP="00AA3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26E">
        <w:rPr>
          <w:rFonts w:ascii="Times New Roman" w:hAnsi="Times New Roman" w:cs="Times New Roman"/>
          <w:sz w:val="28"/>
          <w:szCs w:val="28"/>
        </w:rPr>
        <w:t xml:space="preserve">народных депутатов  </w:t>
      </w:r>
      <w:r w:rsidRPr="00AA326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A32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326E">
        <w:rPr>
          <w:rFonts w:ascii="Times New Roman" w:hAnsi="Times New Roman" w:cs="Times New Roman"/>
          <w:sz w:val="28"/>
          <w:szCs w:val="28"/>
        </w:rPr>
        <w:t xml:space="preserve">  созыва</w:t>
      </w:r>
    </w:p>
    <w:p w:rsidR="00FB1A30" w:rsidRPr="00AA326E" w:rsidRDefault="00FB1A30" w:rsidP="00AA3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A30" w:rsidRPr="00AA326E" w:rsidRDefault="00FB1A30" w:rsidP="00AA326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326E">
        <w:rPr>
          <w:rFonts w:ascii="Times New Roman" w:hAnsi="Times New Roman" w:cs="Times New Roman"/>
          <w:sz w:val="28"/>
          <w:szCs w:val="28"/>
        </w:rPr>
        <w:tab/>
        <w:t xml:space="preserve">В соответствии  со статьей  31 Устава  Суражского муниципального  района, статьей  27 Регламента Суражского районного Совета народных депутатов </w:t>
      </w:r>
      <w:r w:rsidRPr="00AA326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C75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326E">
        <w:rPr>
          <w:rFonts w:ascii="Times New Roman" w:hAnsi="Times New Roman" w:cs="Times New Roman"/>
          <w:sz w:val="28"/>
          <w:szCs w:val="28"/>
        </w:rPr>
        <w:t xml:space="preserve">  созыва, на основании личных заявлений, Суражский  районный Совет народных депутатов </w:t>
      </w:r>
    </w:p>
    <w:p w:rsidR="00FB1A30" w:rsidRPr="00AA326E" w:rsidRDefault="00FB1A30" w:rsidP="00AA32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26E">
        <w:rPr>
          <w:rFonts w:ascii="Times New Roman" w:hAnsi="Times New Roman" w:cs="Times New Roman"/>
          <w:sz w:val="28"/>
          <w:szCs w:val="28"/>
        </w:rPr>
        <w:t>РЕШИЛ:</w:t>
      </w:r>
    </w:p>
    <w:p w:rsidR="00FB1A30" w:rsidRPr="00AA326E" w:rsidRDefault="00D6137E" w:rsidP="00AA326E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B1A30" w:rsidRPr="00AA326E">
        <w:rPr>
          <w:rFonts w:ascii="Times New Roman" w:hAnsi="Times New Roman" w:cs="Times New Roman"/>
          <w:sz w:val="28"/>
          <w:szCs w:val="28"/>
        </w:rPr>
        <w:t xml:space="preserve">Утвердить состав постоянной комиссии Суражского районного Совета народных депутатов </w:t>
      </w:r>
      <w:r w:rsidR="00FB1A30" w:rsidRPr="00AA326E">
        <w:rPr>
          <w:rFonts w:ascii="Times New Roman" w:hAnsi="Times New Roman" w:cs="Times New Roman"/>
          <w:b/>
          <w:sz w:val="28"/>
          <w:szCs w:val="28"/>
        </w:rPr>
        <w:t xml:space="preserve">по вопросам правового регулирования и местного самоуправления </w:t>
      </w:r>
      <w:r w:rsidR="00FB1A30" w:rsidRPr="00AA326E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FB1A30" w:rsidRPr="00AA326E">
        <w:rPr>
          <w:rFonts w:ascii="Times New Roman" w:hAnsi="Times New Roman" w:cs="Times New Roman"/>
          <w:sz w:val="28"/>
          <w:szCs w:val="28"/>
        </w:rPr>
        <w:t xml:space="preserve"> депутатов:</w:t>
      </w:r>
    </w:p>
    <w:p w:rsidR="003C0E73" w:rsidRPr="00F42336" w:rsidRDefault="003C0E73" w:rsidP="00F423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36">
        <w:rPr>
          <w:rFonts w:ascii="Times New Roman" w:hAnsi="Times New Roman" w:cs="Times New Roman"/>
          <w:sz w:val="28"/>
          <w:szCs w:val="28"/>
        </w:rPr>
        <w:t>Белый</w:t>
      </w:r>
      <w:r w:rsidR="00D6137E" w:rsidRPr="00F42336">
        <w:rPr>
          <w:rFonts w:ascii="Times New Roman" w:hAnsi="Times New Roman" w:cs="Times New Roman"/>
          <w:sz w:val="28"/>
          <w:szCs w:val="28"/>
        </w:rPr>
        <w:t xml:space="preserve"> Александр Александрович;</w:t>
      </w:r>
    </w:p>
    <w:p w:rsidR="003C0E73" w:rsidRPr="00F42336" w:rsidRDefault="003C0E73" w:rsidP="00F423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36">
        <w:rPr>
          <w:rFonts w:ascii="Times New Roman" w:hAnsi="Times New Roman" w:cs="Times New Roman"/>
          <w:sz w:val="28"/>
          <w:szCs w:val="28"/>
        </w:rPr>
        <w:t>Банная</w:t>
      </w:r>
      <w:r w:rsidR="00D6137E" w:rsidRPr="00F42336">
        <w:rPr>
          <w:rFonts w:ascii="Times New Roman" w:hAnsi="Times New Roman" w:cs="Times New Roman"/>
          <w:sz w:val="28"/>
          <w:szCs w:val="28"/>
        </w:rPr>
        <w:t xml:space="preserve"> Ольга Владимировна;</w:t>
      </w:r>
    </w:p>
    <w:p w:rsidR="003C0E73" w:rsidRPr="00F42336" w:rsidRDefault="003C0E73" w:rsidP="00F423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336">
        <w:rPr>
          <w:rFonts w:ascii="Times New Roman" w:hAnsi="Times New Roman" w:cs="Times New Roman"/>
          <w:sz w:val="28"/>
          <w:szCs w:val="28"/>
        </w:rPr>
        <w:t>Кохан</w:t>
      </w:r>
      <w:proofErr w:type="spellEnd"/>
      <w:r w:rsidR="00D6137E" w:rsidRPr="00F42336">
        <w:rPr>
          <w:rFonts w:ascii="Times New Roman" w:hAnsi="Times New Roman" w:cs="Times New Roman"/>
          <w:sz w:val="28"/>
          <w:szCs w:val="28"/>
        </w:rPr>
        <w:t xml:space="preserve"> Елена Владимировна;</w:t>
      </w:r>
    </w:p>
    <w:p w:rsidR="003C0E73" w:rsidRPr="00F42336" w:rsidRDefault="003C0E73" w:rsidP="00F423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336">
        <w:rPr>
          <w:rFonts w:ascii="Times New Roman" w:hAnsi="Times New Roman" w:cs="Times New Roman"/>
          <w:sz w:val="28"/>
          <w:szCs w:val="28"/>
        </w:rPr>
        <w:t>Либерман</w:t>
      </w:r>
      <w:proofErr w:type="spellEnd"/>
      <w:r w:rsidR="00D6137E" w:rsidRPr="00F42336">
        <w:rPr>
          <w:rFonts w:ascii="Times New Roman" w:hAnsi="Times New Roman" w:cs="Times New Roman"/>
          <w:sz w:val="28"/>
          <w:szCs w:val="28"/>
        </w:rPr>
        <w:t xml:space="preserve"> Владимир Маркович;</w:t>
      </w:r>
    </w:p>
    <w:p w:rsidR="003C0E73" w:rsidRPr="00F42336" w:rsidRDefault="003C0E73" w:rsidP="00F423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36">
        <w:rPr>
          <w:rFonts w:ascii="Times New Roman" w:hAnsi="Times New Roman" w:cs="Times New Roman"/>
          <w:sz w:val="28"/>
          <w:szCs w:val="28"/>
        </w:rPr>
        <w:t>Пикина</w:t>
      </w:r>
      <w:r w:rsidR="00D6137E" w:rsidRPr="00F42336">
        <w:rPr>
          <w:rFonts w:ascii="Times New Roman" w:hAnsi="Times New Roman" w:cs="Times New Roman"/>
          <w:sz w:val="28"/>
          <w:szCs w:val="28"/>
        </w:rPr>
        <w:t xml:space="preserve"> Наталья Александровна;</w:t>
      </w:r>
    </w:p>
    <w:p w:rsidR="003C0E73" w:rsidRPr="00F42336" w:rsidRDefault="003C0E73" w:rsidP="00F423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36">
        <w:rPr>
          <w:rFonts w:ascii="Times New Roman" w:hAnsi="Times New Roman" w:cs="Times New Roman"/>
          <w:sz w:val="28"/>
          <w:szCs w:val="28"/>
        </w:rPr>
        <w:t>Прокопенко</w:t>
      </w:r>
      <w:r w:rsidR="00D6137E" w:rsidRPr="00F42336">
        <w:rPr>
          <w:rFonts w:ascii="Times New Roman" w:hAnsi="Times New Roman" w:cs="Times New Roman"/>
          <w:sz w:val="28"/>
          <w:szCs w:val="28"/>
        </w:rPr>
        <w:t xml:space="preserve"> Людмила Алексеевна.</w:t>
      </w:r>
    </w:p>
    <w:p w:rsidR="00FB1A30" w:rsidRPr="00AA326E" w:rsidRDefault="00D6137E" w:rsidP="00AA326E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B1A30" w:rsidRPr="00AA326E">
        <w:rPr>
          <w:rFonts w:ascii="Times New Roman" w:hAnsi="Times New Roman" w:cs="Times New Roman"/>
          <w:sz w:val="28"/>
          <w:szCs w:val="28"/>
        </w:rPr>
        <w:t xml:space="preserve">Утвердить состав постоянной комиссии Суражского районного Совета народных депутатов </w:t>
      </w:r>
      <w:r w:rsidR="00FB1A30" w:rsidRPr="00AA326E">
        <w:rPr>
          <w:rFonts w:ascii="Times New Roman" w:hAnsi="Times New Roman" w:cs="Times New Roman"/>
          <w:b/>
          <w:sz w:val="28"/>
          <w:szCs w:val="28"/>
        </w:rPr>
        <w:t xml:space="preserve">по вопросам бюджета,  налогов и муниципальной собственности </w:t>
      </w:r>
      <w:r w:rsidR="00FB1A30" w:rsidRPr="00AA326E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FB1A30" w:rsidRPr="00AA326E">
        <w:rPr>
          <w:rFonts w:ascii="Times New Roman" w:hAnsi="Times New Roman" w:cs="Times New Roman"/>
          <w:sz w:val="28"/>
          <w:szCs w:val="28"/>
        </w:rPr>
        <w:t xml:space="preserve"> депутатов:</w:t>
      </w:r>
    </w:p>
    <w:p w:rsidR="003C0E73" w:rsidRPr="00F42336" w:rsidRDefault="003C0E73" w:rsidP="00F423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36">
        <w:rPr>
          <w:rFonts w:ascii="Times New Roman" w:hAnsi="Times New Roman" w:cs="Times New Roman"/>
          <w:sz w:val="28"/>
          <w:szCs w:val="28"/>
        </w:rPr>
        <w:t>Бондаренко</w:t>
      </w:r>
      <w:r w:rsidR="00D6137E" w:rsidRPr="00F42336">
        <w:rPr>
          <w:rFonts w:ascii="Times New Roman" w:hAnsi="Times New Roman" w:cs="Times New Roman"/>
          <w:sz w:val="28"/>
          <w:szCs w:val="28"/>
        </w:rPr>
        <w:t xml:space="preserve"> Николай Иванович;</w:t>
      </w:r>
    </w:p>
    <w:p w:rsidR="003C0E73" w:rsidRPr="00F42336" w:rsidRDefault="003C0E73" w:rsidP="00F423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36">
        <w:rPr>
          <w:rFonts w:ascii="Times New Roman" w:hAnsi="Times New Roman" w:cs="Times New Roman"/>
          <w:sz w:val="28"/>
          <w:szCs w:val="28"/>
        </w:rPr>
        <w:t>Дубинина</w:t>
      </w:r>
      <w:r w:rsidR="00D6137E" w:rsidRPr="00F42336">
        <w:rPr>
          <w:rFonts w:ascii="Times New Roman" w:hAnsi="Times New Roman" w:cs="Times New Roman"/>
          <w:sz w:val="28"/>
          <w:szCs w:val="28"/>
        </w:rPr>
        <w:t xml:space="preserve"> Татьяна Васильевна;</w:t>
      </w:r>
    </w:p>
    <w:p w:rsidR="003C0E73" w:rsidRPr="00F42336" w:rsidRDefault="003C0E73" w:rsidP="00F423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336">
        <w:rPr>
          <w:rFonts w:ascii="Times New Roman" w:hAnsi="Times New Roman" w:cs="Times New Roman"/>
          <w:sz w:val="28"/>
          <w:szCs w:val="28"/>
        </w:rPr>
        <w:t>Задиран</w:t>
      </w:r>
      <w:proofErr w:type="spellEnd"/>
      <w:r w:rsidR="00D6137E" w:rsidRPr="00F42336">
        <w:rPr>
          <w:rFonts w:ascii="Times New Roman" w:hAnsi="Times New Roman" w:cs="Times New Roman"/>
          <w:sz w:val="28"/>
          <w:szCs w:val="28"/>
        </w:rPr>
        <w:t xml:space="preserve"> Анна Алексеевна;</w:t>
      </w:r>
    </w:p>
    <w:p w:rsidR="003C0E73" w:rsidRPr="00F42336" w:rsidRDefault="003C0E73" w:rsidP="00F423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336">
        <w:rPr>
          <w:rFonts w:ascii="Times New Roman" w:hAnsi="Times New Roman" w:cs="Times New Roman"/>
          <w:sz w:val="28"/>
          <w:szCs w:val="28"/>
        </w:rPr>
        <w:t>Сандлер</w:t>
      </w:r>
      <w:proofErr w:type="spellEnd"/>
      <w:r w:rsidR="00D6137E" w:rsidRPr="00F42336">
        <w:rPr>
          <w:rFonts w:ascii="Times New Roman" w:hAnsi="Times New Roman" w:cs="Times New Roman"/>
          <w:sz w:val="28"/>
          <w:szCs w:val="28"/>
        </w:rPr>
        <w:t xml:space="preserve"> Эдуард Леонидович;</w:t>
      </w:r>
    </w:p>
    <w:p w:rsidR="003C0E73" w:rsidRPr="00F42336" w:rsidRDefault="003C0E73" w:rsidP="00F423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336">
        <w:rPr>
          <w:rFonts w:ascii="Times New Roman" w:hAnsi="Times New Roman" w:cs="Times New Roman"/>
          <w:sz w:val="28"/>
          <w:szCs w:val="28"/>
        </w:rPr>
        <w:t>Шлапа</w:t>
      </w:r>
      <w:proofErr w:type="spellEnd"/>
      <w:r w:rsidR="00D6137E" w:rsidRPr="00F42336">
        <w:rPr>
          <w:rFonts w:ascii="Times New Roman" w:hAnsi="Times New Roman" w:cs="Times New Roman"/>
          <w:sz w:val="28"/>
          <w:szCs w:val="28"/>
        </w:rPr>
        <w:t xml:space="preserve"> Надежда Григорьевна;</w:t>
      </w:r>
    </w:p>
    <w:p w:rsidR="003C0E73" w:rsidRPr="00F42336" w:rsidRDefault="003C0E73" w:rsidP="00F423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36">
        <w:rPr>
          <w:rFonts w:ascii="Times New Roman" w:hAnsi="Times New Roman" w:cs="Times New Roman"/>
          <w:sz w:val="28"/>
          <w:szCs w:val="28"/>
        </w:rPr>
        <w:t>Шпакова</w:t>
      </w:r>
      <w:r w:rsidR="00D6137E" w:rsidRPr="00F42336">
        <w:rPr>
          <w:rFonts w:ascii="Times New Roman" w:hAnsi="Times New Roman" w:cs="Times New Roman"/>
          <w:sz w:val="28"/>
          <w:szCs w:val="28"/>
        </w:rPr>
        <w:t xml:space="preserve"> Инна Алексеевна.</w:t>
      </w:r>
    </w:p>
    <w:p w:rsidR="00FB1A30" w:rsidRPr="00AA326E" w:rsidRDefault="00D6137E" w:rsidP="00AA326E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B1A30" w:rsidRPr="00AA326E">
        <w:rPr>
          <w:rFonts w:ascii="Times New Roman" w:hAnsi="Times New Roman" w:cs="Times New Roman"/>
          <w:sz w:val="28"/>
          <w:szCs w:val="28"/>
        </w:rPr>
        <w:t xml:space="preserve">Утвердить состав постоянной комиссии Суражского районного Совета народных депутатов </w:t>
      </w:r>
      <w:r w:rsidR="00FB1A30" w:rsidRPr="00AA326E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FB1A30" w:rsidRPr="00AA326E">
        <w:rPr>
          <w:rFonts w:ascii="Times New Roman" w:hAnsi="Times New Roman" w:cs="Times New Roman"/>
          <w:sz w:val="28"/>
          <w:szCs w:val="28"/>
        </w:rPr>
        <w:t xml:space="preserve"> </w:t>
      </w:r>
      <w:r w:rsidR="00FB1A30" w:rsidRPr="00AA326E">
        <w:rPr>
          <w:rFonts w:ascii="Times New Roman" w:hAnsi="Times New Roman" w:cs="Times New Roman"/>
          <w:b/>
          <w:sz w:val="28"/>
          <w:szCs w:val="28"/>
        </w:rPr>
        <w:t xml:space="preserve">АПК, строительства, связи и сферы обслуживания </w:t>
      </w:r>
      <w:r w:rsidR="00FB1A30" w:rsidRPr="00AA326E">
        <w:rPr>
          <w:rFonts w:ascii="Times New Roman" w:hAnsi="Times New Roman" w:cs="Times New Roman"/>
          <w:sz w:val="28"/>
          <w:szCs w:val="28"/>
        </w:rPr>
        <w:t xml:space="preserve">в количестве 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FB1A30" w:rsidRPr="00AA326E">
        <w:rPr>
          <w:rFonts w:ascii="Times New Roman" w:hAnsi="Times New Roman" w:cs="Times New Roman"/>
          <w:sz w:val="28"/>
          <w:szCs w:val="28"/>
        </w:rPr>
        <w:t xml:space="preserve"> депутатов:</w:t>
      </w:r>
    </w:p>
    <w:p w:rsidR="003C0E73" w:rsidRPr="00F42336" w:rsidRDefault="003C0E73" w:rsidP="00F42336">
      <w:pPr>
        <w:pStyle w:val="a3"/>
        <w:numPr>
          <w:ilvl w:val="0"/>
          <w:numId w:val="3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336">
        <w:rPr>
          <w:rFonts w:ascii="Times New Roman" w:hAnsi="Times New Roman" w:cs="Times New Roman"/>
          <w:sz w:val="28"/>
          <w:szCs w:val="28"/>
        </w:rPr>
        <w:t>Верезубов</w:t>
      </w:r>
      <w:proofErr w:type="spellEnd"/>
      <w:r w:rsidR="00D6137E" w:rsidRPr="00F42336">
        <w:rPr>
          <w:rFonts w:ascii="Times New Roman" w:hAnsi="Times New Roman" w:cs="Times New Roman"/>
          <w:sz w:val="28"/>
          <w:szCs w:val="28"/>
        </w:rPr>
        <w:t xml:space="preserve"> Владимир Владимирович;</w:t>
      </w:r>
    </w:p>
    <w:p w:rsidR="003C0E73" w:rsidRPr="00F42336" w:rsidRDefault="003C0E73" w:rsidP="00F42336">
      <w:pPr>
        <w:pStyle w:val="a3"/>
        <w:numPr>
          <w:ilvl w:val="0"/>
          <w:numId w:val="3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F42336">
        <w:rPr>
          <w:rFonts w:ascii="Times New Roman" w:hAnsi="Times New Roman" w:cs="Times New Roman"/>
          <w:sz w:val="28"/>
          <w:szCs w:val="28"/>
        </w:rPr>
        <w:t>Лакомая</w:t>
      </w:r>
      <w:r w:rsidR="00D6137E" w:rsidRPr="00F42336">
        <w:rPr>
          <w:rFonts w:ascii="Times New Roman" w:hAnsi="Times New Roman" w:cs="Times New Roman"/>
          <w:sz w:val="28"/>
          <w:szCs w:val="28"/>
        </w:rPr>
        <w:t xml:space="preserve"> Наталья Викторовна;</w:t>
      </w:r>
    </w:p>
    <w:p w:rsidR="003C0E73" w:rsidRPr="00F42336" w:rsidRDefault="003C0E73" w:rsidP="00F42336">
      <w:pPr>
        <w:pStyle w:val="a3"/>
        <w:numPr>
          <w:ilvl w:val="0"/>
          <w:numId w:val="3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F42336">
        <w:rPr>
          <w:rFonts w:ascii="Times New Roman" w:hAnsi="Times New Roman" w:cs="Times New Roman"/>
          <w:sz w:val="28"/>
          <w:szCs w:val="28"/>
        </w:rPr>
        <w:t>Ларченко</w:t>
      </w:r>
      <w:r w:rsidR="00D6137E" w:rsidRPr="00F42336">
        <w:rPr>
          <w:rFonts w:ascii="Times New Roman" w:hAnsi="Times New Roman" w:cs="Times New Roman"/>
          <w:sz w:val="28"/>
          <w:szCs w:val="28"/>
        </w:rPr>
        <w:t xml:space="preserve"> Людмила Леонидовна;</w:t>
      </w:r>
    </w:p>
    <w:p w:rsidR="003C0E73" w:rsidRPr="00F42336" w:rsidRDefault="003C0E73" w:rsidP="00F42336">
      <w:pPr>
        <w:pStyle w:val="a3"/>
        <w:numPr>
          <w:ilvl w:val="0"/>
          <w:numId w:val="3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F42336">
        <w:rPr>
          <w:rFonts w:ascii="Times New Roman" w:hAnsi="Times New Roman" w:cs="Times New Roman"/>
          <w:sz w:val="28"/>
          <w:szCs w:val="28"/>
        </w:rPr>
        <w:t>Николаенко</w:t>
      </w:r>
      <w:r w:rsidR="00D6137E" w:rsidRPr="00F42336">
        <w:rPr>
          <w:rFonts w:ascii="Times New Roman" w:hAnsi="Times New Roman" w:cs="Times New Roman"/>
          <w:sz w:val="28"/>
          <w:szCs w:val="28"/>
        </w:rPr>
        <w:t xml:space="preserve"> Раиса Михайловна;</w:t>
      </w:r>
    </w:p>
    <w:p w:rsidR="003C0E73" w:rsidRPr="00F42336" w:rsidRDefault="003C0E73" w:rsidP="00F42336">
      <w:pPr>
        <w:pStyle w:val="a3"/>
        <w:numPr>
          <w:ilvl w:val="0"/>
          <w:numId w:val="3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F42336">
        <w:rPr>
          <w:rFonts w:ascii="Times New Roman" w:hAnsi="Times New Roman" w:cs="Times New Roman"/>
          <w:sz w:val="28"/>
          <w:szCs w:val="28"/>
        </w:rPr>
        <w:t>Хромой</w:t>
      </w:r>
      <w:r w:rsidR="00D6137E" w:rsidRPr="00F42336">
        <w:rPr>
          <w:rFonts w:ascii="Times New Roman" w:hAnsi="Times New Roman" w:cs="Times New Roman"/>
          <w:sz w:val="28"/>
          <w:szCs w:val="28"/>
        </w:rPr>
        <w:t xml:space="preserve"> Сергей Семенович;</w:t>
      </w:r>
    </w:p>
    <w:p w:rsidR="003C0E73" w:rsidRPr="00F42336" w:rsidRDefault="003C0E73" w:rsidP="00F42336">
      <w:pPr>
        <w:pStyle w:val="a3"/>
        <w:numPr>
          <w:ilvl w:val="0"/>
          <w:numId w:val="3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F42336">
        <w:rPr>
          <w:rFonts w:ascii="Times New Roman" w:hAnsi="Times New Roman" w:cs="Times New Roman"/>
          <w:sz w:val="28"/>
          <w:szCs w:val="28"/>
        </w:rPr>
        <w:t>Семенцов</w:t>
      </w:r>
      <w:r w:rsidR="00D6137E" w:rsidRPr="00F42336">
        <w:rPr>
          <w:rFonts w:ascii="Times New Roman" w:hAnsi="Times New Roman" w:cs="Times New Roman"/>
          <w:sz w:val="28"/>
          <w:szCs w:val="28"/>
        </w:rPr>
        <w:t xml:space="preserve"> Анатолий Евгеньевич.</w:t>
      </w:r>
    </w:p>
    <w:p w:rsidR="00FB1A30" w:rsidRPr="00AA326E" w:rsidRDefault="00D6137E" w:rsidP="00AA326E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FB1A30" w:rsidRPr="00AA326E">
        <w:rPr>
          <w:rFonts w:ascii="Times New Roman" w:hAnsi="Times New Roman" w:cs="Times New Roman"/>
          <w:sz w:val="28"/>
          <w:szCs w:val="28"/>
        </w:rPr>
        <w:t xml:space="preserve">Утвердить состав постоянной комиссии Суражского районного Совета народных депутатов </w:t>
      </w:r>
      <w:r w:rsidR="00FB1A30" w:rsidRPr="00AA326E">
        <w:rPr>
          <w:rFonts w:ascii="Times New Roman" w:hAnsi="Times New Roman" w:cs="Times New Roman"/>
          <w:b/>
          <w:sz w:val="28"/>
          <w:szCs w:val="28"/>
        </w:rPr>
        <w:t xml:space="preserve">по вопросам образования, культуры, здравоохранения и социальной политики </w:t>
      </w:r>
      <w:r w:rsidR="00FB1A30" w:rsidRPr="00AA326E">
        <w:rPr>
          <w:rFonts w:ascii="Times New Roman" w:hAnsi="Times New Roman" w:cs="Times New Roman"/>
          <w:sz w:val="28"/>
          <w:szCs w:val="28"/>
        </w:rPr>
        <w:t xml:space="preserve">в количестве  </w:t>
      </w:r>
      <w:r w:rsidR="00944179">
        <w:rPr>
          <w:rFonts w:ascii="Times New Roman" w:hAnsi="Times New Roman" w:cs="Times New Roman"/>
          <w:sz w:val="28"/>
          <w:szCs w:val="28"/>
        </w:rPr>
        <w:t>6</w:t>
      </w:r>
      <w:r w:rsidR="00FB1A30" w:rsidRPr="00AA326E">
        <w:rPr>
          <w:rFonts w:ascii="Times New Roman" w:hAnsi="Times New Roman" w:cs="Times New Roman"/>
          <w:sz w:val="28"/>
          <w:szCs w:val="28"/>
        </w:rPr>
        <w:t xml:space="preserve"> депутатов:</w:t>
      </w:r>
    </w:p>
    <w:p w:rsidR="003C0E73" w:rsidRPr="00F42336" w:rsidRDefault="003C0E73" w:rsidP="00F423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336">
        <w:rPr>
          <w:rFonts w:ascii="Times New Roman" w:hAnsi="Times New Roman" w:cs="Times New Roman"/>
          <w:sz w:val="28"/>
          <w:szCs w:val="28"/>
        </w:rPr>
        <w:t>Бабакова</w:t>
      </w:r>
      <w:proofErr w:type="spellEnd"/>
      <w:r w:rsidR="00D6137E" w:rsidRPr="00F42336">
        <w:rPr>
          <w:rFonts w:ascii="Times New Roman" w:hAnsi="Times New Roman" w:cs="Times New Roman"/>
          <w:sz w:val="28"/>
          <w:szCs w:val="28"/>
        </w:rPr>
        <w:t xml:space="preserve"> Ирина Аркадьевна;</w:t>
      </w:r>
    </w:p>
    <w:p w:rsidR="003C0E73" w:rsidRPr="00F42336" w:rsidRDefault="003C0E73" w:rsidP="00F423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36">
        <w:rPr>
          <w:rFonts w:ascii="Times New Roman" w:hAnsi="Times New Roman" w:cs="Times New Roman"/>
          <w:sz w:val="28"/>
          <w:szCs w:val="28"/>
        </w:rPr>
        <w:t>Бохан</w:t>
      </w:r>
      <w:r w:rsidR="00D6137E" w:rsidRPr="00F42336">
        <w:rPr>
          <w:rFonts w:ascii="Times New Roman" w:hAnsi="Times New Roman" w:cs="Times New Roman"/>
          <w:sz w:val="28"/>
          <w:szCs w:val="28"/>
        </w:rPr>
        <w:t xml:space="preserve"> Светлана Ивановна;</w:t>
      </w:r>
    </w:p>
    <w:p w:rsidR="003C0E73" w:rsidRPr="00F42336" w:rsidRDefault="003C0E73" w:rsidP="00F423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336">
        <w:rPr>
          <w:rFonts w:ascii="Times New Roman" w:hAnsi="Times New Roman" w:cs="Times New Roman"/>
          <w:sz w:val="28"/>
          <w:szCs w:val="28"/>
        </w:rPr>
        <w:t>Дударева</w:t>
      </w:r>
      <w:proofErr w:type="spellEnd"/>
      <w:r w:rsidR="00D6137E" w:rsidRPr="00F42336">
        <w:rPr>
          <w:rFonts w:ascii="Times New Roman" w:hAnsi="Times New Roman" w:cs="Times New Roman"/>
          <w:sz w:val="28"/>
          <w:szCs w:val="28"/>
        </w:rPr>
        <w:t xml:space="preserve"> Елена Николаевна;</w:t>
      </w:r>
    </w:p>
    <w:p w:rsidR="003C0E73" w:rsidRPr="00F42336" w:rsidRDefault="003C0E73" w:rsidP="00F423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36">
        <w:rPr>
          <w:rFonts w:ascii="Times New Roman" w:hAnsi="Times New Roman" w:cs="Times New Roman"/>
          <w:sz w:val="28"/>
          <w:szCs w:val="28"/>
        </w:rPr>
        <w:t>Коваленко</w:t>
      </w:r>
      <w:r w:rsidR="00D6137E" w:rsidRPr="00F42336">
        <w:rPr>
          <w:rFonts w:ascii="Times New Roman" w:hAnsi="Times New Roman" w:cs="Times New Roman"/>
          <w:sz w:val="28"/>
          <w:szCs w:val="28"/>
        </w:rPr>
        <w:t xml:space="preserve"> Людмила Ивановна;</w:t>
      </w:r>
    </w:p>
    <w:p w:rsidR="003C0E73" w:rsidRPr="00F42336" w:rsidRDefault="003C0E73" w:rsidP="00F423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336">
        <w:rPr>
          <w:rFonts w:ascii="Times New Roman" w:hAnsi="Times New Roman" w:cs="Times New Roman"/>
          <w:sz w:val="28"/>
          <w:szCs w:val="28"/>
        </w:rPr>
        <w:t>Минченко</w:t>
      </w:r>
      <w:proofErr w:type="spellEnd"/>
      <w:r w:rsidR="00D6137E" w:rsidRPr="00F42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37E" w:rsidRPr="00F42336">
        <w:rPr>
          <w:rFonts w:ascii="Times New Roman" w:hAnsi="Times New Roman" w:cs="Times New Roman"/>
          <w:sz w:val="28"/>
          <w:szCs w:val="28"/>
        </w:rPr>
        <w:t>татьяна</w:t>
      </w:r>
      <w:proofErr w:type="spellEnd"/>
      <w:r w:rsidR="00D6137E" w:rsidRPr="00F42336">
        <w:rPr>
          <w:rFonts w:ascii="Times New Roman" w:hAnsi="Times New Roman" w:cs="Times New Roman"/>
          <w:sz w:val="28"/>
          <w:szCs w:val="28"/>
        </w:rPr>
        <w:t xml:space="preserve"> Михайловна;</w:t>
      </w:r>
    </w:p>
    <w:p w:rsidR="003C0E73" w:rsidRPr="00F42336" w:rsidRDefault="003C0E73" w:rsidP="00F423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36">
        <w:rPr>
          <w:rFonts w:ascii="Times New Roman" w:hAnsi="Times New Roman" w:cs="Times New Roman"/>
          <w:sz w:val="28"/>
          <w:szCs w:val="28"/>
        </w:rPr>
        <w:t>Нестеренко</w:t>
      </w:r>
      <w:r w:rsidR="00D6137E" w:rsidRPr="00F42336">
        <w:rPr>
          <w:rFonts w:ascii="Times New Roman" w:hAnsi="Times New Roman" w:cs="Times New Roman"/>
          <w:sz w:val="28"/>
          <w:szCs w:val="28"/>
        </w:rPr>
        <w:t xml:space="preserve"> Елена Федоровна.</w:t>
      </w:r>
    </w:p>
    <w:p w:rsidR="00FB1A30" w:rsidRPr="00AA326E" w:rsidRDefault="00D6137E" w:rsidP="00AA326E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B1A30" w:rsidRPr="00AA326E">
        <w:rPr>
          <w:rFonts w:ascii="Times New Roman" w:hAnsi="Times New Roman" w:cs="Times New Roman"/>
          <w:sz w:val="28"/>
          <w:szCs w:val="28"/>
        </w:rPr>
        <w:t>Решение вступает в силу с момента принятия.</w:t>
      </w:r>
    </w:p>
    <w:p w:rsidR="00FB1A30" w:rsidRPr="00AA326E" w:rsidRDefault="00FB1A30" w:rsidP="00AA3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E42" w:rsidRDefault="00D6137E" w:rsidP="00657C93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B1A30" w:rsidRPr="00AA326E">
        <w:rPr>
          <w:rFonts w:ascii="Times New Roman" w:hAnsi="Times New Roman" w:cs="Times New Roman"/>
          <w:sz w:val="28"/>
          <w:szCs w:val="28"/>
        </w:rPr>
        <w:t>Направить данное решение для опубликования в информационно-аналитическом бюллетене «Муниципальный вестник Суражского района», на официальном сайте  администрации Суражского  муниципального района (</w:t>
      </w:r>
      <w:r w:rsidR="00FB1A30" w:rsidRPr="00AA326E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FB1A30" w:rsidRPr="00AA326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FB1A30" w:rsidRPr="00AA326E">
        <w:rPr>
          <w:rFonts w:ascii="Times New Roman" w:hAnsi="Times New Roman" w:cs="Times New Roman"/>
          <w:sz w:val="28"/>
          <w:szCs w:val="28"/>
          <w:u w:val="single"/>
          <w:lang w:val="en-US"/>
        </w:rPr>
        <w:t>admsur</w:t>
      </w:r>
      <w:proofErr w:type="spellEnd"/>
      <w:r w:rsidR="00FB1A30" w:rsidRPr="00AA326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FB1A30" w:rsidRPr="00AA326E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FB1A30" w:rsidRPr="00AA326E">
        <w:rPr>
          <w:rFonts w:ascii="Times New Roman" w:hAnsi="Times New Roman" w:cs="Times New Roman"/>
          <w:sz w:val="28"/>
          <w:szCs w:val="28"/>
        </w:rPr>
        <w:t>) .</w:t>
      </w:r>
    </w:p>
    <w:p w:rsidR="00F42336" w:rsidRDefault="00F42336" w:rsidP="00657C93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336" w:rsidRDefault="00F42336" w:rsidP="00657C93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336" w:rsidRDefault="00F42336" w:rsidP="00657C93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336" w:rsidRDefault="00F42336" w:rsidP="00F4233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Суражского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5614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0C8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И.А. Шпакова</w:t>
      </w:r>
    </w:p>
    <w:p w:rsidR="00F42336" w:rsidRPr="00AA326E" w:rsidRDefault="00F42336" w:rsidP="00F42336">
      <w:pPr>
        <w:tabs>
          <w:tab w:val="num" w:pos="36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F42336" w:rsidRPr="00AA326E" w:rsidSect="00F423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783B"/>
    <w:multiLevelType w:val="hybridMultilevel"/>
    <w:tmpl w:val="6DCA4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A0679"/>
    <w:multiLevelType w:val="hybridMultilevel"/>
    <w:tmpl w:val="EAA437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B60E67"/>
    <w:multiLevelType w:val="hybridMultilevel"/>
    <w:tmpl w:val="68A6184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74A29A6"/>
    <w:multiLevelType w:val="hybridMultilevel"/>
    <w:tmpl w:val="0F00EC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FB1A30"/>
    <w:rsid w:val="001C75FA"/>
    <w:rsid w:val="003C0E73"/>
    <w:rsid w:val="00657C93"/>
    <w:rsid w:val="007750AE"/>
    <w:rsid w:val="00880C8C"/>
    <w:rsid w:val="008D1505"/>
    <w:rsid w:val="00944179"/>
    <w:rsid w:val="00AA326E"/>
    <w:rsid w:val="00AC036A"/>
    <w:rsid w:val="00B472F9"/>
    <w:rsid w:val="00D5614D"/>
    <w:rsid w:val="00D6137E"/>
    <w:rsid w:val="00D70481"/>
    <w:rsid w:val="00E865B5"/>
    <w:rsid w:val="00F42336"/>
    <w:rsid w:val="00F87E42"/>
    <w:rsid w:val="00FB1A30"/>
    <w:rsid w:val="00FB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347</Words>
  <Characters>1983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2024-09-25T14:08:00Z</cp:lastPrinted>
  <dcterms:created xsi:type="dcterms:W3CDTF">2024-09-19T12:09:00Z</dcterms:created>
  <dcterms:modified xsi:type="dcterms:W3CDTF">2025-01-13T07:32:00Z</dcterms:modified>
</cp:coreProperties>
</file>