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01" w:rsidRPr="003F751C" w:rsidRDefault="00713401" w:rsidP="0071340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F751C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3F751C">
        <w:rPr>
          <w:rFonts w:ascii="Times New Roman" w:hAnsi="Times New Roman"/>
          <w:sz w:val="28"/>
          <w:szCs w:val="28"/>
        </w:rPr>
        <w:t>Суражского</w:t>
      </w:r>
      <w:proofErr w:type="spellEnd"/>
      <w:r w:rsidRPr="003F751C">
        <w:rPr>
          <w:rFonts w:ascii="Times New Roman" w:hAnsi="Times New Roman"/>
          <w:sz w:val="28"/>
          <w:szCs w:val="28"/>
        </w:rPr>
        <w:t xml:space="preserve"> района Брянской области</w:t>
      </w:r>
    </w:p>
    <w:p w:rsidR="00713401" w:rsidRPr="00674A9B" w:rsidRDefault="005A35F0" w:rsidP="007134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line id="_x0000_s1026" style="position:absolute;flip:y;z-index:251660288" from="-52.5pt,8pt" to="483.75pt,8pt" strokeweight="4.5pt">
            <v:stroke linestyle="thickThin"/>
          </v:line>
        </w:pict>
      </w:r>
    </w:p>
    <w:p w:rsidR="00713401" w:rsidRPr="00394654" w:rsidRDefault="00713401" w:rsidP="007134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65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3401" w:rsidRPr="00674A9B" w:rsidRDefault="00713401" w:rsidP="00713401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74A9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6092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1EC3">
        <w:rPr>
          <w:rFonts w:ascii="Times New Roman" w:hAnsi="Times New Roman" w:cs="Times New Roman"/>
          <w:sz w:val="26"/>
          <w:szCs w:val="26"/>
        </w:rPr>
        <w:t>апреля</w:t>
      </w:r>
      <w:r w:rsidRPr="00674A9B">
        <w:rPr>
          <w:rFonts w:ascii="Times New Roman" w:hAnsi="Times New Roman" w:cs="Times New Roman"/>
          <w:sz w:val="26"/>
          <w:szCs w:val="26"/>
        </w:rPr>
        <w:t xml:space="preserve"> 2025 года  №  </w:t>
      </w:r>
      <w:r w:rsidR="00056092">
        <w:rPr>
          <w:rFonts w:ascii="Times New Roman" w:hAnsi="Times New Roman" w:cs="Times New Roman"/>
          <w:sz w:val="26"/>
          <w:szCs w:val="26"/>
        </w:rPr>
        <w:t>274</w:t>
      </w:r>
    </w:p>
    <w:p w:rsidR="00713401" w:rsidRPr="00674A9B" w:rsidRDefault="00713401" w:rsidP="00713401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74A9B">
        <w:rPr>
          <w:rFonts w:ascii="Times New Roman" w:hAnsi="Times New Roman" w:cs="Times New Roman"/>
          <w:sz w:val="26"/>
          <w:szCs w:val="26"/>
        </w:rPr>
        <w:t>г. Сура</w:t>
      </w:r>
      <w:r w:rsidR="005A35F0" w:rsidRPr="005A35F0">
        <w:rPr>
          <w:rFonts w:ascii="Times New Roman" w:hAnsi="Times New Roman" w:cs="Times New Roman"/>
          <w:noProof/>
          <w:vanish/>
          <w:color w:val="0000FF"/>
          <w:sz w:val="26"/>
          <w:szCs w:val="26"/>
        </w:rPr>
        <w:pict>
          <v:line id="_x0000_s1027" style="position:absolute;left:0;text-align:left;z-index:251661312;mso-position-horizontal-relative:text;mso-position-vertical-relative:text" from="1.2pt,152.05pt" to="447.65pt,152.1pt" o:allowincell="f" strokecolor="#36f" strokeweight="2pt"/>
        </w:pict>
      </w:r>
      <w:r w:rsidRPr="00674A9B">
        <w:rPr>
          <w:rFonts w:ascii="Times New Roman" w:hAnsi="Times New Roman" w:cs="Times New Roman"/>
          <w:sz w:val="26"/>
          <w:szCs w:val="26"/>
        </w:rPr>
        <w:t>ж</w:t>
      </w:r>
    </w:p>
    <w:p w:rsidR="00713401" w:rsidRPr="00674A9B" w:rsidRDefault="00713401" w:rsidP="00713401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</w:p>
    <w:p w:rsidR="00713401" w:rsidRPr="00674A9B" w:rsidRDefault="00713401" w:rsidP="00713401">
      <w:pPr>
        <w:pStyle w:val="ConsPlusTitle"/>
        <w:widowControl/>
        <w:ind w:left="-567"/>
        <w:rPr>
          <w:b w:val="0"/>
          <w:bCs w:val="0"/>
          <w:sz w:val="26"/>
          <w:szCs w:val="26"/>
        </w:rPr>
      </w:pPr>
      <w:r w:rsidRPr="00674A9B">
        <w:rPr>
          <w:b w:val="0"/>
          <w:bCs w:val="0"/>
          <w:sz w:val="26"/>
          <w:szCs w:val="26"/>
        </w:rPr>
        <w:t xml:space="preserve">Об утверждении </w:t>
      </w:r>
      <w:proofErr w:type="gramStart"/>
      <w:r w:rsidRPr="00674A9B">
        <w:rPr>
          <w:b w:val="0"/>
          <w:bCs w:val="0"/>
          <w:sz w:val="26"/>
          <w:szCs w:val="26"/>
        </w:rPr>
        <w:t>административного</w:t>
      </w:r>
      <w:proofErr w:type="gramEnd"/>
      <w:r w:rsidRPr="00674A9B">
        <w:rPr>
          <w:b w:val="0"/>
          <w:bCs w:val="0"/>
          <w:sz w:val="26"/>
          <w:szCs w:val="26"/>
        </w:rPr>
        <w:t xml:space="preserve"> </w:t>
      </w:r>
    </w:p>
    <w:p w:rsidR="00713401" w:rsidRPr="00BE69DB" w:rsidRDefault="00713401" w:rsidP="00713401">
      <w:pPr>
        <w:pStyle w:val="ConsPlusNormal"/>
        <w:widowControl/>
        <w:ind w:left="-567" w:firstLine="0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674A9B">
        <w:rPr>
          <w:rFonts w:ascii="Times New Roman" w:hAnsi="Times New Roman" w:cs="Times New Roman"/>
          <w:bCs/>
          <w:sz w:val="26"/>
          <w:szCs w:val="26"/>
        </w:rPr>
        <w:t xml:space="preserve">регламента  по </w:t>
      </w:r>
      <w:r w:rsidRPr="00BE69DB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предоставлению </w:t>
      </w:r>
      <w:proofErr w:type="gramStart"/>
      <w:r w:rsidRPr="00BE69DB">
        <w:rPr>
          <w:rStyle w:val="a3"/>
          <w:rFonts w:ascii="Times New Roman" w:hAnsi="Times New Roman" w:cs="Times New Roman"/>
          <w:b w:val="0"/>
          <w:sz w:val="26"/>
          <w:szCs w:val="26"/>
        </w:rPr>
        <w:t>муниципальной</w:t>
      </w:r>
      <w:proofErr w:type="gramEnd"/>
      <w:r w:rsidRPr="00BE69DB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13401" w:rsidRPr="00674A9B" w:rsidRDefault="00713401" w:rsidP="00713401">
      <w:pPr>
        <w:ind w:left="-567" w:hanging="567"/>
        <w:rPr>
          <w:rFonts w:ascii="Times New Roman" w:hAnsi="Times New Roman" w:cs="Times New Roman"/>
          <w:sz w:val="26"/>
          <w:szCs w:val="26"/>
        </w:rPr>
      </w:pPr>
      <w:r w:rsidRPr="00BE69DB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        </w:t>
      </w:r>
      <w:proofErr w:type="gramStart"/>
      <w:r w:rsidRPr="00BE69DB">
        <w:rPr>
          <w:rStyle w:val="a3"/>
          <w:rFonts w:ascii="Times New Roman" w:hAnsi="Times New Roman" w:cs="Times New Roman"/>
          <w:b w:val="0"/>
          <w:sz w:val="26"/>
          <w:szCs w:val="26"/>
        </w:rPr>
        <w:t>услуги</w:t>
      </w:r>
      <w:r w:rsidRPr="00674A9B">
        <w:rPr>
          <w:rStyle w:val="a3"/>
          <w:rFonts w:ascii="Times New Roman" w:hAnsi="Times New Roman" w:cs="Times New Roman"/>
          <w:sz w:val="26"/>
          <w:szCs w:val="26"/>
        </w:rPr>
        <w:t xml:space="preserve">  </w:t>
      </w:r>
      <w:r w:rsidRPr="003F751C">
        <w:rPr>
          <w:rFonts w:ascii="Times New Roman" w:hAnsi="Times New Roman" w:cs="Times New Roman"/>
          <w:sz w:val="26"/>
          <w:szCs w:val="26"/>
        </w:rPr>
        <w:t>«Включение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помещениями;</w:t>
      </w:r>
      <w:proofErr w:type="gramEnd"/>
      <w:r w:rsidRPr="003F751C">
        <w:rPr>
          <w:rFonts w:ascii="Times New Roman" w:hAnsi="Times New Roman" w:cs="Times New Roman"/>
          <w:sz w:val="26"/>
          <w:szCs w:val="26"/>
        </w:rPr>
        <w:t xml:space="preserve"> исключение детей-сирот и детей, оставшихся без попечения родителей, лиц из числа детей-сирот и детей, оставшихся без попечения родителей, из списка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Суражском</w:t>
      </w:r>
      <w:proofErr w:type="spellEnd"/>
      <w:r w:rsidRPr="003F751C">
        <w:rPr>
          <w:rFonts w:ascii="Times New Roman" w:hAnsi="Times New Roman" w:cs="Times New Roman"/>
          <w:sz w:val="26"/>
          <w:szCs w:val="26"/>
        </w:rPr>
        <w:t xml:space="preserve"> муниципальном районе Брянской области по прежнему месту жительства и включение их в список в субъекте Российской Федерации по новому месту жительства»</w:t>
      </w:r>
    </w:p>
    <w:p w:rsidR="00713401" w:rsidRPr="00674A9B" w:rsidRDefault="00713401" w:rsidP="00394654">
      <w:pPr>
        <w:pStyle w:val="ConsPlusTitle"/>
        <w:widowControl/>
        <w:spacing w:before="240"/>
        <w:ind w:left="-567"/>
        <w:jc w:val="both"/>
        <w:rPr>
          <w:b w:val="0"/>
          <w:sz w:val="26"/>
          <w:szCs w:val="26"/>
        </w:rPr>
      </w:pPr>
      <w:r w:rsidRPr="00674A9B">
        <w:rPr>
          <w:b w:val="0"/>
          <w:sz w:val="26"/>
          <w:szCs w:val="26"/>
        </w:rPr>
        <w:t xml:space="preserve">            В соответствии  с  Федеральным законом  от 27 июля 2010 года  № 210-ФЗ «Об организации  предоставления  государственных и муниципальных услуг»,  </w:t>
      </w:r>
      <w:r w:rsidRPr="00674A9B">
        <w:rPr>
          <w:b w:val="0"/>
          <w:kern w:val="28"/>
          <w:sz w:val="26"/>
          <w:szCs w:val="26"/>
        </w:rPr>
        <w:t xml:space="preserve"> </w:t>
      </w:r>
      <w:r w:rsidRPr="00674A9B">
        <w:rPr>
          <w:b w:val="0"/>
          <w:sz w:val="26"/>
          <w:szCs w:val="26"/>
        </w:rPr>
        <w:t xml:space="preserve">Постановлением  Правительства Брянской области от 02.09.2019  года № 409-п «О разработке и утверждении административных регламентов осуществления регионального контроля (надзора) и административных регламентов предоставления государственных услуг», </w:t>
      </w:r>
    </w:p>
    <w:p w:rsidR="00713401" w:rsidRPr="00394654" w:rsidRDefault="00713401" w:rsidP="00394654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9465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13401" w:rsidRPr="003F751C" w:rsidRDefault="00323168" w:rsidP="00323168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</w:t>
      </w:r>
      <w:proofErr w:type="gramStart"/>
      <w:r w:rsidR="00713401" w:rsidRPr="003F751C">
        <w:rPr>
          <w:rFonts w:ascii="Times New Roman" w:hAnsi="Times New Roman" w:cs="Times New Roman"/>
          <w:sz w:val="26"/>
          <w:szCs w:val="26"/>
        </w:rPr>
        <w:t>Утвердить административный регламент предоставления муниципальной услуги  «Включение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помещениями;</w:t>
      </w:r>
      <w:proofErr w:type="gramEnd"/>
      <w:r w:rsidR="00713401" w:rsidRPr="003F751C">
        <w:rPr>
          <w:rFonts w:ascii="Times New Roman" w:hAnsi="Times New Roman" w:cs="Times New Roman"/>
          <w:sz w:val="26"/>
          <w:szCs w:val="26"/>
        </w:rPr>
        <w:t xml:space="preserve"> исключение детей-сирот и детей, оставшихся без попечения родителей, лиц из числа детей-сирот и детей, оставшихся без попечения родителей, из списка в </w:t>
      </w:r>
      <w:proofErr w:type="spellStart"/>
      <w:r w:rsidR="00713401">
        <w:rPr>
          <w:rFonts w:ascii="Times New Roman" w:hAnsi="Times New Roman" w:cs="Times New Roman"/>
          <w:sz w:val="26"/>
          <w:szCs w:val="26"/>
        </w:rPr>
        <w:t>Суражском</w:t>
      </w:r>
      <w:proofErr w:type="spellEnd"/>
      <w:r w:rsidR="00713401" w:rsidRPr="003F751C">
        <w:rPr>
          <w:rFonts w:ascii="Times New Roman" w:hAnsi="Times New Roman" w:cs="Times New Roman"/>
          <w:sz w:val="26"/>
          <w:szCs w:val="26"/>
        </w:rPr>
        <w:t xml:space="preserve"> муниципальном районе Брянской области по прежнему месту жительства и включение их в список в субъекте Российской Федерации по новому месту жительства»</w:t>
      </w:r>
      <w:r w:rsidR="00713401">
        <w:rPr>
          <w:rFonts w:ascii="Times New Roman" w:hAnsi="Times New Roman" w:cs="Times New Roman"/>
          <w:sz w:val="26"/>
          <w:szCs w:val="26"/>
        </w:rPr>
        <w:t>.</w:t>
      </w:r>
    </w:p>
    <w:p w:rsidR="00713401" w:rsidRPr="003F751C" w:rsidRDefault="00323168" w:rsidP="00323168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="00713401" w:rsidRPr="003F751C">
        <w:rPr>
          <w:rFonts w:ascii="Times New Roman" w:hAnsi="Times New Roman" w:cs="Times New Roman"/>
          <w:sz w:val="26"/>
          <w:szCs w:val="26"/>
        </w:rPr>
        <w:t xml:space="preserve">Отделу </w:t>
      </w:r>
      <w:r w:rsidR="00165F98">
        <w:rPr>
          <w:rFonts w:ascii="Times New Roman" w:hAnsi="Times New Roman" w:cs="Times New Roman"/>
          <w:sz w:val="26"/>
          <w:szCs w:val="26"/>
        </w:rPr>
        <w:t xml:space="preserve">правовой и </w:t>
      </w:r>
      <w:r w:rsidR="00713401" w:rsidRPr="003F751C">
        <w:rPr>
          <w:rFonts w:ascii="Times New Roman" w:hAnsi="Times New Roman" w:cs="Times New Roman"/>
          <w:sz w:val="26"/>
          <w:szCs w:val="26"/>
        </w:rPr>
        <w:t>организационно</w:t>
      </w:r>
      <w:r w:rsidR="00165F98">
        <w:rPr>
          <w:rFonts w:ascii="Times New Roman" w:hAnsi="Times New Roman" w:cs="Times New Roman"/>
          <w:sz w:val="26"/>
          <w:szCs w:val="26"/>
        </w:rPr>
        <w:t>-кадровой работы</w:t>
      </w:r>
      <w:r w:rsidR="00713401" w:rsidRPr="003F751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713401" w:rsidRPr="003F751C">
        <w:rPr>
          <w:rFonts w:ascii="Times New Roman" w:hAnsi="Times New Roman" w:cs="Times New Roman"/>
          <w:sz w:val="26"/>
          <w:szCs w:val="26"/>
        </w:rPr>
        <w:t>Суражского</w:t>
      </w:r>
      <w:proofErr w:type="spellEnd"/>
      <w:r w:rsidR="00713401" w:rsidRPr="003F751C">
        <w:rPr>
          <w:rFonts w:ascii="Times New Roman" w:hAnsi="Times New Roman" w:cs="Times New Roman"/>
          <w:sz w:val="26"/>
          <w:szCs w:val="26"/>
        </w:rPr>
        <w:t xml:space="preserve"> района (Котенок В.Г.) настоящее постановление довести до заинтересованных лиц, а также  </w:t>
      </w:r>
      <w:r w:rsidR="00713401" w:rsidRPr="003F751C">
        <w:rPr>
          <w:rFonts w:ascii="Times New Roman" w:hAnsi="Times New Roman" w:cs="Times New Roman"/>
          <w:color w:val="030000"/>
          <w:sz w:val="26"/>
          <w:szCs w:val="26"/>
          <w:shd w:val="clear" w:color="auto" w:fill="FFFFFF"/>
        </w:rPr>
        <w:t xml:space="preserve">разместить настоящее постановление на официальном сайте администрации </w:t>
      </w:r>
      <w:proofErr w:type="spellStart"/>
      <w:r w:rsidR="00713401" w:rsidRPr="003F751C">
        <w:rPr>
          <w:rFonts w:ascii="Times New Roman" w:hAnsi="Times New Roman" w:cs="Times New Roman"/>
          <w:color w:val="030000"/>
          <w:sz w:val="26"/>
          <w:szCs w:val="26"/>
          <w:shd w:val="clear" w:color="auto" w:fill="FFFFFF"/>
        </w:rPr>
        <w:t>Суражского</w:t>
      </w:r>
      <w:proofErr w:type="spellEnd"/>
      <w:r w:rsidR="00713401" w:rsidRPr="003F751C">
        <w:rPr>
          <w:rFonts w:ascii="Times New Roman" w:hAnsi="Times New Roman" w:cs="Times New Roman"/>
          <w:color w:val="030000"/>
          <w:sz w:val="26"/>
          <w:szCs w:val="26"/>
          <w:shd w:val="clear" w:color="auto" w:fill="FFFFFF"/>
        </w:rPr>
        <w:t xml:space="preserve"> района в сети «Интернет» </w:t>
      </w:r>
      <w:proofErr w:type="spellStart"/>
      <w:r w:rsidR="00713401" w:rsidRPr="003F751C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713401" w:rsidRPr="003F751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13401" w:rsidRPr="003F751C">
        <w:rPr>
          <w:rFonts w:ascii="Times New Roman" w:hAnsi="Times New Roman" w:cs="Times New Roman"/>
          <w:sz w:val="26"/>
          <w:szCs w:val="26"/>
          <w:lang w:val="en-US"/>
        </w:rPr>
        <w:t>admsur</w:t>
      </w:r>
      <w:proofErr w:type="spellEnd"/>
      <w:r w:rsidR="00713401" w:rsidRPr="003F751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13401" w:rsidRPr="003F751C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713401" w:rsidRPr="003F751C">
        <w:rPr>
          <w:rFonts w:ascii="Times New Roman" w:hAnsi="Times New Roman" w:cs="Times New Roman"/>
          <w:bCs/>
          <w:sz w:val="26"/>
          <w:szCs w:val="26"/>
        </w:rPr>
        <w:t>.</w:t>
      </w:r>
    </w:p>
    <w:p w:rsidR="00713401" w:rsidRPr="00674A9B" w:rsidRDefault="00323168" w:rsidP="00323168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   </w:t>
      </w:r>
      <w:proofErr w:type="gramStart"/>
      <w:r w:rsidR="00713401" w:rsidRPr="00674A9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13401" w:rsidRPr="00674A9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13401" w:rsidRDefault="00713401" w:rsidP="00713401">
      <w:pPr>
        <w:pStyle w:val="ConsPlusTitle"/>
        <w:widowControl/>
        <w:ind w:left="-567"/>
        <w:jc w:val="both"/>
        <w:rPr>
          <w:bCs w:val="0"/>
          <w:sz w:val="26"/>
          <w:szCs w:val="26"/>
        </w:rPr>
      </w:pPr>
    </w:p>
    <w:p w:rsidR="00713401" w:rsidRPr="00674A9B" w:rsidRDefault="00713401" w:rsidP="00713401">
      <w:pPr>
        <w:pStyle w:val="ConsPlusTitle"/>
        <w:widowControl/>
        <w:ind w:left="-567"/>
        <w:jc w:val="both"/>
        <w:rPr>
          <w:bCs w:val="0"/>
          <w:sz w:val="26"/>
          <w:szCs w:val="26"/>
        </w:rPr>
      </w:pPr>
      <w:r w:rsidRPr="00674A9B">
        <w:rPr>
          <w:bCs w:val="0"/>
          <w:sz w:val="26"/>
          <w:szCs w:val="26"/>
        </w:rPr>
        <w:t>Глава администрации</w:t>
      </w:r>
    </w:p>
    <w:p w:rsidR="00713401" w:rsidRPr="00674A9B" w:rsidRDefault="00713401" w:rsidP="00713401">
      <w:pPr>
        <w:pStyle w:val="ConsPlusTitle"/>
        <w:widowControl/>
        <w:ind w:left="-567"/>
        <w:jc w:val="both"/>
        <w:rPr>
          <w:bCs w:val="0"/>
          <w:sz w:val="26"/>
          <w:szCs w:val="26"/>
        </w:rPr>
      </w:pPr>
      <w:proofErr w:type="spellStart"/>
      <w:r w:rsidRPr="00674A9B">
        <w:rPr>
          <w:bCs w:val="0"/>
          <w:sz w:val="26"/>
          <w:szCs w:val="26"/>
        </w:rPr>
        <w:t>Суражского</w:t>
      </w:r>
      <w:proofErr w:type="spellEnd"/>
      <w:r w:rsidRPr="00674A9B">
        <w:rPr>
          <w:bCs w:val="0"/>
          <w:sz w:val="26"/>
          <w:szCs w:val="26"/>
        </w:rPr>
        <w:t xml:space="preserve"> района                                                                              </w:t>
      </w:r>
      <w:r w:rsidR="00513140">
        <w:rPr>
          <w:bCs w:val="0"/>
          <w:sz w:val="26"/>
          <w:szCs w:val="26"/>
        </w:rPr>
        <w:t xml:space="preserve">              </w:t>
      </w:r>
      <w:r w:rsidRPr="00674A9B">
        <w:rPr>
          <w:bCs w:val="0"/>
          <w:sz w:val="26"/>
          <w:szCs w:val="26"/>
        </w:rPr>
        <w:t xml:space="preserve">   С.В. Толока</w:t>
      </w:r>
    </w:p>
    <w:p w:rsidR="00713401" w:rsidRDefault="00713401" w:rsidP="00713401">
      <w:pPr>
        <w:pStyle w:val="ConsPlusTitle"/>
        <w:widowControl/>
        <w:ind w:left="-567"/>
        <w:jc w:val="both"/>
        <w:rPr>
          <w:b w:val="0"/>
          <w:bCs w:val="0"/>
          <w:sz w:val="20"/>
          <w:szCs w:val="20"/>
        </w:rPr>
      </w:pPr>
    </w:p>
    <w:p w:rsidR="00713401" w:rsidRPr="00674A9B" w:rsidRDefault="00713401" w:rsidP="00713401">
      <w:pPr>
        <w:pStyle w:val="ConsPlusTitle"/>
        <w:widowControl/>
        <w:ind w:left="-567"/>
        <w:jc w:val="both"/>
        <w:rPr>
          <w:b w:val="0"/>
          <w:bCs w:val="0"/>
          <w:sz w:val="20"/>
          <w:szCs w:val="20"/>
        </w:rPr>
      </w:pPr>
      <w:r w:rsidRPr="00674A9B">
        <w:rPr>
          <w:b w:val="0"/>
          <w:bCs w:val="0"/>
          <w:sz w:val="20"/>
          <w:szCs w:val="20"/>
        </w:rPr>
        <w:t xml:space="preserve">Исп.: </w:t>
      </w:r>
      <w:proofErr w:type="spellStart"/>
      <w:r w:rsidRPr="00674A9B">
        <w:rPr>
          <w:b w:val="0"/>
          <w:bCs w:val="0"/>
          <w:sz w:val="20"/>
          <w:szCs w:val="20"/>
        </w:rPr>
        <w:t>Базыль</w:t>
      </w:r>
      <w:proofErr w:type="spellEnd"/>
      <w:r w:rsidRPr="00674A9B">
        <w:rPr>
          <w:b w:val="0"/>
          <w:bCs w:val="0"/>
          <w:sz w:val="20"/>
          <w:szCs w:val="20"/>
        </w:rPr>
        <w:t xml:space="preserve"> Т.А. </w:t>
      </w:r>
    </w:p>
    <w:p w:rsidR="009A014A" w:rsidRDefault="00713401" w:rsidP="00394654">
      <w:pPr>
        <w:pStyle w:val="ConsPlusTitle"/>
        <w:widowControl/>
        <w:ind w:left="-567"/>
        <w:jc w:val="both"/>
      </w:pPr>
      <w:r w:rsidRPr="00674A9B">
        <w:rPr>
          <w:b w:val="0"/>
          <w:bCs w:val="0"/>
          <w:sz w:val="20"/>
          <w:szCs w:val="20"/>
        </w:rPr>
        <w:t>2-63-36</w:t>
      </w:r>
    </w:p>
    <w:sectPr w:rsidR="009A014A" w:rsidSect="007134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2BDB"/>
    <w:multiLevelType w:val="multilevel"/>
    <w:tmpl w:val="C76E66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401"/>
    <w:rsid w:val="00056092"/>
    <w:rsid w:val="00165F98"/>
    <w:rsid w:val="003015B8"/>
    <w:rsid w:val="00323168"/>
    <w:rsid w:val="00394654"/>
    <w:rsid w:val="00513140"/>
    <w:rsid w:val="005A35F0"/>
    <w:rsid w:val="00651E5B"/>
    <w:rsid w:val="00713401"/>
    <w:rsid w:val="00805E47"/>
    <w:rsid w:val="009A014A"/>
    <w:rsid w:val="00AB1EC3"/>
    <w:rsid w:val="00BE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13401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401"/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paragraph" w:customStyle="1" w:styleId="ConsPlusTitle">
    <w:name w:val="ConsPlusTitle"/>
    <w:rsid w:val="00713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713401"/>
    <w:rPr>
      <w:b/>
      <w:bCs/>
    </w:rPr>
  </w:style>
  <w:style w:type="paragraph" w:customStyle="1" w:styleId="ConsPlusNormal">
    <w:name w:val="ConsPlusNormal"/>
    <w:rsid w:val="007134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10</cp:revision>
  <cp:lastPrinted>2025-05-05T06:25:00Z</cp:lastPrinted>
  <dcterms:created xsi:type="dcterms:W3CDTF">2025-03-21T12:49:00Z</dcterms:created>
  <dcterms:modified xsi:type="dcterms:W3CDTF">2025-05-20T12:26:00Z</dcterms:modified>
</cp:coreProperties>
</file>