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5E" w:rsidRDefault="00EB705E" w:rsidP="00155537">
      <w:pPr>
        <w:shd w:val="clear" w:color="auto" w:fill="FBFBFB"/>
        <w:spacing w:after="0" w:line="240" w:lineRule="auto"/>
        <w:jc w:val="center"/>
        <w:rPr>
          <w:rFonts w:ascii="Times New Roman" w:eastAsia="Times New Roman" w:hAnsi="Times New Roman" w:cs="Times New Roman"/>
          <w:color w:val="000000"/>
          <w:sz w:val="24"/>
          <w:szCs w:val="24"/>
        </w:rPr>
      </w:pPr>
    </w:p>
    <w:p w:rsidR="00EB705E" w:rsidRPr="00EB705E" w:rsidRDefault="00EB705E" w:rsidP="00EB705E">
      <w:pPr>
        <w:spacing w:line="240" w:lineRule="atLeast"/>
        <w:jc w:val="center"/>
        <w:rPr>
          <w:rFonts w:ascii="Times New Roman" w:hAnsi="Times New Roman" w:cs="Times New Roman"/>
          <w:b/>
          <w:sz w:val="28"/>
          <w:szCs w:val="28"/>
        </w:rPr>
      </w:pPr>
      <w:r w:rsidRPr="00EB705E">
        <w:rPr>
          <w:rFonts w:ascii="Times New Roman" w:hAnsi="Times New Roman" w:cs="Times New Roman"/>
          <w:b/>
          <w:sz w:val="28"/>
          <w:szCs w:val="28"/>
        </w:rPr>
        <w:t>РОССИЙСКАЯ  ФЕДЕРАЦИЯ</w:t>
      </w:r>
    </w:p>
    <w:p w:rsidR="00EB705E" w:rsidRPr="00EB705E" w:rsidRDefault="00EB705E" w:rsidP="00EB705E">
      <w:pPr>
        <w:spacing w:line="240" w:lineRule="atLeast"/>
        <w:jc w:val="center"/>
        <w:rPr>
          <w:rFonts w:ascii="Times New Roman" w:hAnsi="Times New Roman" w:cs="Times New Roman"/>
          <w:b/>
          <w:sz w:val="28"/>
          <w:szCs w:val="28"/>
        </w:rPr>
      </w:pPr>
      <w:r w:rsidRPr="00EB705E">
        <w:rPr>
          <w:rFonts w:ascii="Times New Roman" w:hAnsi="Times New Roman" w:cs="Times New Roman"/>
          <w:b/>
          <w:sz w:val="28"/>
          <w:szCs w:val="28"/>
        </w:rPr>
        <w:t xml:space="preserve">Брянская область </w:t>
      </w:r>
    </w:p>
    <w:p w:rsidR="00EB705E" w:rsidRPr="00EB705E" w:rsidRDefault="00EB705E" w:rsidP="00EB705E">
      <w:pPr>
        <w:jc w:val="center"/>
        <w:rPr>
          <w:rFonts w:ascii="Times New Roman" w:hAnsi="Times New Roman" w:cs="Times New Roman"/>
          <w:b/>
          <w:sz w:val="28"/>
          <w:szCs w:val="28"/>
        </w:rPr>
      </w:pPr>
      <w:r w:rsidRPr="00EB705E">
        <w:rPr>
          <w:rFonts w:ascii="Times New Roman" w:hAnsi="Times New Roman" w:cs="Times New Roman"/>
          <w:b/>
          <w:sz w:val="28"/>
          <w:szCs w:val="28"/>
        </w:rPr>
        <w:t>ВЛАЗОВИЧСКИЙ СЕЛЬСКИЙ СОВЕТ НАРОДНЫХ ДЕПУТАТОВ</w:t>
      </w:r>
    </w:p>
    <w:tbl>
      <w:tblPr>
        <w:tblW w:w="10035" w:type="dxa"/>
        <w:tblInd w:w="-18" w:type="dxa"/>
        <w:tblBorders>
          <w:top w:val="thinThickThinSmallGap" w:sz="24" w:space="0" w:color="auto"/>
        </w:tblBorders>
        <w:tblLook w:val="04A0" w:firstRow="1" w:lastRow="0" w:firstColumn="1" w:lastColumn="0" w:noHBand="0" w:noVBand="1"/>
      </w:tblPr>
      <w:tblGrid>
        <w:gridCol w:w="10035"/>
      </w:tblGrid>
      <w:tr w:rsidR="00EB705E" w:rsidRPr="00EB705E" w:rsidTr="00EB705E">
        <w:trPr>
          <w:trHeight w:val="13"/>
        </w:trPr>
        <w:tc>
          <w:tcPr>
            <w:tcW w:w="10035" w:type="dxa"/>
            <w:tcBorders>
              <w:top w:val="thinThickThinSmallGap" w:sz="24" w:space="0" w:color="auto"/>
              <w:left w:val="nil"/>
              <w:bottom w:val="nil"/>
              <w:right w:val="nil"/>
            </w:tcBorders>
            <w:hideMark/>
          </w:tcPr>
          <w:p w:rsidR="00EB705E" w:rsidRPr="00EB705E" w:rsidRDefault="00EB705E" w:rsidP="00EB705E">
            <w:pPr>
              <w:jc w:val="center"/>
              <w:rPr>
                <w:rFonts w:ascii="Times New Roman" w:hAnsi="Times New Roman" w:cs="Times New Roman"/>
                <w:b/>
                <w:sz w:val="28"/>
                <w:szCs w:val="28"/>
              </w:rPr>
            </w:pPr>
            <w:proofErr w:type="gramStart"/>
            <w:r w:rsidRPr="00EB705E">
              <w:rPr>
                <w:rFonts w:ascii="Times New Roman" w:hAnsi="Times New Roman" w:cs="Times New Roman"/>
                <w:b/>
                <w:sz w:val="28"/>
                <w:szCs w:val="28"/>
              </w:rPr>
              <w:t>Р</w:t>
            </w:r>
            <w:proofErr w:type="gramEnd"/>
            <w:r w:rsidRPr="00EB705E">
              <w:rPr>
                <w:rFonts w:ascii="Times New Roman" w:hAnsi="Times New Roman" w:cs="Times New Roman"/>
                <w:b/>
                <w:sz w:val="28"/>
                <w:szCs w:val="28"/>
              </w:rPr>
              <w:t xml:space="preserve"> Е Ш Е Н И Е</w:t>
            </w:r>
          </w:p>
        </w:tc>
      </w:tr>
    </w:tbl>
    <w:p w:rsidR="00EB705E" w:rsidRPr="000D4A5E" w:rsidRDefault="00EB705E" w:rsidP="00EB705E">
      <w:pPr>
        <w:rPr>
          <w:rFonts w:ascii="Times New Roman" w:hAnsi="Times New Roman" w:cs="Times New Roman"/>
          <w:sz w:val="24"/>
          <w:szCs w:val="24"/>
        </w:rPr>
      </w:pPr>
      <w:r w:rsidRPr="000D4A5E">
        <w:rPr>
          <w:rFonts w:ascii="Times New Roman" w:hAnsi="Times New Roman" w:cs="Times New Roman"/>
          <w:sz w:val="24"/>
          <w:szCs w:val="24"/>
        </w:rPr>
        <w:t xml:space="preserve">7-го заседания Влазовичского сельского  Совета народных депутатов </w:t>
      </w:r>
      <w:r w:rsidRPr="000D4A5E">
        <w:rPr>
          <w:rFonts w:ascii="Times New Roman" w:hAnsi="Times New Roman" w:cs="Times New Roman"/>
          <w:sz w:val="24"/>
          <w:szCs w:val="24"/>
          <w:lang w:val="en-US"/>
        </w:rPr>
        <w:t>V</w:t>
      </w:r>
      <w:r w:rsidRPr="000D4A5E">
        <w:rPr>
          <w:rFonts w:ascii="Times New Roman" w:hAnsi="Times New Roman" w:cs="Times New Roman"/>
          <w:sz w:val="24"/>
          <w:szCs w:val="24"/>
        </w:rPr>
        <w:t xml:space="preserve"> созыва</w:t>
      </w:r>
    </w:p>
    <w:p w:rsidR="00EB705E" w:rsidRPr="000D4A5E" w:rsidRDefault="00EB705E" w:rsidP="00EB705E">
      <w:pPr>
        <w:jc w:val="both"/>
        <w:rPr>
          <w:rFonts w:ascii="Times New Roman" w:hAnsi="Times New Roman" w:cs="Times New Roman"/>
          <w:b/>
          <w:sz w:val="24"/>
          <w:szCs w:val="24"/>
        </w:rPr>
      </w:pPr>
      <w:r w:rsidRPr="000D4A5E">
        <w:rPr>
          <w:rFonts w:ascii="Times New Roman" w:hAnsi="Times New Roman" w:cs="Times New Roman"/>
          <w:b/>
          <w:sz w:val="24"/>
          <w:szCs w:val="24"/>
        </w:rPr>
        <w:t>28.04.2025</w:t>
      </w:r>
      <w:r w:rsidRPr="000D4A5E">
        <w:rPr>
          <w:rFonts w:ascii="Times New Roman" w:hAnsi="Times New Roman" w:cs="Times New Roman"/>
          <w:b/>
          <w:sz w:val="24"/>
          <w:szCs w:val="24"/>
        </w:rPr>
        <w:tab/>
      </w:r>
      <w:r w:rsidRPr="000D4A5E">
        <w:rPr>
          <w:b/>
          <w:sz w:val="24"/>
          <w:szCs w:val="24"/>
        </w:rPr>
        <w:tab/>
      </w:r>
      <w:r w:rsidRPr="000D4A5E">
        <w:rPr>
          <w:b/>
          <w:sz w:val="24"/>
          <w:szCs w:val="24"/>
        </w:rPr>
        <w:tab/>
      </w:r>
      <w:r w:rsidRPr="000D4A5E">
        <w:rPr>
          <w:b/>
          <w:sz w:val="24"/>
          <w:szCs w:val="24"/>
        </w:rPr>
        <w:tab/>
      </w:r>
      <w:r w:rsidRPr="000D4A5E">
        <w:rPr>
          <w:b/>
          <w:sz w:val="24"/>
          <w:szCs w:val="24"/>
        </w:rPr>
        <w:tab/>
      </w:r>
      <w:r w:rsidRPr="000D4A5E">
        <w:rPr>
          <w:b/>
          <w:sz w:val="24"/>
          <w:szCs w:val="24"/>
        </w:rPr>
        <w:tab/>
      </w:r>
      <w:r w:rsidRPr="000D4A5E">
        <w:rPr>
          <w:b/>
          <w:sz w:val="24"/>
          <w:szCs w:val="24"/>
        </w:rPr>
        <w:tab/>
      </w:r>
      <w:r w:rsidRPr="000D4A5E">
        <w:rPr>
          <w:b/>
          <w:sz w:val="24"/>
          <w:szCs w:val="24"/>
        </w:rPr>
        <w:tab/>
      </w:r>
      <w:r w:rsidRPr="000D4A5E">
        <w:rPr>
          <w:b/>
          <w:sz w:val="24"/>
          <w:szCs w:val="24"/>
        </w:rPr>
        <w:tab/>
      </w:r>
      <w:r w:rsidRPr="000D4A5E">
        <w:rPr>
          <w:b/>
          <w:sz w:val="24"/>
          <w:szCs w:val="24"/>
        </w:rPr>
        <w:tab/>
      </w:r>
      <w:r w:rsidRPr="000D4A5E">
        <w:rPr>
          <w:rFonts w:ascii="Times New Roman" w:hAnsi="Times New Roman" w:cs="Times New Roman"/>
          <w:b/>
          <w:sz w:val="24"/>
          <w:szCs w:val="24"/>
        </w:rPr>
        <w:t xml:space="preserve">№  </w:t>
      </w:r>
      <w:r w:rsidR="00944737">
        <w:rPr>
          <w:rFonts w:ascii="Times New Roman" w:hAnsi="Times New Roman" w:cs="Times New Roman"/>
          <w:b/>
          <w:sz w:val="24"/>
          <w:szCs w:val="24"/>
        </w:rPr>
        <w:t>50</w:t>
      </w:r>
    </w:p>
    <w:p w:rsidR="00EB705E" w:rsidRPr="000D4A5E" w:rsidRDefault="000D4A5E" w:rsidP="00EB705E">
      <w:pPr>
        <w:jc w:val="both"/>
        <w:rPr>
          <w:rFonts w:ascii="Times New Roman" w:hAnsi="Times New Roman" w:cs="Times New Roman"/>
          <w:sz w:val="24"/>
          <w:szCs w:val="24"/>
        </w:rPr>
      </w:pPr>
      <w:r w:rsidRPr="000D4A5E">
        <w:rPr>
          <w:rFonts w:ascii="Times New Roman" w:hAnsi="Times New Roman" w:cs="Times New Roman"/>
          <w:sz w:val="28"/>
          <w:szCs w:val="28"/>
        </w:rPr>
        <w:t>с</w:t>
      </w:r>
      <w:r w:rsidRPr="000D4A5E">
        <w:rPr>
          <w:rFonts w:ascii="Times New Roman" w:hAnsi="Times New Roman" w:cs="Times New Roman"/>
          <w:sz w:val="24"/>
          <w:szCs w:val="24"/>
        </w:rPr>
        <w:t>. Влазовичи</w:t>
      </w:r>
    </w:p>
    <w:p w:rsidR="00EB705E" w:rsidRDefault="00EB705E" w:rsidP="00EB705E">
      <w:pPr>
        <w:pStyle w:val="2"/>
        <w:ind w:right="5529"/>
        <w:jc w:val="both"/>
        <w:rPr>
          <w:szCs w:val="28"/>
        </w:rPr>
      </w:pPr>
    </w:p>
    <w:p w:rsidR="00EB705E" w:rsidRPr="000D4A5E" w:rsidRDefault="00EB705E" w:rsidP="000D4A5E">
      <w:pPr>
        <w:pStyle w:val="2"/>
        <w:ind w:right="5529"/>
        <w:jc w:val="left"/>
        <w:rPr>
          <w:b/>
          <w:sz w:val="24"/>
          <w:szCs w:val="24"/>
        </w:rPr>
      </w:pPr>
      <w:r w:rsidRPr="000D4A5E">
        <w:rPr>
          <w:sz w:val="24"/>
          <w:szCs w:val="24"/>
        </w:rPr>
        <w:t>О</w:t>
      </w:r>
      <w:r w:rsidR="000D4A5E" w:rsidRPr="000D4A5E">
        <w:rPr>
          <w:sz w:val="24"/>
          <w:szCs w:val="24"/>
        </w:rPr>
        <w:t>б</w:t>
      </w:r>
      <w:r w:rsidR="000D4A5E">
        <w:rPr>
          <w:sz w:val="24"/>
          <w:szCs w:val="24"/>
        </w:rPr>
        <w:t xml:space="preserve"> </w:t>
      </w:r>
      <w:r w:rsidR="000D4A5E" w:rsidRPr="000D4A5E">
        <w:rPr>
          <w:sz w:val="24"/>
          <w:szCs w:val="24"/>
        </w:rPr>
        <w:t xml:space="preserve">утверждении Положения    </w:t>
      </w:r>
      <w:r w:rsidR="000D4A5E">
        <w:rPr>
          <w:sz w:val="24"/>
          <w:szCs w:val="24"/>
        </w:rPr>
        <w:t xml:space="preserve">    </w:t>
      </w:r>
      <w:r w:rsidR="000D4A5E" w:rsidRPr="000D4A5E">
        <w:rPr>
          <w:sz w:val="24"/>
          <w:szCs w:val="24"/>
        </w:rPr>
        <w:t xml:space="preserve">                  о муниципальной службе   </w:t>
      </w:r>
      <w:r w:rsidR="000D4A5E">
        <w:rPr>
          <w:sz w:val="24"/>
          <w:szCs w:val="24"/>
        </w:rPr>
        <w:t xml:space="preserve">  </w:t>
      </w:r>
      <w:r w:rsidR="000D4A5E" w:rsidRPr="000D4A5E">
        <w:rPr>
          <w:sz w:val="24"/>
          <w:szCs w:val="24"/>
        </w:rPr>
        <w:t xml:space="preserve">                        в </w:t>
      </w:r>
      <w:r w:rsidRPr="000D4A5E">
        <w:rPr>
          <w:sz w:val="24"/>
          <w:szCs w:val="24"/>
        </w:rPr>
        <w:t xml:space="preserve"> муниципально</w:t>
      </w:r>
      <w:r w:rsidR="000D4A5E" w:rsidRPr="000D4A5E">
        <w:rPr>
          <w:sz w:val="24"/>
          <w:szCs w:val="24"/>
        </w:rPr>
        <w:t>м</w:t>
      </w:r>
      <w:r w:rsidRPr="000D4A5E">
        <w:rPr>
          <w:sz w:val="24"/>
          <w:szCs w:val="24"/>
        </w:rPr>
        <w:t xml:space="preserve"> образовани</w:t>
      </w:r>
      <w:r w:rsidR="000D4A5E" w:rsidRPr="000D4A5E">
        <w:rPr>
          <w:sz w:val="24"/>
          <w:szCs w:val="24"/>
        </w:rPr>
        <w:t>и</w:t>
      </w:r>
      <w:r w:rsidRPr="000D4A5E">
        <w:rPr>
          <w:sz w:val="24"/>
          <w:szCs w:val="24"/>
        </w:rPr>
        <w:t xml:space="preserve">  </w:t>
      </w:r>
      <w:r w:rsidR="000D4A5E" w:rsidRPr="000D4A5E">
        <w:rPr>
          <w:sz w:val="24"/>
          <w:szCs w:val="24"/>
        </w:rPr>
        <w:t>«</w:t>
      </w:r>
      <w:r w:rsidRPr="000D4A5E">
        <w:rPr>
          <w:sz w:val="24"/>
          <w:szCs w:val="24"/>
        </w:rPr>
        <w:t>Влазовичское сельское  поселение</w:t>
      </w:r>
      <w:r w:rsidR="000D4A5E" w:rsidRPr="000D4A5E">
        <w:rPr>
          <w:sz w:val="24"/>
          <w:szCs w:val="24"/>
        </w:rPr>
        <w:t>»</w:t>
      </w:r>
    </w:p>
    <w:p w:rsidR="00EB705E" w:rsidRDefault="00EB705E" w:rsidP="000D4A5E">
      <w:pPr>
        <w:shd w:val="clear" w:color="auto" w:fill="FBFBFB"/>
        <w:spacing w:after="0" w:line="240" w:lineRule="auto"/>
        <w:rPr>
          <w:rFonts w:ascii="Times New Roman" w:eastAsia="Times New Roman" w:hAnsi="Times New Roman" w:cs="Times New Roman"/>
          <w:color w:val="000000"/>
          <w:sz w:val="24"/>
          <w:szCs w:val="24"/>
        </w:rPr>
      </w:pPr>
    </w:p>
    <w:tbl>
      <w:tblPr>
        <w:tblW w:w="91" w:type="dxa"/>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91"/>
      </w:tblGrid>
      <w:tr w:rsidR="0061677D" w:rsidRPr="00FD7976" w:rsidTr="000D4A5E">
        <w:trPr>
          <w:trHeight w:val="111"/>
          <w:tblCellSpacing w:w="15" w:type="dxa"/>
        </w:trPr>
        <w:tc>
          <w:tcPr>
            <w:tcW w:w="31" w:type="dxa"/>
            <w:shd w:val="clear" w:color="auto" w:fill="FBFBFB"/>
            <w:tcMar>
              <w:top w:w="0" w:type="dxa"/>
              <w:left w:w="0" w:type="dxa"/>
              <w:bottom w:w="0" w:type="dxa"/>
              <w:right w:w="0" w:type="dxa"/>
            </w:tcMar>
            <w:vAlign w:val="center"/>
          </w:tcPr>
          <w:p w:rsidR="0061677D" w:rsidRPr="00FD7976" w:rsidRDefault="0061677D" w:rsidP="00027B10">
            <w:pPr>
              <w:spacing w:after="0" w:line="240" w:lineRule="auto"/>
              <w:rPr>
                <w:rFonts w:ascii="RobotoRegular" w:eastAsia="Times New Roman" w:hAnsi="RobotoRegular" w:cs="Times New Roman"/>
                <w:color w:val="000000"/>
                <w:sz w:val="24"/>
                <w:szCs w:val="24"/>
              </w:rPr>
            </w:pPr>
          </w:p>
        </w:tc>
      </w:tr>
    </w:tbl>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В соответствии с Федеральным законом от 12.12.2023г. №594-ФЗ «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в Федеральный закон от 02.03.2007г. № 25-ФЗ «О муниципальной службе в Российской Федерации» </w:t>
      </w:r>
      <w:r w:rsidR="000D4A5E" w:rsidRPr="000D4A5E">
        <w:rPr>
          <w:rFonts w:ascii="Times New Roman" w:eastAsia="Times New Roman" w:hAnsi="Times New Roman" w:cs="Times New Roman"/>
          <w:color w:val="000000"/>
          <w:sz w:val="24"/>
          <w:szCs w:val="24"/>
        </w:rPr>
        <w:t>Влазович</w:t>
      </w:r>
      <w:r w:rsidR="00B876DD" w:rsidRPr="000D4A5E">
        <w:rPr>
          <w:rFonts w:ascii="Times New Roman" w:eastAsia="Times New Roman" w:hAnsi="Times New Roman" w:cs="Times New Roman"/>
          <w:color w:val="000000"/>
          <w:sz w:val="24"/>
          <w:szCs w:val="24"/>
        </w:rPr>
        <w:t>ский</w:t>
      </w:r>
      <w:r w:rsidR="00B876DD" w:rsidRPr="000D4A5E">
        <w:rPr>
          <w:rFonts w:ascii="Broadway" w:eastAsia="Times New Roman" w:hAnsi="Broadway" w:cs="Times New Roman"/>
          <w:color w:val="000000"/>
          <w:sz w:val="24"/>
          <w:szCs w:val="24"/>
        </w:rPr>
        <w:t xml:space="preserve"> </w:t>
      </w:r>
      <w:r w:rsidR="00B876DD" w:rsidRPr="00FD7976">
        <w:rPr>
          <w:rFonts w:ascii="RobotoRegular" w:eastAsia="Times New Roman" w:hAnsi="RobotoRegular" w:cs="Times New Roman"/>
          <w:color w:val="000000"/>
          <w:sz w:val="24"/>
          <w:szCs w:val="24"/>
        </w:rPr>
        <w:t>сельский Совет народных депутатов</w:t>
      </w:r>
    </w:p>
    <w:p w:rsidR="0061677D" w:rsidRPr="004E13CE" w:rsidRDefault="0061677D" w:rsidP="0061677D">
      <w:pPr>
        <w:shd w:val="clear" w:color="auto" w:fill="FBFBFB"/>
        <w:spacing w:after="150" w:line="240" w:lineRule="auto"/>
        <w:jc w:val="both"/>
        <w:rPr>
          <w:rFonts w:ascii="RobotoRegular" w:eastAsia="Times New Roman" w:hAnsi="RobotoRegular" w:cs="Times New Roman"/>
          <w:b/>
          <w:color w:val="000000"/>
          <w:sz w:val="24"/>
          <w:szCs w:val="24"/>
        </w:rPr>
      </w:pPr>
      <w:r w:rsidRPr="004E13CE">
        <w:rPr>
          <w:rFonts w:ascii="RobotoRegular" w:eastAsia="Times New Roman" w:hAnsi="RobotoRegular" w:cs="Times New Roman"/>
          <w:b/>
          <w:color w:val="000000"/>
          <w:sz w:val="24"/>
          <w:szCs w:val="24"/>
        </w:rPr>
        <w:t>РЕШИЛ:</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Утвердить Положение о муниципальной службе в муниципальном образовании «</w:t>
      </w:r>
      <w:r w:rsidR="000D4A5E" w:rsidRPr="000D4A5E">
        <w:rPr>
          <w:rFonts w:ascii="Times New Roman" w:eastAsia="Times New Roman" w:hAnsi="Times New Roman" w:cs="Times New Roman"/>
          <w:color w:val="000000"/>
          <w:sz w:val="24"/>
          <w:szCs w:val="24"/>
        </w:rPr>
        <w:t>Влазовичское</w:t>
      </w:r>
      <w:r w:rsidRPr="000D4A5E">
        <w:rPr>
          <w:rFonts w:ascii="Times New Roman" w:eastAsia="Times New Roman" w:hAnsi="Times New Roman" w:cs="Times New Roman"/>
          <w:color w:val="000000"/>
          <w:sz w:val="24"/>
          <w:szCs w:val="24"/>
        </w:rPr>
        <w:t xml:space="preserve"> </w:t>
      </w:r>
      <w:r w:rsidRPr="00FD7976">
        <w:rPr>
          <w:rFonts w:ascii="RobotoRegular" w:eastAsia="Times New Roman" w:hAnsi="RobotoRegular" w:cs="Times New Roman"/>
          <w:color w:val="000000"/>
          <w:sz w:val="24"/>
          <w:szCs w:val="24"/>
        </w:rPr>
        <w:t>сельское поселение», согласно приложению.</w:t>
      </w:r>
    </w:p>
    <w:p w:rsidR="0059609E" w:rsidRPr="00CE5285" w:rsidRDefault="0059609E" w:rsidP="0059609E">
      <w:pPr>
        <w:pStyle w:val="a8"/>
        <w:numPr>
          <w:ilvl w:val="0"/>
          <w:numId w:val="3"/>
        </w:numPr>
        <w:tabs>
          <w:tab w:val="left" w:pos="284"/>
          <w:tab w:val="left" w:pos="567"/>
        </w:tabs>
        <w:spacing w:after="120"/>
        <w:ind w:left="0" w:firstLine="0"/>
        <w:jc w:val="both"/>
      </w:pPr>
      <w:r w:rsidRPr="00CE5285">
        <w:t xml:space="preserve">Направить настоящее решение для опубликования в  информационно-аналитическом бюллетене «Муниципальный вестник </w:t>
      </w:r>
      <w:r w:rsidR="000D4A5E">
        <w:t>Влазовичского</w:t>
      </w:r>
      <w:r w:rsidRPr="00CE5285">
        <w:t xml:space="preserve"> сельского поселения» и на официальном сайте  администрации Суражского  муниципального района (</w:t>
      </w:r>
      <w:hyperlink r:id="rId7" w:history="1">
        <w:r w:rsidRPr="0059609E">
          <w:rPr>
            <w:rStyle w:val="a5"/>
            <w:lang w:val="en-US"/>
          </w:rPr>
          <w:t>www</w:t>
        </w:r>
        <w:r w:rsidRPr="00CE5285">
          <w:rPr>
            <w:rStyle w:val="a5"/>
          </w:rPr>
          <w:t>.</w:t>
        </w:r>
        <w:proofErr w:type="spellStart"/>
        <w:r w:rsidRPr="0059609E">
          <w:rPr>
            <w:rStyle w:val="a5"/>
            <w:lang w:val="en-US"/>
          </w:rPr>
          <w:t>admsur</w:t>
        </w:r>
        <w:proofErr w:type="spellEnd"/>
        <w:r w:rsidRPr="00CE5285">
          <w:rPr>
            <w:rStyle w:val="a5"/>
          </w:rPr>
          <w:t>.</w:t>
        </w:r>
        <w:proofErr w:type="spellStart"/>
        <w:r w:rsidRPr="0059609E">
          <w:rPr>
            <w:rStyle w:val="a5"/>
            <w:lang w:val="en-US"/>
          </w:rPr>
          <w:t>ru</w:t>
        </w:r>
        <w:proofErr w:type="spellEnd"/>
      </w:hyperlink>
      <w:r w:rsidRPr="00CE5285">
        <w:t>).</w:t>
      </w:r>
    </w:p>
    <w:p w:rsidR="0061677D" w:rsidRPr="0059609E" w:rsidRDefault="0059609E" w:rsidP="0061677D">
      <w:pPr>
        <w:shd w:val="clear" w:color="auto" w:fill="FBFBFB"/>
        <w:spacing w:after="150" w:line="240" w:lineRule="auto"/>
        <w:jc w:val="both"/>
        <w:rPr>
          <w:rFonts w:ascii="RobotoRegular" w:eastAsia="Times New Roman" w:hAnsi="RobotoRegular" w:cs="Times New Roman"/>
          <w:color w:val="000000"/>
          <w:sz w:val="24"/>
          <w:szCs w:val="24"/>
        </w:rPr>
      </w:pPr>
      <w:r w:rsidRPr="0059609E">
        <w:rPr>
          <w:rFonts w:ascii="RobotoRegular" w:eastAsia="Times New Roman" w:hAnsi="RobotoRegular" w:cs="Times New Roman"/>
          <w:color w:val="000000"/>
          <w:sz w:val="24"/>
          <w:szCs w:val="24"/>
        </w:rPr>
        <w:t>3</w:t>
      </w:r>
      <w:r w:rsidR="0061677D" w:rsidRPr="0059609E">
        <w:rPr>
          <w:rFonts w:ascii="RobotoRegular" w:eastAsia="Times New Roman" w:hAnsi="RobotoRegular" w:cs="Times New Roman"/>
          <w:color w:val="000000"/>
          <w:sz w:val="24"/>
          <w:szCs w:val="24"/>
        </w:rPr>
        <w:t>. Настоящее Решение вступает в силу со дня его официального опубликования.</w:t>
      </w: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61677D" w:rsidRPr="000D4A5E" w:rsidRDefault="0061677D" w:rsidP="00346185">
      <w:pPr>
        <w:shd w:val="clear" w:color="auto" w:fill="FBFBFB"/>
        <w:spacing w:after="0" w:line="240" w:lineRule="auto"/>
        <w:jc w:val="both"/>
        <w:rPr>
          <w:rFonts w:ascii="Times New Roman" w:eastAsia="Times New Roman" w:hAnsi="Times New Roman" w:cs="Times New Roman"/>
          <w:color w:val="000000"/>
          <w:sz w:val="24"/>
          <w:szCs w:val="24"/>
        </w:rPr>
      </w:pPr>
      <w:r w:rsidRPr="00FD7976">
        <w:rPr>
          <w:rFonts w:ascii="RobotoRegular" w:eastAsia="Times New Roman" w:hAnsi="RobotoRegular" w:cs="Times New Roman"/>
          <w:color w:val="000000"/>
          <w:sz w:val="24"/>
          <w:szCs w:val="24"/>
        </w:rPr>
        <w:t xml:space="preserve">Глава </w:t>
      </w:r>
      <w:r w:rsidR="000D4A5E" w:rsidRPr="000D4A5E">
        <w:rPr>
          <w:rFonts w:ascii="Times New Roman" w:eastAsia="Times New Roman" w:hAnsi="Times New Roman" w:cs="Times New Roman"/>
          <w:color w:val="000000"/>
          <w:sz w:val="24"/>
          <w:szCs w:val="24"/>
        </w:rPr>
        <w:t>Влазовичского</w:t>
      </w:r>
    </w:p>
    <w:p w:rsidR="0061677D" w:rsidRPr="000D4A5E" w:rsidRDefault="0061677D" w:rsidP="00346185">
      <w:pPr>
        <w:shd w:val="clear" w:color="auto" w:fill="FBFBFB"/>
        <w:spacing w:after="0" w:line="240" w:lineRule="auto"/>
        <w:jc w:val="both"/>
        <w:rPr>
          <w:rFonts w:eastAsia="Times New Roman" w:cs="Times New Roman"/>
          <w:color w:val="000000"/>
          <w:sz w:val="24"/>
          <w:szCs w:val="24"/>
        </w:rPr>
      </w:pPr>
      <w:r w:rsidRPr="00FD7976">
        <w:rPr>
          <w:rFonts w:ascii="RobotoRegular" w:eastAsia="Times New Roman" w:hAnsi="RobotoRegular" w:cs="Times New Roman"/>
          <w:color w:val="000000"/>
          <w:sz w:val="24"/>
          <w:szCs w:val="24"/>
        </w:rPr>
        <w:t xml:space="preserve">сельского </w:t>
      </w:r>
      <w:r w:rsidRPr="000D4A5E">
        <w:rPr>
          <w:rFonts w:ascii="Times New Roman" w:eastAsia="Times New Roman" w:hAnsi="Times New Roman" w:cs="Times New Roman"/>
          <w:color w:val="000000"/>
          <w:sz w:val="24"/>
          <w:szCs w:val="24"/>
        </w:rPr>
        <w:t>поселения                                                  </w:t>
      </w:r>
      <w:r w:rsidR="00B876DD" w:rsidRPr="000D4A5E">
        <w:rPr>
          <w:rFonts w:ascii="Times New Roman" w:eastAsia="Times New Roman" w:hAnsi="Times New Roman" w:cs="Times New Roman"/>
          <w:color w:val="000000"/>
          <w:sz w:val="24"/>
          <w:szCs w:val="24"/>
        </w:rPr>
        <w:t xml:space="preserve">              </w:t>
      </w:r>
      <w:r w:rsidRPr="000D4A5E">
        <w:rPr>
          <w:rFonts w:ascii="Times New Roman" w:eastAsia="Times New Roman" w:hAnsi="Times New Roman" w:cs="Times New Roman"/>
          <w:color w:val="000000"/>
          <w:sz w:val="24"/>
          <w:szCs w:val="24"/>
        </w:rPr>
        <w:t xml:space="preserve">   </w:t>
      </w:r>
      <w:r w:rsidR="000D4A5E" w:rsidRPr="000D4A5E">
        <w:rPr>
          <w:rFonts w:ascii="Times New Roman" w:eastAsia="Times New Roman" w:hAnsi="Times New Roman" w:cs="Times New Roman"/>
          <w:color w:val="000000"/>
          <w:sz w:val="24"/>
          <w:szCs w:val="24"/>
        </w:rPr>
        <w:t>Л</w:t>
      </w:r>
      <w:r w:rsidR="00B876DD" w:rsidRPr="000D4A5E">
        <w:rPr>
          <w:rFonts w:ascii="Times New Roman" w:eastAsia="Times New Roman" w:hAnsi="Times New Roman" w:cs="Times New Roman"/>
          <w:color w:val="000000"/>
          <w:sz w:val="24"/>
          <w:szCs w:val="24"/>
        </w:rPr>
        <w:t>.</w:t>
      </w:r>
      <w:r w:rsidR="000D4A5E" w:rsidRPr="000D4A5E">
        <w:rPr>
          <w:rFonts w:ascii="Times New Roman" w:eastAsia="Times New Roman" w:hAnsi="Times New Roman" w:cs="Times New Roman"/>
          <w:color w:val="000000"/>
          <w:sz w:val="24"/>
          <w:szCs w:val="24"/>
        </w:rPr>
        <w:t>А</w:t>
      </w:r>
      <w:r w:rsidR="00B876DD" w:rsidRPr="000D4A5E">
        <w:rPr>
          <w:rFonts w:ascii="Times New Roman" w:eastAsia="Times New Roman" w:hAnsi="Times New Roman" w:cs="Times New Roman"/>
          <w:color w:val="000000"/>
          <w:sz w:val="24"/>
          <w:szCs w:val="24"/>
        </w:rPr>
        <w:t xml:space="preserve">. </w:t>
      </w:r>
      <w:r w:rsidR="000D4A5E" w:rsidRPr="000D4A5E">
        <w:rPr>
          <w:rFonts w:ascii="Times New Roman" w:eastAsia="Times New Roman" w:hAnsi="Times New Roman" w:cs="Times New Roman"/>
          <w:color w:val="000000"/>
          <w:sz w:val="24"/>
          <w:szCs w:val="24"/>
        </w:rPr>
        <w:t>Прохоренко</w:t>
      </w:r>
      <w:r w:rsidR="000D4A5E">
        <w:rPr>
          <w:rFonts w:eastAsia="Times New Roman" w:cs="Times New Roman"/>
          <w:color w:val="000000"/>
          <w:sz w:val="24"/>
          <w:szCs w:val="24"/>
        </w:rPr>
        <w:t xml:space="preserve"> </w:t>
      </w: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B876DD" w:rsidRPr="00FD7976" w:rsidRDefault="00B876DD" w:rsidP="0061677D">
      <w:pPr>
        <w:shd w:val="clear" w:color="auto" w:fill="FBFBFB"/>
        <w:spacing w:after="150" w:line="240" w:lineRule="auto"/>
        <w:jc w:val="both"/>
        <w:rPr>
          <w:rFonts w:ascii="RobotoRegular" w:eastAsia="Times New Roman" w:hAnsi="RobotoRegular" w:cs="Times New Roman"/>
          <w:color w:val="000000"/>
          <w:sz w:val="24"/>
          <w:szCs w:val="24"/>
        </w:rPr>
      </w:pPr>
    </w:p>
    <w:p w:rsidR="00346185" w:rsidRPr="00FD7976" w:rsidRDefault="00346185" w:rsidP="0061677D">
      <w:pPr>
        <w:shd w:val="clear" w:color="auto" w:fill="FBFBFB"/>
        <w:spacing w:after="150" w:line="240" w:lineRule="auto"/>
        <w:jc w:val="both"/>
        <w:rPr>
          <w:rFonts w:ascii="RobotoRegular" w:eastAsia="Times New Roman" w:hAnsi="RobotoRegular" w:cs="Times New Roman"/>
          <w:color w:val="000000"/>
          <w:sz w:val="24"/>
          <w:szCs w:val="24"/>
        </w:rPr>
      </w:pPr>
    </w:p>
    <w:p w:rsidR="00AC2C06" w:rsidRPr="00FD7976" w:rsidRDefault="00AC2C06" w:rsidP="0061677D">
      <w:pPr>
        <w:shd w:val="clear" w:color="auto" w:fill="FBFBFB"/>
        <w:spacing w:after="150" w:line="240" w:lineRule="auto"/>
        <w:jc w:val="both"/>
        <w:rPr>
          <w:rFonts w:ascii="RobotoRegular" w:eastAsia="Times New Roman" w:hAnsi="RobotoRegular" w:cs="Times New Roman"/>
          <w:color w:val="000000"/>
          <w:sz w:val="24"/>
          <w:szCs w:val="24"/>
        </w:rPr>
      </w:pPr>
    </w:p>
    <w:p w:rsidR="000623C0" w:rsidRPr="00FD7976" w:rsidRDefault="000623C0" w:rsidP="00B876DD">
      <w:pPr>
        <w:shd w:val="clear" w:color="auto" w:fill="FBFBFB"/>
        <w:spacing w:after="0" w:line="240" w:lineRule="auto"/>
        <w:jc w:val="right"/>
        <w:rPr>
          <w:rFonts w:ascii="RobotoRegular" w:eastAsia="Times New Roman" w:hAnsi="RobotoRegular" w:cs="Times New Roman"/>
          <w:color w:val="000000"/>
          <w:sz w:val="24"/>
          <w:szCs w:val="24"/>
        </w:rPr>
      </w:pPr>
    </w:p>
    <w:p w:rsidR="00FB746A" w:rsidRDefault="00FB746A" w:rsidP="00B876DD">
      <w:pPr>
        <w:shd w:val="clear" w:color="auto" w:fill="FBFBFB"/>
        <w:spacing w:after="0" w:line="240" w:lineRule="auto"/>
        <w:jc w:val="right"/>
        <w:rPr>
          <w:rFonts w:ascii="RobotoRegular" w:eastAsia="Times New Roman" w:hAnsi="RobotoRegular" w:cs="Times New Roman"/>
          <w:color w:val="000000"/>
          <w:sz w:val="24"/>
          <w:szCs w:val="24"/>
        </w:rPr>
      </w:pPr>
    </w:p>
    <w:p w:rsidR="0061677D" w:rsidRPr="00FD7976" w:rsidRDefault="0061677D" w:rsidP="00B876DD">
      <w:pPr>
        <w:shd w:val="clear" w:color="auto" w:fill="FBFBFB"/>
        <w:spacing w:after="0" w:line="240" w:lineRule="auto"/>
        <w:jc w:val="right"/>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Приложение</w:t>
      </w:r>
    </w:p>
    <w:p w:rsidR="00B876DD" w:rsidRPr="00FD7976" w:rsidRDefault="0061677D" w:rsidP="00B876DD">
      <w:pPr>
        <w:shd w:val="clear" w:color="auto" w:fill="FBFBFB"/>
        <w:spacing w:after="0" w:line="240" w:lineRule="auto"/>
        <w:jc w:val="right"/>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к решению  </w:t>
      </w:r>
      <w:r w:rsidR="000D4A5E" w:rsidRPr="000D4A5E">
        <w:rPr>
          <w:rFonts w:ascii="Times New Roman" w:eastAsia="Times New Roman" w:hAnsi="Times New Roman" w:cs="Times New Roman"/>
          <w:color w:val="000000"/>
          <w:sz w:val="24"/>
          <w:szCs w:val="24"/>
        </w:rPr>
        <w:t>Влазович</w:t>
      </w:r>
      <w:r w:rsidR="00B876DD" w:rsidRPr="000D4A5E">
        <w:rPr>
          <w:rFonts w:ascii="Times New Roman" w:eastAsia="Times New Roman" w:hAnsi="Times New Roman" w:cs="Times New Roman"/>
          <w:color w:val="000000"/>
          <w:sz w:val="24"/>
          <w:szCs w:val="24"/>
        </w:rPr>
        <w:t>ского</w:t>
      </w:r>
      <w:r w:rsidRPr="000D4A5E">
        <w:rPr>
          <w:rFonts w:ascii="Times New Roman" w:eastAsia="Times New Roman" w:hAnsi="Times New Roman"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сельского</w:t>
      </w:r>
      <w:proofErr w:type="gramEnd"/>
      <w:r w:rsidRPr="00FD7976">
        <w:rPr>
          <w:rFonts w:ascii="RobotoRegular" w:eastAsia="Times New Roman" w:hAnsi="RobotoRegular" w:cs="Times New Roman"/>
          <w:color w:val="000000"/>
          <w:sz w:val="24"/>
          <w:szCs w:val="24"/>
        </w:rPr>
        <w:t xml:space="preserve"> </w:t>
      </w:r>
    </w:p>
    <w:p w:rsidR="0061677D" w:rsidRPr="00FD7976" w:rsidRDefault="00B876DD" w:rsidP="00B876DD">
      <w:pPr>
        <w:shd w:val="clear" w:color="auto" w:fill="FBFBFB"/>
        <w:spacing w:after="0" w:line="240" w:lineRule="auto"/>
        <w:jc w:val="right"/>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Совета народных депутатов</w:t>
      </w:r>
    </w:p>
    <w:p w:rsidR="0061677D" w:rsidRPr="00C00DA0" w:rsidRDefault="0061677D" w:rsidP="00B876DD">
      <w:pPr>
        <w:shd w:val="clear" w:color="auto" w:fill="FBFBFB"/>
        <w:spacing w:after="0" w:line="240" w:lineRule="auto"/>
        <w:jc w:val="right"/>
        <w:rPr>
          <w:rFonts w:eastAsia="Times New Roman" w:cs="Times New Roman"/>
          <w:color w:val="000000"/>
          <w:sz w:val="24"/>
          <w:szCs w:val="24"/>
        </w:rPr>
      </w:pPr>
      <w:r w:rsidRPr="0059609E">
        <w:rPr>
          <w:rFonts w:ascii="RobotoRegular" w:eastAsia="Times New Roman" w:hAnsi="RobotoRegular" w:cs="Times New Roman"/>
          <w:color w:val="000000"/>
          <w:sz w:val="24"/>
          <w:szCs w:val="24"/>
        </w:rPr>
        <w:t xml:space="preserve">от </w:t>
      </w:r>
      <w:r w:rsidR="00C00DA0">
        <w:rPr>
          <w:rFonts w:eastAsia="Times New Roman" w:cs="Times New Roman"/>
          <w:color w:val="000000"/>
          <w:sz w:val="24"/>
          <w:szCs w:val="24"/>
        </w:rPr>
        <w:t>28</w:t>
      </w:r>
      <w:r w:rsidRPr="0059609E">
        <w:rPr>
          <w:rFonts w:ascii="RobotoRegular" w:eastAsia="Times New Roman" w:hAnsi="RobotoRegular" w:cs="Times New Roman"/>
          <w:color w:val="000000"/>
          <w:sz w:val="24"/>
          <w:szCs w:val="24"/>
        </w:rPr>
        <w:t>.0</w:t>
      </w:r>
      <w:r w:rsidR="0059609E" w:rsidRPr="0059609E">
        <w:rPr>
          <w:rFonts w:ascii="RobotoRegular" w:eastAsia="Times New Roman" w:hAnsi="RobotoRegular" w:cs="Times New Roman"/>
          <w:color w:val="000000"/>
          <w:sz w:val="24"/>
          <w:szCs w:val="24"/>
        </w:rPr>
        <w:t>4</w:t>
      </w:r>
      <w:r w:rsidRPr="0059609E">
        <w:rPr>
          <w:rFonts w:ascii="RobotoRegular" w:eastAsia="Times New Roman" w:hAnsi="RobotoRegular" w:cs="Times New Roman"/>
          <w:color w:val="000000"/>
          <w:sz w:val="24"/>
          <w:szCs w:val="24"/>
        </w:rPr>
        <w:t>.202</w:t>
      </w:r>
      <w:r w:rsidR="0059609E" w:rsidRPr="0059609E">
        <w:rPr>
          <w:rFonts w:ascii="RobotoRegular" w:eastAsia="Times New Roman" w:hAnsi="RobotoRegular" w:cs="Times New Roman"/>
          <w:color w:val="000000"/>
          <w:sz w:val="24"/>
          <w:szCs w:val="24"/>
        </w:rPr>
        <w:t>5</w:t>
      </w:r>
      <w:r w:rsidRPr="0059609E">
        <w:rPr>
          <w:rFonts w:ascii="RobotoRegular" w:eastAsia="Times New Roman" w:hAnsi="RobotoRegular" w:cs="Times New Roman"/>
          <w:color w:val="000000"/>
          <w:sz w:val="24"/>
          <w:szCs w:val="24"/>
        </w:rPr>
        <w:t>г №</w:t>
      </w:r>
      <w:r w:rsidR="0059609E" w:rsidRPr="0059609E">
        <w:rPr>
          <w:rFonts w:ascii="RobotoRegular" w:eastAsia="Times New Roman" w:hAnsi="RobotoRegular" w:cs="Times New Roman"/>
          <w:color w:val="000000"/>
          <w:sz w:val="24"/>
          <w:szCs w:val="24"/>
        </w:rPr>
        <w:t xml:space="preserve"> 5</w:t>
      </w:r>
      <w:r w:rsidR="00C00DA0">
        <w:rPr>
          <w:rFonts w:eastAsia="Times New Roman" w:cs="Times New Roman"/>
          <w:color w:val="000000"/>
          <w:sz w:val="24"/>
          <w:szCs w:val="24"/>
        </w:rPr>
        <w:t>0</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C00DA0" w:rsidRDefault="0061677D" w:rsidP="00B876DD">
      <w:pPr>
        <w:shd w:val="clear" w:color="auto" w:fill="FBFBFB"/>
        <w:spacing w:after="150" w:line="240" w:lineRule="auto"/>
        <w:jc w:val="center"/>
        <w:rPr>
          <w:rFonts w:ascii="Times New Roman" w:eastAsia="Times New Roman" w:hAnsi="Times New Roman" w:cs="Times New Roman"/>
          <w:b/>
          <w:color w:val="000000"/>
          <w:sz w:val="24"/>
          <w:szCs w:val="24"/>
        </w:rPr>
      </w:pPr>
      <w:r w:rsidRPr="00C00DA0">
        <w:rPr>
          <w:rFonts w:ascii="Times New Roman" w:eastAsia="Times New Roman" w:hAnsi="Times New Roman" w:cs="Times New Roman"/>
          <w:b/>
          <w:color w:val="000000"/>
          <w:sz w:val="24"/>
          <w:szCs w:val="24"/>
        </w:rPr>
        <w:t>ПОЛОЖЕНИЕ</w:t>
      </w:r>
    </w:p>
    <w:p w:rsidR="0061677D" w:rsidRPr="00C00DA0" w:rsidRDefault="0061677D" w:rsidP="00B876DD">
      <w:pPr>
        <w:shd w:val="clear" w:color="auto" w:fill="FBFBFB"/>
        <w:spacing w:after="150" w:line="240" w:lineRule="auto"/>
        <w:jc w:val="center"/>
        <w:rPr>
          <w:rFonts w:ascii="Times New Roman" w:eastAsia="Times New Roman" w:hAnsi="Times New Roman" w:cs="Times New Roman"/>
          <w:b/>
          <w:color w:val="000000"/>
          <w:sz w:val="24"/>
          <w:szCs w:val="24"/>
        </w:rPr>
      </w:pPr>
      <w:r w:rsidRPr="00C00DA0">
        <w:rPr>
          <w:rFonts w:ascii="Times New Roman" w:eastAsia="Times New Roman" w:hAnsi="Times New Roman" w:cs="Times New Roman"/>
          <w:b/>
          <w:color w:val="000000"/>
          <w:sz w:val="24"/>
          <w:szCs w:val="24"/>
        </w:rPr>
        <w:t xml:space="preserve">О МУНИЦИПАЛЬНОЙ СЛУЖБЕ В </w:t>
      </w:r>
      <w:r w:rsidR="00C00DA0" w:rsidRPr="00C00DA0">
        <w:rPr>
          <w:rFonts w:ascii="Times New Roman" w:eastAsia="Times New Roman" w:hAnsi="Times New Roman" w:cs="Times New Roman"/>
          <w:b/>
          <w:color w:val="000000"/>
          <w:sz w:val="24"/>
          <w:szCs w:val="24"/>
        </w:rPr>
        <w:t>ВЛАЗОВИЧ</w:t>
      </w:r>
      <w:r w:rsidR="00B876DD" w:rsidRPr="00C00DA0">
        <w:rPr>
          <w:rFonts w:ascii="Times New Roman" w:eastAsia="Times New Roman" w:hAnsi="Times New Roman" w:cs="Times New Roman"/>
          <w:b/>
          <w:color w:val="000000"/>
          <w:sz w:val="24"/>
          <w:szCs w:val="24"/>
        </w:rPr>
        <w:t>СКОМ</w:t>
      </w:r>
      <w:r w:rsidRPr="00C00DA0">
        <w:rPr>
          <w:rFonts w:ascii="Times New Roman" w:eastAsia="Times New Roman" w:hAnsi="Times New Roman" w:cs="Times New Roman"/>
          <w:b/>
          <w:color w:val="000000"/>
          <w:sz w:val="24"/>
          <w:szCs w:val="24"/>
        </w:rPr>
        <w:t xml:space="preserve"> СЕЛЬСКОМ ПОСЕЛЕНИИ</w:t>
      </w:r>
    </w:p>
    <w:p w:rsidR="0061677D" w:rsidRPr="00FD7976" w:rsidRDefault="0061677D" w:rsidP="001473C5">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1. ОБЩИЕ ПОЛОЖЕНИЯ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 Предмет регулирования настоящего Положения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Настоящее Положение в соответствии с </w:t>
      </w:r>
      <w:hyperlink r:id="rId8" w:history="1">
        <w:r w:rsidRPr="00FD7976">
          <w:rPr>
            <w:rFonts w:ascii="RobotoRegular" w:eastAsia="Times New Roman" w:hAnsi="RobotoRegular" w:cs="Times New Roman"/>
            <w:color w:val="3B4256"/>
            <w:sz w:val="24"/>
            <w:szCs w:val="24"/>
            <w:u w:val="single"/>
          </w:rPr>
          <w:t>Конституцией</w:t>
        </w:r>
      </w:hyperlink>
      <w:r w:rsidRPr="00FD7976">
        <w:rPr>
          <w:rFonts w:ascii="RobotoRegular" w:eastAsia="Times New Roman" w:hAnsi="RobotoRegular" w:cs="Times New Roman"/>
          <w:color w:val="000000"/>
          <w:sz w:val="24"/>
          <w:szCs w:val="24"/>
        </w:rPr>
        <w:t> Российской Федерации и Федеральным </w:t>
      </w:r>
      <w:hyperlink r:id="rId9"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03.12.2012 г. № 230 – ФЗ «О контроле за соответствием расходов лиц, замещающих государственные должности, и иных лиц их доходам», иными федеральными законами, законами Брянской области,  Уставом</w:t>
      </w:r>
      <w:proofErr w:type="gramEnd"/>
      <w:r w:rsidRPr="00FD7976">
        <w:rPr>
          <w:rFonts w:ascii="RobotoRegular" w:eastAsia="Times New Roman" w:hAnsi="RobotoRegular" w:cs="Times New Roman"/>
          <w:color w:val="000000"/>
          <w:sz w:val="24"/>
          <w:szCs w:val="24"/>
        </w:rPr>
        <w:t xml:space="preserve"> </w:t>
      </w:r>
      <w:r w:rsidR="00C00DA0" w:rsidRPr="00C00DA0">
        <w:rPr>
          <w:rFonts w:ascii="Times New Roman" w:eastAsia="Times New Roman" w:hAnsi="Times New Roman" w:cs="Times New Roman"/>
          <w:color w:val="000000"/>
          <w:sz w:val="24"/>
          <w:szCs w:val="24"/>
        </w:rPr>
        <w:t>Влазович</w:t>
      </w:r>
      <w:r w:rsidR="00B876DD" w:rsidRPr="00C00DA0">
        <w:rPr>
          <w:rFonts w:ascii="Times New Roman" w:eastAsia="Times New Roman" w:hAnsi="Times New Roman" w:cs="Times New Roman"/>
          <w:color w:val="000000"/>
          <w:sz w:val="24"/>
          <w:szCs w:val="24"/>
        </w:rPr>
        <w:t>ского</w:t>
      </w:r>
      <w:r w:rsidRPr="00FD7976">
        <w:rPr>
          <w:rFonts w:ascii="RobotoRegular" w:eastAsia="Times New Roman" w:hAnsi="RobotoRegular" w:cs="Times New Roman"/>
          <w:color w:val="000000"/>
          <w:sz w:val="24"/>
          <w:szCs w:val="24"/>
        </w:rPr>
        <w:t xml:space="preserve"> муниципального образования (далее - </w:t>
      </w:r>
      <w:hyperlink r:id="rId10" w:history="1">
        <w:r w:rsidRPr="00FD7976">
          <w:rPr>
            <w:rFonts w:ascii="RobotoRegular" w:eastAsia="Times New Roman" w:hAnsi="RobotoRegular" w:cs="Times New Roman"/>
            <w:color w:val="3B4256"/>
            <w:sz w:val="24"/>
            <w:szCs w:val="24"/>
            <w:u w:val="single"/>
          </w:rPr>
          <w:t>Устав</w:t>
        </w:r>
      </w:hyperlink>
      <w:r w:rsidRPr="00FD7976">
        <w:rPr>
          <w:rFonts w:ascii="RobotoRegular" w:eastAsia="Times New Roman" w:hAnsi="RobotoRegular" w:cs="Times New Roman"/>
          <w:color w:val="000000"/>
          <w:sz w:val="24"/>
          <w:szCs w:val="24"/>
        </w:rPr>
        <w:t> </w:t>
      </w:r>
      <w:r w:rsidR="00C00DA0" w:rsidRPr="00C00DA0">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w:t>
      </w:r>
      <w:r w:rsidR="00C00DA0" w:rsidRPr="00C00DA0">
        <w:rPr>
          <w:rFonts w:ascii="Times New Roman" w:eastAsia="Times New Roman" w:hAnsi="Times New Roman" w:cs="Times New Roman"/>
          <w:color w:val="000000"/>
          <w:sz w:val="24"/>
          <w:szCs w:val="24"/>
        </w:rPr>
        <w:t>Влазовичс</w:t>
      </w:r>
      <w:r w:rsidR="00346185" w:rsidRPr="00C00DA0">
        <w:rPr>
          <w:rFonts w:ascii="Times New Roman" w:eastAsia="Times New Roman" w:hAnsi="Times New Roman" w:cs="Times New Roman"/>
          <w:color w:val="000000"/>
          <w:sz w:val="24"/>
          <w:szCs w:val="24"/>
        </w:rPr>
        <w:t>кий</w:t>
      </w:r>
      <w:r w:rsidRPr="00FD7976">
        <w:rPr>
          <w:rFonts w:ascii="RobotoRegular" w:eastAsia="Times New Roman" w:hAnsi="RobotoRegular" w:cs="Times New Roman"/>
          <w:color w:val="000000"/>
          <w:sz w:val="24"/>
          <w:szCs w:val="24"/>
        </w:rPr>
        <w:t xml:space="preserve"> сельский Совет народных депутатов устанавливает правовые, организационные и финансово-экономические основы муниципальной службы в </w:t>
      </w:r>
      <w:r w:rsidR="00C00DA0" w:rsidRPr="00C00DA0">
        <w:rPr>
          <w:rFonts w:ascii="Times New Roman" w:eastAsia="Times New Roman" w:hAnsi="Times New Roman" w:cs="Times New Roman"/>
          <w:color w:val="000000"/>
          <w:sz w:val="24"/>
          <w:szCs w:val="24"/>
        </w:rPr>
        <w:t>Влазовичско</w:t>
      </w:r>
      <w:r w:rsidR="00C00DA0">
        <w:rPr>
          <w:rFonts w:ascii="Times New Roman" w:eastAsia="Times New Roman" w:hAnsi="Times New Roman" w:cs="Times New Roman"/>
          <w:color w:val="000000"/>
          <w:sz w:val="24"/>
          <w:szCs w:val="24"/>
        </w:rPr>
        <w:t>м</w:t>
      </w:r>
      <w:r w:rsidRPr="00FD7976">
        <w:rPr>
          <w:rFonts w:ascii="RobotoRegular" w:eastAsia="Times New Roman" w:hAnsi="RobotoRegular" w:cs="Times New Roman"/>
          <w:color w:val="000000"/>
          <w:sz w:val="24"/>
          <w:szCs w:val="24"/>
        </w:rPr>
        <w:t xml:space="preserve"> сельском поселении.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w:t>
      </w:r>
      <w:r w:rsidR="00C00DA0" w:rsidRPr="00C00DA0">
        <w:rPr>
          <w:rFonts w:ascii="Times New Roman" w:eastAsia="Times New Roman" w:hAnsi="Times New Roman" w:cs="Times New Roman"/>
          <w:color w:val="000000"/>
          <w:sz w:val="24"/>
          <w:szCs w:val="24"/>
        </w:rPr>
        <w:t>Влазовичского</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Настоящим Положением не определяется статус депутатов </w:t>
      </w:r>
      <w:r w:rsidR="00C00DA0" w:rsidRPr="00C00DA0">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(далее – депутатов), выборных лиц в составе представительного органа </w:t>
      </w:r>
      <w:r w:rsidR="00C00DA0" w:rsidRPr="00C00DA0">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главы </w:t>
      </w:r>
      <w:r w:rsidR="00C00DA0" w:rsidRPr="00C00DA0">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 Муниципальная служба</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1677D" w:rsidRPr="00FD7976" w:rsidRDefault="0061677D" w:rsidP="00346185">
      <w:pPr>
        <w:shd w:val="clear" w:color="auto" w:fill="FBFBFB"/>
        <w:spacing w:after="15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Трудовой договор (контракт) может </w:t>
      </w:r>
      <w:proofErr w:type="gramStart"/>
      <w:r w:rsidRPr="00FD7976">
        <w:rPr>
          <w:rFonts w:ascii="RobotoRegular" w:eastAsia="Times New Roman" w:hAnsi="RobotoRegular" w:cs="Times New Roman"/>
          <w:color w:val="000000"/>
          <w:sz w:val="24"/>
          <w:szCs w:val="24"/>
        </w:rPr>
        <w:t>быть</w:t>
      </w:r>
      <w:proofErr w:type="gramEnd"/>
      <w:r w:rsidRPr="00FD7976">
        <w:rPr>
          <w:rFonts w:ascii="RobotoRegular" w:eastAsia="Times New Roman" w:hAnsi="RobotoRegular" w:cs="Times New Roman"/>
          <w:color w:val="000000"/>
          <w:sz w:val="24"/>
          <w:szCs w:val="24"/>
        </w:rPr>
        <w:t xml:space="preserve"> расторгнут по инициативе представителя нанимателя (работодателя) в случае приобретения муниципальным служащим статуса иностранного агента.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 Нанимателем для муниципального служащего является муниципальное образование «</w:t>
      </w:r>
      <w:r w:rsidR="00C00DA0" w:rsidRPr="00C00DA0">
        <w:rPr>
          <w:rFonts w:ascii="Times New Roman" w:eastAsia="Times New Roman" w:hAnsi="Times New Roman" w:cs="Times New Roman"/>
          <w:color w:val="000000"/>
          <w:sz w:val="24"/>
          <w:szCs w:val="24"/>
        </w:rPr>
        <w:t>Влазовичско</w:t>
      </w:r>
      <w:r w:rsidR="00C00DA0">
        <w:rPr>
          <w:rFonts w:ascii="Times New Roman" w:eastAsia="Times New Roman" w:hAnsi="Times New Roman" w:cs="Times New Roman"/>
          <w:color w:val="000000"/>
          <w:sz w:val="24"/>
          <w:szCs w:val="24"/>
        </w:rPr>
        <w:t>е</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 xml:space="preserve">сельское поселение», от имени которого полномочия нанимателя осуществляет представитель нанимателя (работодатель) глава Администрации </w:t>
      </w:r>
      <w:r w:rsidR="00C00DA0" w:rsidRPr="00C00DA0">
        <w:rPr>
          <w:rFonts w:ascii="Times New Roman" w:eastAsia="Times New Roman" w:hAnsi="Times New Roman" w:cs="Times New Roman"/>
          <w:color w:val="000000"/>
          <w:sz w:val="24"/>
          <w:szCs w:val="24"/>
        </w:rPr>
        <w:t>Влазовичского</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 в отношении муниципальных служащих, проходящих муниципальную службу в аппарате и структурных подразделениях Администрации.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3. Представителями нанимателя (работодателями) являются: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 глава  </w:t>
      </w:r>
      <w:r w:rsidR="00C00DA0" w:rsidRPr="00C00DA0">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(далее глава поселения) в отношении муниципального служащего главы </w:t>
      </w:r>
      <w:r w:rsidR="00C00DA0" w:rsidRPr="00C00DA0">
        <w:rPr>
          <w:rFonts w:ascii="Times New Roman" w:eastAsia="Times New Roman" w:hAnsi="Times New Roman" w:cs="Times New Roman"/>
          <w:color w:val="000000"/>
          <w:sz w:val="24"/>
          <w:szCs w:val="24"/>
        </w:rPr>
        <w:t>Влазовичско</w:t>
      </w:r>
      <w:r w:rsidR="00C00DA0">
        <w:rPr>
          <w:rFonts w:ascii="Times New Roman" w:eastAsia="Times New Roman" w:hAnsi="Times New Roman" w:cs="Times New Roman"/>
          <w:color w:val="000000"/>
          <w:sz w:val="24"/>
          <w:szCs w:val="24"/>
        </w:rPr>
        <w:t>й</w:t>
      </w:r>
      <w:r w:rsidRPr="00FD7976">
        <w:rPr>
          <w:rFonts w:ascii="RobotoRegular" w:eastAsia="Times New Roman" w:hAnsi="RobotoRegular" w:cs="Times New Roman"/>
          <w:color w:val="000000"/>
          <w:sz w:val="24"/>
          <w:szCs w:val="24"/>
        </w:rPr>
        <w:t xml:space="preserve"> сельской администрации, назначенного по контракту (далее глава Администрации);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 xml:space="preserve">      4. </w:t>
      </w:r>
      <w:proofErr w:type="gramStart"/>
      <w:r w:rsidRPr="00FD7976">
        <w:rPr>
          <w:rFonts w:ascii="RobotoRegular" w:eastAsia="Times New Roman" w:hAnsi="RobotoRegular" w:cs="Times New Roman"/>
          <w:color w:val="000000"/>
          <w:sz w:val="24"/>
          <w:szCs w:val="24"/>
        </w:rPr>
        <w:t>В соответствии с уставом муниципального образования «</w:t>
      </w:r>
      <w:r w:rsidR="00C00DA0" w:rsidRPr="00C00DA0">
        <w:rPr>
          <w:rFonts w:ascii="Times New Roman" w:eastAsia="Times New Roman" w:hAnsi="Times New Roman" w:cs="Times New Roman"/>
          <w:color w:val="000000"/>
          <w:sz w:val="24"/>
          <w:szCs w:val="24"/>
        </w:rPr>
        <w:t>Влазовичско</w:t>
      </w:r>
      <w:r w:rsidR="00C00DA0">
        <w:rPr>
          <w:rFonts w:ascii="Times New Roman" w:eastAsia="Times New Roman" w:hAnsi="Times New Roman" w:cs="Times New Roman"/>
          <w:color w:val="000000"/>
          <w:sz w:val="24"/>
          <w:szCs w:val="24"/>
        </w:rPr>
        <w:t>е</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сельское поселение»,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roofErr w:type="gramEnd"/>
    </w:p>
    <w:p w:rsidR="0061677D" w:rsidRPr="004E13CE" w:rsidRDefault="0061677D" w:rsidP="0061677D">
      <w:pPr>
        <w:shd w:val="clear" w:color="auto" w:fill="FBFBFB"/>
        <w:spacing w:after="0" w:line="240" w:lineRule="auto"/>
        <w:jc w:val="both"/>
        <w:rPr>
          <w:rFonts w:eastAsia="Times New Roman" w:cs="Times New Roman"/>
          <w:color w:val="000000"/>
          <w:sz w:val="24"/>
          <w:szCs w:val="24"/>
        </w:rPr>
      </w:pPr>
      <w:r w:rsidRPr="00FD7976">
        <w:rPr>
          <w:rFonts w:ascii="RobotoRegular" w:eastAsia="Times New Roman" w:hAnsi="RobotoRegular" w:cs="Times New Roman"/>
          <w:b/>
          <w:bCs/>
          <w:color w:val="000000"/>
          <w:sz w:val="24"/>
          <w:szCs w:val="24"/>
        </w:rPr>
        <w:t>Статья 3. Правовая основа муниципальной службы</w:t>
      </w:r>
      <w:r w:rsidR="004E13CE">
        <w:rPr>
          <w:rFonts w:eastAsia="Times New Roman" w:cs="Times New Roman"/>
          <w:b/>
          <w:bCs/>
          <w:color w:val="000000"/>
          <w:sz w:val="24"/>
          <w:szCs w:val="24"/>
        </w:rPr>
        <w:t xml:space="preserve">                                                                                                                                             </w:t>
      </w:r>
      <w:bookmarkStart w:id="0" w:name="_GoBack"/>
      <w:bookmarkEnd w:id="0"/>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Муниципальная служба в муниципальном образовании «</w:t>
      </w:r>
      <w:r w:rsidR="00C00DA0" w:rsidRPr="00C00DA0">
        <w:rPr>
          <w:rFonts w:ascii="Times New Roman" w:eastAsia="Times New Roman" w:hAnsi="Times New Roman" w:cs="Times New Roman"/>
          <w:color w:val="000000"/>
          <w:sz w:val="24"/>
          <w:szCs w:val="24"/>
        </w:rPr>
        <w:t>Влазовичско</w:t>
      </w:r>
      <w:r w:rsidR="00C00DA0">
        <w:rPr>
          <w:rFonts w:ascii="Times New Roman" w:eastAsia="Times New Roman" w:hAnsi="Times New Roman" w:cs="Times New Roman"/>
          <w:color w:val="000000"/>
          <w:sz w:val="24"/>
          <w:szCs w:val="24"/>
        </w:rPr>
        <w:t>е</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Федеральным законом от 03.12.2012 г. № 230 – ФЗ «О контроле за соответствием расходов лиц, замещающих государственные должности, и иных лиц их доходам», иными федеральными законами</w:t>
      </w:r>
      <w:proofErr w:type="gramEnd"/>
      <w:r w:rsidRPr="00FD7976">
        <w:rPr>
          <w:rFonts w:ascii="RobotoRegular" w:eastAsia="Times New Roman" w:hAnsi="RobotoRegular" w:cs="Times New Roman"/>
          <w:color w:val="000000"/>
          <w:sz w:val="24"/>
          <w:szCs w:val="24"/>
        </w:rPr>
        <w:t xml:space="preserve">, законами Брянской области,  Уставом </w:t>
      </w:r>
      <w:r w:rsidR="00C00DA0" w:rsidRPr="00C00DA0">
        <w:rPr>
          <w:rFonts w:ascii="Times New Roman" w:eastAsia="Times New Roman" w:hAnsi="Times New Roman" w:cs="Times New Roman"/>
          <w:color w:val="000000"/>
          <w:sz w:val="24"/>
          <w:szCs w:val="24"/>
        </w:rPr>
        <w:t>Влазовичского</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 xml:space="preserve">муниципального образования (далее - Устав </w:t>
      </w:r>
      <w:r w:rsidR="00C00DA0" w:rsidRPr="00C00DA0">
        <w:rPr>
          <w:rFonts w:ascii="Times New Roman" w:eastAsia="Times New Roman" w:hAnsi="Times New Roman" w:cs="Times New Roman"/>
          <w:color w:val="000000"/>
          <w:sz w:val="24"/>
          <w:szCs w:val="24"/>
        </w:rPr>
        <w:t>Влазовичского</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   решениями, принятыми на сходах граждан, настоящим Положением и иными нормативными правовыми актами.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4. Основные принципы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Основными принципами муниципальной службы являются: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приоритет прав и свобод человека и гражданина;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профессионализм и компетентность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стабильность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доступность информации о деятельности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взаимодействие с общественными объединениями и гражданами;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правовая и социальная защищенность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ответственность муниципальных служащих за неисполнение или ненадлежащее исполнение своих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внепартийность муниципальной службы.</w:t>
      </w:r>
    </w:p>
    <w:p w:rsidR="0061677D" w:rsidRPr="00FD7976" w:rsidRDefault="0061677D" w:rsidP="001473C5">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xml:space="preserve">Глава 2. ДОЛЖНОСТИ МУНИЦИПАЛЬНОЙ СЛУЖБЫ </w:t>
      </w:r>
      <w:r w:rsidR="00C00DA0" w:rsidRPr="00C00DA0">
        <w:rPr>
          <w:rFonts w:ascii="Times New Roman" w:eastAsia="Times New Roman" w:hAnsi="Times New Roman" w:cs="Times New Roman"/>
          <w:b/>
          <w:bCs/>
          <w:color w:val="000000"/>
          <w:sz w:val="24"/>
          <w:szCs w:val="24"/>
        </w:rPr>
        <w:t>ВЛАЗОВИЧ</w:t>
      </w:r>
      <w:r w:rsidR="00B876DD" w:rsidRPr="00C00DA0">
        <w:rPr>
          <w:rFonts w:ascii="Times New Roman" w:eastAsia="Times New Roman" w:hAnsi="Times New Roman" w:cs="Times New Roman"/>
          <w:b/>
          <w:bCs/>
          <w:color w:val="000000"/>
          <w:sz w:val="24"/>
          <w:szCs w:val="24"/>
        </w:rPr>
        <w:t>СКОГО</w:t>
      </w:r>
      <w:r w:rsidRPr="00FD7976">
        <w:rPr>
          <w:rFonts w:ascii="RobotoRegular" w:eastAsia="Times New Roman" w:hAnsi="RobotoRegular" w:cs="Times New Roman"/>
          <w:b/>
          <w:bCs/>
          <w:color w:val="000000"/>
          <w:sz w:val="24"/>
          <w:szCs w:val="24"/>
        </w:rPr>
        <w:t xml:space="preserve"> СЕЛЬСКОГО ПОСЕЛЕНИЯ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5. Должности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w:t>
      </w:r>
      <w:r w:rsidR="00C00DA0" w:rsidRPr="00C00DA0">
        <w:rPr>
          <w:rFonts w:ascii="Times New Roman" w:eastAsia="Times New Roman" w:hAnsi="Times New Roman" w:cs="Times New Roman"/>
          <w:color w:val="000000"/>
          <w:sz w:val="24"/>
          <w:szCs w:val="24"/>
        </w:rPr>
        <w:t>Влазовичско</w:t>
      </w:r>
      <w:r w:rsidR="00C00DA0">
        <w:rPr>
          <w:rFonts w:ascii="Times New Roman" w:eastAsia="Times New Roman" w:hAnsi="Times New Roman" w:cs="Times New Roman"/>
          <w:color w:val="000000"/>
          <w:sz w:val="24"/>
          <w:szCs w:val="24"/>
        </w:rPr>
        <w:t>е</w:t>
      </w:r>
      <w:r w:rsidRPr="00FD7976">
        <w:rPr>
          <w:rFonts w:ascii="RobotoRegular" w:eastAsia="Times New Roman" w:hAnsi="RobotoRegular" w:cs="Times New Roman"/>
          <w:color w:val="000000"/>
          <w:sz w:val="24"/>
          <w:szCs w:val="24"/>
        </w:rPr>
        <w:t xml:space="preserve"> сельское поселение», с установленным кругом обязанностей по обеспечению </w:t>
      </w:r>
      <w:r w:rsidRPr="00FD7976">
        <w:rPr>
          <w:rFonts w:ascii="RobotoRegular" w:eastAsia="Times New Roman" w:hAnsi="RobotoRegular" w:cs="Times New Roman"/>
          <w:color w:val="000000"/>
          <w:sz w:val="24"/>
          <w:szCs w:val="24"/>
        </w:rPr>
        <w:lastRenderedPageBreak/>
        <w:t>исполнения полномочий органа местного самоуправления или лица, замещающего муниципальную должность.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Должности муниципальной службы Администрации </w:t>
      </w:r>
      <w:r w:rsidR="00C00DA0" w:rsidRPr="00C00DA0">
        <w:rPr>
          <w:rFonts w:ascii="Times New Roman" w:eastAsia="Times New Roman" w:hAnsi="Times New Roman" w:cs="Times New Roman"/>
          <w:color w:val="000000"/>
          <w:sz w:val="24"/>
          <w:szCs w:val="24"/>
        </w:rPr>
        <w:t>Влазовичского</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 xml:space="preserve">сельского поселения устанавливаются решением </w:t>
      </w:r>
      <w:r w:rsidR="00C00DA0" w:rsidRPr="00C00DA0">
        <w:rPr>
          <w:rFonts w:ascii="Times New Roman" w:eastAsia="Times New Roman" w:hAnsi="Times New Roman" w:cs="Times New Roman"/>
          <w:color w:val="000000"/>
          <w:sz w:val="24"/>
          <w:szCs w:val="24"/>
        </w:rPr>
        <w:t>Влазовичского</w:t>
      </w:r>
      <w:r w:rsidR="00C00DA0" w:rsidRPr="00FD7976">
        <w:rPr>
          <w:rFonts w:ascii="RobotoRegular" w:eastAsia="Times New Roman" w:hAnsi="RobotoRegular" w:cs="Times New Roman"/>
          <w:color w:val="000000"/>
          <w:sz w:val="24"/>
          <w:szCs w:val="24"/>
        </w:rPr>
        <w:t xml:space="preserve"> </w:t>
      </w:r>
      <w:r w:rsidR="001473C5" w:rsidRPr="00FD7976">
        <w:rPr>
          <w:rFonts w:ascii="RobotoRegular" w:eastAsia="Times New Roman" w:hAnsi="RobotoRegular" w:cs="Times New Roman"/>
          <w:color w:val="000000"/>
          <w:sz w:val="24"/>
          <w:szCs w:val="24"/>
        </w:rPr>
        <w:t>сельского Совета народных</w:t>
      </w:r>
      <w:r w:rsidRPr="00FD7976">
        <w:rPr>
          <w:rFonts w:ascii="RobotoRegular" w:eastAsia="Times New Roman" w:hAnsi="RobotoRegular" w:cs="Times New Roman"/>
          <w:color w:val="000000"/>
          <w:sz w:val="24"/>
          <w:szCs w:val="24"/>
        </w:rPr>
        <w:t xml:space="preserve"> депутатов (далее Собрания депутатов) в соответствии с Реестром должностей муниципальной службы в Брянской области, утвержденным Областным законом Брянской области  от 24.10.2007 г. «О муниципальной службе в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Реестр должностей муниципальной службы в Брянской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4. В целях технического обеспечения деятельности органов местного самоуправления </w:t>
      </w:r>
      <w:r w:rsidR="00C00DA0" w:rsidRPr="00C00DA0">
        <w:rPr>
          <w:rFonts w:ascii="Times New Roman" w:eastAsia="Times New Roman" w:hAnsi="Times New Roman" w:cs="Times New Roman"/>
          <w:color w:val="000000"/>
          <w:sz w:val="24"/>
          <w:szCs w:val="24"/>
        </w:rPr>
        <w:t>Влазовичского</w:t>
      </w:r>
      <w:r w:rsidR="00C00DA0"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5. Штатное расписание Администрации </w:t>
      </w:r>
      <w:r w:rsidR="00C77308" w:rsidRPr="00C00DA0">
        <w:rPr>
          <w:rFonts w:ascii="Times New Roman" w:eastAsia="Times New Roman" w:hAnsi="Times New Roman" w:cs="Times New Roman"/>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 xml:space="preserve">сельского поселения утверждается Главой Администрации </w:t>
      </w:r>
      <w:r w:rsidR="00C77308" w:rsidRPr="00C00DA0">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xml:space="preserve">Статья 6. Классификация должностей муниципальной службы </w:t>
      </w:r>
      <w:r w:rsidR="00C77308" w:rsidRPr="00C77308">
        <w:rPr>
          <w:rFonts w:ascii="Times New Roman" w:eastAsia="Times New Roman" w:hAnsi="Times New Roman" w:cs="Times New Roman"/>
          <w:b/>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b/>
          <w:bCs/>
          <w:color w:val="000000"/>
          <w:sz w:val="24"/>
          <w:szCs w:val="24"/>
        </w:rPr>
        <w:t>сельского поселения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Должности муниципальной службы подразделяются на следующие группы: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высшие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главные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ведущие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старшие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младшие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 Соотношение должностей муниципальной службы и должностей государственной гражданской службы Брянской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Брянской области определено Областным законом «О муниципальной службе в Брянской области».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Статья 7. </w:t>
      </w:r>
      <w:r w:rsidRPr="00FD7976">
        <w:rPr>
          <w:rFonts w:ascii="RobotoRegular" w:eastAsia="Times New Roman" w:hAnsi="RobotoRegular" w:cs="Times New Roman"/>
          <w:b/>
          <w:bCs/>
          <w:color w:val="000000"/>
          <w:sz w:val="24"/>
          <w:szCs w:val="24"/>
        </w:rPr>
        <w:t>Основные квалификационные требования для замещения должностей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 для замещения высших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высшее образование;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стаж муниципальной службы или стаж работы по специальности, направлению подготовки не менее четырех лет;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для замещения главных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высшее образование;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для замещения ведущих должностей муниципальной службы – выс</w:t>
      </w:r>
      <w:r w:rsidRPr="00FD7976">
        <w:rPr>
          <w:rFonts w:ascii="RobotoRegular" w:eastAsia="Times New Roman" w:hAnsi="RobotoRegular" w:cs="Times New Roman"/>
          <w:color w:val="000000"/>
          <w:sz w:val="24"/>
          <w:szCs w:val="24"/>
        </w:rPr>
        <w:softHyphen/>
        <w:t>шее образование;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для замещения старших должностей муниципальной службы – выс</w:t>
      </w:r>
      <w:r w:rsidRPr="00FD7976">
        <w:rPr>
          <w:rFonts w:ascii="RobotoRegular" w:eastAsia="Times New Roman" w:hAnsi="RobotoRegular" w:cs="Times New Roman"/>
          <w:color w:val="000000"/>
          <w:sz w:val="24"/>
          <w:szCs w:val="24"/>
        </w:rPr>
        <w:softHyphen/>
        <w:t>шее образование (для замещения должностей муниципальной службы в орга</w:t>
      </w:r>
      <w:r w:rsidRPr="00FD7976">
        <w:rPr>
          <w:rFonts w:ascii="RobotoRegular" w:eastAsia="Times New Roman" w:hAnsi="RobotoRegular" w:cs="Times New Roman"/>
          <w:color w:val="000000"/>
          <w:sz w:val="24"/>
          <w:szCs w:val="24"/>
        </w:rPr>
        <w:softHyphen/>
        <w:t>нах местного самоуправления поселений допускается наличие среднего про</w:t>
      </w:r>
      <w:r w:rsidRPr="00FD7976">
        <w:rPr>
          <w:rFonts w:ascii="RobotoRegular" w:eastAsia="Times New Roman" w:hAnsi="RobotoRegular" w:cs="Times New Roman"/>
          <w:color w:val="000000"/>
          <w:sz w:val="24"/>
          <w:szCs w:val="24"/>
        </w:rPr>
        <w:softHyphen/>
        <w:t>фессионального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для замещения младших должностей муниципальной службы – выс</w:t>
      </w:r>
      <w:r w:rsidRPr="00FD7976">
        <w:rPr>
          <w:rFonts w:ascii="RobotoRegular" w:eastAsia="Times New Roman" w:hAnsi="RobotoRegular" w:cs="Times New Roman"/>
          <w:color w:val="000000"/>
          <w:sz w:val="24"/>
          <w:szCs w:val="24"/>
        </w:rPr>
        <w:softHyphen/>
        <w:t>шее образование или среднее профессиональное образование.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2.2. </w:t>
      </w:r>
      <w:proofErr w:type="gramStart"/>
      <w:r w:rsidRPr="00FD7976">
        <w:rPr>
          <w:rFonts w:ascii="RobotoRegular" w:eastAsia="Times New Roman" w:hAnsi="RobotoRegular" w:cs="Times New Roman"/>
          <w:color w:val="000000"/>
          <w:sz w:val="24"/>
          <w:szCs w:val="24"/>
        </w:rPr>
        <w:t>В случае если должностной инструкцией муниципального служа</w:t>
      </w:r>
      <w:r w:rsidRPr="00FD7976">
        <w:rPr>
          <w:rFonts w:ascii="RobotoRegular" w:eastAsia="Times New Roman" w:hAnsi="RobotoRegular" w:cs="Times New Roman"/>
          <w:color w:val="000000"/>
          <w:sz w:val="24"/>
          <w:szCs w:val="24"/>
        </w:rPr>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FD7976">
        <w:rPr>
          <w:rFonts w:ascii="RobotoRegular" w:eastAsia="Times New Roman" w:hAnsi="RobotoRegular" w:cs="Times New Roman"/>
          <w:color w:val="000000"/>
          <w:sz w:val="24"/>
          <w:szCs w:val="24"/>
        </w:rP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2.3. </w:t>
      </w:r>
      <w:proofErr w:type="gramStart"/>
      <w:r w:rsidRPr="00FD7976">
        <w:rPr>
          <w:rFonts w:ascii="RobotoRegular" w:eastAsia="Times New Roman" w:hAnsi="RobotoRegular" w:cs="Times New Roman"/>
          <w:color w:val="000000"/>
          <w:sz w:val="24"/>
          <w:szCs w:val="24"/>
        </w:rPr>
        <w:t>В случае если должностной инструкцией муниципального служа</w:t>
      </w:r>
      <w:r w:rsidRPr="00FD7976">
        <w:rPr>
          <w:rFonts w:ascii="RobotoRegular" w:eastAsia="Times New Roman" w:hAnsi="RobotoRegular" w:cs="Times New Roman"/>
          <w:color w:val="000000"/>
          <w:sz w:val="24"/>
          <w:szCs w:val="24"/>
        </w:rPr>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FD7976">
        <w:rPr>
          <w:rFonts w:ascii="RobotoRegular" w:eastAsia="Times New Roman" w:hAnsi="RobotoRegular" w:cs="Times New Roman"/>
          <w:color w:val="000000"/>
          <w:sz w:val="24"/>
          <w:szCs w:val="24"/>
        </w:rP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FD7976">
        <w:rPr>
          <w:rFonts w:ascii="RobotoRegular" w:eastAsia="Times New Roman" w:hAnsi="RobotoRegular" w:cs="Times New Roman"/>
          <w:color w:val="000000"/>
          <w:sz w:val="24"/>
          <w:szCs w:val="24"/>
        </w:rPr>
        <w:softHyphen/>
        <w:t>вует</w:t>
      </w:r>
      <w:proofErr w:type="gramEnd"/>
      <w:r w:rsidRPr="00FD7976">
        <w:rPr>
          <w:rFonts w:ascii="RobotoRegular" w:eastAsia="Times New Roman" w:hAnsi="RobotoRegular" w:cs="Times New Roman"/>
          <w:color w:val="000000"/>
          <w:sz w:val="24"/>
          <w:szCs w:val="24"/>
        </w:rPr>
        <w:t xml:space="preserve"> квалификационным требованиям для замещения должности муници</w:t>
      </w:r>
      <w:r w:rsidRPr="00FD7976">
        <w:rPr>
          <w:rFonts w:ascii="RobotoRegular" w:eastAsia="Times New Roman" w:hAnsi="RobotoRegular" w:cs="Times New Roman"/>
          <w:color w:val="000000"/>
          <w:sz w:val="24"/>
          <w:szCs w:val="24"/>
        </w:rPr>
        <w:softHyphen/>
        <w:t>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В случае если лицо назначается на должность главы Администрации  </w:t>
      </w:r>
      <w:r w:rsidR="00C77308" w:rsidRPr="00C00DA0">
        <w:rPr>
          <w:rFonts w:ascii="Times New Roman" w:eastAsia="Times New Roman" w:hAnsi="Times New Roman" w:cs="Times New Roman"/>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 xml:space="preserve">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r w:rsidR="00C77308" w:rsidRPr="00C00DA0">
        <w:rPr>
          <w:rFonts w:ascii="Times New Roman" w:eastAsia="Times New Roman" w:hAnsi="Times New Roman" w:cs="Times New Roman"/>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К кандидатам на должность главы местной Администрации </w:t>
      </w:r>
      <w:r w:rsidR="00C77308" w:rsidRPr="00C00DA0">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дополнительные требования установлены также Областным </w:t>
      </w:r>
      <w:hyperlink r:id="rId11"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28 декабря 2005 года № 436-ЗС «О местном самоуправлении в Брянской области» (далее – Областной закон ««О местном самоуправлении в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С гражданином, поступающим на должность главы Администрации </w:t>
      </w:r>
      <w:r w:rsidR="00C77308" w:rsidRPr="00C00DA0">
        <w:rPr>
          <w:rFonts w:ascii="Times New Roman" w:eastAsia="Times New Roman" w:hAnsi="Times New Roman" w:cs="Times New Roman"/>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 xml:space="preserve">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r w:rsidR="00C77308" w:rsidRPr="00C00DA0">
        <w:rPr>
          <w:rFonts w:ascii="Times New Roman" w:eastAsia="Times New Roman" w:hAnsi="Times New Roman" w:cs="Times New Roman"/>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 по контракту, являющейся приложением 1 к настоящему положению.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 xml:space="preserve">4. Гражданин не может быть принят на муниципальную службу, а также муниципальный служащий не может </w:t>
      </w:r>
      <w:proofErr w:type="gramStart"/>
      <w:r w:rsidRPr="00FD7976">
        <w:rPr>
          <w:rFonts w:ascii="RobotoRegular" w:eastAsia="Times New Roman" w:hAnsi="RobotoRegular" w:cs="Times New Roman"/>
          <w:color w:val="000000"/>
          <w:sz w:val="24"/>
          <w:szCs w:val="24"/>
        </w:rPr>
        <w:t>находится</w:t>
      </w:r>
      <w:proofErr w:type="gramEnd"/>
      <w:r w:rsidRPr="00FD7976">
        <w:rPr>
          <w:rFonts w:ascii="RobotoRegular" w:eastAsia="Times New Roman" w:hAnsi="RobotoRegular" w:cs="Times New Roman"/>
          <w:color w:val="000000"/>
          <w:sz w:val="24"/>
          <w:szCs w:val="24"/>
        </w:rPr>
        <w:t xml:space="preserve"> на муниципальной службе в случае приобретения им статуса иностранного агента.</w:t>
      </w:r>
    </w:p>
    <w:p w:rsidR="0061677D" w:rsidRPr="00FD7976" w:rsidRDefault="0061677D" w:rsidP="001473C5">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3. ПРАВОВОЕ ПОЛОЖЕНИЕ (СТАТУС)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8. Муниципальный служащий</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Муниципальным служащим </w:t>
      </w:r>
      <w:r w:rsidR="00C77308" w:rsidRPr="00C00DA0">
        <w:rPr>
          <w:rFonts w:ascii="Times New Roman" w:eastAsia="Times New Roman" w:hAnsi="Times New Roman" w:cs="Times New Roman"/>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9. Основные права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Муниципальный служащий имеет право </w:t>
      </w:r>
      <w:proofErr w:type="gramStart"/>
      <w:r w:rsidRPr="00FD7976">
        <w:rPr>
          <w:rFonts w:ascii="RobotoRegular" w:eastAsia="Times New Roman" w:hAnsi="RobotoRegular" w:cs="Times New Roman"/>
          <w:color w:val="000000"/>
          <w:sz w:val="24"/>
          <w:szCs w:val="24"/>
        </w:rPr>
        <w:t>на</w:t>
      </w:r>
      <w:proofErr w:type="gramEnd"/>
      <w:r w:rsidRPr="00FD7976">
        <w:rPr>
          <w:rFonts w:ascii="RobotoRegular" w:eastAsia="Times New Roman" w:hAnsi="RobotoRegular" w:cs="Times New Roman"/>
          <w:color w:val="000000"/>
          <w:sz w:val="24"/>
          <w:szCs w:val="24"/>
        </w:rPr>
        <w:t>:</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обеспечение организационно – технических условий, необходимых для исполнения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r w:rsidR="00C77308" w:rsidRPr="00C00DA0">
        <w:rPr>
          <w:rFonts w:ascii="Times New Roman" w:eastAsia="Times New Roman" w:hAnsi="Times New Roman" w:cs="Times New Roman"/>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защиту своих персональных данных;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пенсионное обеспечение с учетом стажа муниципальной службы, в соответствии с законодательством Российской Федерации.</w:t>
      </w:r>
    </w:p>
    <w:p w:rsidR="0061677D" w:rsidRPr="00FD7976" w:rsidRDefault="0061677D" w:rsidP="007326C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2"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 муниципальной службе в Российской Федерации».</w:t>
      </w:r>
    </w:p>
    <w:p w:rsidR="0061677D" w:rsidRPr="00FD7976" w:rsidRDefault="0061677D" w:rsidP="007326C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10. Обязанности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Муниципальный служащий обязан:</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Брянской области и областные законы, Устав муниципального образования «</w:t>
      </w:r>
      <w:r w:rsidR="00C77308" w:rsidRPr="00C00DA0">
        <w:rPr>
          <w:rFonts w:ascii="Times New Roman" w:eastAsia="Times New Roman" w:hAnsi="Times New Roman" w:cs="Times New Roman"/>
          <w:color w:val="000000"/>
          <w:sz w:val="24"/>
          <w:szCs w:val="24"/>
        </w:rPr>
        <w:t>Влазовичско</w:t>
      </w:r>
      <w:r w:rsidR="00C77308">
        <w:rPr>
          <w:rFonts w:ascii="Times New Roman" w:eastAsia="Times New Roman" w:hAnsi="Times New Roman" w:cs="Times New Roman"/>
          <w:color w:val="000000"/>
          <w:sz w:val="24"/>
          <w:szCs w:val="24"/>
        </w:rPr>
        <w:t>е</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сельское поселение» и иные муниципальные правовые акты;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исполнять должностные обязанности в соответствии с должностной инструкцией;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соблюдать установленные в органе местного самоуправления правила внутреннего трудового распорядка;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поддерживать уровень квалификации, необходимый  для исполнения своих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 xml:space="preserve">12) гражданин Российской Федерации, замещавший должность муниципальной службы, включенную в перечень должностей муниципальной службы </w:t>
      </w:r>
      <w:r w:rsidR="00C77308" w:rsidRPr="00C00DA0">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FD7976">
        <w:rPr>
          <w:rFonts w:ascii="RobotoRegular" w:eastAsia="Times New Roman" w:hAnsi="RobotoRegular" w:cs="Times New Roman"/>
          <w:i/>
          <w:iCs/>
          <w:color w:val="000000"/>
          <w:sz w:val="24"/>
          <w:szCs w:val="24"/>
        </w:rPr>
        <w:t>,</w:t>
      </w:r>
      <w:r w:rsidRPr="00FD7976">
        <w:rPr>
          <w:rFonts w:ascii="RobotoRegular" w:eastAsia="Times New Roman" w:hAnsi="RobotoRegular" w:cs="Times New Roman"/>
          <w:color w:val="000000"/>
          <w:sz w:val="24"/>
          <w:szCs w:val="24"/>
        </w:rPr>
        <w:t> в течение двух</w:t>
      </w:r>
      <w:proofErr w:type="gramEnd"/>
      <w:r w:rsidRPr="00FD7976">
        <w:rPr>
          <w:rFonts w:ascii="RobotoRegular" w:eastAsia="Times New Roman" w:hAnsi="RobotoRegular" w:cs="Times New Roman"/>
          <w:color w:val="000000"/>
          <w:sz w:val="24"/>
          <w:szCs w:val="24"/>
        </w:rPr>
        <w:t xml:space="preserve"> лет со дня увольнения с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w:t>
      </w:r>
      <w:r w:rsidRPr="00FD7976">
        <w:rPr>
          <w:rFonts w:ascii="RobotoRegular" w:eastAsia="Times New Roman" w:hAnsi="RobotoRegular" w:cs="Times New Roman"/>
          <w:color w:val="000000"/>
          <w:sz w:val="24"/>
          <w:szCs w:val="24"/>
        </w:rPr>
        <w:lastRenderedPageBreak/>
        <w:t xml:space="preserve">поведению муниципальных служащих и урегулированию конфликта интересов Администрации </w:t>
      </w:r>
      <w:r w:rsidR="00C77308" w:rsidRPr="00C00DA0">
        <w:rPr>
          <w:rFonts w:ascii="Times New Roman" w:eastAsia="Times New Roman" w:hAnsi="Times New Roman" w:cs="Times New Roman"/>
          <w:color w:val="000000"/>
          <w:sz w:val="24"/>
          <w:szCs w:val="24"/>
        </w:rPr>
        <w:t>Влазовичского</w:t>
      </w:r>
      <w:r w:rsidR="00C77308"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б) </w:t>
      </w:r>
      <w:proofErr w:type="gramStart"/>
      <w:r w:rsidRPr="00FD7976">
        <w:rPr>
          <w:rFonts w:ascii="RobotoRegular" w:eastAsia="Times New Roman" w:hAnsi="RobotoRegular" w:cs="Times New Roman"/>
          <w:color w:val="000000"/>
          <w:sz w:val="24"/>
          <w:szCs w:val="24"/>
        </w:rPr>
        <w:t>обязан</w:t>
      </w:r>
      <w:proofErr w:type="gramEnd"/>
      <w:r w:rsidRPr="00FD7976">
        <w:rPr>
          <w:rFonts w:ascii="RobotoRegular" w:eastAsia="Times New Roman" w:hAnsi="RobotoRegular" w:cs="Times New Roman"/>
          <w:color w:val="000000"/>
          <w:sz w:val="24"/>
          <w:szCs w:val="24"/>
        </w:rPr>
        <w:t xml:space="preserve">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муниципальный служащий обязан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настоящего Федерального закона, за исключением сведений, изменение которых произошло по решению представителя нанимателя (работодателя).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Муниципальный служащий не вправе исполнять данное ему неправомерное поручение. </w:t>
      </w:r>
      <w:proofErr w:type="gramStart"/>
      <w:r w:rsidRPr="00FD7976">
        <w:rPr>
          <w:rFonts w:ascii="RobotoRegular" w:eastAsia="Times New Roman" w:hAnsi="RobotoRegular" w:cs="Times New Roman"/>
          <w:color w:val="000000"/>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w:t>
      </w:r>
      <w:proofErr w:type="gramEnd"/>
      <w:r w:rsidRPr="00FD7976">
        <w:rPr>
          <w:rFonts w:ascii="RobotoRegular" w:eastAsia="Times New Roman" w:hAnsi="RobotoRegular" w:cs="Times New Roman"/>
          <w:color w:val="000000"/>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11. Ограничения, связанные с муниципальной службой</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признания его недееспособным или ограниченно дееспособным решением суда, вступившим в законную силу;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1677D" w:rsidRPr="00FD7976" w:rsidRDefault="0061677D" w:rsidP="00001AB4">
      <w:pPr>
        <w:shd w:val="clear" w:color="auto" w:fill="FBFBFB"/>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3" w:history="1">
        <w:r w:rsidRPr="00FD7976">
          <w:rPr>
            <w:rFonts w:ascii="RobotoRegular" w:eastAsia="Times New Roman" w:hAnsi="RobotoRegular" w:cs="Times New Roman"/>
            <w:color w:val="3B4256"/>
            <w:sz w:val="24"/>
            <w:szCs w:val="24"/>
            <w:u w:val="single"/>
          </w:rPr>
          <w:t>Порядок</w:t>
        </w:r>
      </w:hyperlink>
      <w:r w:rsidRPr="00FD7976">
        <w:rPr>
          <w:rFonts w:ascii="RobotoRegular" w:eastAsia="Times New Roman" w:hAnsi="RobotoRegular" w:cs="Times New Roman"/>
          <w:color w:val="000000"/>
          <w:sz w:val="24"/>
          <w:szCs w:val="24"/>
        </w:rPr>
        <w:t> прохождения диспансеризации, </w:t>
      </w:r>
      <w:hyperlink r:id="rId14" w:history="1">
        <w:r w:rsidRPr="00FD7976">
          <w:rPr>
            <w:rFonts w:ascii="RobotoRegular" w:eastAsia="Times New Roman" w:hAnsi="RobotoRegular" w:cs="Times New Roman"/>
            <w:color w:val="3B4256"/>
            <w:sz w:val="24"/>
            <w:szCs w:val="24"/>
            <w:u w:val="single"/>
          </w:rPr>
          <w:t>перечень</w:t>
        </w:r>
      </w:hyperlink>
      <w:r w:rsidRPr="00FD7976">
        <w:rPr>
          <w:rFonts w:ascii="RobotoRegular" w:eastAsia="Times New Roman" w:hAnsi="RobotoRegular" w:cs="Times New Roman"/>
          <w:color w:val="000000"/>
          <w:sz w:val="24"/>
          <w:szCs w:val="24"/>
        </w:rPr>
        <w:t> таких заболеваний и </w:t>
      </w:r>
      <w:hyperlink r:id="rId15" w:history="1">
        <w:r w:rsidRPr="00FD7976">
          <w:rPr>
            <w:rFonts w:ascii="RobotoRegular" w:eastAsia="Times New Roman" w:hAnsi="RobotoRegular" w:cs="Times New Roman"/>
            <w:color w:val="3B4256"/>
            <w:sz w:val="24"/>
            <w:szCs w:val="24"/>
            <w:u w:val="single"/>
          </w:rPr>
          <w:t>форма</w:t>
        </w:r>
      </w:hyperlink>
      <w:r w:rsidRPr="00FD7976">
        <w:rPr>
          <w:rFonts w:ascii="RobotoRegular" w:eastAsia="Times New Roman" w:hAnsi="RobotoRegular" w:cs="Times New Roman"/>
          <w:color w:val="000000"/>
          <w:sz w:val="24"/>
          <w:szCs w:val="24"/>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D7976">
        <w:rPr>
          <w:rFonts w:ascii="RobotoRegular" w:eastAsia="Times New Roman" w:hAnsi="RobotoRegular" w:cs="Times New Roman"/>
          <w:color w:val="000000"/>
          <w:sz w:val="24"/>
          <w:szCs w:val="24"/>
        </w:rPr>
        <w:t xml:space="preserve"> другому;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rsidRPr="00FD7976">
        <w:rPr>
          <w:rFonts w:ascii="RobotoRegular" w:eastAsia="Times New Roman" w:hAnsi="RobotoRegular" w:cs="Times New Roman"/>
          <w:color w:val="000000"/>
          <w:sz w:val="24"/>
          <w:szCs w:val="24"/>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соответствии</w:t>
      </w:r>
      <w:proofErr w:type="gramEnd"/>
      <w:r w:rsidRPr="00FD7976">
        <w:rPr>
          <w:rFonts w:ascii="RobotoRegular" w:eastAsia="Times New Roman" w:hAnsi="RobotoRegular" w:cs="Times New Roman"/>
          <w:color w:val="000000"/>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8) гражданин не может быть принят на муниципальную службу, а муниципальный служащий не может находиться на муниципальной службе в случае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несоблюдении</w:t>
      </w:r>
      <w:proofErr w:type="gramEnd"/>
      <w:r w:rsidRPr="00FD7976">
        <w:rPr>
          <w:rFonts w:ascii="RobotoRegular" w:eastAsia="Times New Roman" w:hAnsi="RobotoRegular" w:cs="Times New Roman"/>
          <w:color w:val="000000"/>
          <w:sz w:val="24"/>
          <w:szCs w:val="24"/>
        </w:rPr>
        <w:t xml:space="preserve"> ограничений, запретов и требований, нарушение которых препятствует замещению должности муниципальной службы;</w:t>
      </w:r>
    </w:p>
    <w:p w:rsidR="0061677D" w:rsidRPr="00FD7976" w:rsidRDefault="0061677D" w:rsidP="00001AB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непредставления предусмотренных Федеральным </w:t>
      </w:r>
      <w:hyperlink r:id="rId16"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 муниципальной службе в Российской Федерации», Федеральным </w:t>
      </w:r>
      <w:hyperlink r:id="rId17"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25 декабря 2008 года № 273-ФЗ «О противодействии коррупции» (далее - Федеральный </w:t>
      </w:r>
      <w:hyperlink r:id="rId18" w:history="1">
        <w:r w:rsidRPr="00FD7976">
          <w:rPr>
            <w:rFonts w:ascii="RobotoRegular" w:eastAsia="Times New Roman" w:hAnsi="RobotoRegular" w:cs="Times New Roman"/>
            <w:color w:val="3B4256"/>
            <w:sz w:val="24"/>
            <w:szCs w:val="24"/>
            <w:u w:val="single"/>
          </w:rPr>
          <w:t>закон</w:t>
        </w:r>
      </w:hyperlink>
      <w:r w:rsidRPr="00FD7976">
        <w:rPr>
          <w:rFonts w:ascii="RobotoRegular" w:eastAsia="Times New Roman" w:hAnsi="RobotoRegular" w:cs="Times New Roman"/>
          <w:color w:val="000000"/>
          <w:sz w:val="24"/>
          <w:szCs w:val="24"/>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1677D" w:rsidRPr="00FD7976" w:rsidRDefault="0061677D" w:rsidP="00001AB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непредставления сведений, предусмотренных статьей 15.1 Федерального закона «О муниципальной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приобретение им статуса иностранного агента.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w:t>
      </w:r>
      <w:proofErr w:type="gramStart"/>
      <w:r w:rsidRPr="00FD7976">
        <w:rPr>
          <w:rFonts w:ascii="RobotoRegular" w:eastAsia="Times New Roman" w:hAnsi="RobotoRegular" w:cs="Times New Roman"/>
          <w:color w:val="000000"/>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FD7976">
        <w:rPr>
          <w:rFonts w:ascii="RobotoRegular" w:eastAsia="Times New Roman" w:hAnsi="RobotoRegular" w:cs="Times New Roman"/>
          <w:color w:val="000000"/>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 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12. Запреты, связанные с муниципальной службой</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В связи с прохождением муниципальной службы муниципальному служащему запрещается: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замещать должность муниципальной службы в случае: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избрания или назначения на муниципальную должность;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 участвовать в управлении коммерческой или некоммерческой организацией, за исключением следующих случаев: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порядке</w:t>
      </w:r>
      <w:proofErr w:type="gramEnd"/>
      <w:r w:rsidRPr="00FD7976">
        <w:rPr>
          <w:rFonts w:ascii="RobotoRegular" w:eastAsia="Times New Roman" w:hAnsi="RobotoRegular" w:cs="Times New Roman"/>
          <w:color w:val="000000"/>
          <w:sz w:val="24"/>
          <w:szCs w:val="24"/>
        </w:rPr>
        <w:t>, установленном законом субъекта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 иные случаи, предусмотренные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2.1) заниматься предпринимательской деятельностью лично или через доверенных лиц;</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rsidRPr="00FD7976">
        <w:rPr>
          <w:rFonts w:ascii="RobotoRegular" w:eastAsia="Times New Roman" w:hAnsi="RobotoRegular" w:cs="Times New Roman"/>
          <w:color w:val="000000"/>
          <w:sz w:val="24"/>
          <w:szCs w:val="24"/>
        </w:rPr>
        <w:lastRenderedPageBreak/>
        <w:t>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9" w:history="1">
        <w:r w:rsidRPr="00FD7976">
          <w:rPr>
            <w:rFonts w:ascii="RobotoRegular" w:eastAsia="Times New Roman" w:hAnsi="RobotoRegular" w:cs="Times New Roman"/>
            <w:color w:val="3B4256"/>
            <w:sz w:val="24"/>
            <w:szCs w:val="24"/>
            <w:u w:val="single"/>
          </w:rPr>
          <w:t>законами</w:t>
        </w:r>
      </w:hyperlink>
      <w:r w:rsidRPr="00FD7976">
        <w:rPr>
          <w:rFonts w:ascii="RobotoRegular" w:eastAsia="Times New Roman" w:hAnsi="RobotoRegular" w:cs="Times New Roman"/>
          <w:color w:val="000000"/>
          <w:sz w:val="24"/>
          <w:szCs w:val="24"/>
        </w:rPr>
        <w:t>;</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0" w:history="1">
        <w:r w:rsidRPr="00FD7976">
          <w:rPr>
            <w:rFonts w:ascii="RobotoRegular" w:eastAsia="Times New Roman" w:hAnsi="RobotoRegular" w:cs="Times New Roman"/>
            <w:color w:val="3B4256"/>
            <w:sz w:val="24"/>
            <w:szCs w:val="24"/>
            <w:u w:val="single"/>
          </w:rPr>
          <w:t>кодексом</w:t>
        </w:r>
      </w:hyperlink>
      <w:r w:rsidRPr="00FD7976">
        <w:rPr>
          <w:rFonts w:ascii="RobotoRegular" w:eastAsia="Times New Roman" w:hAnsi="RobotoRegular" w:cs="Times New Roman"/>
          <w:color w:val="000000"/>
          <w:sz w:val="24"/>
          <w:szCs w:val="24"/>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1" w:history="1">
        <w:r w:rsidRPr="00FD7976">
          <w:rPr>
            <w:rFonts w:ascii="RobotoRegular" w:eastAsia="Times New Roman" w:hAnsi="RobotoRegular" w:cs="Times New Roman"/>
            <w:color w:val="3B4256"/>
            <w:sz w:val="24"/>
            <w:szCs w:val="24"/>
            <w:u w:val="single"/>
          </w:rPr>
          <w:t>порядке</w:t>
        </w:r>
      </w:hyperlink>
      <w:r w:rsidRPr="00FD7976">
        <w:rPr>
          <w:rFonts w:ascii="RobotoRegular" w:eastAsia="Times New Roman" w:hAnsi="RobotoRegular" w:cs="Times New Roman"/>
          <w:color w:val="000000"/>
          <w:sz w:val="24"/>
          <w:szCs w:val="24"/>
        </w:rPr>
        <w:t>, устанавливаемом нормативными правовыми актами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w:t>
      </w:r>
      <w:hyperlink r:id="rId22" w:history="1">
        <w:r w:rsidRPr="00FD7976">
          <w:rPr>
            <w:rFonts w:ascii="RobotoRegular" w:eastAsia="Times New Roman" w:hAnsi="RobotoRegular" w:cs="Times New Roman"/>
            <w:color w:val="3B4256"/>
            <w:sz w:val="24"/>
            <w:szCs w:val="24"/>
            <w:u w:val="single"/>
          </w:rPr>
          <w:t>сведениям</w:t>
        </w:r>
      </w:hyperlink>
      <w:r w:rsidRPr="00FD7976">
        <w:rPr>
          <w:rFonts w:ascii="RobotoRegular" w:eastAsia="Times New Roman" w:hAnsi="RobotoRegular" w:cs="Times New Roman"/>
          <w:color w:val="000000"/>
          <w:sz w:val="24"/>
          <w:szCs w:val="24"/>
        </w:rPr>
        <w:t> конфиденциального характера, или служебную информацию, ставшие ему известными в связи с исполнением должностных обязанностей;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прекращать исполнение должностных обязанностей в целях урегулирования трудового спора;</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FD7976">
        <w:rPr>
          <w:rFonts w:ascii="RobotoRegular" w:eastAsia="Times New Roman" w:hAnsi="RobotoRegular" w:cs="Times New Roman"/>
          <w:color w:val="000000"/>
          <w:sz w:val="24"/>
          <w:szCs w:val="24"/>
        </w:rPr>
        <w:lastRenderedPageBreak/>
        <w:t>предусмотрено международным договором Российской Федерации или законодательством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4. </w:t>
      </w:r>
      <w:proofErr w:type="gramStart"/>
      <w:r w:rsidRPr="00FD7976">
        <w:rPr>
          <w:rFonts w:ascii="RobotoRegular" w:eastAsia="Times New Roman" w:hAnsi="RobotoRegular" w:cs="Times New Roman"/>
          <w:color w:val="000000"/>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D7976">
        <w:rPr>
          <w:rFonts w:ascii="RobotoRegular" w:eastAsia="Times New Roman" w:hAnsi="RobotoRegular" w:cs="Times New Roman"/>
          <w:color w:val="000000"/>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3" w:history="1">
        <w:r w:rsidRPr="00FD7976">
          <w:rPr>
            <w:rFonts w:ascii="RobotoRegular" w:eastAsia="Times New Roman" w:hAnsi="RobotoRegular" w:cs="Times New Roman"/>
            <w:color w:val="3B4256"/>
            <w:sz w:val="24"/>
            <w:szCs w:val="24"/>
            <w:u w:val="single"/>
          </w:rPr>
          <w:t>порядке</w:t>
        </w:r>
      </w:hyperlink>
      <w:r w:rsidRPr="00FD7976">
        <w:rPr>
          <w:rFonts w:ascii="RobotoRegular" w:eastAsia="Times New Roman" w:hAnsi="RobotoRegular" w:cs="Times New Roman"/>
          <w:color w:val="000000"/>
          <w:sz w:val="24"/>
          <w:szCs w:val="24"/>
        </w:rPr>
        <w:t>, устанавливаемом нормативными правовыми актами Российской Федерации.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13. Урегулирование конфликта интересов на муниципальной службе</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В </w:t>
      </w:r>
      <w:hyperlink r:id="rId24"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5"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FD7976">
        <w:rPr>
          <w:rFonts w:ascii="RobotoRegular" w:eastAsia="Times New Roman" w:hAnsi="RobotoRegular" w:cs="Times New Roman"/>
          <w:color w:val="000000"/>
          <w:sz w:val="24"/>
          <w:szCs w:val="24"/>
        </w:rPr>
        <w:t>, детьми супругов и супругами детей), гражданами или организациями, с которыми лицо, указанное в </w:t>
      </w:r>
      <w:hyperlink r:id="rId26"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w:t>
      </w:r>
      <w:r w:rsidRPr="00FD7976">
        <w:rPr>
          <w:rFonts w:ascii="RobotoRegular" w:eastAsia="Times New Roman" w:hAnsi="RobotoRegular" w:cs="Times New Roman"/>
          <w:color w:val="000000"/>
          <w:sz w:val="24"/>
          <w:szCs w:val="24"/>
        </w:rPr>
        <w:lastRenderedPageBreak/>
        <w:t>обязанностей в установленном порядке и (или) в его отказе от выгоды, явившейся причиной возникновения конфликта интересов.</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2.2. В случае</w:t>
      </w:r>
      <w:proofErr w:type="gramStart"/>
      <w:r w:rsidRPr="00FD7976">
        <w:rPr>
          <w:rFonts w:ascii="RobotoRegular" w:eastAsia="Times New Roman" w:hAnsi="RobotoRegular" w:cs="Times New Roman"/>
          <w:color w:val="000000"/>
          <w:sz w:val="24"/>
          <w:szCs w:val="24"/>
        </w:rPr>
        <w:t>,</w:t>
      </w:r>
      <w:proofErr w:type="gramEnd"/>
      <w:r w:rsidRPr="00FD7976">
        <w:rPr>
          <w:rFonts w:ascii="RobotoRegular" w:eastAsia="Times New Roman" w:hAnsi="RobotoRegular" w:cs="Times New Roman"/>
          <w:color w:val="000000"/>
          <w:sz w:val="24"/>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7" w:history="1">
        <w:r w:rsidRPr="00FD7976">
          <w:rPr>
            <w:rFonts w:ascii="RobotoRegular" w:eastAsia="Times New Roman" w:hAnsi="RobotoRegular" w:cs="Times New Roman"/>
            <w:color w:val="3B4256"/>
            <w:sz w:val="24"/>
            <w:szCs w:val="24"/>
            <w:u w:val="single"/>
          </w:rPr>
          <w:t>законодательством</w:t>
        </w:r>
      </w:hyperlink>
      <w:r w:rsidRPr="00FD7976">
        <w:rPr>
          <w:rFonts w:ascii="RobotoRegular" w:eastAsia="Times New Roman" w:hAnsi="RobotoRegular" w:cs="Times New Roman"/>
          <w:color w:val="000000"/>
          <w:sz w:val="24"/>
          <w:szCs w:val="24"/>
        </w:rPr>
        <w:t>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w:t>
      </w:r>
      <w:proofErr w:type="gramStart"/>
      <w:r w:rsidRPr="00FD7976">
        <w:rPr>
          <w:rFonts w:ascii="RobotoRegular" w:eastAsia="Times New Roman" w:hAnsi="RobotoRegular" w:cs="Times New Roman"/>
          <w:color w:val="000000"/>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FD7976">
        <w:rPr>
          <w:rFonts w:ascii="RobotoRegular" w:eastAsia="Times New Roman" w:hAnsi="RobotoRegular" w:cs="Times New Roman"/>
          <w:color w:val="000000"/>
          <w:sz w:val="24"/>
          <w:szCs w:val="24"/>
        </w:rPr>
        <w:t xml:space="preserve"> службы.</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3.1. </w:t>
      </w:r>
      <w:proofErr w:type="gramStart"/>
      <w:r w:rsidRPr="00FD7976">
        <w:rPr>
          <w:rFonts w:ascii="RobotoRegular" w:eastAsia="Times New Roman" w:hAnsi="RobotoRegular" w:cs="Times New Roman"/>
          <w:color w:val="000000"/>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14.  Требования к служебному поведению муниципального служащего</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Муниципальный служащий обязан:</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исполнять должностные обязанности добросовестно, на высоком профессиональном уровне;</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проявлять корректность в обращении с гражданами;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проявлять уважение к нравственным обычаям и традициям народов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учитывать культурные и иные особенности различных этнических и социальных групп, а также конфессий;</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способствовать межнациональному и межконфессиональному согласию;</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9) не допускать конфликтных ситуаций, способных нанести ущерб его репутации или авторитету муниципального органа.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15. Представление сведений о доходах, расходах, об имуществе и обязательствах имущественного характера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D7976">
        <w:rPr>
          <w:rFonts w:ascii="RobotoRegular" w:eastAsia="Times New Roman" w:hAnsi="RobotoRegular" w:cs="Times New Roman"/>
          <w:color w:val="000000"/>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1.1. </w:t>
      </w:r>
      <w:proofErr w:type="gramStart"/>
      <w:r w:rsidRPr="00FD7976">
        <w:rPr>
          <w:rFonts w:ascii="RobotoRegular" w:eastAsia="Times New Roman" w:hAnsi="RobotoRegular" w:cs="Times New Roman"/>
          <w:color w:val="000000"/>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1.2. </w:t>
      </w:r>
      <w:proofErr w:type="gramStart"/>
      <w:r w:rsidRPr="00FD7976">
        <w:rPr>
          <w:rFonts w:ascii="RobotoRegular" w:eastAsia="Times New Roman" w:hAnsi="RobotoRegular" w:cs="Times New Roman"/>
          <w:color w:val="000000"/>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8"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25 декабря 2008 года N 273-ФЗ "О противодействии коррупции" и Федеральным </w:t>
      </w:r>
      <w:hyperlink r:id="rId29"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FD7976">
        <w:rPr>
          <w:rFonts w:ascii="RobotoRegular" w:eastAsia="Times New Roman" w:hAnsi="RobotoRegular" w:cs="Times New Roman"/>
          <w:color w:val="000000"/>
          <w:sz w:val="24"/>
          <w:szCs w:val="24"/>
        </w:rPr>
        <w:t>, законами и иными нормативными правовыми актами субъектов Российской Федерации, муниципальными правовыми актами.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5. </w:t>
      </w:r>
      <w:proofErr w:type="gramStart"/>
      <w:r w:rsidRPr="00FD7976">
        <w:rPr>
          <w:rFonts w:ascii="RobotoRegular" w:eastAsia="Times New Roman" w:hAnsi="RobotoRegular" w:cs="Times New Roman"/>
          <w:color w:val="000000"/>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6. </w:t>
      </w:r>
      <w:proofErr w:type="gramStart"/>
      <w:r w:rsidRPr="00FD7976">
        <w:rPr>
          <w:rFonts w:ascii="RobotoRegular" w:eastAsia="Times New Roman" w:hAnsi="RobotoRegular" w:cs="Times New Roman"/>
          <w:color w:val="000000"/>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rsidRPr="00FD7976">
        <w:rPr>
          <w:rFonts w:ascii="RobotoRegular" w:eastAsia="Times New Roman" w:hAnsi="RobotoRegular" w:cs="Times New Roman"/>
          <w:color w:val="000000"/>
          <w:sz w:val="24"/>
          <w:szCs w:val="24"/>
        </w:rPr>
        <w:lastRenderedPageBreak/>
        <w:t>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FD7976">
        <w:rPr>
          <w:rFonts w:ascii="RobotoRegular" w:eastAsia="Times New Roman" w:hAnsi="RobotoRegular" w:cs="Times New Roman"/>
          <w:color w:val="000000"/>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w:t>
      </w:r>
      <w:proofErr w:type="gramStart"/>
      <w:r w:rsidRPr="00FD7976">
        <w:rPr>
          <w:rFonts w:ascii="RobotoRegular" w:eastAsia="Times New Roman" w:hAnsi="RobotoRegular" w:cs="Times New Roman"/>
          <w:color w:val="000000"/>
          <w:sz w:val="24"/>
          <w:szCs w:val="24"/>
        </w:rPr>
        <w:t>Запросы о представлении сведений, составляющих банковскую, налоговую или иную охраняемую законом </w:t>
      </w:r>
      <w:hyperlink r:id="rId31" w:history="1">
        <w:r w:rsidRPr="00FD7976">
          <w:rPr>
            <w:rFonts w:ascii="RobotoRegular" w:eastAsia="Times New Roman" w:hAnsi="RobotoRegular" w:cs="Times New Roman"/>
            <w:color w:val="3B4256"/>
            <w:sz w:val="24"/>
            <w:szCs w:val="24"/>
            <w:u w:val="single"/>
          </w:rPr>
          <w:t>тайну</w:t>
        </w:r>
      </w:hyperlink>
      <w:r w:rsidRPr="00FD7976">
        <w:rPr>
          <w:rFonts w:ascii="RobotoRegular" w:eastAsia="Times New Roman" w:hAnsi="RobotoRegular" w:cs="Times New Roman"/>
          <w:color w:val="000000"/>
          <w:sz w:val="24"/>
          <w:szCs w:val="24"/>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FD7976">
        <w:rPr>
          <w:rFonts w:ascii="RobotoRegular" w:eastAsia="Times New Roman" w:hAnsi="RobotoRegular" w:cs="Times New Roman"/>
          <w:color w:val="000000"/>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8. </w:t>
      </w:r>
      <w:proofErr w:type="gramStart"/>
      <w:r w:rsidRPr="00FD7976">
        <w:rPr>
          <w:rFonts w:ascii="RobotoRegular" w:eastAsia="Times New Roman" w:hAnsi="RobotoRegular" w:cs="Times New Roman"/>
          <w:color w:val="000000"/>
          <w:sz w:val="24"/>
          <w:szCs w:val="24"/>
        </w:rPr>
        <w:t xml:space="preserve">Граждане, претендующие на замещение должности главы Администрации </w:t>
      </w:r>
      <w:r w:rsidR="00263519"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Российской Федерации) в порядке, установленном законом субъекта Российской Федерации.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11. </w:t>
      </w:r>
      <w:proofErr w:type="gramStart"/>
      <w:r w:rsidRPr="00FD7976">
        <w:rPr>
          <w:rFonts w:ascii="RobotoRegular" w:eastAsia="Times New Roman" w:hAnsi="RobotoRegular" w:cs="Times New Roman"/>
          <w:color w:val="000000"/>
          <w:sz w:val="24"/>
          <w:szCs w:val="24"/>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2"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7 мая</w:t>
      </w:r>
      <w:proofErr w:type="gramEnd"/>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FD7976">
        <w:rPr>
          <w:rFonts w:ascii="RobotoRegular" w:eastAsia="Times New Roman" w:hAnsi="RobotoRegular" w:cs="Times New Roman"/>
          <w:color w:val="000000"/>
          <w:sz w:val="24"/>
          <w:szCs w:val="24"/>
        </w:rPr>
        <w:t xml:space="preserve"> должность главы местной Администрации по контракту, или применении в отношении его </w:t>
      </w:r>
      <w:r w:rsidRPr="00FD7976">
        <w:rPr>
          <w:rFonts w:ascii="RobotoRegular" w:eastAsia="Times New Roman" w:hAnsi="RobotoRegular" w:cs="Times New Roman"/>
          <w:color w:val="000000"/>
          <w:sz w:val="24"/>
          <w:szCs w:val="24"/>
        </w:rPr>
        <w:lastRenderedPageBreak/>
        <w:t>иного дисциплинарного взыскания в орган местного самоуправления, уполномоченный принимать соответствующее решение, или в суд.</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16. Представление сведений о размещении информации в информационно-телекоммуникационной сети "Интернет"</w:t>
      </w:r>
    </w:p>
    <w:p w:rsidR="0061677D" w:rsidRPr="00FD7976" w:rsidRDefault="0061677D" w:rsidP="00FB746A">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Сведения, указанные в </w:t>
      </w:r>
      <w:hyperlink r:id="rId34" w:anchor="Par4"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FD7976">
        <w:rPr>
          <w:rFonts w:ascii="RobotoRegular" w:eastAsia="Times New Roman" w:hAnsi="RobotoRegular" w:cs="Times New Roman"/>
          <w:color w:val="000000"/>
          <w:sz w:val="24"/>
          <w:szCs w:val="24"/>
        </w:rPr>
        <w:t>за</w:t>
      </w:r>
      <w:proofErr w:type="gramEnd"/>
      <w:r w:rsidRPr="00FD7976">
        <w:rPr>
          <w:rFonts w:ascii="RobotoRegular" w:eastAsia="Times New Roman" w:hAnsi="RobotoRegular" w:cs="Times New Roman"/>
          <w:color w:val="000000"/>
          <w:sz w:val="24"/>
          <w:szCs w:val="24"/>
        </w:rPr>
        <w:t xml:space="preserve"> отчетным. Сведения, указанные в </w:t>
      </w:r>
      <w:hyperlink r:id="rId35" w:anchor="Par4"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представляются по </w:t>
      </w:r>
      <w:hyperlink r:id="rId36" w:history="1">
        <w:r w:rsidRPr="00FD7976">
          <w:rPr>
            <w:rFonts w:ascii="RobotoRegular" w:eastAsia="Times New Roman" w:hAnsi="RobotoRegular" w:cs="Times New Roman"/>
            <w:color w:val="3B4256"/>
            <w:sz w:val="24"/>
            <w:szCs w:val="24"/>
            <w:u w:val="single"/>
          </w:rPr>
          <w:t>форме</w:t>
        </w:r>
      </w:hyperlink>
      <w:r w:rsidRPr="00FD7976">
        <w:rPr>
          <w:rFonts w:ascii="RobotoRegular" w:eastAsia="Times New Roman" w:hAnsi="RobotoRegular" w:cs="Times New Roman"/>
          <w:color w:val="000000"/>
          <w:sz w:val="24"/>
          <w:szCs w:val="24"/>
        </w:rPr>
        <w:t>, установленной Правительством Российской Федерации.</w:t>
      </w:r>
    </w:p>
    <w:p w:rsidR="0061677D" w:rsidRPr="00FD7976" w:rsidRDefault="0061677D" w:rsidP="007D15F7">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7" w:anchor="Par4" w:history="1">
        <w:r w:rsidRPr="00FD7976">
          <w:rPr>
            <w:rFonts w:ascii="RobotoRegular" w:eastAsia="Times New Roman" w:hAnsi="RobotoRegular" w:cs="Times New Roman"/>
            <w:color w:val="3B4256"/>
            <w:sz w:val="24"/>
            <w:szCs w:val="24"/>
            <w:u w:val="single"/>
          </w:rPr>
          <w:t>частью 1</w:t>
        </w:r>
      </w:hyperlink>
      <w:r w:rsidRPr="00FD7976">
        <w:rPr>
          <w:rFonts w:ascii="RobotoRegular" w:eastAsia="Times New Roman" w:hAnsi="RobotoRegular" w:cs="Times New Roman"/>
          <w:color w:val="000000"/>
          <w:sz w:val="24"/>
          <w:szCs w:val="24"/>
        </w:rPr>
        <w:t> настоящей статьи.</w:t>
      </w:r>
    </w:p>
    <w:p w:rsidR="0061677D" w:rsidRPr="00263519" w:rsidRDefault="0061677D" w:rsidP="007D15F7">
      <w:pPr>
        <w:shd w:val="clear" w:color="auto" w:fill="FBFBFB"/>
        <w:spacing w:after="120" w:line="240" w:lineRule="auto"/>
        <w:jc w:val="center"/>
        <w:rPr>
          <w:rFonts w:ascii="Times New Roman" w:eastAsia="Times New Roman" w:hAnsi="Times New Roman" w:cs="Times New Roman"/>
          <w:color w:val="000000"/>
          <w:sz w:val="24"/>
          <w:szCs w:val="24"/>
        </w:rPr>
      </w:pPr>
      <w:r w:rsidRPr="00FD7976">
        <w:rPr>
          <w:rFonts w:ascii="RobotoRegular" w:eastAsia="Times New Roman" w:hAnsi="RobotoRegular" w:cs="Times New Roman"/>
          <w:b/>
          <w:bCs/>
          <w:color w:val="000000"/>
          <w:sz w:val="24"/>
          <w:szCs w:val="24"/>
        </w:rPr>
        <w:t xml:space="preserve">Глава 4. </w:t>
      </w:r>
      <w:r w:rsidRPr="00263519">
        <w:rPr>
          <w:rFonts w:ascii="Times New Roman" w:eastAsia="Times New Roman" w:hAnsi="Times New Roman" w:cs="Times New Roman"/>
          <w:b/>
          <w:bCs/>
          <w:color w:val="000000"/>
          <w:sz w:val="24"/>
          <w:szCs w:val="24"/>
        </w:rPr>
        <w:t>ПРОХОЖДЕНИЕ МУНИЦИПАЛЬНОЙ СЛУЖБЫ</w:t>
      </w:r>
    </w:p>
    <w:p w:rsidR="0061677D" w:rsidRPr="00263519" w:rsidRDefault="0061677D" w:rsidP="00FB746A">
      <w:pPr>
        <w:shd w:val="clear" w:color="auto" w:fill="FBFBFB"/>
        <w:spacing w:after="120" w:line="240" w:lineRule="auto"/>
        <w:jc w:val="center"/>
        <w:rPr>
          <w:rFonts w:ascii="Times New Roman" w:eastAsia="Times New Roman" w:hAnsi="Times New Roman" w:cs="Times New Roman"/>
          <w:color w:val="000000"/>
          <w:sz w:val="24"/>
          <w:szCs w:val="24"/>
        </w:rPr>
      </w:pPr>
      <w:r w:rsidRPr="00263519">
        <w:rPr>
          <w:rFonts w:ascii="Times New Roman" w:eastAsia="Times New Roman" w:hAnsi="Times New Roman" w:cs="Times New Roman"/>
          <w:b/>
          <w:bCs/>
          <w:color w:val="000000"/>
          <w:sz w:val="24"/>
          <w:szCs w:val="24"/>
        </w:rPr>
        <w:t xml:space="preserve">В </w:t>
      </w:r>
      <w:r w:rsidR="00263519" w:rsidRPr="00263519">
        <w:rPr>
          <w:rFonts w:ascii="Times New Roman" w:eastAsia="Times New Roman" w:hAnsi="Times New Roman" w:cs="Times New Roman"/>
          <w:b/>
          <w:bCs/>
          <w:color w:val="000000"/>
          <w:sz w:val="24"/>
          <w:szCs w:val="24"/>
        </w:rPr>
        <w:t>В</w:t>
      </w:r>
      <w:r w:rsidR="007D15F7" w:rsidRPr="00263519">
        <w:rPr>
          <w:rFonts w:ascii="Times New Roman" w:eastAsia="Times New Roman" w:hAnsi="Times New Roman" w:cs="Times New Roman"/>
          <w:b/>
          <w:bCs/>
          <w:color w:val="000000"/>
          <w:sz w:val="24"/>
          <w:szCs w:val="24"/>
        </w:rPr>
        <w:t>Л</w:t>
      </w:r>
      <w:r w:rsidR="00263519" w:rsidRPr="00263519">
        <w:rPr>
          <w:rFonts w:ascii="Times New Roman" w:eastAsia="Times New Roman" w:hAnsi="Times New Roman" w:cs="Times New Roman"/>
          <w:b/>
          <w:bCs/>
          <w:color w:val="000000"/>
          <w:sz w:val="24"/>
          <w:szCs w:val="24"/>
        </w:rPr>
        <w:t>АЗОВИЧ</w:t>
      </w:r>
      <w:r w:rsidR="007D15F7" w:rsidRPr="00263519">
        <w:rPr>
          <w:rFonts w:ascii="Times New Roman" w:eastAsia="Times New Roman" w:hAnsi="Times New Roman" w:cs="Times New Roman"/>
          <w:b/>
          <w:bCs/>
          <w:color w:val="000000"/>
          <w:sz w:val="24"/>
          <w:szCs w:val="24"/>
        </w:rPr>
        <w:t>СКОМ</w:t>
      </w:r>
      <w:r w:rsidRPr="00263519">
        <w:rPr>
          <w:rFonts w:ascii="Times New Roman" w:eastAsia="Times New Roman" w:hAnsi="Times New Roman" w:cs="Times New Roman"/>
          <w:b/>
          <w:bCs/>
          <w:color w:val="000000"/>
          <w:sz w:val="24"/>
          <w:szCs w:val="24"/>
        </w:rPr>
        <w:t xml:space="preserve"> СЕЛЬСКОМ ПОСЕЛЕНИИ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Статья 17. Поступление на муниципальную службу</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09.10.2007 № 786-ЗС «О муниципальной службе в Брянской области» и настоящим Положением.</w:t>
      </w:r>
    </w:p>
    <w:p w:rsidR="0061677D" w:rsidRPr="00FD7976" w:rsidRDefault="0061677D" w:rsidP="00374D6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38" w:anchor="dst100092" w:history="1">
        <w:r w:rsidRPr="00FD7976">
          <w:rPr>
            <w:rFonts w:ascii="RobotoRegular" w:eastAsia="Times New Roman" w:hAnsi="RobotoRegular" w:cs="Times New Roman"/>
            <w:color w:val="3B4256"/>
            <w:sz w:val="24"/>
            <w:szCs w:val="24"/>
            <w:u w:val="single"/>
          </w:rPr>
          <w:t>статье 1</w:t>
        </w:r>
      </w:hyperlink>
      <w:r w:rsidRPr="00FD7976">
        <w:rPr>
          <w:rFonts w:ascii="RobotoRegular" w:eastAsia="Times New Roman" w:hAnsi="RobotoRegular" w:cs="Times New Roman"/>
          <w:color w:val="000000"/>
          <w:sz w:val="24"/>
          <w:szCs w:val="24"/>
        </w:rPr>
        <w:t>1 настоящего Положения в качестве ограничений, связанных с муниципальной службой.</w:t>
      </w:r>
      <w:proofErr w:type="gramEnd"/>
    </w:p>
    <w:p w:rsidR="0061677D" w:rsidRPr="00FD7976" w:rsidRDefault="0061677D" w:rsidP="00374D6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w:t>
      </w:r>
      <w:proofErr w:type="gramStart"/>
      <w:r w:rsidRPr="00FD7976">
        <w:rPr>
          <w:rFonts w:ascii="RobotoRegular" w:eastAsia="Times New Roman" w:hAnsi="RobotoRegular" w:cs="Times New Roman"/>
          <w:color w:val="000000"/>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4. Поступление гражданина на муниципальную службу осуществляется </w:t>
      </w:r>
      <w:proofErr w:type="gramStart"/>
      <w:r w:rsidRPr="00FD7976">
        <w:rPr>
          <w:rFonts w:ascii="RobotoRegular" w:eastAsia="Times New Roman" w:hAnsi="RobotoRegular" w:cs="Times New Roman"/>
          <w:color w:val="000000"/>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D7976">
        <w:rPr>
          <w:rFonts w:ascii="RobotoRegular" w:eastAsia="Times New Roman" w:hAnsi="RobotoRegular" w:cs="Times New Roman"/>
          <w:color w:val="000000"/>
          <w:sz w:val="24"/>
          <w:szCs w:val="24"/>
        </w:rPr>
        <w:t xml:space="preserve"> с учетом особенностей, предусмотренных Федеральным законом от 02.03.2007 № 25-ФЗ «О муниципальной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5. При поступлении на муниципальную службу гражданин представляет: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заявление с просьбой о поступлении на муниципальную службу и замещении должности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собственноручно заполненную и подписанную анкету по </w:t>
      </w:r>
      <w:hyperlink r:id="rId39" w:history="1">
        <w:r w:rsidRPr="00FD7976">
          <w:rPr>
            <w:rFonts w:ascii="RobotoRegular" w:eastAsia="Times New Roman" w:hAnsi="RobotoRegular" w:cs="Times New Roman"/>
            <w:color w:val="3B4256"/>
            <w:sz w:val="24"/>
            <w:szCs w:val="24"/>
            <w:u w:val="single"/>
          </w:rPr>
          <w:t>форме</w:t>
        </w:r>
      </w:hyperlink>
      <w:r w:rsidRPr="00FD7976">
        <w:rPr>
          <w:rFonts w:ascii="RobotoRegular" w:eastAsia="Times New Roman" w:hAnsi="RobotoRegular" w:cs="Times New Roman"/>
          <w:color w:val="000000"/>
          <w:sz w:val="24"/>
          <w:szCs w:val="24"/>
        </w:rPr>
        <w:t> установленной  Президентом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паспорт;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сведения  о трудовой  деятельности, оформленные в установленном законодательством  порядке;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документ об образовании;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6)документ, подтверждающий регистрацию в системе индивидуального (персонинифицированного</w:t>
      </w:r>
      <w:proofErr w:type="gramStart"/>
      <w:r w:rsidRPr="00FD7976">
        <w:rPr>
          <w:rFonts w:ascii="RobotoRegular" w:eastAsia="Times New Roman" w:hAnsi="RobotoRegular" w:cs="Times New Roman"/>
          <w:color w:val="000000"/>
          <w:sz w:val="24"/>
          <w:szCs w:val="24"/>
        </w:rPr>
        <w:t>0</w:t>
      </w:r>
      <w:proofErr w:type="gramEnd"/>
      <w:r w:rsidRPr="00FD7976">
        <w:rPr>
          <w:rFonts w:ascii="RobotoRegular" w:eastAsia="Times New Roman" w:hAnsi="RobotoRegular" w:cs="Times New Roman"/>
          <w:color w:val="000000"/>
          <w:sz w:val="24"/>
          <w:szCs w:val="24"/>
        </w:rPr>
        <w:t xml:space="preserve"> учета. За исключением случаев. Когда трудовой догово</w:t>
      </w:r>
      <w:proofErr w:type="gramStart"/>
      <w:r w:rsidRPr="00FD7976">
        <w:rPr>
          <w:rFonts w:ascii="RobotoRegular" w:eastAsia="Times New Roman" w:hAnsi="RobotoRegular" w:cs="Times New Roman"/>
          <w:color w:val="000000"/>
          <w:sz w:val="24"/>
          <w:szCs w:val="24"/>
        </w:rPr>
        <w:t>р(</w:t>
      </w:r>
      <w:proofErr w:type="gramEnd"/>
      <w:r w:rsidRPr="00FD7976">
        <w:rPr>
          <w:rFonts w:ascii="RobotoRegular" w:eastAsia="Times New Roman" w:hAnsi="RobotoRegular" w:cs="Times New Roman"/>
          <w:color w:val="000000"/>
          <w:sz w:val="24"/>
          <w:szCs w:val="24"/>
        </w:rPr>
        <w:t>контракт) заключается впервые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документы воинского учета - для граждан, пребывающих в запасе, и лиц, подлежащих призыву на военную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w:t>
      </w:r>
      <w:r w:rsidR="00374D69"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заключение медицинской организации об отсутствии заболевания, препятствующего поступлению на муниципальную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10.1)сведения, предусмотренные </w:t>
      </w:r>
      <w:hyperlink r:id="rId40" w:history="1">
        <w:r w:rsidRPr="00FD7976">
          <w:rPr>
            <w:rFonts w:ascii="RobotoRegular" w:eastAsia="Times New Roman" w:hAnsi="RobotoRegular" w:cs="Times New Roman"/>
            <w:color w:val="3B4256"/>
            <w:sz w:val="24"/>
            <w:szCs w:val="24"/>
            <w:u w:val="single"/>
          </w:rPr>
          <w:t>статьей 15.1</w:t>
        </w:r>
      </w:hyperlink>
      <w:r w:rsidRPr="00FD7976">
        <w:rPr>
          <w:rFonts w:ascii="RobotoRegular" w:eastAsia="Times New Roman" w:hAnsi="RobotoRegular" w:cs="Times New Roman"/>
          <w:color w:val="000000"/>
          <w:sz w:val="24"/>
          <w:szCs w:val="24"/>
        </w:rPr>
        <w:t> Федерального закона от 02.03.2007 № 25-ФЗ «О муниципальной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w:t>
      </w:r>
      <w:r w:rsidR="00374D69"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представление анкеты, сообщение об изменении сведений содержащихся в анкете, и проверка таких сведений.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гражданин при поступлении на муниципальную службу  представляет анкету по форме утвержденной Президентом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муниципальный служащий обязан сообщить в  письменной форме представителю нанимателя (работодателю) о ставших ему известных изменениях, содержащихся в анкете.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6.1. Кадровая работа в муниципальном образовании включает в себя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 оформление допуска установленной формы к сведениям, составляющим государственную тайну</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7. В случае установления в процессе проверки, предусмотренной </w:t>
      </w:r>
      <w:hyperlink r:id="rId41" w:anchor="Par17" w:history="1">
        <w:r w:rsidRPr="00FD7976">
          <w:rPr>
            <w:rFonts w:ascii="RobotoRegular" w:eastAsia="Times New Roman" w:hAnsi="RobotoRegular" w:cs="Times New Roman"/>
            <w:color w:val="3B4256"/>
            <w:sz w:val="24"/>
            <w:szCs w:val="24"/>
            <w:u w:val="single"/>
          </w:rPr>
          <w:t>частью 4</w:t>
        </w:r>
      </w:hyperlink>
      <w:r w:rsidRPr="00FD7976">
        <w:rPr>
          <w:rFonts w:ascii="RobotoRegular" w:eastAsia="Times New Roman" w:hAnsi="RobotoRegular" w:cs="Times New Roman"/>
          <w:color w:val="000000"/>
          <w:sz w:val="24"/>
          <w:szCs w:val="24"/>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8. Поступление гражданина на муниципальную службу осуществляется </w:t>
      </w:r>
      <w:proofErr w:type="gramStart"/>
      <w:r w:rsidRPr="00FD7976">
        <w:rPr>
          <w:rFonts w:ascii="RobotoRegular" w:eastAsia="Times New Roman" w:hAnsi="RobotoRegular" w:cs="Times New Roman"/>
          <w:color w:val="000000"/>
          <w:sz w:val="24"/>
          <w:szCs w:val="24"/>
        </w:rPr>
        <w:t>в результате назначения на должность муниципальной службы на условиях трудового договора в соответствии с трудовым </w:t>
      </w:r>
      <w:hyperlink r:id="rId42" w:history="1">
        <w:r w:rsidRPr="00FD7976">
          <w:rPr>
            <w:rFonts w:ascii="RobotoRegular" w:eastAsia="Times New Roman" w:hAnsi="RobotoRegular" w:cs="Times New Roman"/>
            <w:color w:val="3B4256"/>
            <w:sz w:val="24"/>
            <w:szCs w:val="24"/>
            <w:u w:val="single"/>
          </w:rPr>
          <w:t>законодательством</w:t>
        </w:r>
        <w:proofErr w:type="gramEnd"/>
      </w:hyperlink>
      <w:r w:rsidRPr="00FD7976">
        <w:rPr>
          <w:rFonts w:ascii="RobotoRegular" w:eastAsia="Times New Roman" w:hAnsi="RobotoRegular" w:cs="Times New Roman"/>
          <w:color w:val="000000"/>
          <w:sz w:val="24"/>
          <w:szCs w:val="24"/>
        </w:rPr>
        <w:t> с учетом особенностей, предусмотренных настоящим Федеральным законом.</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3"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17.1. Основания для расторжения трудового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договора с муниципальным служащим</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Помимо оснований для расторжения трудового договора, предусмотренных </w:t>
      </w:r>
      <w:hyperlink r:id="rId44" w:history="1">
        <w:r w:rsidRPr="00FD7976">
          <w:rPr>
            <w:rFonts w:ascii="RobotoRegular" w:eastAsia="Times New Roman" w:hAnsi="RobotoRegular" w:cs="Times New Roman"/>
            <w:color w:val="3B4256"/>
            <w:sz w:val="24"/>
            <w:szCs w:val="24"/>
            <w:u w:val="single"/>
          </w:rPr>
          <w:t>Трудовым кодексом</w:t>
        </w:r>
      </w:hyperlink>
      <w:r w:rsidRPr="00FD7976">
        <w:rPr>
          <w:rFonts w:ascii="RobotoRegular" w:eastAsia="Times New Roman" w:hAnsi="RobotoRegular" w:cs="Times New Roman"/>
          <w:color w:val="000000"/>
          <w:sz w:val="24"/>
          <w:szCs w:val="24"/>
        </w:rPr>
        <w:t xml:space="preserve"> Российской Федерации, трудовой договор с муниципальным служащим </w:t>
      </w:r>
      <w:proofErr w:type="gramStart"/>
      <w:r w:rsidRPr="00FD7976">
        <w:rPr>
          <w:rFonts w:ascii="RobotoRegular" w:eastAsia="Times New Roman" w:hAnsi="RobotoRegular" w:cs="Times New Roman"/>
          <w:color w:val="000000"/>
          <w:sz w:val="24"/>
          <w:szCs w:val="24"/>
        </w:rPr>
        <w:t>может быть также расторгнут</w:t>
      </w:r>
      <w:proofErr w:type="gramEnd"/>
      <w:r w:rsidRPr="00FD7976">
        <w:rPr>
          <w:rFonts w:ascii="RobotoRegular" w:eastAsia="Times New Roman" w:hAnsi="RobotoRegular" w:cs="Times New Roman"/>
          <w:color w:val="000000"/>
          <w:sz w:val="24"/>
          <w:szCs w:val="24"/>
        </w:rPr>
        <w:t xml:space="preserve"> по инициативе представителя нанимателя (работодателя) в случае:</w:t>
      </w:r>
    </w:p>
    <w:p w:rsidR="0061677D" w:rsidRPr="00FD7976" w:rsidRDefault="0061677D" w:rsidP="00284B19">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достижения предельного возраста, установленного для замещения должности муниципальной службы;</w:t>
      </w:r>
    </w:p>
    <w:p w:rsidR="0061677D" w:rsidRPr="00FD7976" w:rsidRDefault="0061677D" w:rsidP="00763BD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несоблюдения ограничений и запретов, связанных с муниципальной службой и установленных </w:t>
      </w:r>
      <w:hyperlink r:id="rId45" w:anchor="sub_13" w:history="1">
        <w:r w:rsidRPr="00FD7976">
          <w:rPr>
            <w:rFonts w:ascii="RobotoRegular" w:eastAsia="Times New Roman" w:hAnsi="RobotoRegular" w:cs="Times New Roman"/>
            <w:color w:val="3B4256"/>
            <w:sz w:val="24"/>
            <w:szCs w:val="24"/>
            <w:u w:val="single"/>
          </w:rPr>
          <w:t>разделами 13</w:t>
        </w:r>
      </w:hyperlink>
      <w:r w:rsidRPr="00FD7976">
        <w:rPr>
          <w:rFonts w:ascii="RobotoRegular" w:eastAsia="Times New Roman" w:hAnsi="RobotoRegular" w:cs="Times New Roman"/>
          <w:color w:val="000000"/>
          <w:sz w:val="24"/>
          <w:szCs w:val="24"/>
        </w:rPr>
        <w:t>, </w:t>
      </w:r>
      <w:hyperlink r:id="rId46" w:anchor="sub_14" w:history="1">
        <w:r w:rsidRPr="00FD7976">
          <w:rPr>
            <w:rFonts w:ascii="RobotoRegular" w:eastAsia="Times New Roman" w:hAnsi="RobotoRegular" w:cs="Times New Roman"/>
            <w:color w:val="3B4256"/>
            <w:sz w:val="24"/>
            <w:szCs w:val="24"/>
            <w:u w:val="single"/>
          </w:rPr>
          <w:t>14</w:t>
        </w:r>
      </w:hyperlink>
      <w:r w:rsidRPr="00FD7976">
        <w:rPr>
          <w:rFonts w:ascii="RobotoRegular" w:eastAsia="Times New Roman" w:hAnsi="RobotoRegular" w:cs="Times New Roman"/>
          <w:color w:val="000000"/>
          <w:sz w:val="24"/>
          <w:szCs w:val="24"/>
        </w:rPr>
        <w:t>, </w:t>
      </w:r>
      <w:hyperlink r:id="rId47" w:anchor="sub_1401" w:history="1">
        <w:r w:rsidRPr="00FD7976">
          <w:rPr>
            <w:rFonts w:ascii="RobotoRegular" w:eastAsia="Times New Roman" w:hAnsi="RobotoRegular" w:cs="Times New Roman"/>
            <w:color w:val="3B4256"/>
            <w:sz w:val="24"/>
            <w:szCs w:val="24"/>
            <w:u w:val="single"/>
          </w:rPr>
          <w:t>14.1</w:t>
        </w:r>
      </w:hyperlink>
      <w:r w:rsidRPr="00FD7976">
        <w:rPr>
          <w:rFonts w:ascii="RobotoRegular" w:eastAsia="Times New Roman" w:hAnsi="RobotoRegular" w:cs="Times New Roman"/>
          <w:color w:val="000000"/>
          <w:sz w:val="24"/>
          <w:szCs w:val="24"/>
        </w:rPr>
        <w:t> и </w:t>
      </w:r>
      <w:hyperlink r:id="rId48" w:anchor="sub_15" w:history="1">
        <w:r w:rsidRPr="00FD7976">
          <w:rPr>
            <w:rFonts w:ascii="RobotoRegular" w:eastAsia="Times New Roman" w:hAnsi="RobotoRegular" w:cs="Times New Roman"/>
            <w:color w:val="3B4256"/>
            <w:sz w:val="24"/>
            <w:szCs w:val="24"/>
            <w:u w:val="single"/>
          </w:rPr>
          <w:t>15</w:t>
        </w:r>
      </w:hyperlink>
      <w:r w:rsidRPr="00FD7976">
        <w:rPr>
          <w:rFonts w:ascii="RobotoRegular" w:eastAsia="Times New Roman" w:hAnsi="RobotoRegular" w:cs="Times New Roman"/>
          <w:color w:val="000000"/>
          <w:sz w:val="24"/>
          <w:szCs w:val="24"/>
        </w:rPr>
        <w:t> Федерального закона  от</w:t>
      </w:r>
      <w:r w:rsidRPr="00FD7976">
        <w:rPr>
          <w:rFonts w:ascii="RobotoRegular" w:eastAsia="Times New Roman" w:hAnsi="RobotoRegular" w:cs="Times New Roman"/>
          <w:color w:val="000000"/>
          <w:sz w:val="24"/>
          <w:szCs w:val="24"/>
        </w:rPr>
        <w:br/>
        <w:t>2 марта 2007 года № 25-ФЗ «О муниципальной службе в Российской Федерации».</w:t>
      </w:r>
    </w:p>
    <w:p w:rsidR="0061677D" w:rsidRPr="00FD7976" w:rsidRDefault="0061677D" w:rsidP="00763BD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применения административного наказания в виде дисквалификации;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приобретения муниципальным служащим статуса иностранного агента.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1677D" w:rsidRPr="00FD7976" w:rsidRDefault="0061677D" w:rsidP="00763BD6">
      <w:pPr>
        <w:shd w:val="clear" w:color="auto" w:fill="FBFBFB"/>
        <w:spacing w:after="150" w:line="240" w:lineRule="auto"/>
        <w:jc w:val="center"/>
        <w:rPr>
          <w:rFonts w:ascii="RobotoRegular" w:eastAsia="Times New Roman" w:hAnsi="RobotoRegular" w:cs="Times New Roman"/>
          <w:b/>
          <w:color w:val="000000"/>
          <w:sz w:val="24"/>
          <w:szCs w:val="24"/>
        </w:rPr>
      </w:pPr>
      <w:r w:rsidRPr="00FD7976">
        <w:rPr>
          <w:rFonts w:ascii="RobotoRegular" w:eastAsia="Times New Roman" w:hAnsi="RobotoRegular" w:cs="Times New Roman"/>
          <w:b/>
          <w:color w:val="000000"/>
          <w:sz w:val="24"/>
          <w:szCs w:val="24"/>
        </w:rPr>
        <w:t>Глава 5. ОТПУСКА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Статья 18. Отпуск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Ежегодный основной оплачиваемый отпуск предоставляется муниципальному служащему продолжительностью 30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Муниципальным служащим предоставляется ежегодный дополни</w:t>
      </w:r>
      <w:r w:rsidRPr="00FD7976">
        <w:rPr>
          <w:rFonts w:ascii="RobotoRegular" w:eastAsia="Times New Roman" w:hAnsi="RobotoRegular" w:cs="Times New Roman"/>
          <w:color w:val="000000"/>
          <w:sz w:val="24"/>
          <w:szCs w:val="24"/>
        </w:rPr>
        <w:softHyphen/>
        <w:t>тельный оплачиваемый отпуск за выслугу лет продолжительностью: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при стаже муниципальной службы от 1 года до 5 лет – 1 календар</w:t>
      </w:r>
      <w:r w:rsidRPr="00FD7976">
        <w:rPr>
          <w:rFonts w:ascii="RobotoRegular" w:eastAsia="Times New Roman" w:hAnsi="RobotoRegular" w:cs="Times New Roman"/>
          <w:color w:val="000000"/>
          <w:sz w:val="24"/>
          <w:szCs w:val="24"/>
        </w:rPr>
        <w:softHyphen/>
        <w:t>ный день;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при стаже муниципальной службы от 5 до 10 лет – 5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при стаже муниципальной службы от 10 до 15 лет – 7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при стаже муниципальной службы 15 лет и более – 10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Муниципальному служащему, имеющему ненормированный рабо</w:t>
      </w:r>
      <w:r w:rsidRPr="00FD7976">
        <w:rPr>
          <w:rFonts w:ascii="RobotoRegular" w:eastAsia="Times New Roman" w:hAnsi="RobotoRegular" w:cs="Times New Roman"/>
          <w:color w:val="000000"/>
          <w:sz w:val="24"/>
          <w:szCs w:val="24"/>
        </w:rPr>
        <w:softHyphen/>
        <w:t xml:space="preserve">чий день, предоставляется ежегодный дополнительный оплачиваемый отпуск продолжительностью 3 </w:t>
      </w:r>
      <w:proofErr w:type="gramStart"/>
      <w:r w:rsidRPr="00FD7976">
        <w:rPr>
          <w:rFonts w:ascii="RobotoRegular" w:eastAsia="Times New Roman" w:hAnsi="RobotoRegular" w:cs="Times New Roman"/>
          <w:color w:val="000000"/>
          <w:sz w:val="24"/>
          <w:szCs w:val="24"/>
        </w:rPr>
        <w:t>календарных</w:t>
      </w:r>
      <w:proofErr w:type="gramEnd"/>
      <w:r w:rsidRPr="00FD7976">
        <w:rPr>
          <w:rFonts w:ascii="RobotoRegular" w:eastAsia="Times New Roman" w:hAnsi="RobotoRegular" w:cs="Times New Roman"/>
          <w:color w:val="000000"/>
          <w:sz w:val="24"/>
          <w:szCs w:val="24"/>
        </w:rPr>
        <w:t xml:space="preserve"> дня.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w:t>
      </w:r>
      <w:r w:rsidR="000623C0" w:rsidRPr="00FD7976">
        <w:rPr>
          <w:rFonts w:ascii="RobotoRegular" w:eastAsia="Times New Roman" w:hAnsi="RobotoRegular" w:cs="Times New Roman"/>
          <w:color w:val="000000"/>
          <w:sz w:val="24"/>
          <w:szCs w:val="24"/>
        </w:rPr>
        <w:t>муниципальной службы иных групп</w:t>
      </w:r>
      <w:r w:rsidRPr="00FD7976">
        <w:rPr>
          <w:rFonts w:ascii="RobotoRegular" w:eastAsia="Times New Roman" w:hAnsi="RobotoRegular" w:cs="Times New Roman"/>
          <w:color w:val="000000"/>
          <w:sz w:val="24"/>
          <w:szCs w:val="24"/>
        </w:rPr>
        <w:t xml:space="preserve"> - 40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 </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61677D" w:rsidRPr="00FD7976" w:rsidRDefault="0061677D" w:rsidP="00763BD6">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5. ОПЛАТА ТРУДА МУНИЦИПАЛЬНОГО СЛУЖАЩЕГО.</w:t>
      </w:r>
    </w:p>
    <w:p w:rsidR="0061677D" w:rsidRPr="00FD7976" w:rsidRDefault="0061677D" w:rsidP="00763BD6">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ГАРАНТИИ, ПРЕДОСТАВЛЯЕМЫЕ МУНИЦИПАЛЬНОМУ СЛУЖАЩЕМУ.</w:t>
      </w:r>
    </w:p>
    <w:p w:rsidR="0061677D" w:rsidRPr="00FD7976" w:rsidRDefault="0061677D" w:rsidP="00763BD6">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СТАЖ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19. Оплата труда муниципального служащего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К дополнительным выплатам относятся: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ежемесячная квалификационная надбавка к должностному окладу;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ежемесячная надбавка к должностному окладу за выслугу лет;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ежемесячное денежное поощрение;</w:t>
      </w:r>
    </w:p>
    <w:p w:rsidR="0061677D" w:rsidRPr="00FD7976" w:rsidRDefault="002403C8"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w:t>
      </w:r>
      <w:r w:rsidR="0061677D" w:rsidRPr="00FD7976">
        <w:rPr>
          <w:rFonts w:ascii="RobotoRegular" w:eastAsia="Times New Roman" w:hAnsi="RobotoRegular" w:cs="Times New Roman"/>
          <w:color w:val="000000"/>
          <w:sz w:val="24"/>
          <w:szCs w:val="24"/>
        </w:rPr>
        <w:t>) премии за выполнение особо важных и сложных заданий (далее - премии);</w:t>
      </w:r>
    </w:p>
    <w:p w:rsidR="0061677D" w:rsidRPr="00FD7976" w:rsidRDefault="002403C8"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w:t>
      </w:r>
      <w:r w:rsidR="0061677D" w:rsidRPr="00FD7976">
        <w:rPr>
          <w:rFonts w:ascii="RobotoRegular" w:eastAsia="Times New Roman" w:hAnsi="RobotoRegular" w:cs="Times New Roman"/>
          <w:color w:val="000000"/>
          <w:sz w:val="24"/>
          <w:szCs w:val="24"/>
        </w:rPr>
        <w:t>) единовременная выплата при предоставлении ежегодного оплачиваемого отпуска;</w:t>
      </w:r>
    </w:p>
    <w:p w:rsidR="0061677D" w:rsidRPr="00FD7976" w:rsidRDefault="002403C8"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w:t>
      </w:r>
      <w:r w:rsidR="0061677D" w:rsidRPr="00FD7976">
        <w:rPr>
          <w:rFonts w:ascii="RobotoRegular" w:eastAsia="Times New Roman" w:hAnsi="RobotoRegular" w:cs="Times New Roman"/>
          <w:color w:val="000000"/>
          <w:sz w:val="24"/>
          <w:szCs w:val="24"/>
        </w:rPr>
        <w:t>) материальная помощь.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Муниципальное образование «</w:t>
      </w:r>
      <w:r w:rsidR="00E7725E" w:rsidRPr="00263519">
        <w:rPr>
          <w:rFonts w:ascii="Times New Roman" w:eastAsia="Times New Roman" w:hAnsi="Times New Roman" w:cs="Times New Roman"/>
          <w:color w:val="000000"/>
          <w:sz w:val="24"/>
          <w:szCs w:val="24"/>
        </w:rPr>
        <w:t>Влазовичско</w:t>
      </w:r>
      <w:r w:rsidR="00E7725E">
        <w:rPr>
          <w:rFonts w:ascii="Times New Roman" w:eastAsia="Times New Roman" w:hAnsi="Times New Roman" w:cs="Times New Roman"/>
          <w:color w:val="000000"/>
          <w:sz w:val="24"/>
          <w:szCs w:val="24"/>
        </w:rPr>
        <w:t>е</w:t>
      </w:r>
      <w:r w:rsidRPr="00FD7976">
        <w:rPr>
          <w:rFonts w:ascii="RobotoRegular" w:eastAsia="Times New Roman" w:hAnsi="RobotoRegular" w:cs="Times New Roman"/>
          <w:color w:val="000000"/>
          <w:sz w:val="24"/>
          <w:szCs w:val="24"/>
        </w:rPr>
        <w:t xml:space="preserve">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E7725E"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в соответствии с законодательством Российской Федерации, областными законами и иными нормативными правовыми актами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Брянской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61677D" w:rsidRPr="00FD7976" w:rsidRDefault="0061677D" w:rsidP="0061677D">
      <w:pPr>
        <w:shd w:val="clear" w:color="auto" w:fill="FBFBFB"/>
        <w:spacing w:after="0" w:line="240" w:lineRule="auto"/>
        <w:jc w:val="both"/>
        <w:rPr>
          <w:rFonts w:ascii="RobotoRegular" w:eastAsia="Times New Roman" w:hAnsi="RobotoRegular" w:cs="Times New Roman"/>
          <w:b/>
          <w:bCs/>
          <w:color w:val="000000"/>
          <w:sz w:val="24"/>
          <w:szCs w:val="24"/>
        </w:rPr>
      </w:pPr>
      <w:r w:rsidRPr="00FD7976">
        <w:rPr>
          <w:rFonts w:ascii="RobotoRegular" w:eastAsia="Times New Roman" w:hAnsi="RobotoRegular" w:cs="Times New Roman"/>
          <w:b/>
          <w:bCs/>
          <w:color w:val="000000"/>
          <w:sz w:val="24"/>
          <w:szCs w:val="24"/>
        </w:rPr>
        <w:t>Статья 20. Основные гарантии, предоставляемые муниципальному служащему</w:t>
      </w:r>
    </w:p>
    <w:p w:rsidR="00763BD6" w:rsidRPr="00FD7976" w:rsidRDefault="00763BD6" w:rsidP="0061677D">
      <w:pPr>
        <w:shd w:val="clear" w:color="auto" w:fill="FBFBFB"/>
        <w:spacing w:after="0" w:line="240" w:lineRule="auto"/>
        <w:jc w:val="both"/>
        <w:rPr>
          <w:rFonts w:ascii="RobotoRegular" w:eastAsia="Times New Roman" w:hAnsi="RobotoRegular" w:cs="Times New Roman"/>
          <w:color w:val="000000"/>
          <w:sz w:val="24"/>
          <w:szCs w:val="24"/>
        </w:rPr>
      </w:pP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Муниципальному служащему гарантируются: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условия работы, обеспечивающие исполнение им должностных обязанностей в соответствии с должностной инструкцией;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право на своевременное и в полном объеме получение денежного содержания;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w:t>
      </w:r>
      <w:r w:rsidRPr="00FD7976">
        <w:rPr>
          <w:rFonts w:ascii="RobotoRegular" w:eastAsia="Times New Roman" w:hAnsi="RobotoRegular" w:cs="Times New Roman"/>
          <w:color w:val="000000"/>
          <w:sz w:val="24"/>
          <w:szCs w:val="24"/>
        </w:rPr>
        <w:lastRenderedPageBreak/>
        <w:t>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1677D" w:rsidRPr="00FD7976" w:rsidRDefault="0061677D" w:rsidP="00B87021">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21. Дополнительные гарантии, предоставляемые муниципальному служащему</w:t>
      </w:r>
    </w:p>
    <w:p w:rsidR="0061677D" w:rsidRPr="00FD7976" w:rsidRDefault="0061677D" w:rsidP="00B87021">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w:t>
      </w:r>
      <w:proofErr w:type="gramStart"/>
      <w:r w:rsidRPr="00FD7976">
        <w:rPr>
          <w:rFonts w:ascii="RobotoRegular" w:eastAsia="Times New Roman" w:hAnsi="RobotoRegular" w:cs="Times New Roman"/>
          <w:color w:val="000000"/>
          <w:sz w:val="24"/>
          <w:szCs w:val="24"/>
        </w:rPr>
        <w:t>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w:t>
      </w:r>
      <w:proofErr w:type="gramEnd"/>
      <w:r w:rsidRPr="00FD7976">
        <w:rPr>
          <w:rFonts w:ascii="RobotoRegular" w:eastAsia="Times New Roman" w:hAnsi="RobotoRegular" w:cs="Times New Roman"/>
          <w:color w:val="000000"/>
          <w:sz w:val="24"/>
          <w:szCs w:val="24"/>
        </w:rPr>
        <w:t xml:space="preserve"> квалификации, профессионального образования и замещаемой ранее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Муниципальный служащий в соответствии с нормативными правовыми актами </w:t>
      </w:r>
      <w:r w:rsidR="00E7725E" w:rsidRPr="00263519">
        <w:rPr>
          <w:rFonts w:ascii="Times New Roman" w:eastAsia="Times New Roman" w:hAnsi="Times New Roman" w:cs="Times New Roman"/>
          <w:color w:val="000000"/>
          <w:sz w:val="24"/>
          <w:szCs w:val="24"/>
        </w:rPr>
        <w:t>Влазовичского</w:t>
      </w:r>
      <w:r w:rsidR="00B87021" w:rsidRPr="00FD7976">
        <w:rPr>
          <w:rFonts w:ascii="RobotoRegular" w:eastAsia="Times New Roman" w:hAnsi="RobotoRegular" w:cs="Times New Roman"/>
          <w:color w:val="000000"/>
          <w:sz w:val="24"/>
          <w:szCs w:val="24"/>
        </w:rPr>
        <w:t xml:space="preserve"> сельского Совета народных депутатов</w:t>
      </w:r>
      <w:r w:rsidRPr="00FD7976">
        <w:rPr>
          <w:rFonts w:ascii="RobotoRegular" w:eastAsia="Times New Roman" w:hAnsi="RobotoRegular" w:cs="Times New Roman"/>
          <w:color w:val="000000"/>
          <w:sz w:val="24"/>
          <w:szCs w:val="24"/>
        </w:rPr>
        <w:t xml:space="preserve">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Муниципальному служащему один раз в квартал выплачивается компенсация на лечение.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3.1. </w:t>
      </w:r>
      <w:proofErr w:type="gramStart"/>
      <w:r w:rsidRPr="00FD7976">
        <w:rPr>
          <w:rFonts w:ascii="RobotoRegular" w:eastAsia="Times New Roman" w:hAnsi="RobotoRegular" w:cs="Times New Roman"/>
          <w:color w:val="000000"/>
          <w:sz w:val="24"/>
          <w:szCs w:val="24"/>
        </w:rPr>
        <w:t>Муниципальному служащему за счет средств бюджета муниципального образования «</w:t>
      </w:r>
      <w:r w:rsidR="00E7725E" w:rsidRPr="00263519">
        <w:rPr>
          <w:rFonts w:ascii="Times New Roman" w:eastAsia="Times New Roman" w:hAnsi="Times New Roman" w:cs="Times New Roman"/>
          <w:color w:val="000000"/>
          <w:sz w:val="24"/>
          <w:szCs w:val="24"/>
        </w:rPr>
        <w:t>Влазовичско</w:t>
      </w:r>
      <w:r w:rsidR="00E7725E">
        <w:rPr>
          <w:rFonts w:ascii="Times New Roman" w:eastAsia="Times New Roman" w:hAnsi="Times New Roman" w:cs="Times New Roman"/>
          <w:color w:val="000000"/>
          <w:sz w:val="24"/>
          <w:szCs w:val="24"/>
        </w:rPr>
        <w:t>е</w:t>
      </w:r>
      <w:r w:rsidR="00E7725E"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 xml:space="preserve">сельское поселение» в порядке и размере, установленном нормативными правовыми актами Собрания депутатов </w:t>
      </w:r>
      <w:r w:rsidR="00E7725E"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Брянской области, собственности муниципального образования</w:t>
      </w:r>
      <w:proofErr w:type="gramEnd"/>
      <w:r w:rsidRPr="00FD7976">
        <w:rPr>
          <w:rFonts w:ascii="RobotoRegular" w:eastAsia="Times New Roman" w:hAnsi="RobotoRegular" w:cs="Times New Roman"/>
          <w:color w:val="000000"/>
          <w:sz w:val="24"/>
          <w:szCs w:val="24"/>
        </w:rPr>
        <w:t xml:space="preserve"> </w:t>
      </w:r>
      <w:r w:rsidR="00E7725E"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w:t>
      </w:r>
      <w:r w:rsidR="00F024E6" w:rsidRPr="00FD7976">
        <w:rPr>
          <w:rFonts w:ascii="RobotoRegular" w:eastAsia="Times New Roman" w:hAnsi="RobotoRegular" w:cs="Times New Roman"/>
          <w:color w:val="000000"/>
          <w:sz w:val="24"/>
          <w:szCs w:val="24"/>
        </w:rPr>
        <w:t>Суражского</w:t>
      </w:r>
      <w:r w:rsidRPr="00FD7976">
        <w:rPr>
          <w:rFonts w:ascii="RobotoRegular" w:eastAsia="Times New Roman" w:hAnsi="RobotoRegular" w:cs="Times New Roman"/>
          <w:color w:val="000000"/>
          <w:sz w:val="24"/>
          <w:szCs w:val="24"/>
        </w:rPr>
        <w:t>  района, или доля в уставном капитале которых находится в государственной собственности Брянской области, собственности муниципального образования «</w:t>
      </w:r>
      <w:r w:rsidR="00E7725E" w:rsidRPr="00263519">
        <w:rPr>
          <w:rFonts w:ascii="Times New Roman" w:eastAsia="Times New Roman" w:hAnsi="Times New Roman" w:cs="Times New Roman"/>
          <w:color w:val="000000"/>
          <w:sz w:val="24"/>
          <w:szCs w:val="24"/>
        </w:rPr>
        <w:t>Влазовичско</w:t>
      </w:r>
      <w:r w:rsidR="00E7725E">
        <w:rPr>
          <w:rFonts w:ascii="Times New Roman" w:eastAsia="Times New Roman" w:hAnsi="Times New Roman" w:cs="Times New Roman"/>
          <w:color w:val="000000"/>
          <w:sz w:val="24"/>
          <w:szCs w:val="24"/>
        </w:rPr>
        <w:t>е</w:t>
      </w:r>
      <w:r w:rsidR="00E7725E"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сельское поселение», но не более 50 процентов стоимости санаторно-курортной путевки.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Муниципальному служащему, направляемому в служебную командировку на территории Брянской области, предоставляются: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преимущественное право на получение проездного документа;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преимущественное право на поселение в гостиницу.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Муниципальному служащему предоставляются: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w:t>
      </w:r>
      <w:proofErr w:type="gramStart"/>
      <w:r w:rsidRPr="00FD7976">
        <w:rPr>
          <w:rFonts w:ascii="RobotoRegular" w:eastAsia="Times New Roman" w:hAnsi="RobotoRegular" w:cs="Times New Roman"/>
          <w:color w:val="000000"/>
          <w:sz w:val="24"/>
          <w:szCs w:val="24"/>
        </w:rPr>
        <w:t xml:space="preserve">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E7725E"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могут предоставляться в соответствии с Жилищным </w:t>
      </w:r>
      <w:hyperlink r:id="rId49" w:history="1">
        <w:r w:rsidRPr="00FD7976">
          <w:rPr>
            <w:rFonts w:ascii="RobotoRegular" w:eastAsia="Times New Roman" w:hAnsi="RobotoRegular" w:cs="Times New Roman"/>
            <w:color w:val="3B4256"/>
            <w:sz w:val="24"/>
            <w:szCs w:val="24"/>
            <w:u w:val="single"/>
          </w:rPr>
          <w:t>кодексом</w:t>
        </w:r>
      </w:hyperlink>
      <w:r w:rsidRPr="00FD7976">
        <w:rPr>
          <w:rFonts w:ascii="RobotoRegular" w:eastAsia="Times New Roman" w:hAnsi="RobotoRegular" w:cs="Times New Roman"/>
          <w:color w:val="000000"/>
          <w:sz w:val="24"/>
          <w:szCs w:val="24"/>
        </w:rPr>
        <w:t xml:space="preserve"> Российской Федерации, другими федеральными законами, иными </w:t>
      </w:r>
      <w:r w:rsidRPr="00FD7976">
        <w:rPr>
          <w:rFonts w:ascii="RobotoRegular" w:eastAsia="Times New Roman" w:hAnsi="RobotoRegular" w:cs="Times New Roman"/>
          <w:color w:val="000000"/>
          <w:sz w:val="24"/>
          <w:szCs w:val="24"/>
        </w:rPr>
        <w:lastRenderedPageBreak/>
        <w:t>нормативными правовыми актами Российской Федерации, областными законами и иными нормативными правовыми актами Брянской области гарантии, связанные с улучшением жилищных условий муниципального служащего.</w:t>
      </w:r>
      <w:proofErr w:type="gramEnd"/>
      <w:r w:rsidRPr="00FD7976">
        <w:rPr>
          <w:rFonts w:ascii="RobotoRegular" w:eastAsia="Times New Roman" w:hAnsi="RobotoRegular" w:cs="Times New Roman"/>
          <w:color w:val="000000"/>
          <w:sz w:val="24"/>
          <w:szCs w:val="24"/>
        </w:rPr>
        <w:t xml:space="preserve"> Расходы, связанные с предоставлением гарантий, производятся за счет средств местного бюджета.</w:t>
      </w:r>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8. </w:t>
      </w:r>
      <w:proofErr w:type="gramStart"/>
      <w:r w:rsidRPr="00FD7976">
        <w:rPr>
          <w:rFonts w:ascii="RobotoRegular" w:eastAsia="Times New Roman" w:hAnsi="RobotoRegular" w:cs="Times New Roman"/>
          <w:color w:val="000000"/>
          <w:sz w:val="24"/>
          <w:szCs w:val="24"/>
        </w:rPr>
        <w:t xml:space="preserve">В соответствии с нормативными правовыми актами Собрания депутатов </w:t>
      </w:r>
      <w:r w:rsidR="00E7725E"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за счет средств местного бюджета муниципальному служащему, достигшему пенсионного возраста, предусмотренного </w:t>
      </w:r>
      <w:hyperlink r:id="rId50" w:history="1">
        <w:r w:rsidRPr="00FD7976">
          <w:rPr>
            <w:rFonts w:ascii="RobotoRegular" w:eastAsia="Times New Roman" w:hAnsi="RobotoRegular" w:cs="Times New Roman"/>
            <w:color w:val="3B4256"/>
            <w:sz w:val="24"/>
            <w:szCs w:val="24"/>
            <w:u w:val="single"/>
          </w:rPr>
          <w:t>частью 1 статьи 8</w:t>
        </w:r>
      </w:hyperlink>
      <w:r w:rsidRPr="00FD7976">
        <w:rPr>
          <w:rFonts w:ascii="RobotoRegular" w:eastAsia="Times New Roman" w:hAnsi="RobotoRegular" w:cs="Times New Roman"/>
          <w:color w:val="000000"/>
          <w:sz w:val="24"/>
          <w:szCs w:val="24"/>
        </w:rPr>
        <w:t>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roofErr w:type="gramEnd"/>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истечение срока трудового договора;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достижение муниципальным служащим предельного возраста, установленного для замещения должности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расторжение трудового договора по инициативе муниципального служащего в связи с выходом на пенсию.</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В случае увольнения с муниципальной службы в связи с назначением пенсии по инвалидности</w:t>
      </w:r>
      <w:proofErr w:type="gramEnd"/>
      <w:r w:rsidRPr="00FD7976">
        <w:rPr>
          <w:rFonts w:ascii="RobotoRegular" w:eastAsia="Times New Roman" w:hAnsi="RobotoRegular" w:cs="Times New Roman"/>
          <w:color w:val="000000"/>
          <w:sz w:val="24"/>
          <w:szCs w:val="24"/>
        </w:rPr>
        <w:t xml:space="preserve"> по основаниям, указанным в </w:t>
      </w:r>
      <w:hyperlink r:id="rId51" w:anchor="Par5" w:history="1">
        <w:r w:rsidRPr="00FD7976">
          <w:rPr>
            <w:rFonts w:ascii="RobotoRegular" w:eastAsia="Times New Roman" w:hAnsi="RobotoRegular" w:cs="Times New Roman"/>
            <w:color w:val="3B4256"/>
            <w:sz w:val="24"/>
            <w:szCs w:val="24"/>
            <w:u w:val="single"/>
          </w:rPr>
          <w:t>подпунктах 4</w:t>
        </w:r>
      </w:hyperlink>
      <w:r w:rsidRPr="00FD7976">
        <w:rPr>
          <w:rFonts w:ascii="RobotoRegular" w:eastAsia="Times New Roman" w:hAnsi="RobotoRegular" w:cs="Times New Roman"/>
          <w:color w:val="000000"/>
          <w:sz w:val="24"/>
          <w:szCs w:val="24"/>
        </w:rPr>
        <w:t>-</w:t>
      </w:r>
      <w:hyperlink r:id="rId52" w:anchor="Par7" w:history="1">
        <w:r w:rsidRPr="00FD7976">
          <w:rPr>
            <w:rFonts w:ascii="RobotoRegular" w:eastAsia="Times New Roman" w:hAnsi="RobotoRegular" w:cs="Times New Roman"/>
            <w:color w:val="3B4256"/>
            <w:sz w:val="24"/>
            <w:szCs w:val="24"/>
            <w:u w:val="single"/>
          </w:rPr>
          <w:t>6</w:t>
        </w:r>
      </w:hyperlink>
      <w:r w:rsidRPr="00FD7976">
        <w:rPr>
          <w:rFonts w:ascii="RobotoRegular" w:eastAsia="Times New Roman" w:hAnsi="RobotoRegular" w:cs="Times New Roman"/>
          <w:color w:val="000000"/>
          <w:sz w:val="24"/>
          <w:szCs w:val="24"/>
        </w:rPr>
        <w:t> настоящей части, данное пособие выплачивается независимо от достижения муниципальным служащим пенсионного возраста.</w:t>
      </w:r>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53" w:history="1">
        <w:r w:rsidRPr="00FD7976">
          <w:rPr>
            <w:rFonts w:ascii="RobotoRegular" w:eastAsia="Times New Roman" w:hAnsi="RobotoRegular" w:cs="Times New Roman"/>
            <w:color w:val="3B4256"/>
            <w:sz w:val="24"/>
            <w:szCs w:val="24"/>
            <w:u w:val="single"/>
          </w:rPr>
          <w:t>частью 1 статьи 8</w:t>
        </w:r>
      </w:hyperlink>
      <w:r w:rsidRPr="00FD7976">
        <w:rPr>
          <w:rFonts w:ascii="RobotoRegular" w:eastAsia="Times New Roman" w:hAnsi="RobotoRegular" w:cs="Times New Roman"/>
          <w:color w:val="000000"/>
          <w:sz w:val="24"/>
          <w:szCs w:val="24"/>
        </w:rPr>
        <w:t> Федерального закона от 28 декабря 2013 года № 400-ФЗ «О страховых пенсиях», данное пособие не выплачивается.</w:t>
      </w:r>
    </w:p>
    <w:p w:rsidR="0061677D" w:rsidRPr="00FD7976" w:rsidRDefault="0061677D" w:rsidP="00791E3D">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10. Уставом </w:t>
      </w:r>
      <w:r w:rsidR="00E7725E"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муниципальным служащим могут быть предоставлены иные дополнительные гарантии.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22. Пенсионное обеспечение муниципального служащего и членов его семьи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Брянской области» соотношением должностей муниципальной службы и должностей государственной гражданской службы Брянской области.</w:t>
      </w:r>
      <w:proofErr w:type="gramEnd"/>
      <w:r w:rsidRPr="00FD7976">
        <w:rPr>
          <w:rFonts w:ascii="RobotoRegular" w:eastAsia="Times New Roman" w:hAnsi="RobotoRegular" w:cs="Times New Roman"/>
          <w:color w:val="000000"/>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Брянской области по соответствующей должности государственной гражданской службы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w:t>
      </w:r>
      <w:r w:rsidR="00E7725E" w:rsidRPr="00263519">
        <w:rPr>
          <w:rFonts w:ascii="Times New Roman" w:eastAsia="Times New Roman" w:hAnsi="Times New Roman" w:cs="Times New Roman"/>
          <w:color w:val="000000"/>
          <w:sz w:val="24"/>
          <w:szCs w:val="24"/>
        </w:rPr>
        <w:t>Влазовичского</w:t>
      </w:r>
      <w:r w:rsidR="00E7725E"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1677D" w:rsidRPr="00FD7976" w:rsidRDefault="0061677D" w:rsidP="007547F0">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23. Стаж муниципальной службы</w:t>
      </w:r>
    </w:p>
    <w:p w:rsidR="0061677D" w:rsidRPr="00FD7976" w:rsidRDefault="0061677D" w:rsidP="007547F0">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В стаж (общую продолжительность) муниципальной службы включаются периоды замещения: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муниципальных должностей;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государственных должностей Российской Федерации, государственных должностей Брянской области и государственных должностей иных субъектов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иных должностей в соответствии с федеральными законами.</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Периоды замещения указанных в </w:t>
      </w:r>
      <w:hyperlink r:id="rId54"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должностей, включаемые в стаж (общую продолжительность) муниципальной службы, суммируются.</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3. </w:t>
      </w:r>
      <w:proofErr w:type="gramStart"/>
      <w:r w:rsidRPr="00FD7976">
        <w:rPr>
          <w:rFonts w:ascii="RobotoRegular" w:eastAsia="Times New Roman" w:hAnsi="RobotoRegular" w:cs="Times New Roman"/>
          <w:color w:val="000000"/>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w:t>
      </w:r>
      <w:r w:rsidR="00142373"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помимо периодов замещения должностей, указанных в </w:t>
      </w:r>
      <w:hyperlink r:id="rId55"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6" w:history="1">
        <w:r w:rsidRPr="00FD7976">
          <w:rPr>
            <w:rFonts w:ascii="RobotoRegular" w:eastAsia="Times New Roman" w:hAnsi="RobotoRegular" w:cs="Times New Roman"/>
            <w:color w:val="3B4256"/>
            <w:sz w:val="24"/>
            <w:szCs w:val="24"/>
            <w:u w:val="single"/>
          </w:rPr>
          <w:t>частью 2</w:t>
        </w:r>
        <w:proofErr w:type="gramEnd"/>
        <w:r w:rsidRPr="00FD7976">
          <w:rPr>
            <w:rFonts w:ascii="RobotoRegular" w:eastAsia="Times New Roman" w:hAnsi="RobotoRegular" w:cs="Times New Roman"/>
            <w:color w:val="3B4256"/>
            <w:sz w:val="24"/>
            <w:szCs w:val="24"/>
            <w:u w:val="single"/>
          </w:rPr>
          <w:t> статьи 54</w:t>
        </w:r>
      </w:hyperlink>
      <w:r w:rsidRPr="00FD7976">
        <w:rPr>
          <w:rFonts w:ascii="RobotoRegular" w:eastAsia="Times New Roman" w:hAnsi="RobotoRegular" w:cs="Times New Roman"/>
          <w:color w:val="000000"/>
          <w:sz w:val="24"/>
          <w:szCs w:val="24"/>
        </w:rPr>
        <w:t> Федерального закона от 27 июля 2004 года № 79-ФЗ «О государственной гражданской службе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Брянской области» в размере большем, чем один год.</w:t>
      </w:r>
      <w:proofErr w:type="gramEnd"/>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4. </w:t>
      </w:r>
      <w:proofErr w:type="gramStart"/>
      <w:r w:rsidRPr="00FD7976">
        <w:rPr>
          <w:rFonts w:ascii="RobotoRegular" w:eastAsia="Times New Roman" w:hAnsi="RobotoRegular" w:cs="Times New Roman"/>
          <w:color w:val="000000"/>
          <w:sz w:val="24"/>
          <w:szCs w:val="24"/>
        </w:rPr>
        <w:t>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57" w:anchor="Par0"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sidRPr="00FD7976">
        <w:rPr>
          <w:rFonts w:ascii="RobotoRegular" w:eastAsia="Times New Roman" w:hAnsi="RobotoRegular" w:cs="Times New Roman"/>
          <w:color w:val="000000"/>
          <w:sz w:val="24"/>
          <w:szCs w:val="24"/>
        </w:rPr>
        <w:t xml:space="preserve"> одного года. Решение об этом принимается комиссией по вопросам стажа муниципальной службы, создаваемой председателем Собрания депутатов - главой </w:t>
      </w:r>
      <w:r w:rsidR="00142373"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Положение о комиссии по вопросам стажа муниципальной службы утверждается Собранием депутатов </w:t>
      </w:r>
      <w:r w:rsidR="00142373"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по представлению главы Администрации </w:t>
      </w:r>
      <w:r w:rsidR="00142373"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FE1EE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6. ПООЩРЕНИЕ МУНИЦИПАЛЬНОГО СЛУЖАЩЕГО.</w:t>
      </w:r>
    </w:p>
    <w:p w:rsidR="0061677D" w:rsidRPr="00FD7976" w:rsidRDefault="0061677D" w:rsidP="00FE1EE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ДИСЦИПЛИНАРНАЯ ОТВЕТСТВЕННОСТЬ МУНИЦИПАЛЬНОГО СЛУЖАЩЕГО</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24. Поощрение муниципального служащего</w:t>
      </w:r>
    </w:p>
    <w:p w:rsidR="0061677D" w:rsidRPr="00FD7976" w:rsidRDefault="0061677D" w:rsidP="00FE1EE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объявление благодарности;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выплата единовременного денежного вознаграждения;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объявление благодарности с выплатой единовременного денежного вознаграждения;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4) награждение ценным подарком;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награждение почетной грамотой органа местного самоуправления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FE1EE4"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Решение о поощрении муниципального служащего в соответствии с пунктами 1-6 части 1 настоящей статьи принимается Главой Администрации  </w:t>
      </w:r>
      <w:r w:rsidR="00142373"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Запись о поощрении вносится в трудовую книжку и личное дело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25. Дисциплинарная ответственность муниципального служащего</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8" w:history="1">
        <w:r w:rsidRPr="00FD7976">
          <w:rPr>
            <w:rFonts w:ascii="RobotoRegular" w:eastAsia="Times New Roman" w:hAnsi="RobotoRegular" w:cs="Times New Roman"/>
            <w:color w:val="3B4256"/>
            <w:sz w:val="24"/>
            <w:szCs w:val="24"/>
            <w:u w:val="single"/>
          </w:rPr>
          <w:t>статьей 27</w:t>
        </w:r>
      </w:hyperlink>
      <w:r w:rsidRPr="00FD7976">
        <w:rPr>
          <w:rFonts w:ascii="RobotoRegular" w:eastAsia="Times New Roman" w:hAnsi="RobotoRegular" w:cs="Times New Roman"/>
          <w:color w:val="000000"/>
          <w:sz w:val="24"/>
          <w:szCs w:val="24"/>
        </w:rPr>
        <w:t>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9"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 муниципальной службе в Российской Федерации", Федеральным </w:t>
      </w:r>
      <w:hyperlink r:id="rId60"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от 25 декабря 2008 года N 273-ФЗ "О противодействии коррупции" и другими федеральными законами, налагаются взыскания в соответствии со </w:t>
      </w:r>
      <w:hyperlink r:id="rId61" w:history="1">
        <w:r w:rsidRPr="00FD7976">
          <w:rPr>
            <w:rFonts w:ascii="RobotoRegular" w:eastAsia="Times New Roman" w:hAnsi="RobotoRegular" w:cs="Times New Roman"/>
            <w:color w:val="3B4256"/>
            <w:sz w:val="24"/>
            <w:szCs w:val="24"/>
            <w:u w:val="single"/>
          </w:rPr>
          <w:t>статьей 27.1</w:t>
        </w:r>
      </w:hyperlink>
      <w:r w:rsidRPr="00FD7976">
        <w:rPr>
          <w:rFonts w:ascii="RobotoRegular" w:eastAsia="Times New Roman" w:hAnsi="RobotoRegular" w:cs="Times New Roman"/>
          <w:color w:val="000000"/>
          <w:sz w:val="24"/>
          <w:szCs w:val="24"/>
        </w:rPr>
        <w:t> Федерального закона "О муниципальной службе в</w:t>
      </w:r>
      <w:proofErr w:type="gramEnd"/>
      <w:r w:rsidRPr="00FD7976">
        <w:rPr>
          <w:rFonts w:ascii="RobotoRegular" w:eastAsia="Times New Roman" w:hAnsi="RobotoRegular" w:cs="Times New Roman"/>
          <w:color w:val="000000"/>
          <w:sz w:val="24"/>
          <w:szCs w:val="24"/>
        </w:rPr>
        <w:t xml:space="preserve"> Российской Федерации" (далее - взыскания за совершение коррупционных правонарушений).</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Взыскания за совершение коррупционных правонарушений применяются в порядке и сроки, установленные Федеральным </w:t>
      </w:r>
      <w:hyperlink r:id="rId62" w:history="1">
        <w:r w:rsidRPr="00FD7976">
          <w:rPr>
            <w:rFonts w:ascii="RobotoRegular" w:eastAsia="Times New Roman" w:hAnsi="RobotoRegular" w:cs="Times New Roman"/>
            <w:color w:val="3B4256"/>
            <w:sz w:val="24"/>
            <w:szCs w:val="24"/>
            <w:u w:val="single"/>
          </w:rPr>
          <w:t>законом</w:t>
        </w:r>
      </w:hyperlink>
      <w:r w:rsidRPr="00FD7976">
        <w:rPr>
          <w:rFonts w:ascii="RobotoRegular" w:eastAsia="Times New Roman" w:hAnsi="RobotoRegular" w:cs="Times New Roman"/>
          <w:color w:val="000000"/>
          <w:sz w:val="24"/>
          <w:szCs w:val="24"/>
        </w:rPr>
        <w:t> "О муниципальной службе в Российской Федерации", настоящим Областным законом и муниципальными нормативными правовыми актами.</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Взыскания за совершение коррупционных правонарушений применяются представителем нанимателя (работодателем) на основании: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объяснений муниципального служащего;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иных материалов.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w:t>
      </w:r>
      <w:r w:rsidR="00142373"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и иными муниципальными правовыми актами.</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lastRenderedPageBreak/>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FD7976">
        <w:rPr>
          <w:rFonts w:ascii="RobotoRegular" w:eastAsia="Times New Roman" w:hAnsi="RobotoRegular" w:cs="Times New Roman"/>
          <w:color w:val="000000"/>
          <w:sz w:val="24"/>
          <w:szCs w:val="24"/>
        </w:rPr>
        <w:t xml:space="preserve"> основания применения взыскания указывается </w:t>
      </w:r>
      <w:hyperlink r:id="rId63" w:history="1">
        <w:r w:rsidRPr="00FD7976">
          <w:rPr>
            <w:rFonts w:ascii="RobotoRegular" w:eastAsia="Times New Roman" w:hAnsi="RobotoRegular" w:cs="Times New Roman"/>
            <w:color w:val="3B4256"/>
            <w:sz w:val="24"/>
            <w:szCs w:val="24"/>
            <w:u w:val="single"/>
          </w:rPr>
          <w:t>часть 1</w:t>
        </w:r>
      </w:hyperlink>
      <w:r w:rsidRPr="00FD7976">
        <w:rPr>
          <w:rFonts w:ascii="RobotoRegular" w:eastAsia="Times New Roman" w:hAnsi="RobotoRegular" w:cs="Times New Roman"/>
          <w:color w:val="000000"/>
          <w:sz w:val="24"/>
          <w:szCs w:val="24"/>
        </w:rPr>
        <w:t> или </w:t>
      </w:r>
      <w:hyperlink r:id="rId64" w:history="1">
        <w:r w:rsidRPr="00FD7976">
          <w:rPr>
            <w:rFonts w:ascii="RobotoRegular" w:eastAsia="Times New Roman" w:hAnsi="RobotoRegular" w:cs="Times New Roman"/>
            <w:color w:val="3B4256"/>
            <w:sz w:val="24"/>
            <w:szCs w:val="24"/>
            <w:u w:val="single"/>
          </w:rPr>
          <w:t>2 статьи 27.1</w:t>
        </w:r>
      </w:hyperlink>
      <w:r w:rsidRPr="00FD7976">
        <w:rPr>
          <w:rFonts w:ascii="RobotoRegular" w:eastAsia="Times New Roman" w:hAnsi="RobotoRegular" w:cs="Times New Roman"/>
          <w:color w:val="000000"/>
          <w:sz w:val="24"/>
          <w:szCs w:val="24"/>
        </w:rPr>
        <w:t> Федерального закона "О муниципальной службе в Российской Федерации".</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Взыскания, предусмотренные статьями 14.1, 15 и 27  Федерального закона</w:t>
      </w:r>
      <w:proofErr w:type="gramStart"/>
      <w:r w:rsidRPr="00FD7976">
        <w:rPr>
          <w:rFonts w:ascii="RobotoRegular" w:eastAsia="Times New Roman" w:hAnsi="RobotoRegular" w:cs="Times New Roman"/>
          <w:color w:val="000000"/>
          <w:sz w:val="24"/>
          <w:szCs w:val="24"/>
        </w:rPr>
        <w:t>"О</w:t>
      </w:r>
      <w:proofErr w:type="gramEnd"/>
      <w:r w:rsidRPr="00FD7976">
        <w:rPr>
          <w:rFonts w:ascii="RobotoRegular" w:eastAsia="Times New Roman" w:hAnsi="RobotoRegular" w:cs="Times New Roman"/>
          <w:color w:val="000000"/>
          <w:sz w:val="24"/>
          <w:szCs w:val="24"/>
        </w:rPr>
        <w:t xml:space="preserve">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7. </w:t>
      </w:r>
      <w:proofErr w:type="gramStart"/>
      <w:r w:rsidRPr="00FD7976">
        <w:rPr>
          <w:rFonts w:ascii="RobotoRegular" w:eastAsia="Times New Roman" w:hAnsi="RobotoRegular" w:cs="Times New Roman"/>
          <w:color w:val="000000"/>
          <w:sz w:val="24"/>
          <w:szCs w:val="24"/>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61677D" w:rsidRPr="00FD7976" w:rsidRDefault="0061677D" w:rsidP="00FE1EE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Глава 7. КАДРОВАЯ РАБОТА В МУНИЦИПАЛЬНОМ ОБРАЗОВАНИИ</w:t>
      </w:r>
    </w:p>
    <w:p w:rsidR="0061677D" w:rsidRPr="00FD7976" w:rsidRDefault="0061677D" w:rsidP="00FE1EE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26. Кадровая работа в муниципальном образовании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Кадровая работа в муниципальном образовании включает в себя: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формирование кадрового состава для замещения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sidRPr="00FD7976">
        <w:rPr>
          <w:rFonts w:ascii="RobotoRegular" w:eastAsia="Times New Roman" w:hAnsi="RobotoRegular" w:cs="Times New Roman"/>
          <w:color w:val="000000"/>
          <w:sz w:val="24"/>
          <w:szCs w:val="24"/>
        </w:rPr>
        <w:t xml:space="preserve"> соответствующих документов;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ведение учета рабочего (служебного) времени, оформление больничных листов и актов о несчастных случаях;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ведение реестра муниципальных служащих в муниципальном образовании;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оформление и выдачу служебных удостоверений муниципальным служащим;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проведение конкурса на замещение вакантных должностей муниципальной службы и включение муниципальных служащих в кадровый резерв;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11) организацию работы с кадровым резервом и его эффективное использование;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организацию проверки достоверности представляемых гражданином сведений при поступлении на муниципальную службу и в период ее прохождения муниципальным служащим;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15) организацию дополнитель</w:t>
      </w:r>
      <w:r w:rsidRPr="00FD7976">
        <w:rPr>
          <w:rFonts w:ascii="RobotoRegular" w:eastAsia="Times New Roman" w:hAnsi="RobotoRegular" w:cs="Times New Roman"/>
          <w:color w:val="000000"/>
          <w:sz w:val="24"/>
          <w:szCs w:val="24"/>
        </w:rPr>
        <w:softHyphen/>
        <w:t>ного профессионального образования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16) обеспечение должностного роста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18) решение иных вопросов кадровой работы, определяемых трудовым законодательством и областными законами.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27</w:t>
      </w:r>
      <w:r w:rsidRPr="00FD7976">
        <w:rPr>
          <w:rFonts w:ascii="RobotoRegular" w:eastAsia="Times New Roman" w:hAnsi="RobotoRegular" w:cs="Times New Roman"/>
          <w:color w:val="000000"/>
          <w:sz w:val="24"/>
          <w:szCs w:val="24"/>
        </w:rPr>
        <w:t>. </w:t>
      </w:r>
      <w:r w:rsidRPr="00FD7976">
        <w:rPr>
          <w:rFonts w:ascii="RobotoRegular" w:eastAsia="Times New Roman" w:hAnsi="RobotoRegular" w:cs="Times New Roman"/>
          <w:b/>
          <w:bCs/>
          <w:color w:val="000000"/>
          <w:sz w:val="24"/>
          <w:szCs w:val="24"/>
        </w:rPr>
        <w:t>Подготовка кадров для муниципальной службы на договорной основе</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В целях формирования высококвалифицированного кадрового сос</w:t>
      </w:r>
      <w:r w:rsidRPr="00FD7976">
        <w:rPr>
          <w:rFonts w:ascii="RobotoRegular" w:eastAsia="Times New Roman" w:hAnsi="RobotoRegular" w:cs="Times New Roman"/>
          <w:color w:val="000000"/>
          <w:sz w:val="24"/>
          <w:szCs w:val="24"/>
        </w:rPr>
        <w:softHyphen/>
        <w:t xml:space="preserve">тава муниципальной службы Администрации </w:t>
      </w:r>
      <w:r w:rsidR="00142373"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могут осу</w:t>
      </w:r>
      <w:r w:rsidRPr="00FD7976">
        <w:rPr>
          <w:rFonts w:ascii="RobotoRegular" w:eastAsia="Times New Roman" w:hAnsi="RobotoRegular" w:cs="Times New Roman"/>
          <w:color w:val="000000"/>
          <w:sz w:val="24"/>
          <w:szCs w:val="24"/>
        </w:rPr>
        <w:softHyphen/>
        <w:t xml:space="preserve">ществлять организацию подготовки граждан </w:t>
      </w:r>
      <w:proofErr w:type="gramStart"/>
      <w:r w:rsidRPr="00FD7976">
        <w:rPr>
          <w:rFonts w:ascii="RobotoRegular" w:eastAsia="Times New Roman" w:hAnsi="RobotoRegular" w:cs="Times New Roman"/>
          <w:color w:val="000000"/>
          <w:sz w:val="24"/>
          <w:szCs w:val="24"/>
        </w:rPr>
        <w:t>для муниципальной службы на договорной основе в соответствии с законодательством Российской Феде</w:t>
      </w:r>
      <w:r w:rsidRPr="00FD7976">
        <w:rPr>
          <w:rFonts w:ascii="RobotoRegular" w:eastAsia="Times New Roman" w:hAnsi="RobotoRegular" w:cs="Times New Roman"/>
          <w:color w:val="000000"/>
          <w:sz w:val="24"/>
          <w:szCs w:val="24"/>
        </w:rPr>
        <w:softHyphen/>
        <w:t>рации об образовании</w:t>
      </w:r>
      <w:proofErr w:type="gramEnd"/>
      <w:r w:rsidRPr="00FD7976">
        <w:rPr>
          <w:rFonts w:ascii="RobotoRegular" w:eastAsia="Times New Roman" w:hAnsi="RobotoRegular" w:cs="Times New Roman"/>
          <w:color w:val="000000"/>
          <w:sz w:val="24"/>
          <w:szCs w:val="24"/>
        </w:rPr>
        <w:t xml:space="preserve"> и с учетом положений Федерального закона «О муни</w:t>
      </w:r>
      <w:r w:rsidRPr="00FD7976">
        <w:rPr>
          <w:rFonts w:ascii="RobotoRegular" w:eastAsia="Times New Roman" w:hAnsi="RobotoRegular" w:cs="Times New Roman"/>
          <w:color w:val="000000"/>
          <w:sz w:val="24"/>
          <w:szCs w:val="24"/>
        </w:rPr>
        <w:softHyphen/>
        <w:t>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w:t>
      </w:r>
      <w:r w:rsidRPr="00FD7976">
        <w:rPr>
          <w:rFonts w:ascii="RobotoRegular" w:eastAsia="Times New Roman" w:hAnsi="RobotoRegular" w:cs="Times New Roman"/>
          <w:color w:val="000000"/>
          <w:sz w:val="24"/>
          <w:szCs w:val="24"/>
        </w:rPr>
        <w:softHyphen/>
        <w:t>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w:t>
      </w:r>
      <w:proofErr w:type="gramEnd"/>
      <w:r w:rsidRPr="00FD7976">
        <w:rPr>
          <w:rFonts w:ascii="RobotoRegular" w:eastAsia="Times New Roman" w:hAnsi="RobotoRegular" w:cs="Times New Roman"/>
          <w:color w:val="000000"/>
          <w:sz w:val="24"/>
          <w:szCs w:val="24"/>
        </w:rPr>
        <w:t xml:space="preserve"> установ</w:t>
      </w:r>
      <w:r w:rsidRPr="00FD7976">
        <w:rPr>
          <w:rFonts w:ascii="RobotoRegular" w:eastAsia="Times New Roman" w:hAnsi="RobotoRegular" w:cs="Times New Roman"/>
          <w:color w:val="000000"/>
          <w:sz w:val="24"/>
          <w:szCs w:val="24"/>
        </w:rPr>
        <w:softHyphen/>
        <w:t>ленного срока после окончания обучения.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Заключение договора о целевом обучении осуществляется на кон</w:t>
      </w:r>
      <w:r w:rsidRPr="00FD7976">
        <w:rPr>
          <w:rFonts w:ascii="RobotoRegular" w:eastAsia="Times New Roman" w:hAnsi="RobotoRegular" w:cs="Times New Roman"/>
          <w:color w:val="000000"/>
          <w:sz w:val="24"/>
          <w:szCs w:val="24"/>
        </w:rPr>
        <w:softHyphen/>
        <w:t xml:space="preserve">курсной основе. </w:t>
      </w:r>
      <w:proofErr w:type="gramStart"/>
      <w:r w:rsidRPr="00FD7976">
        <w:rPr>
          <w:rFonts w:ascii="RobotoRegular" w:eastAsia="Times New Roman" w:hAnsi="RobotoRegular" w:cs="Times New Roman"/>
          <w:color w:val="000000"/>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FD7976">
        <w:rPr>
          <w:rFonts w:ascii="RobotoRegular" w:eastAsia="Times New Roman" w:hAnsi="RobotoRegular" w:cs="Times New Roman"/>
          <w:color w:val="000000"/>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w:t>
      </w:r>
      <w:r w:rsidRPr="00FD7976">
        <w:rPr>
          <w:rFonts w:ascii="RobotoRegular" w:eastAsia="Times New Roman" w:hAnsi="RobotoRegular" w:cs="Times New Roman"/>
          <w:color w:val="000000"/>
          <w:sz w:val="24"/>
          <w:szCs w:val="24"/>
        </w:rPr>
        <w:softHyphen/>
        <w:t>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Договор о целевом обучении с гражданином, осваивающим про</w:t>
      </w:r>
      <w:r w:rsidRPr="00FD7976">
        <w:rPr>
          <w:rFonts w:ascii="RobotoRegular" w:eastAsia="Times New Roman" w:hAnsi="RobotoRegular" w:cs="Times New Roman"/>
          <w:color w:val="000000"/>
          <w:sz w:val="24"/>
          <w:szCs w:val="24"/>
        </w:rPr>
        <w:softHyphen/>
        <w:t xml:space="preserve">граммы бакалавриата и программы специалиста, заключается не ранее чем через два года после начала обучения и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год до окон</w:t>
      </w:r>
      <w:r w:rsidRPr="00FD7976">
        <w:rPr>
          <w:rFonts w:ascii="RobotoRegular" w:eastAsia="Times New Roman" w:hAnsi="RobotoRegular" w:cs="Times New Roman"/>
          <w:color w:val="000000"/>
          <w:sz w:val="24"/>
          <w:szCs w:val="24"/>
        </w:rPr>
        <w:softHyphen/>
        <w:t>чания обучения в образовательной организации.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год до окончания обучения в образовательной организации.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Договор о целевом обучении с гражданином, осваивающим образо</w:t>
      </w:r>
      <w:r w:rsidRPr="00FD7976">
        <w:rPr>
          <w:rFonts w:ascii="RobotoRegular" w:eastAsia="Times New Roman" w:hAnsi="RobotoRegular" w:cs="Times New Roman"/>
          <w:color w:val="000000"/>
          <w:sz w:val="24"/>
          <w:szCs w:val="24"/>
        </w:rPr>
        <w:softHyphen/>
        <w:t xml:space="preserve">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год до окончания обучения в образовательной организации.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Договоры о целевом обучении с гражданами заключаются с обя</w:t>
      </w:r>
      <w:r w:rsidRPr="00FD7976">
        <w:rPr>
          <w:rFonts w:ascii="RobotoRegular" w:eastAsia="Times New Roman" w:hAnsi="RobotoRegular" w:cs="Times New Roman"/>
          <w:color w:val="000000"/>
          <w:sz w:val="24"/>
          <w:szCs w:val="24"/>
        </w:rPr>
        <w:softHyphen/>
        <w:t>зательством последующего прохождения муниципальной службы на долж</w:t>
      </w:r>
      <w:r w:rsidRPr="00FD7976">
        <w:rPr>
          <w:rFonts w:ascii="RobotoRegular" w:eastAsia="Times New Roman" w:hAnsi="RobotoRegular" w:cs="Times New Roman"/>
          <w:color w:val="000000"/>
          <w:sz w:val="24"/>
          <w:szCs w:val="24"/>
        </w:rPr>
        <w:softHyphen/>
        <w:t>ностях муниципальной службы, относящихся к старшей и младшей группам должностей.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Объявление о проведении конкурса на заключение договора о целевом обучении публикуется органом местного самоуправления в печат</w:t>
      </w:r>
      <w:r w:rsidRPr="00FD7976">
        <w:rPr>
          <w:rFonts w:ascii="RobotoRegular" w:eastAsia="Times New Roman" w:hAnsi="RobotoRegular" w:cs="Times New Roman"/>
          <w:color w:val="000000"/>
          <w:sz w:val="24"/>
          <w:szCs w:val="24"/>
        </w:rPr>
        <w:softHyphen/>
        <w:t>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w:t>
      </w:r>
      <w:r w:rsidRPr="00FD7976">
        <w:rPr>
          <w:rFonts w:ascii="RobotoRegular" w:eastAsia="Times New Roman" w:hAnsi="RobotoRegular" w:cs="Times New Roman"/>
          <w:color w:val="000000"/>
          <w:sz w:val="24"/>
          <w:szCs w:val="24"/>
        </w:rPr>
        <w:softHyphen/>
        <w:t xml:space="preserve">коммуникационной сети «Интернет»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Объявление о проведении конкурса на заключение договора о целевом обучении публикуется органом местного самоуправления в периодическом печатном издании или сетевом издании, в которых осуществляется официальное опубликование муниципальных правовых актов, а также размещается на официальном сайте органа местного самоуправления в </w:t>
      </w:r>
      <w:proofErr w:type="spellStart"/>
      <w:r w:rsidRPr="00FD7976">
        <w:rPr>
          <w:rFonts w:ascii="RobotoRegular" w:eastAsia="Times New Roman" w:hAnsi="RobotoRegular" w:cs="Times New Roman"/>
          <w:color w:val="000000"/>
          <w:sz w:val="24"/>
          <w:szCs w:val="24"/>
        </w:rPr>
        <w:t>информационно-теле¬коммуникационной</w:t>
      </w:r>
      <w:proofErr w:type="spellEnd"/>
      <w:r w:rsidRPr="00FD7976">
        <w:rPr>
          <w:rFonts w:ascii="RobotoRegular" w:eastAsia="Times New Roman" w:hAnsi="RobotoRegular" w:cs="Times New Roman"/>
          <w:color w:val="000000"/>
          <w:sz w:val="24"/>
          <w:szCs w:val="24"/>
        </w:rPr>
        <w:t xml:space="preserve"> сети «Интернет»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группы должностей муниципальной службы, которые подлежат замещению гражданами после окончания обучения;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w:t>
      </w:r>
      <w:r w:rsidRPr="00FD7976">
        <w:rPr>
          <w:rFonts w:ascii="RobotoRegular" w:eastAsia="Times New Roman" w:hAnsi="RobotoRegular" w:cs="Times New Roman"/>
          <w:color w:val="000000"/>
          <w:sz w:val="24"/>
          <w:szCs w:val="24"/>
        </w:rPr>
        <w:softHyphen/>
        <w:t>ностных обязанностей);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перечень документов, необходимых для участия в конкурсе в соответствии с частью 9 настоящей статьи;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место и время приема документов, необходимых для участия в конкурсе;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срок, до истечения которого принимаются документы, необходимые для участия в конкурсе;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дата, место и порядок проведения конкурса.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9. Гражданин, изъявивший желание участвовать в конкурсе на заклю</w:t>
      </w:r>
      <w:r w:rsidRPr="00FD7976">
        <w:rPr>
          <w:rFonts w:ascii="RobotoRegular" w:eastAsia="Times New Roman" w:hAnsi="RobotoRegular" w:cs="Times New Roman"/>
          <w:color w:val="000000"/>
          <w:sz w:val="24"/>
          <w:szCs w:val="24"/>
        </w:rPr>
        <w:softHyphen/>
        <w:t>чение договора о целевом обучении, представляет в орган местного самоуправления: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личное заявление;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собственноручно заполненную и подписанную анкету по форме, установленной для представления в орган местного самоуправления граж</w:t>
      </w:r>
      <w:r w:rsidRPr="00FD7976">
        <w:rPr>
          <w:rFonts w:ascii="RobotoRegular" w:eastAsia="Times New Roman" w:hAnsi="RobotoRegular" w:cs="Times New Roman"/>
          <w:color w:val="000000"/>
          <w:sz w:val="24"/>
          <w:szCs w:val="24"/>
        </w:rPr>
        <w:softHyphen/>
        <w:t>данином, поступающим на муниципальную службу, с приложением фото</w:t>
      </w:r>
      <w:r w:rsidRPr="00FD7976">
        <w:rPr>
          <w:rFonts w:ascii="RobotoRegular" w:eastAsia="Times New Roman" w:hAnsi="RobotoRegular" w:cs="Times New Roman"/>
          <w:color w:val="000000"/>
          <w:sz w:val="24"/>
          <w:szCs w:val="24"/>
        </w:rPr>
        <w:softHyphen/>
        <w:t>графии;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копию паспорта (паспорт предъявляется лично по прибытии на конкурс);</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5) заключение медицинской организации об отсутствии заболевания, препятствующего поступлению на муниципальную службу;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6) справку образовательной организации, подтверждающую, что гражданин впервые получает среднее профессиональное или высшее обра</w:t>
      </w:r>
      <w:r w:rsidRPr="00FD7976">
        <w:rPr>
          <w:rFonts w:ascii="RobotoRegular" w:eastAsia="Times New Roman" w:hAnsi="RobotoRegular" w:cs="Times New Roman"/>
          <w:color w:val="000000"/>
          <w:sz w:val="24"/>
          <w:szCs w:val="24"/>
        </w:rPr>
        <w:softHyphen/>
        <w:t>зование по очной форме обучения за счет средств бюджетов бюджетной системы Российской Федерации, а также содержащую информацию об обра</w:t>
      </w:r>
      <w:r w:rsidRPr="00FD7976">
        <w:rPr>
          <w:rFonts w:ascii="RobotoRegular" w:eastAsia="Times New Roman" w:hAnsi="RobotoRegular" w:cs="Times New Roman"/>
          <w:color w:val="000000"/>
          <w:sz w:val="24"/>
          <w:szCs w:val="24"/>
        </w:rPr>
        <w:softHyphen/>
        <w:t>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FD7976">
        <w:rPr>
          <w:rFonts w:ascii="RobotoRegular" w:eastAsia="Times New Roman" w:hAnsi="RobotoRegular" w:cs="Times New Roman"/>
          <w:color w:val="000000"/>
          <w:sz w:val="24"/>
          <w:szCs w:val="24"/>
        </w:rPr>
        <w:t xml:space="preserve"> уставом и правилами внутреннего распорядка образовательной организации.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Для оценки профессиональных и личностных каче</w:t>
      </w:r>
      <w:proofErr w:type="gramStart"/>
      <w:r w:rsidRPr="00FD7976">
        <w:rPr>
          <w:rFonts w:ascii="RobotoRegular" w:eastAsia="Times New Roman" w:hAnsi="RobotoRegular" w:cs="Times New Roman"/>
          <w:color w:val="000000"/>
          <w:sz w:val="24"/>
          <w:szCs w:val="24"/>
        </w:rPr>
        <w:t>ств пр</w:t>
      </w:r>
      <w:proofErr w:type="gramEnd"/>
      <w:r w:rsidRPr="00FD7976">
        <w:rPr>
          <w:rFonts w:ascii="RobotoRegular" w:eastAsia="Times New Roman" w:hAnsi="RobotoRegular" w:cs="Times New Roman"/>
          <w:color w:val="000000"/>
          <w:sz w:val="24"/>
          <w:szCs w:val="24"/>
        </w:rPr>
        <w:t>етендентов конкурсная комиссия применяет конкурсные процедуры, предусматривающие тестирование и индивидуальное собеседование.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Для проведения тестирования конкурсная комиссия составляет 30 тео</w:t>
      </w:r>
      <w:r w:rsidRPr="00FD7976">
        <w:rPr>
          <w:rFonts w:ascii="RobotoRegular" w:eastAsia="Times New Roman" w:hAnsi="RobotoRegular" w:cs="Times New Roman"/>
          <w:color w:val="000000"/>
          <w:sz w:val="24"/>
          <w:szCs w:val="24"/>
        </w:rPr>
        <w:softHyphen/>
        <w:t>ретических вопросов на знание положений Конституции Российской Феде</w:t>
      </w:r>
      <w:r w:rsidRPr="00FD7976">
        <w:rPr>
          <w:rFonts w:ascii="RobotoRegular" w:eastAsia="Times New Roman" w:hAnsi="RobotoRegular" w:cs="Times New Roman"/>
          <w:color w:val="000000"/>
          <w:sz w:val="24"/>
          <w:szCs w:val="24"/>
        </w:rPr>
        <w:softHyphen/>
        <w:t>рации, законодательства о муниципальной службе, а также муниципальных правовых актов, связанных с прохождением муниципальной службы. На каж</w:t>
      </w:r>
      <w:r w:rsidRPr="00FD7976">
        <w:rPr>
          <w:rFonts w:ascii="RobotoRegular" w:eastAsia="Times New Roman" w:hAnsi="RobotoRegular" w:cs="Times New Roman"/>
          <w:color w:val="000000"/>
          <w:sz w:val="24"/>
          <w:szCs w:val="24"/>
        </w:rPr>
        <w:softHyphen/>
        <w:t>дый вопрос предусматривается не менее трех вариантов ответов, один из которых является правильным.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Претендентам предоставляется одинаковое количество времени для подготовки письменных ответов на теоретические вопросы (не более 60 минут).</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Результаты тестирования заносятся конкурсной комиссией в протокол проведения конкурса.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Индивидуальное собеседование проводится членами конкурсной комиссии в форме свободной беседы с претендентом, прошедшим тестиро</w:t>
      </w:r>
      <w:r w:rsidRPr="00FD7976">
        <w:rPr>
          <w:rFonts w:ascii="RobotoRegular" w:eastAsia="Times New Roman" w:hAnsi="RobotoRegular" w:cs="Times New Roman"/>
          <w:color w:val="000000"/>
          <w:sz w:val="24"/>
          <w:szCs w:val="24"/>
        </w:rPr>
        <w:softHyphen/>
        <w:t>вание, по теме, относящейся к его будущей профессиональной служебной деятельности, в ходе которой претендент отвечает на вопросы членов кон</w:t>
      </w:r>
      <w:r w:rsidRPr="00FD7976">
        <w:rPr>
          <w:rFonts w:ascii="RobotoRegular" w:eastAsia="Times New Roman" w:hAnsi="RobotoRegular" w:cs="Times New Roman"/>
          <w:color w:val="000000"/>
          <w:sz w:val="24"/>
          <w:szCs w:val="24"/>
        </w:rPr>
        <w:softHyphen/>
        <w:t>курсной комиссии.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Конкурсная комиссия оценивает претендента в его отсутствие по пол</w:t>
      </w:r>
      <w:r w:rsidRPr="00FD7976">
        <w:rPr>
          <w:rFonts w:ascii="RobotoRegular" w:eastAsia="Times New Roman" w:hAnsi="RobotoRegular" w:cs="Times New Roman"/>
          <w:color w:val="000000"/>
          <w:sz w:val="24"/>
          <w:szCs w:val="24"/>
        </w:rPr>
        <w:softHyphen/>
        <w:t>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 результатам индивидуального собеседования каждый член конкурсной комиссии присуждает претенденту от 0 до 5 баллов.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равенстве голосов решающим является голос председателя конкурсной комиссии.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Решение по итогам конкурса отражается конкурсной комиссией в про</w:t>
      </w:r>
      <w:r w:rsidRPr="00FD7976">
        <w:rPr>
          <w:rFonts w:ascii="RobotoRegular" w:eastAsia="Times New Roman" w:hAnsi="RobotoRegular" w:cs="Times New Roman"/>
          <w:color w:val="000000"/>
          <w:sz w:val="24"/>
          <w:szCs w:val="24"/>
        </w:rPr>
        <w:softHyphen/>
        <w:t>токоле проведения конкурса, который подписывается всеми присутствую</w:t>
      </w:r>
      <w:r w:rsidRPr="00FD7976">
        <w:rPr>
          <w:rFonts w:ascii="RobotoRegular" w:eastAsia="Times New Roman" w:hAnsi="RobotoRegular" w:cs="Times New Roman"/>
          <w:color w:val="000000"/>
          <w:sz w:val="24"/>
          <w:szCs w:val="24"/>
        </w:rPr>
        <w:softHyphen/>
        <w:t>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14. Договор о целевом обучении между органом местного самоуправ</w:t>
      </w:r>
      <w:r w:rsidRPr="00FD7976">
        <w:rPr>
          <w:rFonts w:ascii="RobotoRegular" w:eastAsia="Times New Roman" w:hAnsi="RobotoRegular" w:cs="Times New Roman"/>
          <w:color w:val="000000"/>
          <w:sz w:val="24"/>
          <w:szCs w:val="24"/>
        </w:rPr>
        <w:softHyphen/>
        <w:t>ления и победителем конкурса на заключение договора о целевом обучении заключается в письменной форме не позднее чем через 45 дней со дня при</w:t>
      </w:r>
      <w:r w:rsidRPr="00FD7976">
        <w:rPr>
          <w:rFonts w:ascii="RobotoRegular" w:eastAsia="Times New Roman" w:hAnsi="RobotoRegular" w:cs="Times New Roman"/>
          <w:color w:val="000000"/>
          <w:sz w:val="24"/>
          <w:szCs w:val="24"/>
        </w:rPr>
        <w:softHyphen/>
        <w:t>нятия решения по итогам конкурса.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15. В договоре о целевом обучении должно быть предусмотрено обя</w:t>
      </w:r>
      <w:r w:rsidRPr="00FD7976">
        <w:rPr>
          <w:rFonts w:ascii="RobotoRegular" w:eastAsia="Times New Roman" w:hAnsi="RobotoRegular" w:cs="Times New Roman"/>
          <w:color w:val="000000"/>
          <w:sz w:val="24"/>
          <w:szCs w:val="24"/>
        </w:rPr>
        <w:softHyphen/>
        <w:t>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Указанный срок должен составлять от одного года до пяти лет и быть не менее срока, в течение которого орган местного самоуправления предо</w:t>
      </w:r>
      <w:r w:rsidRPr="00FD7976">
        <w:rPr>
          <w:rFonts w:ascii="RobotoRegular" w:eastAsia="Times New Roman" w:hAnsi="RobotoRegular" w:cs="Times New Roman"/>
          <w:color w:val="000000"/>
          <w:sz w:val="24"/>
          <w:szCs w:val="24"/>
        </w:rPr>
        <w:softHyphen/>
        <w:t>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16. Обязательства и ответственность сторон договора о целевом обу</w:t>
      </w:r>
      <w:r w:rsidRPr="00FD7976">
        <w:rPr>
          <w:rFonts w:ascii="RobotoRegular" w:eastAsia="Times New Roman" w:hAnsi="RobotoRegular" w:cs="Times New Roman"/>
          <w:color w:val="000000"/>
          <w:sz w:val="24"/>
          <w:szCs w:val="24"/>
        </w:rPr>
        <w:softHyphen/>
        <w:t>чении устанавливаются договором о целевом обучении в соответствии с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17. Договор о целевом обучении может быть заключен с гражданином один раз.</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18. Типовой договор о целевом обучении между органом местного самоуправления и гражданином с обязательством последующего прохож</w:t>
      </w:r>
      <w:r w:rsidRPr="00FD7976">
        <w:rPr>
          <w:rFonts w:ascii="RobotoRegular" w:eastAsia="Times New Roman" w:hAnsi="RobotoRegular" w:cs="Times New Roman"/>
          <w:color w:val="000000"/>
          <w:sz w:val="24"/>
          <w:szCs w:val="24"/>
        </w:rPr>
        <w:softHyphen/>
        <w:t>дения муниципальной службы утверждается Правительством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19. Финансовое обеспечение расходов, предусмотренных договором о целевом обучении, осуществляется за счет средств местного бюджета.</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Статья 28. Персональные данные муниципального служащего</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Персональные данные муниципального служащего подлежат обработке в соответствии с </w:t>
      </w:r>
      <w:hyperlink r:id="rId65" w:history="1">
        <w:r w:rsidRPr="00FD7976">
          <w:rPr>
            <w:rFonts w:ascii="RobotoRegular" w:eastAsia="Times New Roman" w:hAnsi="RobotoRegular" w:cs="Times New Roman"/>
            <w:color w:val="3B4256"/>
            <w:sz w:val="24"/>
            <w:szCs w:val="24"/>
            <w:u w:val="single"/>
          </w:rPr>
          <w:t>законодательством</w:t>
        </w:r>
      </w:hyperlink>
      <w:r w:rsidRPr="00FD7976">
        <w:rPr>
          <w:rFonts w:ascii="RobotoRegular" w:eastAsia="Times New Roman" w:hAnsi="RobotoRegular" w:cs="Times New Roman"/>
          <w:color w:val="000000"/>
          <w:sz w:val="24"/>
          <w:szCs w:val="24"/>
        </w:rPr>
        <w:t> Российской Федерации в области персональных данных с особенностями, предусмотренными </w:t>
      </w:r>
      <w:hyperlink r:id="rId66" w:history="1">
        <w:r w:rsidRPr="00FD7976">
          <w:rPr>
            <w:rFonts w:ascii="RobotoRegular" w:eastAsia="Times New Roman" w:hAnsi="RobotoRegular" w:cs="Times New Roman"/>
            <w:color w:val="3B4256"/>
            <w:sz w:val="24"/>
            <w:szCs w:val="24"/>
            <w:u w:val="single"/>
          </w:rPr>
          <w:t>главой 14</w:t>
        </w:r>
      </w:hyperlink>
      <w:r w:rsidRPr="00FD7976">
        <w:rPr>
          <w:rFonts w:ascii="RobotoRegular" w:eastAsia="Times New Roman" w:hAnsi="RobotoRegular" w:cs="Times New Roman"/>
          <w:color w:val="000000"/>
          <w:sz w:val="24"/>
          <w:szCs w:val="24"/>
        </w:rPr>
        <w:t> Трудового кодекса Российской Федерации.</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29. Порядок ведения личного дела муниципального служащего</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lastRenderedPageBreak/>
        <w:t> </w:t>
      </w:r>
      <w:r w:rsidRPr="00FD7976">
        <w:rPr>
          <w:rFonts w:ascii="RobotoRegular" w:eastAsia="Times New Roman" w:hAnsi="RobotoRegular" w:cs="Times New Roman"/>
          <w:color w:val="000000"/>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30. Реестр муниципальных служащих в муниципальном образовании</w:t>
      </w:r>
    </w:p>
    <w:p w:rsidR="0061677D" w:rsidRPr="00FD7976" w:rsidRDefault="0061677D" w:rsidP="00FB746A">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r w:rsidRPr="00FD7976">
        <w:rPr>
          <w:rFonts w:ascii="RobotoRegular" w:eastAsia="Times New Roman" w:hAnsi="RobotoRegular" w:cs="Times New Roman"/>
          <w:color w:val="000000"/>
          <w:sz w:val="24"/>
          <w:szCs w:val="24"/>
        </w:rPr>
        <w:t xml:space="preserve">1. В </w:t>
      </w:r>
      <w:r w:rsidR="004B1CFD" w:rsidRPr="00263519">
        <w:rPr>
          <w:rFonts w:ascii="Times New Roman" w:eastAsia="Times New Roman" w:hAnsi="Times New Roman" w:cs="Times New Roman"/>
          <w:color w:val="000000"/>
          <w:sz w:val="24"/>
          <w:szCs w:val="24"/>
        </w:rPr>
        <w:t>Влазовичско</w:t>
      </w:r>
      <w:r w:rsidR="004B1CFD">
        <w:rPr>
          <w:rFonts w:ascii="Times New Roman" w:eastAsia="Times New Roman" w:hAnsi="Times New Roman" w:cs="Times New Roman"/>
          <w:color w:val="000000"/>
          <w:sz w:val="24"/>
          <w:szCs w:val="24"/>
        </w:rPr>
        <w:t>м</w:t>
      </w:r>
      <w:r w:rsidRPr="00FD7976">
        <w:rPr>
          <w:rFonts w:ascii="RobotoRegular" w:eastAsia="Times New Roman" w:hAnsi="RobotoRegular" w:cs="Times New Roman"/>
          <w:color w:val="000000"/>
          <w:sz w:val="24"/>
          <w:szCs w:val="24"/>
        </w:rPr>
        <w:t xml:space="preserve"> сельском поселении ведется реестр муниципальных служащих. Сведения </w:t>
      </w:r>
      <w:proofErr w:type="gramStart"/>
      <w:r w:rsidRPr="00FD7976">
        <w:rPr>
          <w:rFonts w:ascii="RobotoRegular" w:eastAsia="Times New Roman" w:hAnsi="RobotoRegular" w:cs="Times New Roman"/>
          <w:color w:val="000000"/>
          <w:sz w:val="24"/>
          <w:szCs w:val="24"/>
        </w:rPr>
        <w:t>о</w:t>
      </w:r>
      <w:proofErr w:type="gramEnd"/>
      <w:r w:rsidRPr="00FD7976">
        <w:rPr>
          <w:rFonts w:ascii="RobotoRegular" w:eastAsia="Times New Roman" w:hAnsi="RobotoRegular" w:cs="Times New Roman"/>
          <w:color w:val="000000"/>
          <w:sz w:val="24"/>
          <w:szCs w:val="24"/>
        </w:rPr>
        <w:t xml:space="preserve"> всех муниципальных служащих вносятся в реестр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w:t>
      </w:r>
      <w:proofErr w:type="gramStart"/>
      <w:r w:rsidRPr="00FD7976">
        <w:rPr>
          <w:rFonts w:ascii="RobotoRegular" w:eastAsia="Times New Roman" w:hAnsi="RobotoRegular" w:cs="Times New Roman"/>
          <w:color w:val="000000"/>
          <w:sz w:val="24"/>
          <w:szCs w:val="24"/>
        </w:rPr>
        <w:t>Муниципальный служащий, уволенный с муниципальной службы исключается</w:t>
      </w:r>
      <w:proofErr w:type="gramEnd"/>
      <w:r w:rsidRPr="00FD7976">
        <w:rPr>
          <w:rFonts w:ascii="RobotoRegular" w:eastAsia="Times New Roman" w:hAnsi="RobotoRegular" w:cs="Times New Roman"/>
          <w:color w:val="000000"/>
          <w:sz w:val="24"/>
          <w:szCs w:val="24"/>
        </w:rPr>
        <w:t xml:space="preserve"> из реестра муниципальных служащих в день увольнения.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31. Приоритетные направления формирования кадрового состава муниципальной службы</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Приоритетными направлениями формирования кадрового состава муниципальной службы являются: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содействие продвижению по службе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подготовка кадров для муниципальной службы и дополнительное профессиональное образование муниципальных служащих;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4) создание кадрового резерва и его эффективное использование;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5) оценка результатов работы муниципальных служащих посредством проведения аттестации;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32. Кадровый резерв на муниципальной службе</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 В </w:t>
      </w:r>
      <w:r w:rsidR="004B1CFD" w:rsidRPr="00263519">
        <w:rPr>
          <w:rFonts w:ascii="Times New Roman" w:eastAsia="Times New Roman" w:hAnsi="Times New Roman" w:cs="Times New Roman"/>
          <w:color w:val="000000"/>
          <w:sz w:val="24"/>
          <w:szCs w:val="24"/>
        </w:rPr>
        <w:t>Влазовичско</w:t>
      </w:r>
      <w:r w:rsidR="004B1CFD">
        <w:rPr>
          <w:rFonts w:ascii="Times New Roman" w:eastAsia="Times New Roman" w:hAnsi="Times New Roman" w:cs="Times New Roman"/>
          <w:color w:val="000000"/>
          <w:sz w:val="24"/>
          <w:szCs w:val="24"/>
        </w:rPr>
        <w:t>м</w:t>
      </w:r>
      <w:r w:rsidRPr="00FD7976">
        <w:rPr>
          <w:rFonts w:ascii="RobotoRegular" w:eastAsia="Times New Roman" w:hAnsi="RobotoRegular" w:cs="Times New Roman"/>
          <w:color w:val="000000"/>
          <w:sz w:val="24"/>
          <w:szCs w:val="24"/>
        </w:rPr>
        <w:t xml:space="preserve"> сельском поселении может создаваться кадровый резерв для замещения вакантных должностей муниципальной службы.</w:t>
      </w:r>
    </w:p>
    <w:p w:rsidR="0061677D" w:rsidRPr="00FD7976" w:rsidRDefault="0061677D" w:rsidP="00FB746A">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Глава 8. ФИНАНСИРОВАНИЕ И ПРОГРАММЫ РАЗВИТИЯ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 </w:t>
      </w:r>
    </w:p>
    <w:p w:rsidR="0061677D" w:rsidRPr="00FD7976" w:rsidRDefault="0061677D" w:rsidP="0072020F">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33. Финансирование муниципальной службы</w:t>
      </w:r>
    </w:p>
    <w:p w:rsidR="0061677D" w:rsidRPr="00FD7976" w:rsidRDefault="0061677D" w:rsidP="0072020F">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 Финансирование муниципальной службы осуществляется за счет средств местного бюджета.</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Статья 34. Программы развития муниципальной службы</w:t>
      </w:r>
    </w:p>
    <w:p w:rsidR="0061677D" w:rsidRPr="00FD7976" w:rsidRDefault="0061677D" w:rsidP="00AC2C06">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 В целях повышения эффективности деятельности </w:t>
      </w:r>
      <w:r w:rsidR="004B1CFD" w:rsidRPr="00263519">
        <w:rPr>
          <w:rFonts w:ascii="Times New Roman" w:eastAsia="Times New Roman" w:hAnsi="Times New Roman" w:cs="Times New Roman"/>
          <w:color w:val="000000"/>
          <w:sz w:val="24"/>
          <w:szCs w:val="24"/>
        </w:rPr>
        <w:t>Влазовичского</w:t>
      </w:r>
      <w:r w:rsidRPr="00FD7976">
        <w:rPr>
          <w:rFonts w:ascii="RobotoRegular" w:eastAsia="Times New Roman" w:hAnsi="RobotoRegular" w:cs="Times New Roman"/>
          <w:color w:val="000000"/>
          <w:sz w:val="24"/>
          <w:szCs w:val="24"/>
        </w:rPr>
        <w:t xml:space="preserve">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rsidR="0061677D" w:rsidRPr="00FD7976" w:rsidRDefault="0061677D" w:rsidP="0061677D">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Порядок, условия и сроки проведения экспериментов в ходе реализации программ развития муниципальной службы, указанных в </w:t>
      </w:r>
      <w:hyperlink r:id="rId67" w:anchor="Par187" w:history="1">
        <w:r w:rsidRPr="00FD7976">
          <w:rPr>
            <w:rFonts w:ascii="RobotoRegular" w:eastAsia="Times New Roman" w:hAnsi="RobotoRegular" w:cs="Times New Roman"/>
            <w:color w:val="3B4256"/>
            <w:sz w:val="24"/>
            <w:szCs w:val="24"/>
            <w:u w:val="single"/>
          </w:rPr>
          <w:t>части 1</w:t>
        </w:r>
      </w:hyperlink>
      <w:r w:rsidRPr="00FD7976">
        <w:rPr>
          <w:rFonts w:ascii="RobotoRegular" w:eastAsia="Times New Roman" w:hAnsi="RobotoRegular" w:cs="Times New Roman"/>
          <w:color w:val="000000"/>
          <w:sz w:val="24"/>
          <w:szCs w:val="24"/>
        </w:rPr>
        <w:t xml:space="preserve"> настоящего раздела, могут устанавливаться областными законами Брянской области и муниципальными правовыми актами </w:t>
      </w:r>
      <w:r w:rsidR="004B1CFD" w:rsidRPr="00263519">
        <w:rPr>
          <w:rFonts w:ascii="Times New Roman" w:eastAsia="Times New Roman" w:hAnsi="Times New Roman" w:cs="Times New Roman"/>
          <w:color w:val="000000"/>
          <w:sz w:val="24"/>
          <w:szCs w:val="24"/>
        </w:rPr>
        <w:t>Влазовичского</w:t>
      </w:r>
      <w:r w:rsidR="004B1CFD"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сельского поселения.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p w:rsidR="00C51791" w:rsidRPr="00FD7976" w:rsidRDefault="0061677D" w:rsidP="00AC2C06">
      <w:pPr>
        <w:shd w:val="clear" w:color="auto" w:fill="FBFBFB"/>
        <w:spacing w:after="0" w:line="240" w:lineRule="auto"/>
        <w:jc w:val="right"/>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r w:rsidR="00AC2C06" w:rsidRPr="00FD7976">
        <w:rPr>
          <w:rFonts w:ascii="RobotoRegular" w:eastAsia="Times New Roman" w:hAnsi="RobotoRegular" w:cs="Times New Roman"/>
          <w:color w:val="000000"/>
          <w:sz w:val="24"/>
          <w:szCs w:val="24"/>
        </w:rPr>
        <w:t>           </w:t>
      </w:r>
    </w:p>
    <w:p w:rsidR="00C51791" w:rsidRPr="00FD7976" w:rsidRDefault="00C51791" w:rsidP="00AC2C06">
      <w:pPr>
        <w:shd w:val="clear" w:color="auto" w:fill="FBFBFB"/>
        <w:spacing w:after="0" w:line="240" w:lineRule="auto"/>
        <w:jc w:val="right"/>
        <w:rPr>
          <w:rFonts w:ascii="RobotoRegular" w:eastAsia="Times New Roman" w:hAnsi="RobotoRegular" w:cs="Times New Roman"/>
          <w:color w:val="000000"/>
          <w:sz w:val="24"/>
          <w:szCs w:val="24"/>
        </w:rPr>
      </w:pPr>
    </w:p>
    <w:p w:rsidR="00C51791" w:rsidRPr="00FD7976" w:rsidRDefault="00C51791" w:rsidP="00AC2C06">
      <w:pPr>
        <w:shd w:val="clear" w:color="auto" w:fill="FBFBFB"/>
        <w:spacing w:after="0" w:line="240" w:lineRule="auto"/>
        <w:jc w:val="right"/>
        <w:rPr>
          <w:rFonts w:ascii="RobotoRegular" w:eastAsia="Times New Roman" w:hAnsi="RobotoRegular" w:cs="Times New Roman"/>
          <w:color w:val="000000"/>
          <w:sz w:val="24"/>
          <w:szCs w:val="24"/>
        </w:rPr>
      </w:pPr>
    </w:p>
    <w:p w:rsidR="00C51791" w:rsidRDefault="00C51791"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4B1CFD" w:rsidRDefault="004B1CFD" w:rsidP="00AC2C06">
      <w:pPr>
        <w:shd w:val="clear" w:color="auto" w:fill="FBFBFB"/>
        <w:spacing w:after="0" w:line="240" w:lineRule="auto"/>
        <w:jc w:val="right"/>
        <w:rPr>
          <w:rFonts w:eastAsia="Times New Roman" w:cs="Times New Roman"/>
          <w:color w:val="000000"/>
          <w:sz w:val="24"/>
          <w:szCs w:val="24"/>
        </w:rPr>
      </w:pPr>
    </w:p>
    <w:p w:rsidR="00F96379" w:rsidRDefault="00C51791" w:rsidP="00C51791">
      <w:pPr>
        <w:shd w:val="clear" w:color="auto" w:fill="FBFBFB"/>
        <w:spacing w:after="0" w:line="240" w:lineRule="auto"/>
        <w:jc w:val="right"/>
        <w:rPr>
          <w:rFonts w:ascii="RobotoRegular" w:eastAsia="Times New Roman" w:hAnsi="RobotoRegular" w:cs="Times New Roman"/>
          <w:color w:val="000000"/>
          <w:sz w:val="27"/>
          <w:szCs w:val="27"/>
        </w:rPr>
      </w:pPr>
      <w:r>
        <w:rPr>
          <w:rFonts w:ascii="RobotoRegular" w:eastAsia="Times New Roman" w:hAnsi="RobotoRegular" w:cs="Times New Roman"/>
          <w:color w:val="000000"/>
          <w:sz w:val="27"/>
          <w:szCs w:val="27"/>
        </w:rPr>
        <w:lastRenderedPageBreak/>
        <w:t xml:space="preserve">                                                           </w:t>
      </w:r>
    </w:p>
    <w:p w:rsidR="0061677D" w:rsidRPr="00FD7976" w:rsidRDefault="00F96379" w:rsidP="00F96379">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 xml:space="preserve">                                                                                                                         </w:t>
      </w:r>
      <w:r w:rsidR="00C51791" w:rsidRPr="00FD7976">
        <w:rPr>
          <w:rFonts w:ascii="RobotoRegular" w:eastAsia="Times New Roman" w:hAnsi="RobotoRegular" w:cs="Times New Roman"/>
          <w:color w:val="000000"/>
          <w:sz w:val="20"/>
          <w:szCs w:val="20"/>
        </w:rPr>
        <w:t xml:space="preserve"> </w:t>
      </w:r>
      <w:r w:rsidR="00AC2C06" w:rsidRPr="00FD7976">
        <w:rPr>
          <w:rFonts w:ascii="RobotoRegular" w:eastAsia="Times New Roman" w:hAnsi="RobotoRegular" w:cs="Times New Roman"/>
          <w:color w:val="000000"/>
          <w:sz w:val="20"/>
          <w:szCs w:val="20"/>
        </w:rPr>
        <w:t> </w:t>
      </w:r>
      <w:r w:rsidR="00FD7976">
        <w:rPr>
          <w:rFonts w:ascii="RobotoRegular" w:eastAsia="Times New Roman" w:hAnsi="RobotoRegular" w:cs="Times New Roman"/>
          <w:color w:val="000000"/>
          <w:sz w:val="20"/>
          <w:szCs w:val="20"/>
        </w:rPr>
        <w:t xml:space="preserve">                                                   </w:t>
      </w:r>
      <w:r w:rsidR="0061677D" w:rsidRPr="00FD7976">
        <w:rPr>
          <w:rFonts w:ascii="RobotoRegular" w:eastAsia="Times New Roman" w:hAnsi="RobotoRegular" w:cs="Times New Roman"/>
          <w:color w:val="000000"/>
          <w:sz w:val="20"/>
          <w:szCs w:val="20"/>
        </w:rPr>
        <w:t>Приложение</w:t>
      </w:r>
      <w:proofErr w:type="gramStart"/>
      <w:r w:rsidR="00AC2C06" w:rsidRPr="00FD7976">
        <w:rPr>
          <w:rFonts w:ascii="RobotoRegular" w:eastAsia="Times New Roman" w:hAnsi="RobotoRegular" w:cs="Times New Roman"/>
          <w:color w:val="000000"/>
          <w:sz w:val="20"/>
          <w:szCs w:val="20"/>
        </w:rPr>
        <w:t>1</w:t>
      </w:r>
      <w:proofErr w:type="gramEnd"/>
      <w:r w:rsidR="0061677D" w:rsidRPr="00FD7976">
        <w:rPr>
          <w:rFonts w:ascii="RobotoRegular" w:eastAsia="Times New Roman" w:hAnsi="RobotoRegular" w:cs="Times New Roman"/>
          <w:color w:val="000000"/>
          <w:sz w:val="20"/>
          <w:szCs w:val="20"/>
        </w:rPr>
        <w:t>                                             </w:t>
      </w:r>
      <w:r w:rsidR="00C51791" w:rsidRPr="00FD7976">
        <w:rPr>
          <w:rFonts w:ascii="RobotoRegular" w:eastAsia="Times New Roman" w:hAnsi="RobotoRegular" w:cs="Times New Roman"/>
          <w:color w:val="000000"/>
          <w:sz w:val="20"/>
          <w:szCs w:val="20"/>
        </w:rPr>
        <w:t xml:space="preserve">                              к </w:t>
      </w:r>
      <w:r w:rsidR="0061677D" w:rsidRPr="00FD7976">
        <w:rPr>
          <w:rFonts w:ascii="RobotoRegular" w:eastAsia="Times New Roman" w:hAnsi="RobotoRegular" w:cs="Times New Roman"/>
          <w:color w:val="000000"/>
          <w:sz w:val="20"/>
          <w:szCs w:val="20"/>
        </w:rPr>
        <w:t>положению</w:t>
      </w:r>
    </w:p>
    <w:p w:rsidR="0061677D" w:rsidRPr="00FD7976" w:rsidRDefault="0061677D" w:rsidP="00AC2C06">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«О муниципальной службе</w:t>
      </w:r>
    </w:p>
    <w:p w:rsidR="0061677D" w:rsidRPr="00FD7976" w:rsidRDefault="0061677D" w:rsidP="00AC2C06">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 xml:space="preserve">в </w:t>
      </w:r>
      <w:r w:rsidR="004B1CFD">
        <w:rPr>
          <w:rFonts w:eastAsia="Times New Roman" w:cs="Times New Roman"/>
          <w:color w:val="000000"/>
          <w:sz w:val="20"/>
          <w:szCs w:val="20"/>
        </w:rPr>
        <w:t>Влазович</w:t>
      </w:r>
      <w:r w:rsidR="00AC2C06" w:rsidRPr="00FD7976">
        <w:rPr>
          <w:rFonts w:ascii="RobotoRegular" w:eastAsia="Times New Roman" w:hAnsi="RobotoRegular" w:cs="Times New Roman"/>
          <w:color w:val="000000"/>
          <w:sz w:val="20"/>
          <w:szCs w:val="20"/>
        </w:rPr>
        <w:t>ском</w:t>
      </w:r>
      <w:r w:rsidRPr="00FD7976">
        <w:rPr>
          <w:rFonts w:ascii="RobotoRegular" w:eastAsia="Times New Roman" w:hAnsi="RobotoRegular" w:cs="Times New Roman"/>
          <w:color w:val="000000"/>
          <w:sz w:val="20"/>
          <w:szCs w:val="20"/>
        </w:rPr>
        <w:t xml:space="preserve"> сельском поселении»</w:t>
      </w:r>
    </w:p>
    <w:p w:rsidR="00C51791" w:rsidRDefault="00C51791" w:rsidP="0061677D">
      <w:pPr>
        <w:shd w:val="clear" w:color="auto" w:fill="FBFBFB"/>
        <w:spacing w:after="0" w:line="240" w:lineRule="auto"/>
        <w:jc w:val="both"/>
        <w:rPr>
          <w:rFonts w:ascii="RobotoRegular" w:eastAsia="Times New Roman" w:hAnsi="RobotoRegular" w:cs="Times New Roman"/>
          <w:b/>
          <w:bCs/>
          <w:color w:val="000000"/>
          <w:sz w:val="27"/>
        </w:rPr>
      </w:pPr>
    </w:p>
    <w:p w:rsidR="0003027C" w:rsidRDefault="0003027C" w:rsidP="00C51791">
      <w:pPr>
        <w:shd w:val="clear" w:color="auto" w:fill="FBFBFB"/>
        <w:spacing w:after="0" w:line="240" w:lineRule="auto"/>
        <w:jc w:val="center"/>
        <w:rPr>
          <w:rFonts w:ascii="RobotoRegular" w:eastAsia="Times New Roman" w:hAnsi="RobotoRegular" w:cs="Times New Roman"/>
          <w:b/>
          <w:bCs/>
          <w:color w:val="000000"/>
          <w:sz w:val="26"/>
          <w:szCs w:val="26"/>
        </w:rPr>
      </w:pP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ТИПОВАЯ ФОРМА КОНТРАКТА</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b/>
          <w:bCs/>
          <w:color w:val="000000"/>
          <w:sz w:val="24"/>
          <w:szCs w:val="24"/>
        </w:rPr>
        <w:t>С ЛИЦОМ, НАЗНАЧАЕМЫМ НА ДОЛЖНОСТЬ ГЛАВЫ</w:t>
      </w:r>
    </w:p>
    <w:p w:rsidR="0061677D" w:rsidRPr="00FD7976" w:rsidRDefault="0061677D" w:rsidP="00C51791">
      <w:pPr>
        <w:shd w:val="clear" w:color="auto" w:fill="FBFBFB"/>
        <w:spacing w:after="0" w:line="240" w:lineRule="auto"/>
        <w:jc w:val="center"/>
        <w:rPr>
          <w:rFonts w:ascii="RobotoRegular" w:eastAsia="Times New Roman" w:hAnsi="RobotoRegular" w:cs="Times New Roman"/>
          <w:b/>
          <w:bCs/>
          <w:color w:val="000000"/>
          <w:sz w:val="24"/>
          <w:szCs w:val="24"/>
        </w:rPr>
      </w:pPr>
      <w:r w:rsidRPr="00FD7976">
        <w:rPr>
          <w:rFonts w:ascii="RobotoRegular" w:eastAsia="Times New Roman" w:hAnsi="RobotoRegular" w:cs="Times New Roman"/>
          <w:b/>
          <w:bCs/>
          <w:color w:val="000000"/>
          <w:sz w:val="24"/>
          <w:szCs w:val="24"/>
        </w:rPr>
        <w:t>МЕСТНОЙ АДМИНИСТРАЦИИ ПО КОНТРАКТУ</w:t>
      </w:r>
    </w:p>
    <w:p w:rsidR="00C51791" w:rsidRPr="00FD7976" w:rsidRDefault="00C51791" w:rsidP="00C51791">
      <w:pPr>
        <w:shd w:val="clear" w:color="auto" w:fill="FBFBFB"/>
        <w:spacing w:after="0" w:line="240" w:lineRule="auto"/>
        <w:jc w:val="center"/>
        <w:rPr>
          <w:rFonts w:ascii="RobotoRegular" w:eastAsia="Times New Roman" w:hAnsi="RobotoRegular" w:cs="Times New Roman"/>
          <w:color w:val="000000"/>
          <w:sz w:val="24"/>
          <w:szCs w:val="24"/>
        </w:rPr>
      </w:pPr>
    </w:p>
    <w:tbl>
      <w:tblPr>
        <w:tblW w:w="12375" w:type="dxa"/>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5961"/>
        <w:gridCol w:w="144"/>
        <w:gridCol w:w="6270"/>
      </w:tblGrid>
      <w:tr w:rsidR="0061677D" w:rsidRPr="00FD7976" w:rsidTr="0061677D">
        <w:trPr>
          <w:tblCellSpacing w:w="15" w:type="dxa"/>
        </w:trPr>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p w:rsidR="0003027C" w:rsidRPr="00FD7976" w:rsidRDefault="0003027C" w:rsidP="0061677D">
            <w:pPr>
              <w:spacing w:after="0" w:line="240" w:lineRule="auto"/>
              <w:rPr>
                <w:rFonts w:ascii="RobotoRegular" w:eastAsia="Times New Roman" w:hAnsi="RobotoRegular" w:cs="Times New Roman"/>
                <w:color w:val="000000"/>
                <w:sz w:val="24"/>
                <w:szCs w:val="24"/>
              </w:rPr>
            </w:pP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__» « ___________» 20__ года</w:t>
            </w:r>
          </w:p>
        </w:tc>
      </w:tr>
      <w:tr w:rsidR="0061677D" w:rsidRPr="00FD7976" w:rsidTr="0061677D">
        <w:trPr>
          <w:tblCellSpacing w:w="15" w:type="dxa"/>
        </w:trPr>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(место заключения контракта)</w:t>
            </w: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(дата заключения контракта)</w:t>
            </w:r>
          </w:p>
        </w:tc>
      </w:tr>
    </w:tbl>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w:t>
      </w:r>
      <w:r w:rsidR="00C51791" w:rsidRPr="00FD7976">
        <w:rPr>
          <w:rFonts w:ascii="RobotoRegular" w:eastAsia="Times New Roman" w:hAnsi="RobotoRegular" w:cs="Times New Roman"/>
          <w:color w:val="000000"/>
          <w:sz w:val="24"/>
          <w:szCs w:val="24"/>
        </w:rPr>
        <w:t>___________________________</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должности главы муниципального образования, Ф.И.О.)</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_________________________________________, </w:t>
      </w:r>
      <w:proofErr w:type="gramStart"/>
      <w:r w:rsidRPr="00FD7976">
        <w:rPr>
          <w:rFonts w:ascii="RobotoRegular" w:eastAsia="Times New Roman" w:hAnsi="RobotoRegular" w:cs="Times New Roman"/>
          <w:color w:val="000000"/>
          <w:sz w:val="24"/>
          <w:szCs w:val="24"/>
        </w:rPr>
        <w:t>действующий</w:t>
      </w:r>
      <w:proofErr w:type="gramEnd"/>
      <w:r w:rsidRPr="00FD7976">
        <w:rPr>
          <w:rFonts w:ascii="RobotoRegular" w:eastAsia="Times New Roman" w:hAnsi="RobotoRegular" w:cs="Times New Roman"/>
          <w:color w:val="000000"/>
          <w:sz w:val="24"/>
          <w:szCs w:val="24"/>
        </w:rPr>
        <w:t xml:space="preserve"> на основании устава муниципального образования___________________________________ 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именуемый</w:t>
      </w:r>
      <w:proofErr w:type="gramEnd"/>
      <w:r w:rsidRPr="00FD7976">
        <w:rPr>
          <w:rFonts w:ascii="RobotoRegular" w:eastAsia="Times New Roman" w:hAnsi="RobotoRegular" w:cs="Times New Roman"/>
          <w:color w:val="000000"/>
          <w:sz w:val="24"/>
          <w:szCs w:val="24"/>
        </w:rPr>
        <w:t>  в  дальнейшем   глава   муниципального   образования,  с  одной</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стороны, и гражданин Российской Федерации___________________________ __________________________________________________________________</w:t>
      </w:r>
      <w:r w:rsidR="00C51791" w:rsidRPr="00FD7976">
        <w:rPr>
          <w:rFonts w:ascii="RobotoRegular" w:eastAsia="Times New Roman" w:hAnsi="RobotoRegular" w:cs="Times New Roman"/>
          <w:color w:val="000000"/>
          <w:sz w:val="24"/>
          <w:szCs w:val="24"/>
        </w:rPr>
        <w:t>__</w:t>
      </w:r>
      <w:r w:rsidRPr="00FD7976">
        <w:rPr>
          <w:rFonts w:ascii="RobotoRegular" w:eastAsia="Times New Roman" w:hAnsi="RobotoRegular" w:cs="Times New Roman"/>
          <w:color w:val="000000"/>
          <w:sz w:val="24"/>
          <w:szCs w:val="24"/>
        </w:rPr>
        <w:t>,</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(Ф.И.О.)</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именуемый</w:t>
      </w:r>
      <w:proofErr w:type="gramEnd"/>
      <w:r w:rsidRPr="00FD7976">
        <w:rPr>
          <w:rFonts w:ascii="RobotoRegular" w:eastAsia="Times New Roman" w:hAnsi="RobotoRegular" w:cs="Times New Roman"/>
          <w:color w:val="000000"/>
          <w:sz w:val="24"/>
          <w:szCs w:val="24"/>
        </w:rPr>
        <w:t xml:space="preserve"> в дальнейшем  глава  Администрации,  с другой стороны, заключили на основании решения_____________________________________ 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представительного органа муниципального образования)</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от ______________ № ____ «_________________________________________________________________»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правового акта о назначении)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настоящий контракт о нижеследующем:</w:t>
      </w:r>
    </w:p>
    <w:p w:rsidR="0061677D" w:rsidRPr="00FD7976" w:rsidRDefault="0061677D" w:rsidP="00C51791">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 Общие положения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 Глава Администрации  обязуется  исполнять  должностные  обязанности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   должности      муниципальной      службы      главы     Администрации</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____________________________________________________________________________________________________________________________________</w:t>
      </w:r>
      <w:r w:rsidR="00C51791" w:rsidRPr="00FD7976">
        <w:rPr>
          <w:rFonts w:ascii="RobotoRegular" w:eastAsia="Times New Roman" w:hAnsi="RobotoRegular" w:cs="Times New Roman"/>
          <w:color w:val="000000"/>
          <w:sz w:val="24"/>
          <w:szCs w:val="24"/>
        </w:rPr>
        <w:t>_____</w:t>
      </w:r>
      <w:r w:rsidRPr="00FD7976">
        <w:rPr>
          <w:rFonts w:ascii="RobotoRegular" w:eastAsia="Times New Roman" w:hAnsi="RobotoRegular" w:cs="Times New Roman"/>
          <w:color w:val="000000"/>
          <w:sz w:val="24"/>
          <w:szCs w:val="24"/>
        </w:rPr>
        <w:t>,</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назначаемого  по  контракту,  </w:t>
      </w:r>
      <w:proofErr w:type="gramStart"/>
      <w:r w:rsidRPr="00FD7976">
        <w:rPr>
          <w:rFonts w:ascii="RobotoRegular" w:eastAsia="Times New Roman" w:hAnsi="RobotoRegular" w:cs="Times New Roman"/>
          <w:color w:val="000000"/>
          <w:sz w:val="24"/>
          <w:szCs w:val="24"/>
        </w:rPr>
        <w:t>учрежденной</w:t>
      </w:r>
      <w:proofErr w:type="gramEnd"/>
      <w:r w:rsidRPr="00FD7976">
        <w:rPr>
          <w:rFonts w:ascii="RobotoRegular" w:eastAsia="Times New Roman" w:hAnsi="RobotoRegular" w:cs="Times New Roman"/>
          <w:color w:val="000000"/>
          <w:sz w:val="24"/>
          <w:szCs w:val="24"/>
        </w:rPr>
        <w:t>  в  целях обеспечения исполнения</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полномочий и деятельности Администрации ________________________ 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 В Реестре  должностей  муниципальной  службы  в Брянской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Брянской области.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3. Местом работы главы Администрации является местная администрация.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4. Дата начала исполнения должностных обязанностей __________________________________________________________________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__________________________________________________________________</w:t>
      </w:r>
      <w:r w:rsidR="00C51791" w:rsidRPr="00FD7976">
        <w:rPr>
          <w:rFonts w:ascii="RobotoRegular" w:eastAsia="Times New Roman" w:hAnsi="RobotoRegular" w:cs="Times New Roman"/>
          <w:color w:val="000000"/>
          <w:sz w:val="24"/>
          <w:szCs w:val="24"/>
        </w:rPr>
        <w:t>________</w:t>
      </w:r>
      <w:r w:rsidRPr="00FD7976">
        <w:rPr>
          <w:rFonts w:ascii="RobotoRegular" w:eastAsia="Times New Roman" w:hAnsi="RobotoRegular" w:cs="Times New Roman"/>
          <w:color w:val="000000"/>
          <w:sz w:val="24"/>
          <w:szCs w:val="24"/>
        </w:rPr>
        <w:t>.</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(указывается число, месяц, год в соответствии с муниципальным правовым</w:t>
      </w:r>
      <w:r w:rsidR="00C51791" w:rsidRPr="00FD7976">
        <w:rPr>
          <w:rFonts w:ascii="RobotoRegular" w:eastAsia="Times New Roman" w:hAnsi="RobotoRegular" w:cs="Times New Roman"/>
          <w:color w:val="000000"/>
          <w:sz w:val="24"/>
          <w:szCs w:val="24"/>
        </w:rPr>
        <w:t xml:space="preserve"> </w:t>
      </w:r>
      <w:r w:rsidRPr="00FD7976">
        <w:rPr>
          <w:rFonts w:ascii="RobotoRegular" w:eastAsia="Times New Roman" w:hAnsi="RobotoRegular" w:cs="Times New Roman"/>
          <w:color w:val="000000"/>
          <w:sz w:val="24"/>
          <w:szCs w:val="24"/>
        </w:rPr>
        <w:t>актом о назначении)</w:t>
      </w:r>
    </w:p>
    <w:p w:rsidR="0061677D" w:rsidRPr="00FD7976" w:rsidRDefault="0061677D" w:rsidP="00C51791">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II. Права и обязанности сторон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5. </w:t>
      </w:r>
      <w:proofErr w:type="gramStart"/>
      <w:r w:rsidRPr="00FD7976">
        <w:rPr>
          <w:rFonts w:ascii="RobotoRegular" w:eastAsia="Times New Roman" w:hAnsi="RobotoRegular" w:cs="Times New Roman"/>
          <w:color w:val="000000"/>
          <w:sz w:val="24"/>
          <w:szCs w:val="24"/>
        </w:rPr>
        <w:t>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Брянской области» (далее - Областной закон) и иными нормативными правовыми актами о муниципальной службе.</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6. </w:t>
      </w:r>
      <w:proofErr w:type="gramStart"/>
      <w:r w:rsidRPr="00FD7976">
        <w:rPr>
          <w:rFonts w:ascii="RobotoRegular" w:eastAsia="Times New Roman" w:hAnsi="RobotoRegular" w:cs="Times New Roman"/>
          <w:color w:val="000000"/>
          <w:sz w:val="24"/>
          <w:szCs w:val="24"/>
        </w:rPr>
        <w:t>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III. Условия контракта в части, касающейся осуществления</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полномочий по решению вопросов местного значения</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__________________________________________________________________</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     </w:t>
      </w:r>
      <w:proofErr w:type="gramStart"/>
      <w:r w:rsidRPr="00FD7976">
        <w:rPr>
          <w:rFonts w:ascii="RobotoRegular" w:eastAsia="Times New Roman" w:hAnsi="RobotoRegular" w:cs="Times New Roman"/>
          <w:color w:val="000000"/>
          <w:sz w:val="24"/>
          <w:szCs w:val="24"/>
        </w:rPr>
        <w:t>(указываются в соответствии с решением представительного органа</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муниципального образования)</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IV. Права и обязанности главы Администрации</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при осуществлении отдельных государственных полномочий,</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переданных</w:t>
      </w:r>
      <w:proofErr w:type="gramEnd"/>
      <w:r w:rsidRPr="00FD7976">
        <w:rPr>
          <w:rFonts w:ascii="RobotoRegular" w:eastAsia="Times New Roman" w:hAnsi="RobotoRegular" w:cs="Times New Roman"/>
          <w:color w:val="000000"/>
          <w:sz w:val="24"/>
          <w:szCs w:val="24"/>
        </w:rPr>
        <w:t xml:space="preserve"> органам местного самоуправления</w:t>
      </w:r>
    </w:p>
    <w:p w:rsidR="0061677D" w:rsidRPr="00FD7976" w:rsidRDefault="0061677D" w:rsidP="00C51791">
      <w:pPr>
        <w:shd w:val="clear" w:color="auto" w:fill="FBFBFB"/>
        <w:spacing w:after="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федеральными и областными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(раздел включается в контракт с главой местной</w:t>
      </w:r>
      <w:proofErr w:type="gramEnd"/>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Администрации городского округа или муниципального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района, </w:t>
      </w:r>
      <w:proofErr w:type="gramStart"/>
      <w:r w:rsidRPr="00FD7976">
        <w:rPr>
          <w:rFonts w:ascii="RobotoRegular" w:eastAsia="Times New Roman" w:hAnsi="RobotoRegular" w:cs="Times New Roman"/>
          <w:color w:val="000000"/>
          <w:sz w:val="24"/>
          <w:szCs w:val="24"/>
        </w:rPr>
        <w:t>назначаемым</w:t>
      </w:r>
      <w:proofErr w:type="gramEnd"/>
      <w:r w:rsidRPr="00FD7976">
        <w:rPr>
          <w:rFonts w:ascii="RobotoRegular" w:eastAsia="Times New Roman" w:hAnsi="RobotoRegular" w:cs="Times New Roman"/>
          <w:color w:val="000000"/>
          <w:sz w:val="24"/>
          <w:szCs w:val="24"/>
        </w:rPr>
        <w:t xml:space="preserve"> по контракту)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8. При осуществлении отдельных государственных полномочий глава Администрации имеет право:</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в) дополнительно     использовать     средства     местного    бюджета</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r w:rsidR="00C51791" w:rsidRPr="00FD7976">
        <w:rPr>
          <w:rFonts w:ascii="RobotoRegular" w:eastAsia="Times New Roman" w:hAnsi="RobotoRegular" w:cs="Times New Roman"/>
          <w:color w:val="000000"/>
          <w:sz w:val="24"/>
          <w:szCs w:val="24"/>
        </w:rPr>
        <w:t>__</w:t>
      </w:r>
      <w:r w:rsidRPr="00FD7976">
        <w:rPr>
          <w:rFonts w:ascii="RobotoRegular" w:eastAsia="Times New Roman" w:hAnsi="RobotoRegular" w:cs="Times New Roman"/>
          <w:color w:val="000000"/>
          <w:sz w:val="24"/>
          <w:szCs w:val="24"/>
        </w:rPr>
        <w:t>;</w:t>
      </w:r>
    </w:p>
    <w:p w:rsidR="0061677D" w:rsidRPr="00FD7976" w:rsidRDefault="0061677D" w:rsidP="00C51791">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C51791">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 направлять в органы государственной власти предложения по вопросам осуществления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 xml:space="preserve">е) обжаловать в судебном порядке письменные предписания органов государственной власти, уполномоченных осуществлять </w:t>
      </w:r>
      <w:proofErr w:type="gramStart"/>
      <w:r w:rsidRPr="00FD7976">
        <w:rPr>
          <w:rFonts w:ascii="RobotoRegular" w:eastAsia="Times New Roman" w:hAnsi="RobotoRegular" w:cs="Times New Roman"/>
          <w:color w:val="000000"/>
          <w:sz w:val="24"/>
          <w:szCs w:val="24"/>
        </w:rPr>
        <w:t>контроль за</w:t>
      </w:r>
      <w:proofErr w:type="gramEnd"/>
      <w:r w:rsidRPr="00FD7976">
        <w:rPr>
          <w:rFonts w:ascii="RobotoRegular" w:eastAsia="Times New Roman" w:hAnsi="RobotoRegular" w:cs="Times New Roman"/>
          <w:color w:val="000000"/>
          <w:sz w:val="24"/>
          <w:szCs w:val="24"/>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9. При осуществлении отдельных государственных полномочий глава Администрации </w:t>
      </w:r>
      <w:proofErr w:type="gramStart"/>
      <w:r w:rsidRPr="00FD7976">
        <w:rPr>
          <w:rFonts w:ascii="RobotoRegular" w:eastAsia="Times New Roman" w:hAnsi="RobotoRegular" w:cs="Times New Roman"/>
          <w:color w:val="000000"/>
          <w:sz w:val="24"/>
          <w:szCs w:val="24"/>
        </w:rPr>
        <w:t>обязан</w:t>
      </w:r>
      <w:proofErr w:type="gramEnd"/>
      <w:r w:rsidRPr="00FD7976">
        <w:rPr>
          <w:rFonts w:ascii="RobotoRegular" w:eastAsia="Times New Roman" w:hAnsi="RobotoRegular" w:cs="Times New Roman"/>
          <w:color w:val="000000"/>
          <w:sz w:val="24"/>
          <w:szCs w:val="24"/>
        </w:rPr>
        <w:t>:</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а) соблюдать Конституцию Российской Федерации, федеральные законы, Устав Брянской области, областные </w:t>
      </w:r>
      <w:proofErr w:type="gramStart"/>
      <w:r w:rsidRPr="00FD7976">
        <w:rPr>
          <w:rFonts w:ascii="RobotoRegular" w:eastAsia="Times New Roman" w:hAnsi="RobotoRegular" w:cs="Times New Roman"/>
          <w:color w:val="000000"/>
          <w:sz w:val="24"/>
          <w:szCs w:val="24"/>
        </w:rPr>
        <w:t>законы по вопросам</w:t>
      </w:r>
      <w:proofErr w:type="gramEnd"/>
      <w:r w:rsidRPr="00FD7976">
        <w:rPr>
          <w:rFonts w:ascii="RobotoRegular" w:eastAsia="Times New Roman" w:hAnsi="RobotoRegular" w:cs="Times New Roman"/>
          <w:color w:val="000000"/>
          <w:sz w:val="24"/>
          <w:szCs w:val="24"/>
        </w:rPr>
        <w:t xml:space="preserve"> осуществления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г) предоставлять органам государственной власти, уполномоченным осуществлять </w:t>
      </w:r>
      <w:proofErr w:type="gramStart"/>
      <w:r w:rsidRPr="00FD7976">
        <w:rPr>
          <w:rFonts w:ascii="RobotoRegular" w:eastAsia="Times New Roman" w:hAnsi="RobotoRegular" w:cs="Times New Roman"/>
          <w:color w:val="000000"/>
          <w:sz w:val="24"/>
          <w:szCs w:val="24"/>
        </w:rPr>
        <w:t>контроль за</w:t>
      </w:r>
      <w:proofErr w:type="gramEnd"/>
      <w:r w:rsidRPr="00FD7976">
        <w:rPr>
          <w:rFonts w:ascii="RobotoRegular" w:eastAsia="Times New Roman" w:hAnsi="RobotoRegular" w:cs="Times New Roman"/>
          <w:color w:val="000000"/>
          <w:sz w:val="24"/>
          <w:szCs w:val="24"/>
        </w:rPr>
        <w:t xml:space="preserve">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д) исполнять письменные предписания органов государственной власти, уполномоченных осуществлять </w:t>
      </w:r>
      <w:proofErr w:type="gramStart"/>
      <w:r w:rsidRPr="00FD7976">
        <w:rPr>
          <w:rFonts w:ascii="RobotoRegular" w:eastAsia="Times New Roman" w:hAnsi="RobotoRegular" w:cs="Times New Roman"/>
          <w:color w:val="000000"/>
          <w:sz w:val="24"/>
          <w:szCs w:val="24"/>
        </w:rPr>
        <w:t>контроль за</w:t>
      </w:r>
      <w:proofErr w:type="gramEnd"/>
      <w:r w:rsidRPr="00FD7976">
        <w:rPr>
          <w:rFonts w:ascii="RobotoRegular" w:eastAsia="Times New Roman" w:hAnsi="RobotoRegular" w:cs="Times New Roman"/>
          <w:color w:val="000000"/>
          <w:sz w:val="24"/>
          <w:szCs w:val="24"/>
        </w:rPr>
        <w:t xml:space="preserve">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rsidR="0061677D" w:rsidRPr="00FD7976" w:rsidRDefault="0061677D" w:rsidP="00C51791">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V. Оплата труда и гарантии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11. В качестве оплаты труда главе Администрации устанавливается денежное содержание, которое состоит </w:t>
      </w:r>
      <w:proofErr w:type="gramStart"/>
      <w:r w:rsidRPr="00FD7976">
        <w:rPr>
          <w:rFonts w:ascii="RobotoRegular" w:eastAsia="Times New Roman" w:hAnsi="RobotoRegular" w:cs="Times New Roman"/>
          <w:color w:val="000000"/>
          <w:sz w:val="24"/>
          <w:szCs w:val="24"/>
        </w:rPr>
        <w:t>из</w:t>
      </w:r>
      <w:proofErr w:type="gramEnd"/>
      <w:r w:rsidRPr="00FD7976">
        <w:rPr>
          <w:rFonts w:ascii="RobotoRegular" w:eastAsia="Times New Roman" w:hAnsi="RobotoRegular" w:cs="Times New Roman"/>
          <w:color w:val="000000"/>
          <w:sz w:val="24"/>
          <w:szCs w:val="24"/>
        </w:rPr>
        <w:t>:</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должностного оклада в размере _____ рублей в месяц;</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ежемесячной квалификационной надбавки к должностному окладу в размере _____ процентов должностного оклада;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д) ежемесячного денежного поощрения в размере _____ должностных окладов;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ж) премий за выполнение особо важных и сложных заданий;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з) единовременной выплаты при предоставлении ежегодного оплачиваемого отпуска в размере _____ должностных окладов;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и) материальной помощи, выплачиваемой один раз в квартал в размере _____ должностных окладов.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12. Размер должностного оклада главы Администрации ежегодно увеличивается (индексируется) в соответствии со статьей 7 Областного закона.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13. Главе Администрации предоставляется компенсация на лечение, выплачиваемая один раз в квартал в размере ____ должностных окладов.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lastRenderedPageBreak/>
        <w:t>14. Главе  Администрации  предоставляются  основные  и  дополнительные</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гарантии,   предусмотренные   законодательством  о  муниципальной  службе,</w:t>
      </w:r>
    </w:p>
    <w:p w:rsidR="0061677D" w:rsidRPr="00FD7976" w:rsidRDefault="0061677D" w:rsidP="000F2EC8">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уставом муниципального образования__________________________________ _________________________________________________________________.</w:t>
      </w:r>
    </w:p>
    <w:p w:rsidR="0061677D" w:rsidRPr="00FD7976" w:rsidRDefault="0061677D" w:rsidP="00CD616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(наименование муниципального образования)</w:t>
      </w:r>
    </w:p>
    <w:p w:rsidR="0061677D" w:rsidRPr="00FD7976" w:rsidRDefault="0061677D" w:rsidP="00CD616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VI. Рабочее (служебное)  время и время отдыха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15. Главе Администрации устанавливается ненормированный служебный день.</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16. Главе Администрации предоставляются: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ежегодный основной оплачиваемый отпуск продолжительностью _____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ежегодный дополнительный оплачиваемый отпуск за выслугу лет продолжительностью _____ календарных дней;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 ежегодный дополнительный оплачиваемый отпуск за ненормиро</w:t>
      </w:r>
      <w:r w:rsidRPr="00FD7976">
        <w:rPr>
          <w:rFonts w:ascii="RobotoRegular" w:eastAsia="Times New Roman" w:hAnsi="RobotoRegular" w:cs="Times New Roman"/>
          <w:color w:val="000000"/>
          <w:sz w:val="24"/>
          <w:szCs w:val="24"/>
        </w:rPr>
        <w:softHyphen/>
        <w:t xml:space="preserve">ванный служебный день продолжительностью 3 </w:t>
      </w:r>
      <w:proofErr w:type="gramStart"/>
      <w:r w:rsidRPr="00FD7976">
        <w:rPr>
          <w:rFonts w:ascii="RobotoRegular" w:eastAsia="Times New Roman" w:hAnsi="RobotoRegular" w:cs="Times New Roman"/>
          <w:color w:val="000000"/>
          <w:sz w:val="24"/>
          <w:szCs w:val="24"/>
        </w:rPr>
        <w:t>календарных</w:t>
      </w:r>
      <w:proofErr w:type="gramEnd"/>
      <w:r w:rsidRPr="00FD7976">
        <w:rPr>
          <w:rFonts w:ascii="RobotoRegular" w:eastAsia="Times New Roman" w:hAnsi="RobotoRegular" w:cs="Times New Roman"/>
          <w:color w:val="000000"/>
          <w:sz w:val="24"/>
          <w:szCs w:val="24"/>
        </w:rPr>
        <w:t xml:space="preserve"> дня.</w:t>
      </w:r>
    </w:p>
    <w:p w:rsidR="0061677D" w:rsidRPr="00FD7976" w:rsidRDefault="0061677D" w:rsidP="00CD6164">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VII. Срок действия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p>
    <w:p w:rsidR="0061677D" w:rsidRPr="00FD7976" w:rsidRDefault="0061677D" w:rsidP="00CD616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__________________________________________________________________</w:t>
      </w:r>
    </w:p>
    <w:p w:rsidR="0061677D" w:rsidRPr="00FD7976" w:rsidRDefault="0061677D" w:rsidP="00CD616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(указывается соответствующая норма устава муниципального образования)</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сроком </w:t>
      </w:r>
      <w:proofErr w:type="gramStart"/>
      <w:r w:rsidRPr="00FD7976">
        <w:rPr>
          <w:rFonts w:ascii="RobotoRegular" w:eastAsia="Times New Roman" w:hAnsi="RobotoRegular" w:cs="Times New Roman"/>
          <w:color w:val="000000"/>
          <w:sz w:val="24"/>
          <w:szCs w:val="24"/>
        </w:rPr>
        <w:t>на</w:t>
      </w:r>
      <w:proofErr w:type="gramEnd"/>
      <w:r w:rsidRPr="00FD7976">
        <w:rPr>
          <w:rFonts w:ascii="RobotoRegular" w:eastAsia="Times New Roman" w:hAnsi="RobotoRegular" w:cs="Times New Roman"/>
          <w:color w:val="000000"/>
          <w:sz w:val="24"/>
          <w:szCs w:val="24"/>
        </w:rPr>
        <w:t xml:space="preserve"> _____________________________.</w:t>
      </w:r>
    </w:p>
    <w:p w:rsidR="0061677D" w:rsidRPr="00FD7976" w:rsidRDefault="0061677D" w:rsidP="00CD6164">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VIII. Условия профессиональной деятельности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rsidR="0061677D" w:rsidRPr="00FD7976" w:rsidRDefault="0061677D" w:rsidP="00CD6164">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IX. Иные условия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19. Глава Администрации подлежит обязательному страхованию, предусмотренному законодательством Российской Федерации.</w:t>
      </w:r>
    </w:p>
    <w:p w:rsidR="0061677D" w:rsidRPr="00FD7976" w:rsidRDefault="0061677D" w:rsidP="00CD616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20. Иные условия контракта: __________________________________________________________________</w:t>
      </w:r>
    </w:p>
    <w:p w:rsidR="0061677D" w:rsidRPr="00FD7976" w:rsidRDefault="0061677D" w:rsidP="00CD616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(если иные условия отсутствуют, то ставится прочерк)</w:t>
      </w:r>
    </w:p>
    <w:p w:rsidR="0061677D" w:rsidRPr="00FD7976" w:rsidRDefault="0061677D" w:rsidP="00CD6164">
      <w:pPr>
        <w:shd w:val="clear" w:color="auto" w:fill="FBFBFB"/>
        <w:spacing w:after="12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X. Ответственность сторон контракта. Изменение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Расторжение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22. Изменения могут быть внесены в настоящий контракт по соглашению сторон в следующих случаях:</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 при изменении законодательства Российской Федерации о муниципальной службе и иных нормативных правовых актов;</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б) по инициативе любой из сторон настоящего контракта.</w:t>
      </w:r>
    </w:p>
    <w:p w:rsidR="0061677D" w:rsidRPr="00FD7976" w:rsidRDefault="0061677D" w:rsidP="00CD6164">
      <w:pPr>
        <w:shd w:val="clear" w:color="auto" w:fill="FBFBFB"/>
        <w:spacing w:after="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w:t>
      </w:r>
      <w:r w:rsidRPr="00FD7976">
        <w:rPr>
          <w:rFonts w:ascii="RobotoRegular" w:eastAsia="Times New Roman" w:hAnsi="RobotoRegular" w:cs="Times New Roman"/>
          <w:color w:val="000000"/>
          <w:sz w:val="24"/>
          <w:szCs w:val="24"/>
        </w:rPr>
        <w:lastRenderedPageBreak/>
        <w:t>основании решения _________________________________________________________________.</w:t>
      </w:r>
    </w:p>
    <w:p w:rsidR="0061677D" w:rsidRPr="00FD7976" w:rsidRDefault="0061677D" w:rsidP="00CD616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(наименование представительного органа муниципального образования)</w:t>
      </w:r>
    </w:p>
    <w:p w:rsidR="0061677D" w:rsidRPr="00FD7976" w:rsidRDefault="0061677D" w:rsidP="00CD6164">
      <w:pPr>
        <w:shd w:val="clear" w:color="auto" w:fill="FBFBFB"/>
        <w:spacing w:after="12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xml:space="preserve">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w:t>
      </w:r>
      <w:proofErr w:type="gramStart"/>
      <w:r w:rsidRPr="00FD7976">
        <w:rPr>
          <w:rFonts w:ascii="RobotoRegular" w:eastAsia="Times New Roman" w:hAnsi="RobotoRegular" w:cs="Times New Roman"/>
          <w:color w:val="000000"/>
          <w:sz w:val="24"/>
          <w:szCs w:val="24"/>
        </w:rPr>
        <w:t>позднее</w:t>
      </w:r>
      <w:proofErr w:type="gramEnd"/>
      <w:r w:rsidRPr="00FD7976">
        <w:rPr>
          <w:rFonts w:ascii="RobotoRegular" w:eastAsia="Times New Roman" w:hAnsi="RobotoRegular" w:cs="Times New Roman"/>
          <w:color w:val="000000"/>
          <w:sz w:val="24"/>
          <w:szCs w:val="24"/>
        </w:rPr>
        <w:t xml:space="preserve"> чем за два месяца, если иное не предусмотрено Трудовым кодексом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rsidR="0061677D" w:rsidRPr="00FD7976" w:rsidRDefault="0061677D" w:rsidP="00CD6164">
      <w:pPr>
        <w:shd w:val="clear" w:color="auto" w:fill="FBFBFB"/>
        <w:spacing w:after="150" w:line="240" w:lineRule="auto"/>
        <w:jc w:val="center"/>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XI. Разрешение споров и разногласий</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26.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28. Настоящий контра</w:t>
      </w:r>
      <w:proofErr w:type="gramStart"/>
      <w:r w:rsidRPr="00FD7976">
        <w:rPr>
          <w:rFonts w:ascii="RobotoRegular" w:eastAsia="Times New Roman" w:hAnsi="RobotoRegular" w:cs="Times New Roman"/>
          <w:color w:val="000000"/>
          <w:sz w:val="24"/>
          <w:szCs w:val="24"/>
        </w:rPr>
        <w:t>кт вст</w:t>
      </w:r>
      <w:proofErr w:type="gramEnd"/>
      <w:r w:rsidRPr="00FD7976">
        <w:rPr>
          <w:rFonts w:ascii="RobotoRegular" w:eastAsia="Times New Roman" w:hAnsi="RobotoRegular" w:cs="Times New Roman"/>
          <w:color w:val="000000"/>
          <w:sz w:val="24"/>
          <w:szCs w:val="24"/>
        </w:rPr>
        <w:t>упает в силу со дня его подписания сторонами.</w:t>
      </w:r>
    </w:p>
    <w:tbl>
      <w:tblPr>
        <w:tblW w:w="10095" w:type="dxa"/>
        <w:tblCellSpacing w:w="15" w:type="dxa"/>
        <w:shd w:val="clear" w:color="auto" w:fill="FBFBFB"/>
        <w:tblCellMar>
          <w:top w:w="15" w:type="dxa"/>
          <w:left w:w="15" w:type="dxa"/>
          <w:bottom w:w="15" w:type="dxa"/>
          <w:right w:w="15" w:type="dxa"/>
        </w:tblCellMar>
        <w:tblLook w:val="04A0" w:firstRow="1" w:lastRow="0" w:firstColumn="1" w:lastColumn="0" w:noHBand="0" w:noVBand="1"/>
      </w:tblPr>
      <w:tblGrid>
        <w:gridCol w:w="5857"/>
        <w:gridCol w:w="124"/>
        <w:gridCol w:w="4114"/>
      </w:tblGrid>
      <w:tr w:rsidR="0061677D" w:rsidRPr="00FD7976" w:rsidTr="00AC2C06">
        <w:trPr>
          <w:tblCellSpacing w:w="15" w:type="dxa"/>
        </w:trPr>
        <w:tc>
          <w:tcPr>
            <w:tcW w:w="0" w:type="auto"/>
            <w:shd w:val="clear" w:color="auto" w:fill="FBFBFB"/>
            <w:tcMar>
              <w:top w:w="0" w:type="dxa"/>
              <w:left w:w="0" w:type="dxa"/>
              <w:bottom w:w="0" w:type="dxa"/>
              <w:right w:w="0" w:type="dxa"/>
            </w:tcMar>
            <w:vAlign w:val="center"/>
            <w:hideMark/>
          </w:tcPr>
          <w:p w:rsidR="0003027C" w:rsidRPr="00FD7976" w:rsidRDefault="0003027C" w:rsidP="0061677D">
            <w:pPr>
              <w:spacing w:after="100" w:afterAutospacing="1" w:line="240" w:lineRule="auto"/>
              <w:rPr>
                <w:rFonts w:ascii="RobotoRegular" w:eastAsia="Times New Roman" w:hAnsi="RobotoRegular" w:cs="Times New Roman"/>
                <w:color w:val="000000"/>
                <w:sz w:val="24"/>
                <w:szCs w:val="24"/>
              </w:rPr>
            </w:pP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Глава муниципального образования</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proofErr w:type="gramStart"/>
            <w:r w:rsidRPr="00FD7976">
              <w:rPr>
                <w:rFonts w:ascii="RobotoRegular" w:eastAsia="Times New Roman" w:hAnsi="RobotoRegular" w:cs="Times New Roman"/>
                <w:color w:val="000000"/>
                <w:sz w:val="24"/>
                <w:szCs w:val="24"/>
              </w:rPr>
              <w:t>(наименование должности главы</w:t>
            </w:r>
            <w:proofErr w:type="gramEnd"/>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муниципального образования)</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(Ф.И.О.)</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адрес 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(подпись)</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М.П.</w:t>
            </w:r>
          </w:p>
        </w:tc>
        <w:tc>
          <w:tcPr>
            <w:tcW w:w="0" w:type="auto"/>
            <w:shd w:val="clear" w:color="auto" w:fill="FBFBFB"/>
            <w:tcMar>
              <w:top w:w="0" w:type="dxa"/>
              <w:left w:w="0" w:type="dxa"/>
              <w:bottom w:w="0" w:type="dxa"/>
              <w:right w:w="0" w:type="dxa"/>
            </w:tcMar>
            <w:vAlign w:val="center"/>
            <w:hideMark/>
          </w:tcPr>
          <w:p w:rsidR="0061677D" w:rsidRPr="00FD7976" w:rsidRDefault="0061677D" w:rsidP="0061677D">
            <w:pPr>
              <w:spacing w:after="0"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tc>
        <w:tc>
          <w:tcPr>
            <w:tcW w:w="4069" w:type="dxa"/>
            <w:shd w:val="clear" w:color="auto" w:fill="FBFBFB"/>
            <w:tcMar>
              <w:top w:w="0" w:type="dxa"/>
              <w:left w:w="0" w:type="dxa"/>
              <w:bottom w:w="0" w:type="dxa"/>
              <w:right w:w="0" w:type="dxa"/>
            </w:tcMar>
            <w:vAlign w:val="center"/>
            <w:hideMark/>
          </w:tcPr>
          <w:p w:rsidR="0003027C" w:rsidRPr="00FD7976" w:rsidRDefault="0003027C" w:rsidP="0061677D">
            <w:pPr>
              <w:spacing w:after="100" w:afterAutospacing="1" w:line="240" w:lineRule="auto"/>
              <w:rPr>
                <w:rFonts w:ascii="RobotoRegular" w:eastAsia="Times New Roman" w:hAnsi="RobotoRegular" w:cs="Times New Roman"/>
                <w:color w:val="000000"/>
                <w:sz w:val="24"/>
                <w:szCs w:val="24"/>
              </w:rPr>
            </w:pP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Глава Администрации</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(Ф.И.О.)</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паспорт серия ______ № 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выдан 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w:t>
            </w:r>
            <w:proofErr w:type="gramStart"/>
            <w:r w:rsidRPr="00FD7976">
              <w:rPr>
                <w:rFonts w:ascii="RobotoRegular" w:eastAsia="Times New Roman" w:hAnsi="RobotoRegular" w:cs="Times New Roman"/>
                <w:color w:val="000000"/>
                <w:sz w:val="24"/>
                <w:szCs w:val="24"/>
              </w:rPr>
              <w:t>указывается</w:t>
            </w:r>
            <w:proofErr w:type="gramEnd"/>
            <w:r w:rsidRPr="00FD7976">
              <w:rPr>
                <w:rFonts w:ascii="RobotoRegular" w:eastAsia="Times New Roman" w:hAnsi="RobotoRegular" w:cs="Times New Roman"/>
                <w:color w:val="000000"/>
                <w:sz w:val="24"/>
                <w:szCs w:val="24"/>
              </w:rPr>
              <w:t xml:space="preserve"> кем выдан и дата выдачи)</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адрес 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ИНН 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_____________________________</w:t>
            </w:r>
          </w:p>
          <w:p w:rsidR="0061677D" w:rsidRPr="00FD7976" w:rsidRDefault="0061677D" w:rsidP="0061677D">
            <w:pPr>
              <w:spacing w:after="100" w:afterAutospacing="1" w:line="240" w:lineRule="auto"/>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(подпись)</w:t>
            </w:r>
          </w:p>
        </w:tc>
      </w:tr>
    </w:tbl>
    <w:p w:rsidR="0061677D" w:rsidRPr="00FD7976" w:rsidRDefault="0061677D" w:rsidP="0061677D">
      <w:pPr>
        <w:shd w:val="clear" w:color="auto" w:fill="FBFBFB"/>
        <w:spacing w:after="150" w:line="240" w:lineRule="auto"/>
        <w:jc w:val="both"/>
        <w:rPr>
          <w:rFonts w:ascii="RobotoRegular" w:eastAsia="Times New Roman" w:hAnsi="RobotoRegular" w:cs="Times New Roman"/>
          <w:color w:val="000000"/>
          <w:sz w:val="24"/>
          <w:szCs w:val="24"/>
        </w:rPr>
      </w:pPr>
      <w:r w:rsidRPr="00FD7976">
        <w:rPr>
          <w:rFonts w:ascii="RobotoRegular" w:eastAsia="Times New Roman" w:hAnsi="RobotoRegular" w:cs="Times New Roman"/>
          <w:color w:val="000000"/>
          <w:sz w:val="24"/>
          <w:szCs w:val="24"/>
        </w:rPr>
        <w:t> </w:t>
      </w:r>
    </w:p>
    <w:p w:rsidR="00CD6164" w:rsidRPr="00FD7976" w:rsidRDefault="00CD6164" w:rsidP="00C51791">
      <w:pPr>
        <w:shd w:val="clear" w:color="auto" w:fill="FBFBFB"/>
        <w:spacing w:after="0" w:line="240" w:lineRule="auto"/>
        <w:jc w:val="right"/>
        <w:rPr>
          <w:rFonts w:ascii="RobotoRegular" w:eastAsia="Times New Roman" w:hAnsi="RobotoRegular" w:cs="Times New Roman"/>
          <w:color w:val="000000"/>
          <w:sz w:val="24"/>
          <w:szCs w:val="24"/>
        </w:rPr>
      </w:pPr>
    </w:p>
    <w:p w:rsidR="0072020F" w:rsidRDefault="0072020F" w:rsidP="00C51791">
      <w:pPr>
        <w:shd w:val="clear" w:color="auto" w:fill="FBFBFB"/>
        <w:spacing w:after="0" w:line="240" w:lineRule="auto"/>
        <w:jc w:val="right"/>
        <w:rPr>
          <w:rFonts w:ascii="RobotoRegular" w:eastAsia="Times New Roman" w:hAnsi="RobotoRegular" w:cs="Times New Roman"/>
          <w:color w:val="000000"/>
          <w:sz w:val="24"/>
          <w:szCs w:val="24"/>
        </w:rPr>
      </w:pPr>
    </w:p>
    <w:p w:rsidR="0072020F" w:rsidRDefault="0072020F" w:rsidP="00C51791">
      <w:pPr>
        <w:shd w:val="clear" w:color="auto" w:fill="FBFBFB"/>
        <w:spacing w:after="0" w:line="240" w:lineRule="auto"/>
        <w:jc w:val="right"/>
        <w:rPr>
          <w:rFonts w:ascii="RobotoRegular" w:eastAsia="Times New Roman" w:hAnsi="RobotoRegular" w:cs="Times New Roman"/>
          <w:color w:val="000000"/>
          <w:sz w:val="24"/>
          <w:szCs w:val="24"/>
        </w:rPr>
      </w:pPr>
    </w:p>
    <w:p w:rsidR="0072020F" w:rsidRDefault="0072020F" w:rsidP="00C51791">
      <w:pPr>
        <w:shd w:val="clear" w:color="auto" w:fill="FBFBFB"/>
        <w:spacing w:after="0" w:line="240" w:lineRule="auto"/>
        <w:jc w:val="right"/>
        <w:rPr>
          <w:rFonts w:ascii="RobotoRegular" w:eastAsia="Times New Roman" w:hAnsi="RobotoRegular" w:cs="Times New Roman"/>
          <w:color w:val="000000"/>
          <w:sz w:val="24"/>
          <w:szCs w:val="24"/>
        </w:rPr>
      </w:pPr>
    </w:p>
    <w:p w:rsidR="0072020F" w:rsidRDefault="0072020F" w:rsidP="00C51791">
      <w:pPr>
        <w:shd w:val="clear" w:color="auto" w:fill="FBFBFB"/>
        <w:spacing w:after="0" w:line="240" w:lineRule="auto"/>
        <w:jc w:val="right"/>
        <w:rPr>
          <w:rFonts w:eastAsia="Times New Roman" w:cs="Times New Roman"/>
          <w:color w:val="000000"/>
          <w:sz w:val="24"/>
          <w:szCs w:val="24"/>
        </w:rPr>
      </w:pPr>
    </w:p>
    <w:p w:rsidR="004B1CFD" w:rsidRPr="004B1CFD" w:rsidRDefault="004B1CFD" w:rsidP="00C51791">
      <w:pPr>
        <w:shd w:val="clear" w:color="auto" w:fill="FBFBFB"/>
        <w:spacing w:after="0" w:line="240" w:lineRule="auto"/>
        <w:jc w:val="right"/>
        <w:rPr>
          <w:rFonts w:eastAsia="Times New Roman" w:cs="Times New Roman"/>
          <w:color w:val="000000"/>
          <w:sz w:val="24"/>
          <w:szCs w:val="24"/>
        </w:rPr>
      </w:pPr>
    </w:p>
    <w:p w:rsidR="0061677D" w:rsidRPr="00FD7976" w:rsidRDefault="0061677D" w:rsidP="00C51791">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Приложение 2</w:t>
      </w:r>
    </w:p>
    <w:p w:rsidR="0061677D" w:rsidRPr="00FD7976" w:rsidRDefault="0061677D" w:rsidP="00C51791">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к положению</w:t>
      </w:r>
    </w:p>
    <w:p w:rsidR="0061677D" w:rsidRPr="00FD7976" w:rsidRDefault="0061677D" w:rsidP="00C51791">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«О муниципальной службе</w:t>
      </w:r>
    </w:p>
    <w:p w:rsidR="0061677D" w:rsidRPr="00FD7976" w:rsidRDefault="0061677D" w:rsidP="00C51791">
      <w:pPr>
        <w:shd w:val="clear" w:color="auto" w:fill="FBFBFB"/>
        <w:spacing w:after="0" w:line="240" w:lineRule="auto"/>
        <w:jc w:val="right"/>
        <w:rPr>
          <w:rFonts w:ascii="RobotoRegular" w:eastAsia="Times New Roman" w:hAnsi="RobotoRegular" w:cs="Times New Roman"/>
          <w:color w:val="000000"/>
          <w:sz w:val="20"/>
          <w:szCs w:val="20"/>
        </w:rPr>
      </w:pPr>
      <w:r w:rsidRPr="00FD7976">
        <w:rPr>
          <w:rFonts w:ascii="RobotoRegular" w:eastAsia="Times New Roman" w:hAnsi="RobotoRegular" w:cs="Times New Roman"/>
          <w:color w:val="000000"/>
          <w:sz w:val="20"/>
          <w:szCs w:val="20"/>
        </w:rPr>
        <w:t xml:space="preserve">в </w:t>
      </w:r>
      <w:r w:rsidR="004B1CFD">
        <w:rPr>
          <w:rFonts w:eastAsia="Times New Roman" w:cs="Times New Roman"/>
          <w:color w:val="000000"/>
          <w:sz w:val="20"/>
          <w:szCs w:val="20"/>
        </w:rPr>
        <w:t>Влазович</w:t>
      </w:r>
      <w:r w:rsidR="00AC2C06" w:rsidRPr="00FD7976">
        <w:rPr>
          <w:rFonts w:ascii="RobotoRegular" w:eastAsia="Times New Roman" w:hAnsi="RobotoRegular" w:cs="Times New Roman"/>
          <w:color w:val="000000"/>
          <w:sz w:val="20"/>
          <w:szCs w:val="20"/>
        </w:rPr>
        <w:t>ском</w:t>
      </w:r>
      <w:r w:rsidRPr="00FD7976">
        <w:rPr>
          <w:rFonts w:ascii="RobotoRegular" w:eastAsia="Times New Roman" w:hAnsi="RobotoRegular" w:cs="Times New Roman"/>
          <w:color w:val="000000"/>
          <w:sz w:val="20"/>
          <w:szCs w:val="20"/>
        </w:rPr>
        <w:t xml:space="preserve"> сельском поселении»</w:t>
      </w:r>
    </w:p>
    <w:p w:rsidR="0072020F" w:rsidRDefault="0072020F" w:rsidP="0072020F">
      <w:pPr>
        <w:shd w:val="clear" w:color="auto" w:fill="FBFBFB"/>
        <w:spacing w:after="0" w:line="240" w:lineRule="auto"/>
        <w:jc w:val="center"/>
        <w:rPr>
          <w:rFonts w:ascii="RobotoRegular" w:eastAsia="Times New Roman" w:hAnsi="RobotoRegular" w:cs="Times New Roman"/>
          <w:b/>
          <w:bCs/>
          <w:color w:val="000000"/>
          <w:sz w:val="27"/>
        </w:rPr>
      </w:pPr>
    </w:p>
    <w:p w:rsidR="0061677D" w:rsidRPr="00FD7976" w:rsidRDefault="0061677D" w:rsidP="0072020F">
      <w:pPr>
        <w:shd w:val="clear" w:color="auto" w:fill="FBFBFB"/>
        <w:spacing w:after="0" w:line="240" w:lineRule="auto"/>
        <w:jc w:val="center"/>
        <w:rPr>
          <w:rFonts w:ascii="Times New Roman" w:eastAsia="Times New Roman" w:hAnsi="Times New Roman" w:cs="Times New Roman"/>
          <w:color w:val="000000"/>
          <w:sz w:val="24"/>
          <w:szCs w:val="24"/>
        </w:rPr>
      </w:pPr>
      <w:r w:rsidRPr="00FD7976">
        <w:rPr>
          <w:rFonts w:ascii="Times New Roman" w:eastAsia="Times New Roman" w:hAnsi="Times New Roman" w:cs="Times New Roman"/>
          <w:b/>
          <w:bCs/>
          <w:color w:val="000000"/>
          <w:sz w:val="24"/>
          <w:szCs w:val="24"/>
        </w:rPr>
        <w:t>ТИПОВОЕ ПОЛОЖЕНИЕ</w:t>
      </w:r>
    </w:p>
    <w:p w:rsidR="0061677D" w:rsidRPr="00FD7976" w:rsidRDefault="0061677D" w:rsidP="0072020F">
      <w:pPr>
        <w:shd w:val="clear" w:color="auto" w:fill="FBFBFB"/>
        <w:spacing w:after="120" w:line="240" w:lineRule="auto"/>
        <w:jc w:val="center"/>
        <w:rPr>
          <w:rFonts w:ascii="Times New Roman" w:eastAsia="Times New Roman" w:hAnsi="Times New Roman" w:cs="Times New Roman"/>
          <w:color w:val="000000"/>
          <w:sz w:val="24"/>
          <w:szCs w:val="24"/>
        </w:rPr>
      </w:pPr>
      <w:r w:rsidRPr="00FD7976">
        <w:rPr>
          <w:rFonts w:ascii="Times New Roman" w:eastAsia="Times New Roman" w:hAnsi="Times New Roman" w:cs="Times New Roman"/>
          <w:b/>
          <w:bCs/>
          <w:color w:val="000000"/>
          <w:sz w:val="24"/>
          <w:szCs w:val="24"/>
        </w:rPr>
        <w:t>О ПРОВЕДЕНИИ АТТЕСТАЦИИ МУНИЦИПАЛЬНЫХ СЛУЖАЩИХ</w:t>
      </w:r>
    </w:p>
    <w:p w:rsidR="0061677D" w:rsidRPr="00FD7976" w:rsidRDefault="0061677D" w:rsidP="0072020F">
      <w:pPr>
        <w:shd w:val="clear" w:color="auto" w:fill="FBFBFB"/>
        <w:spacing w:after="120" w:line="240" w:lineRule="auto"/>
        <w:jc w:val="both"/>
        <w:rPr>
          <w:rFonts w:ascii="Times New Roman" w:eastAsia="Times New Roman" w:hAnsi="Times New Roman" w:cs="Times New Roman"/>
          <w:b/>
          <w:color w:val="000000"/>
          <w:sz w:val="24"/>
          <w:szCs w:val="24"/>
        </w:rPr>
      </w:pPr>
      <w:r w:rsidRPr="00FD7976">
        <w:rPr>
          <w:rFonts w:ascii="Times New Roman" w:eastAsia="Times New Roman" w:hAnsi="Times New Roman" w:cs="Times New Roman"/>
          <w:b/>
          <w:color w:val="000000"/>
          <w:sz w:val="24"/>
          <w:szCs w:val="24"/>
        </w:rPr>
        <w:t>I. Общие положения</w:t>
      </w:r>
    </w:p>
    <w:p w:rsidR="0061677D" w:rsidRPr="00FD7976" w:rsidRDefault="0061677D" w:rsidP="0072020F">
      <w:pPr>
        <w:shd w:val="clear" w:color="auto" w:fill="FBFBFB"/>
        <w:spacing w:after="12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3. Аттестации не подлежат следующие муниципальные служащие:</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 замещающие должности муниципальной службы менее одного года;</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 xml:space="preserve">2) </w:t>
      </w:r>
      <w:proofErr w:type="gramStart"/>
      <w:r w:rsidRPr="00FD7976">
        <w:rPr>
          <w:rFonts w:ascii="Times New Roman" w:eastAsia="Times New Roman" w:hAnsi="Times New Roman" w:cs="Times New Roman"/>
          <w:color w:val="000000"/>
          <w:sz w:val="24"/>
          <w:szCs w:val="24"/>
        </w:rPr>
        <w:t>достигшие</w:t>
      </w:r>
      <w:proofErr w:type="gramEnd"/>
      <w:r w:rsidRPr="00FD7976">
        <w:rPr>
          <w:rFonts w:ascii="Times New Roman" w:eastAsia="Times New Roman" w:hAnsi="Times New Roman" w:cs="Times New Roman"/>
          <w:color w:val="000000"/>
          <w:sz w:val="24"/>
          <w:szCs w:val="24"/>
        </w:rPr>
        <w:t xml:space="preserve"> возраста 60 лет;</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3) беременные женщины;</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proofErr w:type="gramStart"/>
      <w:r w:rsidRPr="00FD7976">
        <w:rPr>
          <w:rFonts w:ascii="Times New Roman" w:eastAsia="Times New Roman" w:hAnsi="Times New Roman" w:cs="Times New Roman"/>
          <w:color w:val="000000"/>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FD7976">
        <w:rPr>
          <w:rFonts w:ascii="Times New Roman" w:eastAsia="Times New Roman" w:hAnsi="Times New Roman" w:cs="Times New Roman"/>
          <w:color w:val="000000"/>
          <w:sz w:val="24"/>
          <w:szCs w:val="24"/>
        </w:rPr>
        <w:t xml:space="preserve"> Аттестация указанных муниципальных служащих возможна не ранее чем через один год после выхода из отпуска;</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5) замещающие должности муниципальной службы на основании срочного трудового договора (контракта).</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b/>
          <w:color w:val="000000"/>
          <w:sz w:val="24"/>
          <w:szCs w:val="24"/>
        </w:rPr>
      </w:pPr>
      <w:r w:rsidRPr="00FD7976">
        <w:rPr>
          <w:rFonts w:ascii="Times New Roman" w:eastAsia="Times New Roman" w:hAnsi="Times New Roman" w:cs="Times New Roman"/>
          <w:b/>
          <w:color w:val="000000"/>
          <w:sz w:val="24"/>
          <w:szCs w:val="24"/>
        </w:rPr>
        <w:t>II. Организация проведения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а) о формировании аттестационной комиссии;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б) об утверждении графика проведения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в) о составлении списков муниципальных служащих, подлежащих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г) о подготовке документов, необходимых для работы аттестационной комиссии.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5. Аттестационная комиссия формируется правовым актом соответствующего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lastRenderedPageBreak/>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8. В графике проведения аттестации указываются: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б) список муниципальных служащих, подлежащих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в) дата, время и место проведения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 xml:space="preserve">9. Не </w:t>
      </w:r>
      <w:proofErr w:type="gramStart"/>
      <w:r w:rsidRPr="00FD7976">
        <w:rPr>
          <w:rFonts w:ascii="Times New Roman" w:eastAsia="Times New Roman" w:hAnsi="Times New Roman" w:cs="Times New Roman"/>
          <w:color w:val="000000"/>
          <w:sz w:val="24"/>
          <w:szCs w:val="24"/>
        </w:rPr>
        <w:t>позднее</w:t>
      </w:r>
      <w:proofErr w:type="gramEnd"/>
      <w:r w:rsidRPr="00FD7976">
        <w:rPr>
          <w:rFonts w:ascii="Times New Roman" w:eastAsia="Times New Roman" w:hAnsi="Times New Roman" w:cs="Times New Roman"/>
          <w:color w:val="000000"/>
          <w:sz w:val="24"/>
          <w:szCs w:val="24"/>
        </w:rP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10. Отзыв, предусмотренный пунктом 9 настоящего Типового положения, должен содержать следующие сведения о муниципальном служащем:</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а) фамилия, имя, отчество;</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б) замещаемая должность муниципальной службы на момент проведения аттестации и дата назначения на эту должность;</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в) перечень основных вопросов (документов), в решении (разработке) которых муниципальный служащий принимал участие;</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b/>
          <w:color w:val="000000"/>
          <w:sz w:val="24"/>
          <w:szCs w:val="24"/>
        </w:rPr>
      </w:pPr>
      <w:r w:rsidRPr="00FD7976">
        <w:rPr>
          <w:rFonts w:ascii="Times New Roman" w:eastAsia="Times New Roman" w:hAnsi="Times New Roman" w:cs="Times New Roman"/>
          <w:b/>
          <w:color w:val="000000"/>
          <w:sz w:val="24"/>
          <w:szCs w:val="24"/>
        </w:rPr>
        <w:t>III. Проведение аттестации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lastRenderedPageBreak/>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15. Заседание аттестационной комиссии считается правомочным, если на нем присутствует не менее двух третей ее членов.</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18. Результаты аттестации сообщаются аттестованным муниципальным служащим непосредственно после подведения итогов голосования.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Муниципальный служащий знакомится с аттестационным листом под расписку.</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 xml:space="preserve">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w:t>
      </w:r>
      <w:r w:rsidRPr="00FD7976">
        <w:rPr>
          <w:rFonts w:ascii="Times New Roman" w:eastAsia="Times New Roman" w:hAnsi="Times New Roman" w:cs="Times New Roman"/>
          <w:color w:val="000000"/>
          <w:sz w:val="24"/>
          <w:szCs w:val="24"/>
        </w:rPr>
        <w:lastRenderedPageBreak/>
        <w:t>подписывается председателем, заместителем председателя, секретарем и членами аттестационной комиссии, присутствовавшими на заседании.</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19. Материалы аттестации передаются представителю нанимателя (работодателю) не позднее чем через семь дней после ее проведения.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1677D" w:rsidRPr="00FD7976" w:rsidRDefault="0061677D" w:rsidP="0061677D">
      <w:pPr>
        <w:shd w:val="clear" w:color="auto" w:fill="FBFBFB"/>
        <w:spacing w:after="150" w:line="240" w:lineRule="auto"/>
        <w:jc w:val="both"/>
        <w:rPr>
          <w:rFonts w:ascii="Times New Roman" w:eastAsia="Times New Roman" w:hAnsi="Times New Roman" w:cs="Times New Roman"/>
          <w:color w:val="000000"/>
          <w:sz w:val="24"/>
          <w:szCs w:val="24"/>
        </w:rPr>
      </w:pPr>
      <w:r w:rsidRPr="00FD7976">
        <w:rPr>
          <w:rFonts w:ascii="Times New Roman" w:eastAsia="Times New Roman" w:hAnsi="Times New Roman" w:cs="Times New Roman"/>
          <w:color w:val="000000"/>
          <w:sz w:val="24"/>
          <w:szCs w:val="24"/>
        </w:rPr>
        <w:t>22. Муниципальный служащий вправе обжаловать результаты аттестации в судебном порядке.  </w:t>
      </w:r>
    </w:p>
    <w:p w:rsidR="00D76B6B" w:rsidRPr="00FD7976" w:rsidRDefault="00D76B6B">
      <w:pPr>
        <w:rPr>
          <w:rFonts w:ascii="Times New Roman" w:hAnsi="Times New Roman" w:cs="Times New Roman"/>
          <w:sz w:val="24"/>
          <w:szCs w:val="24"/>
        </w:rPr>
      </w:pPr>
    </w:p>
    <w:p w:rsidR="000D4A5E" w:rsidRPr="00FD7976" w:rsidRDefault="000D4A5E">
      <w:pPr>
        <w:rPr>
          <w:rFonts w:ascii="Times New Roman" w:hAnsi="Times New Roman" w:cs="Times New Roman"/>
          <w:sz w:val="24"/>
          <w:szCs w:val="24"/>
        </w:rPr>
      </w:pPr>
    </w:p>
    <w:sectPr w:rsidR="000D4A5E" w:rsidRPr="00FD7976" w:rsidSect="00FB746A">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Regular">
    <w:altName w:val="Times New Roman"/>
    <w:panose1 w:val="00000000000000000000"/>
    <w:charset w:val="00"/>
    <w:family w:val="roman"/>
    <w:notTrueType/>
    <w:pitch w:val="default"/>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06B5C"/>
    <w:multiLevelType w:val="hybridMultilevel"/>
    <w:tmpl w:val="953C8A78"/>
    <w:lvl w:ilvl="0" w:tplc="70FE4BFC">
      <w:start w:val="2"/>
      <w:numFmt w:val="decimal"/>
      <w:lvlText w:val="%1."/>
      <w:lvlJc w:val="left"/>
      <w:pPr>
        <w:ind w:left="502" w:hanging="360"/>
      </w:pPr>
      <w:rPr>
        <w:rFonts w:ascii="RobotoRegular" w:eastAsia="Times New Roman" w:hAnsi="RobotoRegular" w:cs="Times New Roman" w:hint="default"/>
        <w:color w:val="00000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1EB7911"/>
    <w:multiLevelType w:val="multilevel"/>
    <w:tmpl w:val="2584BEA8"/>
    <w:lvl w:ilvl="0">
      <w:start w:val="1"/>
      <w:numFmt w:val="decimal"/>
      <w:lvlText w:val="%1."/>
      <w:lvlJc w:val="left"/>
      <w:pPr>
        <w:ind w:left="532" w:hanging="390"/>
      </w:pPr>
      <w:rPr>
        <w:rFonts w:hint="default"/>
        <w:b/>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2">
    <w:nsid w:val="6C415500"/>
    <w:multiLevelType w:val="hybridMultilevel"/>
    <w:tmpl w:val="393E6F88"/>
    <w:lvl w:ilvl="0" w:tplc="70FE4BFC">
      <w:start w:val="2"/>
      <w:numFmt w:val="decimal"/>
      <w:lvlText w:val="%1."/>
      <w:lvlJc w:val="left"/>
      <w:pPr>
        <w:ind w:left="502" w:hanging="360"/>
      </w:pPr>
      <w:rPr>
        <w:rFonts w:ascii="RobotoRegular" w:eastAsia="Times New Roman" w:hAnsi="RobotoRegular"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1677D"/>
    <w:rsid w:val="00001AB4"/>
    <w:rsid w:val="00027B10"/>
    <w:rsid w:val="0003027C"/>
    <w:rsid w:val="00033E18"/>
    <w:rsid w:val="000623C0"/>
    <w:rsid w:val="000C7127"/>
    <w:rsid w:val="000D4A5E"/>
    <w:rsid w:val="000F2EC8"/>
    <w:rsid w:val="0012565C"/>
    <w:rsid w:val="00142373"/>
    <w:rsid w:val="001473C5"/>
    <w:rsid w:val="00155537"/>
    <w:rsid w:val="002403C8"/>
    <w:rsid w:val="00263519"/>
    <w:rsid w:val="00284B19"/>
    <w:rsid w:val="00290B4B"/>
    <w:rsid w:val="00312FE6"/>
    <w:rsid w:val="00346185"/>
    <w:rsid w:val="00374D69"/>
    <w:rsid w:val="00422DDB"/>
    <w:rsid w:val="004B1CFD"/>
    <w:rsid w:val="004E13CE"/>
    <w:rsid w:val="0059609E"/>
    <w:rsid w:val="0061677D"/>
    <w:rsid w:val="00680E15"/>
    <w:rsid w:val="0072020F"/>
    <w:rsid w:val="007326CD"/>
    <w:rsid w:val="007547F0"/>
    <w:rsid w:val="00763BD6"/>
    <w:rsid w:val="00791E3D"/>
    <w:rsid w:val="007D15F7"/>
    <w:rsid w:val="0086614D"/>
    <w:rsid w:val="00944737"/>
    <w:rsid w:val="00AC2C06"/>
    <w:rsid w:val="00B87021"/>
    <w:rsid w:val="00B876DD"/>
    <w:rsid w:val="00B9088F"/>
    <w:rsid w:val="00C00DA0"/>
    <w:rsid w:val="00C51791"/>
    <w:rsid w:val="00C77308"/>
    <w:rsid w:val="00CD6164"/>
    <w:rsid w:val="00D76B6B"/>
    <w:rsid w:val="00D81C0F"/>
    <w:rsid w:val="00D86857"/>
    <w:rsid w:val="00E7725E"/>
    <w:rsid w:val="00EB705E"/>
    <w:rsid w:val="00F024E6"/>
    <w:rsid w:val="00F101E0"/>
    <w:rsid w:val="00F96379"/>
    <w:rsid w:val="00FB746A"/>
    <w:rsid w:val="00FD7976"/>
    <w:rsid w:val="00FE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4B"/>
  </w:style>
  <w:style w:type="paragraph" w:styleId="2">
    <w:name w:val="heading 2"/>
    <w:basedOn w:val="a"/>
    <w:next w:val="a"/>
    <w:link w:val="20"/>
    <w:qFormat/>
    <w:rsid w:val="00EB705E"/>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7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677D"/>
    <w:rPr>
      <w:b/>
      <w:bCs/>
    </w:rPr>
  </w:style>
  <w:style w:type="character" w:styleId="a5">
    <w:name w:val="Hyperlink"/>
    <w:basedOn w:val="a0"/>
    <w:uiPriority w:val="99"/>
    <w:semiHidden/>
    <w:unhideWhenUsed/>
    <w:rsid w:val="0061677D"/>
    <w:rPr>
      <w:color w:val="0000FF"/>
      <w:u w:val="single"/>
    </w:rPr>
  </w:style>
  <w:style w:type="character" w:styleId="a6">
    <w:name w:val="FollowedHyperlink"/>
    <w:basedOn w:val="a0"/>
    <w:uiPriority w:val="99"/>
    <w:semiHidden/>
    <w:unhideWhenUsed/>
    <w:rsid w:val="0061677D"/>
    <w:rPr>
      <w:color w:val="800080"/>
      <w:u w:val="single"/>
    </w:rPr>
  </w:style>
  <w:style w:type="character" w:styleId="a7">
    <w:name w:val="Emphasis"/>
    <w:basedOn w:val="a0"/>
    <w:uiPriority w:val="20"/>
    <w:qFormat/>
    <w:rsid w:val="0061677D"/>
    <w:rPr>
      <w:i/>
      <w:iCs/>
    </w:rPr>
  </w:style>
  <w:style w:type="paragraph" w:styleId="a8">
    <w:name w:val="List Paragraph"/>
    <w:basedOn w:val="a"/>
    <w:uiPriority w:val="34"/>
    <w:qFormat/>
    <w:rsid w:val="0059609E"/>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EB705E"/>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4E13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1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5A9A004F91F8640D521860228EB0854EF29E94F7ED7C900986ADF893933F624713E4B8DA7A4Ak8n5M" TargetMode="External"/><Relationship Id="rId18" Type="http://schemas.openxmlformats.org/officeDocument/2006/relationships/hyperlink" Target="consultantplus://offline/ref=AE5F56344168DD549F0EB7F8F1E37818F132A44A1D80CBD2F983124D94z2A8J" TargetMode="External"/><Relationship Id="rId26"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9" Type="http://schemas.openxmlformats.org/officeDocument/2006/relationships/hyperlink" Target="consultantplus://offline/ref=406632DA162C54D5513B545C239C1882CCB734102D5E1282480DAE3DFCE8D127344B57F789C602230AM" TargetMode="External"/><Relationship Id="rId21" Type="http://schemas.openxmlformats.org/officeDocument/2006/relationships/hyperlink" Target="consultantplus://offline/ref=09BB681CFD8E422800CAAE8346EAE477FAAB039357EB43B49134A94F9BAD047D00603F0C5FD9E475G9p3M" TargetMode="External"/><Relationship Id="rId3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2" Type="http://schemas.openxmlformats.org/officeDocument/2006/relationships/hyperlink" Target="consultantplus://offline/ref=406632DA162C54D5513B545C239C1882C9B63D132E5C4F884054A23FFBE78E3033025BF689C6063D260EM" TargetMode="External"/><Relationship Id="rId47"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0" Type="http://schemas.openxmlformats.org/officeDocument/2006/relationships/hyperlink" Target="consultantplus://offline/ref=CD4AEDE79D226C2CB4FAA4A49C5A427B1A718D443727E5DCE901E24873EB711E4143A841578168FCB9U8J" TargetMode="External"/><Relationship Id="rId55"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63" Type="http://schemas.openxmlformats.org/officeDocument/2006/relationships/hyperlink" Target="consultantplus://offline/ref=7EE4F834F9244CDE110758AAB8622FF1880170D714B7B4225C26DF542CEF3969CA908B3Cj9BBJ" TargetMode="External"/><Relationship Id="rId68" Type="http://schemas.openxmlformats.org/officeDocument/2006/relationships/fontTable" Target="fontTable.xml"/><Relationship Id="rId7" Type="http://schemas.openxmlformats.org/officeDocument/2006/relationships/hyperlink" Target="http://www.admsur.ru" TargetMode="External"/><Relationship Id="rId2" Type="http://schemas.openxmlformats.org/officeDocument/2006/relationships/numbering" Target="numbering.xml"/><Relationship Id="rId16" Type="http://schemas.openxmlformats.org/officeDocument/2006/relationships/hyperlink" Target="consultantplus://offline/ref=AE5F56344168DD549F0EB7F8F1E37818F132A44B1981CBD2F983124D94z2A8J" TargetMode="External"/><Relationship Id="rId29" Type="http://schemas.openxmlformats.org/officeDocument/2006/relationships/hyperlink" Target="consultantplus://offline/ref=1CAFBBE8A8A36E5993D920F2CDBEB320129EA71AF536EB3F23490791B1dFu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2" Type="http://schemas.openxmlformats.org/officeDocument/2006/relationships/hyperlink" Target="consultantplus://offline/ref=1CAFBBE8A8A36E5993D920F2CDBEB320129EA71AF536EB3F23490791B1dFu8L" TargetMode="External"/><Relationship Id="rId37"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0" Type="http://schemas.openxmlformats.org/officeDocument/2006/relationships/hyperlink" Target="consultantplus://offline/ref=406632DA162C54D5513B545C239C1882C9B7381B2D554F884054A23FFBE78E3033025BF689C6013C260BM" TargetMode="External"/><Relationship Id="rId45"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3" Type="http://schemas.openxmlformats.org/officeDocument/2006/relationships/hyperlink" Target="consultantplus://offline/ref=CD4AEDE79D226C2CB4FAA4A49C5A427B1A718D443727E5DCE901E24873EB711E4143A841578168FCB9U8J" TargetMode="External"/><Relationship Id="rId58" Type="http://schemas.openxmlformats.org/officeDocument/2006/relationships/hyperlink" Target="consultantplus://offline/ref=7EE4F834F9244CDE110758AAB8622FF1880170D714B7B4225C26DF542CEF3969CA908B3E9A19E7ABjEB9J" TargetMode="External"/><Relationship Id="rId66" Type="http://schemas.openxmlformats.org/officeDocument/2006/relationships/hyperlink" Target="consultantplus://offline/ref=F246607B355130ADF45443324020622B6FFEACDDFCA29D8A7A0A87E985A64A3AC25B15CA463EC398X6d8J" TargetMode="External"/><Relationship Id="rId5" Type="http://schemas.openxmlformats.org/officeDocument/2006/relationships/settings" Target="settings.xml"/><Relationship Id="rId15" Type="http://schemas.openxmlformats.org/officeDocument/2006/relationships/hyperlink" Target="consultantplus://offline/ref=AD5A9A004F91F8640D521860228EB0854EF29E94F7ED7C900986ADF893933F624713E4B8DA784Ck8nEM" TargetMode="External"/><Relationship Id="rId23" Type="http://schemas.openxmlformats.org/officeDocument/2006/relationships/hyperlink" Target="consultantplus://offline/ref=09BB681CFD8E422800CAAE8346EAE477F9A2009F57EA43B49134A94F9BAD047D00603F0EG5pFM" TargetMode="External"/><Relationship Id="rId28" Type="http://schemas.openxmlformats.org/officeDocument/2006/relationships/hyperlink" Target="consultantplus://offline/ref=1CAFBBE8A8A36E5993D920F2CDBEB3201197AB11F734EB3F23490791B1dFu8L" TargetMode="External"/><Relationship Id="rId36" Type="http://schemas.openxmlformats.org/officeDocument/2006/relationships/hyperlink" Target="consultantplus://offline/ref=8F68C98B30BB9AE660C42B759F418A4753DC310281BBAAE5D0065AD5358DA68747CEE0A9E493341C13aEK" TargetMode="External"/><Relationship Id="rId49" Type="http://schemas.openxmlformats.org/officeDocument/2006/relationships/hyperlink" Target="consultantplus://offline/ref=640EBBDC8DD26A94D79F3430E13E35C7A79A7961EE535ADB140F3A8886E2P5J" TargetMode="External"/><Relationship Id="rId57"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61" Type="http://schemas.openxmlformats.org/officeDocument/2006/relationships/hyperlink" Target="consultantplus://offline/ref=7EE4F834F9244CDE110758AAB8622FF1880170D714B7B4225C26DF542CEF3969CA908B3Cj9BAJ" TargetMode="External"/><Relationship Id="rId10" Type="http://schemas.openxmlformats.org/officeDocument/2006/relationships/hyperlink" Target="consultantplus://offline/ref=56386C440C98D8CC0147A84BB23FA9C40090DCF47F6D51D8A79E545842BB2751i2SAM" TargetMode="External"/><Relationship Id="rId19" Type="http://schemas.openxmlformats.org/officeDocument/2006/relationships/hyperlink" Target="consultantplus://offline/ref=09BB681CFD8E422800CAAE8346EAE477F9A2009F56EC43B49134A94F9BAD047D00603F0C5FD9E678G9p9M" TargetMode="External"/><Relationship Id="rId31" Type="http://schemas.openxmlformats.org/officeDocument/2006/relationships/hyperlink" Target="consultantplus://offline/ref=F823B56924A14606F73EBCEDA4C3EFC8EAB4EF0F7EB3235106B9571BDAY1L" TargetMode="External"/><Relationship Id="rId44" Type="http://schemas.openxmlformats.org/officeDocument/2006/relationships/hyperlink" Target="http://internet.garant.ru/document/redirect/12125268/77" TargetMode="External"/><Relationship Id="rId52"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60" Type="http://schemas.openxmlformats.org/officeDocument/2006/relationships/hyperlink" Target="consultantplus://offline/ref=7EE4F834F9244CDE110758AAB8622FF188017FD911B7B4225C26DF542CjEBFJ" TargetMode="External"/><Relationship Id="rId65" Type="http://schemas.openxmlformats.org/officeDocument/2006/relationships/hyperlink" Target="consultantplus://offline/ref=F246607B355130ADF45443324020622B6FFEADDDF1A59D8A7A0A87E985A64A3AC25B15CA463EC598X6dAJ" TargetMode="External"/><Relationship Id="rId4" Type="http://schemas.microsoft.com/office/2007/relationships/stylesWithEffects" Target="stylesWithEffects.xml"/><Relationship Id="rId9" Type="http://schemas.openxmlformats.org/officeDocument/2006/relationships/hyperlink" Target="consultantplus://offline/ref=728EF677774E84B639076035FA074EE849E7375A95B993192442198873513672060670795BE7CE48c0D1K" TargetMode="External"/><Relationship Id="rId14" Type="http://schemas.openxmlformats.org/officeDocument/2006/relationships/hyperlink" Target="consultantplus://offline/ref=AD5A9A004F91F8640D521860228EB0854EF29E94F7ED7C900986ADF893933F624713E4B8DA784Dk8n3M" TargetMode="External"/><Relationship Id="rId22" Type="http://schemas.openxmlformats.org/officeDocument/2006/relationships/hyperlink" Target="consultantplus://offline/ref=09BB681CFD8E422800CAAE8346EAE477FAAB069051E843B49134A94F9BAD047D00603F0C5FD9E471G9p0M" TargetMode="External"/><Relationship Id="rId27" Type="http://schemas.openxmlformats.org/officeDocument/2006/relationships/hyperlink" Target="consultantplus://offline/ref=8D39C838A44B435D0C4FFBC25B46F5154BD9AC5C624E198FF4D9626CDA832B22C3D2FEF9D31180DBa3X1D" TargetMode="External"/><Relationship Id="rId30" Type="http://schemas.openxmlformats.org/officeDocument/2006/relationships/hyperlink" Target="consultantplus://offline/ref=F823B56924A14606F73EBCEDA4C3EFC8E2B5E70E7ABF7E5B0EE05B19A6F3376776D11D9FDFYCL" TargetMode="External"/><Relationship Id="rId35"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3" Type="http://schemas.openxmlformats.org/officeDocument/2006/relationships/hyperlink" Target="consultantplus://offline/ref=406632DA162C54D5513B545C239C1882C9B7381B2C544F884054A23FFBE78E3033025BF689C6063B2606M" TargetMode="External"/><Relationship Id="rId48"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6" Type="http://schemas.openxmlformats.org/officeDocument/2006/relationships/hyperlink" Target="consultantplus://offline/ref=E940580053656545A8E75CAC3BCDA354FC66E00DF8E4217E981711E9889278235765AB97681652DAFCmAJ" TargetMode="External"/><Relationship Id="rId64" Type="http://schemas.openxmlformats.org/officeDocument/2006/relationships/hyperlink" Target="consultantplus://offline/ref=7EE4F834F9244CDE110758AAB8622FF1880170D714B7B4225C26DF542CEF3969CA908B3Cj9B8J" TargetMode="External"/><Relationship Id="rId69" Type="http://schemas.openxmlformats.org/officeDocument/2006/relationships/theme" Target="theme/theme1.xml"/><Relationship Id="rId8" Type="http://schemas.openxmlformats.org/officeDocument/2006/relationships/hyperlink" Target="consultantplus://offline/ref=728EF677774E84B639076035FA074EE84AE8375D9BEBC41B751717c8DDK" TargetMode="External"/><Relationship Id="rId51"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 Type="http://schemas.openxmlformats.org/officeDocument/2006/relationships/styles" Target="styles.xml"/><Relationship Id="rId12" Type="http://schemas.openxmlformats.org/officeDocument/2006/relationships/hyperlink" Target="consultantplus://offline/ref=AE5F56344168DD549F0EB7F8F1E37818F132A44B1981CBD2F983124D94z2A8J" TargetMode="External"/><Relationship Id="rId17" Type="http://schemas.openxmlformats.org/officeDocument/2006/relationships/hyperlink" Target="consultantplus://offline/ref=AE5F56344168DD549F0EB7F8F1E37818F132A44A1D80CBD2F983124D94z2A8J" TargetMode="External"/><Relationship Id="rId25"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33" Type="http://schemas.openxmlformats.org/officeDocument/2006/relationships/hyperlink" Target="consultantplus://offline/ref=1CAFBBE8A8A36E5993D920F2CDBEB320129EA61CFB33EB3F23490791B1dFu8L" TargetMode="External"/><Relationship Id="rId38"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46"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9" Type="http://schemas.openxmlformats.org/officeDocument/2006/relationships/hyperlink" Target="consultantplus://offline/ref=7EE4F834F9244CDE110758AAB8622FF1880170D714B7B4225C26DF542CEF3969CA908B3E9A19E7ABjEB9J" TargetMode="External"/><Relationship Id="rId67"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20" Type="http://schemas.openxmlformats.org/officeDocument/2006/relationships/hyperlink" Target="consultantplus://offline/ref=09BB681CFD8E422800CAAE8346EAE477F9A2009254EF43B49134A94F9BAD047D00603F0C5FDBED70G9p5M" TargetMode="External"/><Relationship Id="rId41"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54" Type="http://schemas.openxmlformats.org/officeDocument/2006/relationships/hyperlink" Target="https://adm-domanichi.ru/sovet-narodnykh-deputatov/resheniya-2024/188-ot-17-06-2024-ob-utverzhdenii-polozheniya-o-munitsipalnoj-sluzhbe-v-munitsipalnom-obrazovanii-domanichskoe-selskoe-poselenie" TargetMode="External"/><Relationship Id="rId62" Type="http://schemas.openxmlformats.org/officeDocument/2006/relationships/hyperlink" Target="consultantplus://offline/ref=7EE4F834F9244CDE110758AAB8622FF1880170D714B7B4225C26DF542CEF3969CA908B3E9A19E7ABjEB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2824-2755-4CAA-ACBD-C888DABD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20246</Words>
  <Characters>115404</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Loner-XP</cp:lastModifiedBy>
  <cp:revision>33</cp:revision>
  <cp:lastPrinted>2025-05-13T13:44:00Z</cp:lastPrinted>
  <dcterms:created xsi:type="dcterms:W3CDTF">2025-04-21T07:42:00Z</dcterms:created>
  <dcterms:modified xsi:type="dcterms:W3CDTF">2025-05-13T13:55:00Z</dcterms:modified>
</cp:coreProperties>
</file>