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2" w:rsidRPr="006C10CD" w:rsidRDefault="003D5DA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3D5DA2" w:rsidRPr="006C10CD" w:rsidRDefault="003D5DA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3D5DA2" w:rsidRPr="006C10CD" w:rsidRDefault="003D5DA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3D5DA2" w:rsidRDefault="003D5DA2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3D5DA2" w:rsidRPr="006C10CD" w:rsidRDefault="003D5DA2" w:rsidP="00E60044">
      <w:pPr>
        <w:jc w:val="center"/>
        <w:rPr>
          <w:sz w:val="28"/>
          <w:szCs w:val="28"/>
        </w:rPr>
      </w:pPr>
    </w:p>
    <w:p w:rsidR="003D5DA2" w:rsidRDefault="003D5DA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3D5DA2" w:rsidRDefault="003D5DA2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33-го заседания Дегтяревского сельского Совета народных депутатов 3-го созыва</w:t>
      </w:r>
    </w:p>
    <w:p w:rsidR="003D5DA2" w:rsidRDefault="003D5DA2" w:rsidP="00E60044">
      <w:pPr>
        <w:rPr>
          <w:sz w:val="28"/>
          <w:szCs w:val="28"/>
        </w:rPr>
      </w:pPr>
    </w:p>
    <w:p w:rsidR="003D5DA2" w:rsidRDefault="003D5DA2" w:rsidP="00E60044"/>
    <w:p w:rsidR="003D5DA2" w:rsidRPr="00F90881" w:rsidRDefault="003D5DA2" w:rsidP="0041617C">
      <w:pPr>
        <w:rPr>
          <w:sz w:val="28"/>
          <w:szCs w:val="28"/>
        </w:rPr>
      </w:pPr>
      <w:r>
        <w:t xml:space="preserve">03.05.2018г.                                                                                                </w:t>
      </w:r>
      <w:r>
        <w:rPr>
          <w:sz w:val="28"/>
          <w:szCs w:val="28"/>
        </w:rPr>
        <w:t>№124-а</w:t>
      </w:r>
    </w:p>
    <w:p w:rsidR="003D5DA2" w:rsidRDefault="003D5DA2" w:rsidP="0041617C"/>
    <w:p w:rsidR="003D5DA2" w:rsidRDefault="003D5DA2" w:rsidP="006567B6">
      <w:r>
        <w:t>Об утверждении заключения</w:t>
      </w:r>
    </w:p>
    <w:p w:rsidR="003D5DA2" w:rsidRDefault="003D5DA2" w:rsidP="006567B6">
      <w:r>
        <w:t>Контрольно-счетной палаты</w:t>
      </w:r>
    </w:p>
    <w:p w:rsidR="003D5DA2" w:rsidRDefault="003D5DA2" w:rsidP="006567B6">
      <w:r>
        <w:t>Суражского муниципального района</w:t>
      </w:r>
    </w:p>
    <w:p w:rsidR="003D5DA2" w:rsidRDefault="003D5DA2" w:rsidP="006567B6">
      <w:r>
        <w:t>на отчет об исполнении бюджета</w:t>
      </w:r>
    </w:p>
    <w:p w:rsidR="003D5DA2" w:rsidRDefault="003D5DA2" w:rsidP="006567B6">
      <w:r>
        <w:t>Дегтяревского сельского поселения</w:t>
      </w:r>
    </w:p>
    <w:p w:rsidR="003D5DA2" w:rsidRDefault="003D5DA2" w:rsidP="006567B6">
      <w:r>
        <w:t>за 2017 год</w:t>
      </w:r>
    </w:p>
    <w:p w:rsidR="003D5DA2" w:rsidRDefault="003D5DA2" w:rsidP="006567B6"/>
    <w:p w:rsidR="003D5DA2" w:rsidRPr="00613F3B" w:rsidRDefault="003D5DA2" w:rsidP="006567B6">
      <w:pPr>
        <w:ind w:firstLine="426"/>
        <w:jc w:val="both"/>
      </w:pPr>
      <w:r>
        <w:rPr>
          <w:shd w:val="clear" w:color="auto" w:fill="FFFFFF"/>
        </w:rPr>
        <w:t>В соответствии со статьей 264.4. Бюджетного кодекса Российской Федерации от 31.07.1998 №145-ФЗ, рассмотрев и обсудив заключение Контрольно-счетной палаты Суражского муниципального района на отчет «О</w:t>
      </w:r>
      <w:r>
        <w:t>б исполнении бюджета Дегтяревского сельскогопоселенияза 2017год», Дегтяревский</w:t>
      </w:r>
      <w:r w:rsidRPr="00613F3B">
        <w:t xml:space="preserve">сельский Совет народных депутатов </w:t>
      </w:r>
    </w:p>
    <w:p w:rsidR="003D5DA2" w:rsidRDefault="003D5DA2" w:rsidP="0035628D">
      <w:pPr>
        <w:ind w:firstLine="900"/>
        <w:jc w:val="both"/>
      </w:pPr>
    </w:p>
    <w:p w:rsidR="003D5DA2" w:rsidRDefault="003D5DA2" w:rsidP="0041617C">
      <w:pPr>
        <w:jc w:val="both"/>
      </w:pPr>
      <w:r>
        <w:t>РЕШИЛ:</w:t>
      </w:r>
    </w:p>
    <w:p w:rsidR="003D5DA2" w:rsidRDefault="003D5DA2" w:rsidP="0041617C">
      <w:pPr>
        <w:jc w:val="both"/>
      </w:pPr>
    </w:p>
    <w:p w:rsidR="003D5DA2" w:rsidRDefault="003D5DA2" w:rsidP="006567B6">
      <w:pPr>
        <w:pStyle w:val="aa"/>
        <w:numPr>
          <w:ilvl w:val="0"/>
          <w:numId w:val="1"/>
        </w:numPr>
        <w:ind w:left="426"/>
        <w:jc w:val="both"/>
      </w:pPr>
      <w:r>
        <w:t>Утвердить</w:t>
      </w:r>
      <w:r w:rsidR="00B94454">
        <w:t xml:space="preserve"> </w:t>
      </w:r>
      <w:r>
        <w:rPr>
          <w:shd w:val="clear" w:color="auto" w:fill="FFFFFF"/>
        </w:rPr>
        <w:t>заключение Контрольно-счетной палаты Суражского муниципального района на</w:t>
      </w:r>
      <w:r>
        <w:t xml:space="preserve"> годовой</w:t>
      </w:r>
      <w:r w:rsidR="00B94454">
        <w:t xml:space="preserve"> </w:t>
      </w:r>
      <w:r>
        <w:t>отчет «Об исполнении бюджета муниципального образования Дегтяревское сельское поселение за 2017 год».</w:t>
      </w:r>
    </w:p>
    <w:p w:rsidR="003D5DA2" w:rsidRDefault="003D5DA2" w:rsidP="003D2FCD">
      <w:pPr>
        <w:ind w:left="426"/>
        <w:jc w:val="both"/>
      </w:pPr>
      <w:r>
        <w:t>( Решение Контрольно-счетной палаты Суражского муниципального района прилагается).</w:t>
      </w:r>
    </w:p>
    <w:p w:rsidR="003D5DA2" w:rsidRDefault="003D5DA2" w:rsidP="006567B6">
      <w:pPr>
        <w:ind w:left="426"/>
        <w:jc w:val="both"/>
      </w:pPr>
    </w:p>
    <w:p w:rsidR="003D5DA2" w:rsidRDefault="003D5DA2" w:rsidP="0068400B">
      <w:pPr>
        <w:pStyle w:val="aa"/>
        <w:numPr>
          <w:ilvl w:val="0"/>
          <w:numId w:val="1"/>
        </w:numPr>
        <w:jc w:val="both"/>
      </w:pPr>
      <w:r>
        <w:t xml:space="preserve">Настоящее Решение опубликовать в информационно-аналитическом </w:t>
      </w:r>
      <w:r w:rsidR="00B94454">
        <w:t>бюллетене</w:t>
      </w:r>
      <w:r>
        <w:t xml:space="preserve"> «Муниципальный вестник Дегтяревского сельского поселения» и разместить на официальном сайте администрации, для ознакомления населения.</w:t>
      </w:r>
    </w:p>
    <w:p w:rsidR="003D5DA2" w:rsidRDefault="003D5DA2" w:rsidP="0068400B">
      <w:pPr>
        <w:pStyle w:val="aa"/>
        <w:numPr>
          <w:ilvl w:val="0"/>
          <w:numId w:val="1"/>
        </w:numPr>
        <w:jc w:val="both"/>
      </w:pPr>
      <w:r>
        <w:t>Настоящее Решение вступает в силу со дня подписания.</w:t>
      </w:r>
      <w:bookmarkStart w:id="0" w:name="_GoBack"/>
      <w:bookmarkEnd w:id="0"/>
    </w:p>
    <w:p w:rsidR="003D5DA2" w:rsidRDefault="003D5DA2" w:rsidP="00142658">
      <w:pPr>
        <w:pStyle w:val="aa"/>
        <w:ind w:left="360"/>
        <w:jc w:val="right"/>
      </w:pPr>
    </w:p>
    <w:p w:rsidR="003D5DA2" w:rsidRDefault="003D5DA2" w:rsidP="00142658">
      <w:pPr>
        <w:pStyle w:val="aa"/>
        <w:ind w:left="360"/>
        <w:jc w:val="right"/>
      </w:pPr>
    </w:p>
    <w:p w:rsidR="003D5DA2" w:rsidRDefault="003D5DA2" w:rsidP="00142658">
      <w:pPr>
        <w:pStyle w:val="aa"/>
        <w:ind w:left="360"/>
        <w:jc w:val="right"/>
      </w:pPr>
    </w:p>
    <w:p w:rsidR="003D5DA2" w:rsidRDefault="003D5DA2" w:rsidP="00142658">
      <w:pPr>
        <w:pStyle w:val="aa"/>
        <w:ind w:left="360"/>
        <w:jc w:val="right"/>
      </w:pPr>
    </w:p>
    <w:p w:rsidR="003D5DA2" w:rsidRPr="0068400B" w:rsidRDefault="003D5DA2" w:rsidP="0068400B"/>
    <w:p w:rsidR="003D5DA2" w:rsidRDefault="003D5DA2" w:rsidP="0068400B"/>
    <w:p w:rsidR="003D5DA2" w:rsidRPr="0068400B" w:rsidRDefault="003D5DA2" w:rsidP="0068400B">
      <w:r>
        <w:t>Глава Дегтяревского сельского поселения                                                            И.П. Полозов</w:t>
      </w:r>
    </w:p>
    <w:sectPr w:rsidR="003D5DA2" w:rsidRPr="0068400B" w:rsidSect="00C92E43">
      <w:pgSz w:w="11680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33" w:rsidRDefault="00962F33" w:rsidP="0063222A">
      <w:r>
        <w:separator/>
      </w:r>
    </w:p>
  </w:endnote>
  <w:endnote w:type="continuationSeparator" w:id="0">
    <w:p w:rsidR="00962F33" w:rsidRDefault="00962F33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33" w:rsidRDefault="00962F33" w:rsidP="0063222A">
      <w:r>
        <w:separator/>
      </w:r>
    </w:p>
  </w:footnote>
  <w:footnote w:type="continuationSeparator" w:id="0">
    <w:p w:rsidR="00962F33" w:rsidRDefault="00962F33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D0CF8"/>
    <w:rsid w:val="000E05B6"/>
    <w:rsid w:val="000E55D3"/>
    <w:rsid w:val="000F5603"/>
    <w:rsid w:val="000F6478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32E8"/>
    <w:rsid w:val="00296503"/>
    <w:rsid w:val="002A10C2"/>
    <w:rsid w:val="002A2A7A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2FCD"/>
    <w:rsid w:val="003D4CD1"/>
    <w:rsid w:val="003D4CE2"/>
    <w:rsid w:val="003D5DA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2E7C"/>
    <w:rsid w:val="00474DB3"/>
    <w:rsid w:val="00477BAC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52DF"/>
    <w:rsid w:val="0051709A"/>
    <w:rsid w:val="0052787F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84512"/>
    <w:rsid w:val="00592ABD"/>
    <w:rsid w:val="005A7B24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46F77"/>
    <w:rsid w:val="0065276D"/>
    <w:rsid w:val="006567B6"/>
    <w:rsid w:val="00662295"/>
    <w:rsid w:val="006716CC"/>
    <w:rsid w:val="00683C77"/>
    <w:rsid w:val="0068400B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10F1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048A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5BF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707CA"/>
    <w:rsid w:val="008832EC"/>
    <w:rsid w:val="0088622F"/>
    <w:rsid w:val="008942DA"/>
    <w:rsid w:val="00895733"/>
    <w:rsid w:val="008B5DDA"/>
    <w:rsid w:val="008D0718"/>
    <w:rsid w:val="008D4EC5"/>
    <w:rsid w:val="008D7347"/>
    <w:rsid w:val="008E54C4"/>
    <w:rsid w:val="008F0E30"/>
    <w:rsid w:val="008F3471"/>
    <w:rsid w:val="008F7A65"/>
    <w:rsid w:val="00900E56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2F33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445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2E43"/>
    <w:rsid w:val="00C973C2"/>
    <w:rsid w:val="00CB1E8C"/>
    <w:rsid w:val="00CB4EBE"/>
    <w:rsid w:val="00CB69E7"/>
    <w:rsid w:val="00CC4B1B"/>
    <w:rsid w:val="00CD5243"/>
    <w:rsid w:val="00CE358E"/>
    <w:rsid w:val="00CE5C09"/>
    <w:rsid w:val="00D01220"/>
    <w:rsid w:val="00D0671D"/>
    <w:rsid w:val="00D12618"/>
    <w:rsid w:val="00D15B47"/>
    <w:rsid w:val="00D26DEE"/>
    <w:rsid w:val="00D3323A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67A1"/>
    <w:rsid w:val="00E55CBB"/>
    <w:rsid w:val="00E57D40"/>
    <w:rsid w:val="00E60044"/>
    <w:rsid w:val="00E6077C"/>
    <w:rsid w:val="00E85BB3"/>
    <w:rsid w:val="00E86B7F"/>
    <w:rsid w:val="00E965FF"/>
    <w:rsid w:val="00E97B97"/>
    <w:rsid w:val="00EA0669"/>
    <w:rsid w:val="00EA6C05"/>
    <w:rsid w:val="00EB5AE7"/>
    <w:rsid w:val="00EB6798"/>
    <w:rsid w:val="00EC01E4"/>
    <w:rsid w:val="00EC08BB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1F7F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B3E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2E266B"/>
    <w:pPr>
      <w:ind w:left="720"/>
      <w:contextualSpacing/>
    </w:pPr>
    <w:rPr>
      <w:rFonts w:eastAsia="Calibri"/>
      <w:szCs w:val="20"/>
      <w:lang/>
    </w:rPr>
  </w:style>
  <w:style w:type="character" w:customStyle="1" w:styleId="ab">
    <w:name w:val="Абзац списка Знак"/>
    <w:link w:val="aa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57</cp:revision>
  <cp:lastPrinted>2018-06-19T08:38:00Z</cp:lastPrinted>
  <dcterms:created xsi:type="dcterms:W3CDTF">2016-02-10T11:11:00Z</dcterms:created>
  <dcterms:modified xsi:type="dcterms:W3CDTF">2018-07-25T07:58:00Z</dcterms:modified>
</cp:coreProperties>
</file>