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89" w:rsidRDefault="00554589" w:rsidP="00554589">
      <w:pPr>
        <w:shd w:val="clear" w:color="auto" w:fill="FFFFFF"/>
        <w:rPr>
          <w:color w:val="000000"/>
          <w:sz w:val="28"/>
          <w:szCs w:val="28"/>
        </w:rPr>
      </w:pPr>
    </w:p>
    <w:p w:rsidR="00554589" w:rsidRDefault="00554589" w:rsidP="00554589">
      <w:pPr>
        <w:shd w:val="clear" w:color="auto" w:fill="FFFFFF"/>
        <w:rPr>
          <w:color w:val="000000"/>
          <w:sz w:val="28"/>
          <w:szCs w:val="28"/>
        </w:rPr>
      </w:pPr>
      <w:r>
        <w:rPr>
          <w:color w:val="000000"/>
          <w:sz w:val="28"/>
          <w:szCs w:val="28"/>
        </w:rPr>
        <w:t>37-ое  заседание  Дубровского  сельского  Совета  народных  депутатов  3-го   созыва.</w:t>
      </w:r>
    </w:p>
    <w:p w:rsidR="00554589" w:rsidRDefault="00554589" w:rsidP="00554589">
      <w:pPr>
        <w:shd w:val="clear" w:color="auto" w:fill="FFFFFF"/>
        <w:rPr>
          <w:color w:val="000000"/>
          <w:sz w:val="28"/>
          <w:szCs w:val="28"/>
        </w:rPr>
      </w:pPr>
    </w:p>
    <w:p w:rsidR="00554589" w:rsidRDefault="00554589" w:rsidP="00554589">
      <w:pPr>
        <w:shd w:val="clear" w:color="auto" w:fill="FFFFFF"/>
        <w:rPr>
          <w:color w:val="000000"/>
          <w:sz w:val="28"/>
          <w:szCs w:val="28"/>
        </w:rPr>
      </w:pPr>
      <w:r>
        <w:rPr>
          <w:color w:val="000000"/>
          <w:sz w:val="28"/>
          <w:szCs w:val="28"/>
        </w:rPr>
        <w:t xml:space="preserve">                                                </w:t>
      </w:r>
      <w:r w:rsidR="00E05E85">
        <w:rPr>
          <w:color w:val="000000"/>
          <w:sz w:val="28"/>
          <w:szCs w:val="28"/>
        </w:rPr>
        <w:t xml:space="preserve">      Дата  проведения -    13.</w:t>
      </w:r>
      <w:r>
        <w:rPr>
          <w:color w:val="000000"/>
          <w:sz w:val="28"/>
          <w:szCs w:val="28"/>
        </w:rPr>
        <w:t>02. 2019 года</w:t>
      </w:r>
    </w:p>
    <w:p w:rsidR="00554589" w:rsidRDefault="00554589" w:rsidP="00554589">
      <w:pPr>
        <w:shd w:val="clear" w:color="auto" w:fill="FFFFFF"/>
        <w:ind w:left="62"/>
        <w:rPr>
          <w:color w:val="000000"/>
          <w:sz w:val="28"/>
          <w:szCs w:val="28"/>
        </w:rPr>
      </w:pPr>
      <w:r>
        <w:rPr>
          <w:color w:val="000000"/>
          <w:sz w:val="28"/>
          <w:szCs w:val="28"/>
        </w:rPr>
        <w:t xml:space="preserve">                                                     Время  проведения-  11-00  часов</w:t>
      </w:r>
    </w:p>
    <w:p w:rsidR="00554589" w:rsidRDefault="00554589" w:rsidP="00554589">
      <w:pPr>
        <w:shd w:val="clear" w:color="auto" w:fill="FFFFFF"/>
        <w:ind w:left="62"/>
        <w:rPr>
          <w:color w:val="000000"/>
          <w:sz w:val="28"/>
          <w:szCs w:val="28"/>
        </w:rPr>
      </w:pPr>
      <w:r>
        <w:rPr>
          <w:color w:val="000000"/>
          <w:sz w:val="28"/>
          <w:szCs w:val="28"/>
        </w:rPr>
        <w:t xml:space="preserve">                                                     Место  проведени</w:t>
      </w:r>
      <w:proofErr w:type="gramStart"/>
      <w:r>
        <w:rPr>
          <w:color w:val="000000"/>
          <w:sz w:val="28"/>
          <w:szCs w:val="28"/>
        </w:rPr>
        <w:t>я-</w:t>
      </w:r>
      <w:proofErr w:type="gramEnd"/>
      <w:r>
        <w:rPr>
          <w:color w:val="000000"/>
          <w:sz w:val="28"/>
          <w:szCs w:val="28"/>
        </w:rPr>
        <w:t xml:space="preserve">  Дубровский  СДК</w:t>
      </w:r>
    </w:p>
    <w:p w:rsidR="00554589" w:rsidRDefault="00554589" w:rsidP="00554589">
      <w:pPr>
        <w:shd w:val="clear" w:color="auto" w:fill="FFFFFF"/>
        <w:rPr>
          <w:color w:val="000000"/>
          <w:sz w:val="24"/>
          <w:szCs w:val="24"/>
        </w:rPr>
      </w:pPr>
    </w:p>
    <w:p w:rsidR="00554589" w:rsidRDefault="00554589" w:rsidP="00554589">
      <w:pPr>
        <w:shd w:val="clear" w:color="auto" w:fill="FFFFFF"/>
        <w:rPr>
          <w:color w:val="000000"/>
          <w:sz w:val="24"/>
          <w:szCs w:val="24"/>
        </w:rPr>
      </w:pPr>
    </w:p>
    <w:p w:rsidR="00554589" w:rsidRDefault="00554589" w:rsidP="00554589">
      <w:pPr>
        <w:shd w:val="clear" w:color="auto" w:fill="FFFFFF"/>
        <w:rPr>
          <w:color w:val="000000"/>
          <w:sz w:val="24"/>
          <w:szCs w:val="24"/>
        </w:rPr>
      </w:pPr>
    </w:p>
    <w:p w:rsidR="00554589" w:rsidRDefault="00554589" w:rsidP="00554589">
      <w:pPr>
        <w:shd w:val="clear" w:color="auto" w:fill="FFFFFF"/>
        <w:rPr>
          <w:color w:val="000000"/>
          <w:sz w:val="24"/>
          <w:szCs w:val="24"/>
        </w:rPr>
      </w:pPr>
    </w:p>
    <w:p w:rsidR="00554589" w:rsidRDefault="00554589" w:rsidP="00554589">
      <w:pPr>
        <w:shd w:val="clear" w:color="auto" w:fill="FFFFFF"/>
        <w:rPr>
          <w:color w:val="000000"/>
          <w:sz w:val="24"/>
          <w:szCs w:val="24"/>
        </w:rPr>
      </w:pPr>
    </w:p>
    <w:p w:rsidR="00554589" w:rsidRDefault="00554589" w:rsidP="00554589">
      <w:pPr>
        <w:shd w:val="clear" w:color="auto" w:fill="FFFFFF"/>
        <w:rPr>
          <w:color w:val="000000"/>
          <w:sz w:val="24"/>
          <w:szCs w:val="24"/>
        </w:rPr>
      </w:pPr>
    </w:p>
    <w:p w:rsidR="00554589" w:rsidRDefault="00554589" w:rsidP="00554589">
      <w:pPr>
        <w:shd w:val="clear" w:color="auto" w:fill="FFFFFF"/>
        <w:rPr>
          <w:color w:val="000000"/>
          <w:sz w:val="24"/>
          <w:szCs w:val="24"/>
        </w:rPr>
      </w:pPr>
    </w:p>
    <w:p w:rsidR="00554589" w:rsidRDefault="00554589" w:rsidP="00554589">
      <w:pPr>
        <w:shd w:val="clear" w:color="auto" w:fill="FFFFFF"/>
        <w:rPr>
          <w:b/>
          <w:color w:val="000000"/>
          <w:sz w:val="24"/>
          <w:szCs w:val="24"/>
        </w:rPr>
      </w:pPr>
      <w:r>
        <w:rPr>
          <w:color w:val="000000"/>
          <w:sz w:val="24"/>
          <w:szCs w:val="24"/>
        </w:rPr>
        <w:t xml:space="preserve">                             </w:t>
      </w:r>
      <w:r>
        <w:rPr>
          <w:b/>
          <w:color w:val="000000"/>
          <w:sz w:val="24"/>
          <w:szCs w:val="24"/>
        </w:rPr>
        <w:t>ПОВЕСТКА    ДНЯ:</w:t>
      </w:r>
    </w:p>
    <w:p w:rsidR="00554589" w:rsidRDefault="00554589" w:rsidP="00554589">
      <w:pPr>
        <w:shd w:val="clear" w:color="auto" w:fill="FFFFFF"/>
        <w:rPr>
          <w:b/>
          <w:color w:val="000000"/>
          <w:sz w:val="24"/>
          <w:szCs w:val="24"/>
        </w:rPr>
      </w:pPr>
    </w:p>
    <w:p w:rsidR="00554589" w:rsidRDefault="00554589" w:rsidP="00554589">
      <w:pPr>
        <w:rPr>
          <w:sz w:val="28"/>
          <w:szCs w:val="28"/>
        </w:rPr>
      </w:pPr>
    </w:p>
    <w:p w:rsidR="00554589" w:rsidRDefault="00554589" w:rsidP="00554589">
      <w:pPr>
        <w:rPr>
          <w:sz w:val="28"/>
          <w:szCs w:val="28"/>
        </w:rPr>
      </w:pPr>
      <w:r>
        <w:rPr>
          <w:sz w:val="28"/>
          <w:szCs w:val="28"/>
        </w:rPr>
        <w:t xml:space="preserve">1.  Отчет  главы  Дубровского  сельского  поселения «Об  итогах  работы   администрации  Дубровского  сельского  поселения </w:t>
      </w:r>
    </w:p>
    <w:p w:rsidR="00554589" w:rsidRDefault="00070793" w:rsidP="00554589">
      <w:pPr>
        <w:rPr>
          <w:sz w:val="28"/>
          <w:szCs w:val="28"/>
        </w:rPr>
      </w:pPr>
      <w:r>
        <w:rPr>
          <w:sz w:val="28"/>
          <w:szCs w:val="28"/>
        </w:rPr>
        <w:t xml:space="preserve"> за  2018 год  и  </w:t>
      </w:r>
      <w:proofErr w:type="gramStart"/>
      <w:r>
        <w:rPr>
          <w:sz w:val="28"/>
          <w:szCs w:val="28"/>
        </w:rPr>
        <w:t>задачах</w:t>
      </w:r>
      <w:proofErr w:type="gramEnd"/>
      <w:r>
        <w:rPr>
          <w:sz w:val="28"/>
          <w:szCs w:val="28"/>
        </w:rPr>
        <w:t xml:space="preserve"> </w:t>
      </w:r>
      <w:r w:rsidR="00554589">
        <w:rPr>
          <w:sz w:val="28"/>
          <w:szCs w:val="28"/>
        </w:rPr>
        <w:t xml:space="preserve"> </w:t>
      </w:r>
      <w:r>
        <w:rPr>
          <w:sz w:val="28"/>
          <w:szCs w:val="28"/>
        </w:rPr>
        <w:t xml:space="preserve"> </w:t>
      </w:r>
      <w:r w:rsidR="00554589">
        <w:rPr>
          <w:sz w:val="28"/>
          <w:szCs w:val="28"/>
        </w:rPr>
        <w:t xml:space="preserve">на  2019 </w:t>
      </w:r>
      <w:r w:rsidR="00554589">
        <w:rPr>
          <w:vanish/>
          <w:sz w:val="28"/>
          <w:szCs w:val="28"/>
        </w:rPr>
        <w:t xml:space="preserve">год  и  задачах на </w:t>
      </w:r>
      <w:r w:rsidR="00554589">
        <w:rPr>
          <w:sz w:val="28"/>
          <w:szCs w:val="28"/>
        </w:rPr>
        <w:t xml:space="preserve"> год».</w:t>
      </w:r>
    </w:p>
    <w:p w:rsidR="00554589" w:rsidRDefault="00554589" w:rsidP="00554589">
      <w:pPr>
        <w:rPr>
          <w:sz w:val="28"/>
          <w:szCs w:val="28"/>
        </w:rPr>
      </w:pPr>
      <w:r>
        <w:rPr>
          <w:sz w:val="28"/>
          <w:szCs w:val="28"/>
        </w:rPr>
        <w:t xml:space="preserve">     </w:t>
      </w:r>
    </w:p>
    <w:p w:rsidR="00554589" w:rsidRPr="00554589" w:rsidRDefault="00E21413" w:rsidP="00554589">
      <w:pPr>
        <w:rPr>
          <w:sz w:val="28"/>
          <w:szCs w:val="28"/>
        </w:rPr>
      </w:pPr>
      <w:r>
        <w:rPr>
          <w:sz w:val="28"/>
          <w:szCs w:val="28"/>
        </w:rPr>
        <w:t xml:space="preserve"> Докладывает: </w:t>
      </w:r>
      <w:r w:rsidR="00554589">
        <w:rPr>
          <w:sz w:val="28"/>
          <w:szCs w:val="28"/>
        </w:rPr>
        <w:t xml:space="preserve">глава </w:t>
      </w:r>
      <w:r>
        <w:rPr>
          <w:sz w:val="28"/>
          <w:szCs w:val="28"/>
        </w:rPr>
        <w:t xml:space="preserve"> Дубровского </w:t>
      </w:r>
      <w:r w:rsidR="00554589">
        <w:rPr>
          <w:sz w:val="28"/>
          <w:szCs w:val="28"/>
        </w:rPr>
        <w:t xml:space="preserve">сельского  поселения  </w:t>
      </w:r>
      <w:proofErr w:type="spellStart"/>
      <w:r w:rsidR="00554589">
        <w:rPr>
          <w:sz w:val="28"/>
          <w:szCs w:val="28"/>
        </w:rPr>
        <w:t>Щетник</w:t>
      </w:r>
      <w:proofErr w:type="spellEnd"/>
      <w:r w:rsidR="00554589">
        <w:rPr>
          <w:sz w:val="28"/>
          <w:szCs w:val="28"/>
        </w:rPr>
        <w:t xml:space="preserve">  М.М. </w:t>
      </w:r>
    </w:p>
    <w:p w:rsidR="00554589" w:rsidRDefault="00554589" w:rsidP="00554589">
      <w:pPr>
        <w:tabs>
          <w:tab w:val="left" w:pos="900"/>
        </w:tabs>
        <w:rPr>
          <w:sz w:val="28"/>
          <w:szCs w:val="28"/>
        </w:rPr>
      </w:pPr>
    </w:p>
    <w:p w:rsidR="00554589" w:rsidRDefault="00554589" w:rsidP="00554589">
      <w:pPr>
        <w:tabs>
          <w:tab w:val="left" w:pos="900"/>
        </w:tabs>
        <w:rPr>
          <w:sz w:val="28"/>
          <w:szCs w:val="28"/>
        </w:rPr>
      </w:pPr>
    </w:p>
    <w:p w:rsidR="00554589" w:rsidRDefault="00554589" w:rsidP="00554589">
      <w:pPr>
        <w:tabs>
          <w:tab w:val="left" w:pos="900"/>
        </w:tabs>
        <w:rPr>
          <w:sz w:val="28"/>
          <w:szCs w:val="28"/>
        </w:rPr>
      </w:pPr>
      <w:r>
        <w:rPr>
          <w:sz w:val="28"/>
          <w:szCs w:val="28"/>
        </w:rPr>
        <w:t>2.Разное</w:t>
      </w:r>
    </w:p>
    <w:p w:rsidR="00554589" w:rsidRDefault="00554589" w:rsidP="00554589">
      <w:pPr>
        <w:tabs>
          <w:tab w:val="left" w:pos="900"/>
        </w:tabs>
        <w:rPr>
          <w:sz w:val="28"/>
          <w:szCs w:val="28"/>
        </w:rPr>
      </w:pPr>
    </w:p>
    <w:p w:rsidR="00554589" w:rsidRDefault="00554589" w:rsidP="00554589">
      <w:pPr>
        <w:tabs>
          <w:tab w:val="left" w:pos="900"/>
        </w:tabs>
        <w:rPr>
          <w:sz w:val="28"/>
          <w:szCs w:val="28"/>
        </w:rPr>
      </w:pPr>
    </w:p>
    <w:p w:rsidR="00554589" w:rsidRDefault="00554589" w:rsidP="00554589">
      <w:pPr>
        <w:tabs>
          <w:tab w:val="left" w:pos="900"/>
        </w:tabs>
        <w:rPr>
          <w:sz w:val="28"/>
          <w:szCs w:val="28"/>
        </w:rPr>
      </w:pPr>
    </w:p>
    <w:p w:rsidR="00554589" w:rsidRDefault="00554589" w:rsidP="00554589">
      <w:pPr>
        <w:tabs>
          <w:tab w:val="left" w:pos="900"/>
        </w:tabs>
        <w:rPr>
          <w:sz w:val="28"/>
          <w:szCs w:val="28"/>
        </w:rPr>
      </w:pPr>
    </w:p>
    <w:p w:rsidR="00554589" w:rsidRDefault="00554589" w:rsidP="00554589">
      <w:pPr>
        <w:tabs>
          <w:tab w:val="left" w:pos="900"/>
        </w:tabs>
        <w:rPr>
          <w:sz w:val="28"/>
          <w:szCs w:val="28"/>
        </w:rPr>
      </w:pPr>
    </w:p>
    <w:p w:rsidR="00554589" w:rsidRDefault="00554589" w:rsidP="00554589">
      <w:pPr>
        <w:tabs>
          <w:tab w:val="left" w:pos="900"/>
        </w:tabs>
        <w:rPr>
          <w:sz w:val="28"/>
          <w:szCs w:val="28"/>
        </w:rPr>
      </w:pPr>
    </w:p>
    <w:p w:rsidR="00554589" w:rsidRDefault="00554589" w:rsidP="00554589">
      <w:pPr>
        <w:tabs>
          <w:tab w:val="left" w:pos="900"/>
        </w:tabs>
        <w:rPr>
          <w:sz w:val="28"/>
          <w:szCs w:val="28"/>
        </w:rPr>
      </w:pPr>
    </w:p>
    <w:p w:rsidR="00554589" w:rsidRDefault="00554589" w:rsidP="00554589">
      <w:pPr>
        <w:tabs>
          <w:tab w:val="left" w:pos="900"/>
        </w:tabs>
        <w:rPr>
          <w:sz w:val="28"/>
          <w:szCs w:val="28"/>
        </w:rPr>
      </w:pPr>
    </w:p>
    <w:p w:rsidR="00554589" w:rsidRDefault="00554589" w:rsidP="00554589">
      <w:pPr>
        <w:tabs>
          <w:tab w:val="left" w:pos="900"/>
        </w:tabs>
        <w:rPr>
          <w:sz w:val="28"/>
          <w:szCs w:val="28"/>
        </w:rPr>
      </w:pPr>
    </w:p>
    <w:p w:rsidR="00554589" w:rsidRDefault="00554589" w:rsidP="00554589">
      <w:pPr>
        <w:tabs>
          <w:tab w:val="left" w:pos="900"/>
        </w:tabs>
        <w:rPr>
          <w:sz w:val="28"/>
          <w:szCs w:val="28"/>
        </w:rPr>
      </w:pPr>
    </w:p>
    <w:p w:rsidR="00554589" w:rsidRDefault="00554589" w:rsidP="00554589">
      <w:pPr>
        <w:shd w:val="clear" w:color="auto" w:fill="FFFFFF"/>
        <w:tabs>
          <w:tab w:val="left" w:pos="6643"/>
        </w:tabs>
        <w:rPr>
          <w:sz w:val="28"/>
          <w:szCs w:val="28"/>
        </w:rPr>
      </w:pPr>
    </w:p>
    <w:p w:rsidR="00554589" w:rsidRDefault="00554589" w:rsidP="00554589">
      <w:pPr>
        <w:shd w:val="clear" w:color="auto" w:fill="FFFFFF"/>
        <w:tabs>
          <w:tab w:val="left" w:pos="6643"/>
        </w:tabs>
        <w:rPr>
          <w:sz w:val="28"/>
          <w:szCs w:val="28"/>
        </w:rPr>
      </w:pPr>
    </w:p>
    <w:p w:rsidR="00554589" w:rsidRDefault="00554589" w:rsidP="00554589">
      <w:pPr>
        <w:shd w:val="clear" w:color="auto" w:fill="FFFFFF"/>
        <w:tabs>
          <w:tab w:val="left" w:pos="6643"/>
        </w:tabs>
        <w:rPr>
          <w:sz w:val="28"/>
          <w:szCs w:val="28"/>
        </w:rPr>
      </w:pPr>
    </w:p>
    <w:p w:rsidR="00554589" w:rsidRDefault="00554589" w:rsidP="00554589">
      <w:pPr>
        <w:shd w:val="clear" w:color="auto" w:fill="FFFFFF"/>
        <w:tabs>
          <w:tab w:val="left" w:pos="6643"/>
        </w:tabs>
        <w:rPr>
          <w:sz w:val="28"/>
          <w:szCs w:val="28"/>
        </w:rPr>
      </w:pPr>
      <w:r>
        <w:rPr>
          <w:sz w:val="28"/>
          <w:szCs w:val="28"/>
        </w:rPr>
        <w:t xml:space="preserve">                           </w:t>
      </w:r>
    </w:p>
    <w:p w:rsidR="00554589" w:rsidRDefault="00554589" w:rsidP="00554589">
      <w:pPr>
        <w:shd w:val="clear" w:color="auto" w:fill="FFFFFF"/>
        <w:tabs>
          <w:tab w:val="left" w:pos="6643"/>
        </w:tabs>
        <w:rPr>
          <w:sz w:val="28"/>
          <w:szCs w:val="28"/>
        </w:rPr>
      </w:pPr>
    </w:p>
    <w:p w:rsidR="00554589" w:rsidRDefault="00554589" w:rsidP="00554589">
      <w:pPr>
        <w:shd w:val="clear" w:color="auto" w:fill="FFFFFF"/>
        <w:tabs>
          <w:tab w:val="left" w:pos="6643"/>
        </w:tabs>
        <w:rPr>
          <w:sz w:val="28"/>
          <w:szCs w:val="28"/>
        </w:rPr>
      </w:pPr>
    </w:p>
    <w:p w:rsidR="00554589" w:rsidRDefault="00554589" w:rsidP="00554589">
      <w:pPr>
        <w:shd w:val="clear" w:color="auto" w:fill="FFFFFF"/>
        <w:tabs>
          <w:tab w:val="left" w:pos="6643"/>
        </w:tabs>
        <w:rPr>
          <w:sz w:val="28"/>
          <w:szCs w:val="28"/>
        </w:rPr>
      </w:pPr>
    </w:p>
    <w:p w:rsidR="00554589" w:rsidRDefault="00554589" w:rsidP="00554589">
      <w:pPr>
        <w:shd w:val="clear" w:color="auto" w:fill="FFFFFF"/>
        <w:tabs>
          <w:tab w:val="left" w:pos="6643"/>
        </w:tabs>
        <w:rPr>
          <w:sz w:val="28"/>
          <w:szCs w:val="28"/>
        </w:rPr>
      </w:pPr>
    </w:p>
    <w:p w:rsidR="00554589" w:rsidRDefault="00554589" w:rsidP="00554589">
      <w:pPr>
        <w:shd w:val="clear" w:color="auto" w:fill="FFFFFF"/>
        <w:tabs>
          <w:tab w:val="left" w:pos="6643"/>
        </w:tabs>
        <w:rPr>
          <w:sz w:val="28"/>
          <w:szCs w:val="28"/>
        </w:rPr>
      </w:pPr>
    </w:p>
    <w:p w:rsidR="00554589" w:rsidRDefault="00554589" w:rsidP="00554589">
      <w:pPr>
        <w:shd w:val="clear" w:color="auto" w:fill="FFFFFF"/>
        <w:tabs>
          <w:tab w:val="left" w:pos="6643"/>
        </w:tabs>
        <w:rPr>
          <w:sz w:val="28"/>
          <w:szCs w:val="28"/>
        </w:rPr>
      </w:pPr>
    </w:p>
    <w:p w:rsidR="00554589" w:rsidRDefault="00554589" w:rsidP="00554589">
      <w:pPr>
        <w:shd w:val="clear" w:color="auto" w:fill="FFFFFF"/>
        <w:tabs>
          <w:tab w:val="left" w:pos="6643"/>
        </w:tabs>
        <w:rPr>
          <w:sz w:val="28"/>
          <w:szCs w:val="28"/>
        </w:rPr>
      </w:pPr>
    </w:p>
    <w:p w:rsidR="00554589" w:rsidRDefault="00554589" w:rsidP="00554589">
      <w:pPr>
        <w:shd w:val="clear" w:color="auto" w:fill="FFFFFF"/>
        <w:tabs>
          <w:tab w:val="left" w:pos="6643"/>
        </w:tabs>
        <w:rPr>
          <w:sz w:val="28"/>
          <w:szCs w:val="28"/>
        </w:rPr>
      </w:pPr>
    </w:p>
    <w:p w:rsidR="00554589" w:rsidRDefault="00554589" w:rsidP="00554589">
      <w:pPr>
        <w:shd w:val="clear" w:color="auto" w:fill="FFFFFF"/>
        <w:tabs>
          <w:tab w:val="left" w:pos="6643"/>
        </w:tabs>
        <w:rPr>
          <w:sz w:val="28"/>
          <w:szCs w:val="28"/>
        </w:rPr>
      </w:pPr>
      <w:r>
        <w:rPr>
          <w:color w:val="000000"/>
          <w:spacing w:val="-2"/>
          <w:sz w:val="28"/>
          <w:szCs w:val="28"/>
        </w:rPr>
        <w:t xml:space="preserve">                                 Российская  Федерация</w:t>
      </w:r>
    </w:p>
    <w:p w:rsidR="00554589" w:rsidRDefault="00554589" w:rsidP="00554589">
      <w:pPr>
        <w:shd w:val="clear" w:color="auto" w:fill="FFFFFF"/>
        <w:tabs>
          <w:tab w:val="left" w:pos="6643"/>
        </w:tabs>
        <w:ind w:left="86"/>
        <w:rPr>
          <w:color w:val="000000"/>
          <w:spacing w:val="-2"/>
          <w:sz w:val="28"/>
          <w:szCs w:val="28"/>
        </w:rPr>
      </w:pPr>
      <w:r>
        <w:rPr>
          <w:color w:val="000000"/>
          <w:spacing w:val="-2"/>
          <w:sz w:val="28"/>
          <w:szCs w:val="28"/>
        </w:rPr>
        <w:t xml:space="preserve">                    Брянская область, </w:t>
      </w:r>
      <w:proofErr w:type="spellStart"/>
      <w:r>
        <w:rPr>
          <w:color w:val="000000"/>
          <w:spacing w:val="-2"/>
          <w:sz w:val="28"/>
          <w:szCs w:val="28"/>
        </w:rPr>
        <w:t>Суражский</w:t>
      </w:r>
      <w:proofErr w:type="spellEnd"/>
      <w:r w:rsidR="00E21413">
        <w:rPr>
          <w:color w:val="000000"/>
          <w:spacing w:val="-2"/>
          <w:sz w:val="28"/>
          <w:szCs w:val="28"/>
        </w:rPr>
        <w:t xml:space="preserve"> </w:t>
      </w:r>
      <w:r>
        <w:rPr>
          <w:color w:val="000000"/>
          <w:spacing w:val="-2"/>
          <w:sz w:val="28"/>
          <w:szCs w:val="28"/>
        </w:rPr>
        <w:t xml:space="preserve"> район</w:t>
      </w:r>
    </w:p>
    <w:p w:rsidR="00554589" w:rsidRDefault="00554589" w:rsidP="00554589">
      <w:pPr>
        <w:shd w:val="clear" w:color="auto" w:fill="FFFFFF"/>
        <w:tabs>
          <w:tab w:val="left" w:pos="6643"/>
        </w:tabs>
        <w:ind w:left="86"/>
        <w:rPr>
          <w:color w:val="000000"/>
          <w:spacing w:val="-2"/>
          <w:sz w:val="28"/>
          <w:szCs w:val="28"/>
        </w:rPr>
      </w:pPr>
      <w:r>
        <w:rPr>
          <w:color w:val="000000"/>
          <w:spacing w:val="-2"/>
          <w:sz w:val="28"/>
          <w:szCs w:val="28"/>
        </w:rPr>
        <w:t xml:space="preserve">           Дубровский</w:t>
      </w:r>
      <w:r w:rsidR="00B14724">
        <w:rPr>
          <w:color w:val="000000"/>
          <w:spacing w:val="-2"/>
          <w:sz w:val="28"/>
          <w:szCs w:val="28"/>
        </w:rPr>
        <w:t xml:space="preserve"> </w:t>
      </w:r>
      <w:r>
        <w:rPr>
          <w:color w:val="000000"/>
          <w:spacing w:val="-2"/>
          <w:sz w:val="28"/>
          <w:szCs w:val="28"/>
        </w:rPr>
        <w:t xml:space="preserve"> сельский </w:t>
      </w:r>
      <w:r w:rsidR="00B14724">
        <w:rPr>
          <w:color w:val="000000"/>
          <w:spacing w:val="-2"/>
          <w:sz w:val="28"/>
          <w:szCs w:val="28"/>
        </w:rPr>
        <w:t xml:space="preserve"> </w:t>
      </w:r>
      <w:r>
        <w:rPr>
          <w:color w:val="000000"/>
          <w:spacing w:val="-2"/>
          <w:sz w:val="28"/>
          <w:szCs w:val="28"/>
        </w:rPr>
        <w:t>Совет народных депутатов</w:t>
      </w:r>
    </w:p>
    <w:p w:rsidR="00554589" w:rsidRDefault="00554589" w:rsidP="00554589">
      <w:pPr>
        <w:shd w:val="clear" w:color="auto" w:fill="FFFFFF"/>
        <w:tabs>
          <w:tab w:val="left" w:pos="6643"/>
        </w:tabs>
        <w:ind w:left="86"/>
        <w:rPr>
          <w:color w:val="000000"/>
          <w:spacing w:val="-2"/>
          <w:sz w:val="28"/>
          <w:szCs w:val="28"/>
        </w:rPr>
      </w:pPr>
      <w:r>
        <w:rPr>
          <w:color w:val="000000"/>
          <w:spacing w:val="-2"/>
          <w:sz w:val="28"/>
          <w:szCs w:val="28"/>
        </w:rPr>
        <w:t xml:space="preserve">                                      </w:t>
      </w:r>
    </w:p>
    <w:p w:rsidR="00554589" w:rsidRDefault="00554589" w:rsidP="00554589">
      <w:pPr>
        <w:shd w:val="clear" w:color="auto" w:fill="FFFFFF"/>
        <w:tabs>
          <w:tab w:val="left" w:pos="6643"/>
        </w:tabs>
        <w:ind w:left="86"/>
        <w:rPr>
          <w:b/>
          <w:color w:val="000000"/>
          <w:spacing w:val="-2"/>
          <w:sz w:val="28"/>
          <w:szCs w:val="28"/>
        </w:rPr>
      </w:pPr>
      <w:r>
        <w:rPr>
          <w:color w:val="000000"/>
          <w:spacing w:val="-2"/>
          <w:sz w:val="28"/>
          <w:szCs w:val="28"/>
        </w:rPr>
        <w:t xml:space="preserve">                                           </w:t>
      </w:r>
      <w:r>
        <w:rPr>
          <w:b/>
          <w:color w:val="000000"/>
          <w:spacing w:val="-2"/>
          <w:sz w:val="28"/>
          <w:szCs w:val="28"/>
        </w:rPr>
        <w:t>РЕШЕНИЕ</w:t>
      </w:r>
    </w:p>
    <w:p w:rsidR="00554589" w:rsidRDefault="00554589" w:rsidP="00554589">
      <w:pPr>
        <w:shd w:val="clear" w:color="auto" w:fill="FFFFFF"/>
        <w:tabs>
          <w:tab w:val="left" w:pos="6643"/>
        </w:tabs>
        <w:ind w:left="86"/>
        <w:rPr>
          <w:b/>
          <w:color w:val="000000"/>
          <w:spacing w:val="-2"/>
          <w:sz w:val="28"/>
          <w:szCs w:val="28"/>
        </w:rPr>
      </w:pPr>
    </w:p>
    <w:p w:rsidR="00554589" w:rsidRDefault="00554589" w:rsidP="00554589">
      <w:pPr>
        <w:shd w:val="clear" w:color="auto" w:fill="FFFFFF"/>
        <w:tabs>
          <w:tab w:val="left" w:pos="6643"/>
        </w:tabs>
        <w:rPr>
          <w:color w:val="000000"/>
          <w:spacing w:val="-2"/>
          <w:sz w:val="28"/>
          <w:szCs w:val="28"/>
        </w:rPr>
      </w:pPr>
      <w:r>
        <w:rPr>
          <w:color w:val="000000"/>
          <w:spacing w:val="-2"/>
          <w:sz w:val="28"/>
          <w:szCs w:val="28"/>
        </w:rPr>
        <w:t xml:space="preserve"> 37-го  заседания Дубровского сельского  Совета народных депутатов </w:t>
      </w:r>
    </w:p>
    <w:p w:rsidR="00554589" w:rsidRDefault="00554589" w:rsidP="00554589">
      <w:pPr>
        <w:shd w:val="clear" w:color="auto" w:fill="FFFFFF"/>
        <w:tabs>
          <w:tab w:val="left" w:pos="6643"/>
        </w:tabs>
        <w:rPr>
          <w:color w:val="000000"/>
          <w:spacing w:val="-2"/>
          <w:sz w:val="28"/>
          <w:szCs w:val="28"/>
        </w:rPr>
      </w:pPr>
      <w:r>
        <w:rPr>
          <w:color w:val="000000"/>
          <w:spacing w:val="-2"/>
          <w:sz w:val="28"/>
          <w:szCs w:val="28"/>
        </w:rPr>
        <w:t xml:space="preserve">                         3-го созыва</w:t>
      </w:r>
    </w:p>
    <w:p w:rsidR="00554589" w:rsidRDefault="00554589" w:rsidP="00554589">
      <w:pPr>
        <w:shd w:val="clear" w:color="auto" w:fill="FFFFFF"/>
        <w:tabs>
          <w:tab w:val="left" w:pos="6643"/>
        </w:tabs>
        <w:ind w:left="86"/>
        <w:rPr>
          <w:color w:val="000000"/>
          <w:spacing w:val="-2"/>
          <w:sz w:val="28"/>
          <w:szCs w:val="28"/>
        </w:rPr>
      </w:pPr>
    </w:p>
    <w:p w:rsidR="00554589" w:rsidRDefault="00554589" w:rsidP="00554589">
      <w:pPr>
        <w:shd w:val="clear" w:color="auto" w:fill="FFFFFF"/>
        <w:tabs>
          <w:tab w:val="left" w:pos="6643"/>
        </w:tabs>
        <w:ind w:left="86"/>
        <w:rPr>
          <w:color w:val="000000"/>
          <w:spacing w:val="-2"/>
          <w:sz w:val="28"/>
          <w:szCs w:val="28"/>
        </w:rPr>
      </w:pPr>
      <w:r>
        <w:rPr>
          <w:color w:val="000000"/>
          <w:spacing w:val="-2"/>
          <w:sz w:val="28"/>
          <w:szCs w:val="28"/>
        </w:rPr>
        <w:t xml:space="preserve">     13.02.2019 г.                                               №</w:t>
      </w:r>
      <w:r w:rsidR="00652EA2">
        <w:rPr>
          <w:color w:val="000000"/>
          <w:spacing w:val="-2"/>
          <w:sz w:val="28"/>
          <w:szCs w:val="28"/>
        </w:rPr>
        <w:t>187</w:t>
      </w:r>
      <w:r>
        <w:rPr>
          <w:color w:val="000000"/>
          <w:spacing w:val="-2"/>
          <w:sz w:val="28"/>
          <w:szCs w:val="28"/>
        </w:rPr>
        <w:t xml:space="preserve">  </w:t>
      </w:r>
    </w:p>
    <w:p w:rsidR="00554589" w:rsidRDefault="00554589" w:rsidP="00554589">
      <w:pPr>
        <w:shd w:val="clear" w:color="auto" w:fill="FFFFFF"/>
        <w:tabs>
          <w:tab w:val="left" w:pos="6643"/>
        </w:tabs>
        <w:ind w:left="86"/>
        <w:rPr>
          <w:color w:val="000000"/>
          <w:spacing w:val="-2"/>
          <w:sz w:val="28"/>
          <w:szCs w:val="28"/>
        </w:rPr>
      </w:pPr>
    </w:p>
    <w:p w:rsidR="00554589" w:rsidRDefault="00554589" w:rsidP="00554589">
      <w:pPr>
        <w:shd w:val="clear" w:color="auto" w:fill="FFFFFF"/>
        <w:tabs>
          <w:tab w:val="left" w:pos="6643"/>
        </w:tabs>
        <w:ind w:left="86"/>
        <w:rPr>
          <w:color w:val="000000"/>
          <w:spacing w:val="-2"/>
          <w:sz w:val="28"/>
          <w:szCs w:val="28"/>
        </w:rPr>
      </w:pPr>
      <w:r>
        <w:rPr>
          <w:color w:val="000000"/>
          <w:spacing w:val="-2"/>
          <w:sz w:val="28"/>
          <w:szCs w:val="28"/>
        </w:rPr>
        <w:t>Отчет  главы  Дубровского  сельского</w:t>
      </w:r>
    </w:p>
    <w:p w:rsidR="00554589" w:rsidRDefault="00554589" w:rsidP="00554589">
      <w:pPr>
        <w:shd w:val="clear" w:color="auto" w:fill="FFFFFF"/>
        <w:tabs>
          <w:tab w:val="left" w:pos="6643"/>
        </w:tabs>
        <w:ind w:left="86"/>
        <w:rPr>
          <w:color w:val="000000"/>
          <w:spacing w:val="-2"/>
          <w:sz w:val="28"/>
          <w:szCs w:val="28"/>
        </w:rPr>
      </w:pPr>
      <w:r>
        <w:rPr>
          <w:color w:val="000000"/>
          <w:spacing w:val="-2"/>
          <w:sz w:val="28"/>
          <w:szCs w:val="28"/>
        </w:rPr>
        <w:t>поселения « Об  итогах  работы</w:t>
      </w:r>
    </w:p>
    <w:p w:rsidR="00554589" w:rsidRDefault="00554589" w:rsidP="00554589">
      <w:pPr>
        <w:shd w:val="clear" w:color="auto" w:fill="FFFFFF"/>
        <w:tabs>
          <w:tab w:val="left" w:pos="6643"/>
        </w:tabs>
        <w:ind w:left="86"/>
        <w:rPr>
          <w:color w:val="000000"/>
          <w:spacing w:val="-2"/>
          <w:sz w:val="28"/>
          <w:szCs w:val="28"/>
        </w:rPr>
      </w:pPr>
      <w:r>
        <w:rPr>
          <w:color w:val="000000"/>
          <w:spacing w:val="-2"/>
          <w:sz w:val="28"/>
          <w:szCs w:val="28"/>
        </w:rPr>
        <w:t>администрации  Дубровского  сельского</w:t>
      </w:r>
    </w:p>
    <w:p w:rsidR="00554589" w:rsidRDefault="00554589" w:rsidP="00554589">
      <w:pPr>
        <w:shd w:val="clear" w:color="auto" w:fill="FFFFFF"/>
        <w:tabs>
          <w:tab w:val="left" w:pos="6643"/>
        </w:tabs>
        <w:ind w:left="86"/>
        <w:rPr>
          <w:color w:val="000000"/>
          <w:spacing w:val="-2"/>
          <w:sz w:val="28"/>
          <w:szCs w:val="28"/>
        </w:rPr>
      </w:pPr>
      <w:r>
        <w:rPr>
          <w:color w:val="000000"/>
          <w:spacing w:val="-2"/>
          <w:sz w:val="28"/>
          <w:szCs w:val="28"/>
        </w:rPr>
        <w:t xml:space="preserve">поселения за 2018 год  </w:t>
      </w:r>
      <w:r w:rsidR="00070793">
        <w:rPr>
          <w:color w:val="000000"/>
          <w:spacing w:val="-2"/>
          <w:sz w:val="28"/>
          <w:szCs w:val="28"/>
        </w:rPr>
        <w:t xml:space="preserve"> </w:t>
      </w:r>
      <w:r>
        <w:rPr>
          <w:color w:val="000000"/>
          <w:spacing w:val="-2"/>
          <w:sz w:val="28"/>
          <w:szCs w:val="28"/>
        </w:rPr>
        <w:t xml:space="preserve">и  </w:t>
      </w:r>
      <w:r w:rsidR="00070793">
        <w:rPr>
          <w:color w:val="000000"/>
          <w:spacing w:val="-2"/>
          <w:sz w:val="28"/>
          <w:szCs w:val="28"/>
        </w:rPr>
        <w:t xml:space="preserve"> </w:t>
      </w:r>
      <w:proofErr w:type="gramStart"/>
      <w:r>
        <w:rPr>
          <w:color w:val="000000"/>
          <w:spacing w:val="-2"/>
          <w:sz w:val="28"/>
          <w:szCs w:val="28"/>
        </w:rPr>
        <w:t>задачах</w:t>
      </w:r>
      <w:proofErr w:type="gramEnd"/>
      <w:r>
        <w:rPr>
          <w:color w:val="000000"/>
          <w:spacing w:val="-2"/>
          <w:sz w:val="28"/>
          <w:szCs w:val="28"/>
        </w:rPr>
        <w:t xml:space="preserve"> </w:t>
      </w:r>
    </w:p>
    <w:p w:rsidR="00554589" w:rsidRDefault="00554589" w:rsidP="00554589">
      <w:pPr>
        <w:shd w:val="clear" w:color="auto" w:fill="FFFFFF"/>
        <w:tabs>
          <w:tab w:val="left" w:pos="6643"/>
        </w:tabs>
        <w:ind w:left="86"/>
        <w:rPr>
          <w:color w:val="000000"/>
          <w:spacing w:val="-2"/>
          <w:sz w:val="28"/>
          <w:szCs w:val="28"/>
        </w:rPr>
      </w:pPr>
      <w:r>
        <w:rPr>
          <w:color w:val="000000"/>
          <w:spacing w:val="-2"/>
          <w:sz w:val="28"/>
          <w:szCs w:val="28"/>
        </w:rPr>
        <w:t xml:space="preserve"> на  2019  год».</w:t>
      </w:r>
    </w:p>
    <w:p w:rsidR="00554589" w:rsidRDefault="00554589" w:rsidP="00554589">
      <w:pPr>
        <w:shd w:val="clear" w:color="auto" w:fill="FFFFFF"/>
        <w:tabs>
          <w:tab w:val="left" w:pos="6643"/>
        </w:tabs>
        <w:ind w:left="86"/>
        <w:rPr>
          <w:color w:val="000000"/>
          <w:spacing w:val="-2"/>
          <w:sz w:val="28"/>
          <w:szCs w:val="28"/>
        </w:rPr>
      </w:pPr>
    </w:p>
    <w:p w:rsidR="00554589" w:rsidRDefault="00554589" w:rsidP="00554589">
      <w:pPr>
        <w:shd w:val="clear" w:color="auto" w:fill="FFFFFF"/>
        <w:tabs>
          <w:tab w:val="left" w:pos="6643"/>
        </w:tabs>
        <w:ind w:left="86"/>
        <w:rPr>
          <w:color w:val="000000"/>
          <w:spacing w:val="-2"/>
          <w:sz w:val="28"/>
          <w:szCs w:val="28"/>
        </w:rPr>
      </w:pPr>
      <w:r>
        <w:rPr>
          <w:color w:val="000000"/>
          <w:spacing w:val="-2"/>
          <w:sz w:val="28"/>
          <w:szCs w:val="28"/>
        </w:rPr>
        <w:t>Заслушав  и обсудив  отчет  главы  Дубровского сельского поселения                                                           « Об  итогах  работы  администрации  Дубровского  сельского  поселения за  2018   год и   задачах  на   2019  год»  Дубровский сельский Совет  народных депутатов</w:t>
      </w:r>
    </w:p>
    <w:p w:rsidR="00554589" w:rsidRDefault="00554589" w:rsidP="00554589">
      <w:pPr>
        <w:shd w:val="clear" w:color="auto" w:fill="FFFFFF"/>
        <w:tabs>
          <w:tab w:val="left" w:pos="6643"/>
        </w:tabs>
        <w:rPr>
          <w:color w:val="000000"/>
          <w:spacing w:val="-2"/>
          <w:sz w:val="28"/>
          <w:szCs w:val="28"/>
        </w:rPr>
      </w:pPr>
    </w:p>
    <w:p w:rsidR="00554589" w:rsidRDefault="00554589" w:rsidP="00554589">
      <w:pPr>
        <w:shd w:val="clear" w:color="auto" w:fill="FFFFFF"/>
        <w:tabs>
          <w:tab w:val="left" w:pos="6643"/>
        </w:tabs>
        <w:rPr>
          <w:color w:val="000000"/>
          <w:spacing w:val="-2"/>
          <w:sz w:val="28"/>
          <w:szCs w:val="28"/>
        </w:rPr>
      </w:pPr>
      <w:r>
        <w:rPr>
          <w:color w:val="000000"/>
          <w:spacing w:val="-2"/>
          <w:sz w:val="28"/>
          <w:szCs w:val="28"/>
        </w:rPr>
        <w:t xml:space="preserve">  РЕШИЛ:</w:t>
      </w:r>
    </w:p>
    <w:p w:rsidR="00554589" w:rsidRDefault="00554589" w:rsidP="00554589">
      <w:pPr>
        <w:shd w:val="clear" w:color="auto" w:fill="FFFFFF"/>
        <w:tabs>
          <w:tab w:val="left" w:pos="6643"/>
        </w:tabs>
        <w:ind w:left="86"/>
        <w:rPr>
          <w:color w:val="000000"/>
          <w:spacing w:val="-2"/>
          <w:sz w:val="28"/>
          <w:szCs w:val="28"/>
        </w:rPr>
      </w:pPr>
    </w:p>
    <w:p w:rsidR="00554589" w:rsidRDefault="00554589" w:rsidP="00554589">
      <w:pPr>
        <w:shd w:val="clear" w:color="auto" w:fill="FFFFFF"/>
        <w:tabs>
          <w:tab w:val="left" w:pos="6643"/>
        </w:tabs>
        <w:ind w:left="86"/>
        <w:rPr>
          <w:color w:val="000000"/>
          <w:spacing w:val="-2"/>
          <w:sz w:val="28"/>
          <w:szCs w:val="28"/>
        </w:rPr>
      </w:pPr>
      <w:r>
        <w:rPr>
          <w:color w:val="000000"/>
          <w:spacing w:val="-2"/>
          <w:sz w:val="28"/>
          <w:szCs w:val="28"/>
        </w:rPr>
        <w:t xml:space="preserve">1. Утвердить      отчет  главы  Дубровского сельского поселения                  </w:t>
      </w:r>
      <w:proofErr w:type="spellStart"/>
      <w:r>
        <w:rPr>
          <w:color w:val="000000"/>
          <w:spacing w:val="-2"/>
          <w:sz w:val="28"/>
          <w:szCs w:val="28"/>
        </w:rPr>
        <w:t>Щетник</w:t>
      </w:r>
      <w:proofErr w:type="spellEnd"/>
      <w:r>
        <w:rPr>
          <w:color w:val="000000"/>
          <w:spacing w:val="-2"/>
          <w:sz w:val="28"/>
          <w:szCs w:val="28"/>
        </w:rPr>
        <w:t xml:space="preserve">   Михаила  Михайловича  за  </w:t>
      </w:r>
      <w:r w:rsidR="00B14724">
        <w:rPr>
          <w:color w:val="000000"/>
          <w:spacing w:val="-2"/>
          <w:sz w:val="28"/>
          <w:szCs w:val="28"/>
        </w:rPr>
        <w:t>отчетный  период</w:t>
      </w:r>
      <w:r w:rsidR="00BA2136">
        <w:rPr>
          <w:color w:val="000000"/>
          <w:spacing w:val="-2"/>
          <w:sz w:val="28"/>
          <w:szCs w:val="28"/>
        </w:rPr>
        <w:t xml:space="preserve"> (прилагается)</w:t>
      </w:r>
      <w:r w:rsidR="00B14724">
        <w:rPr>
          <w:color w:val="000000"/>
          <w:spacing w:val="-2"/>
          <w:sz w:val="28"/>
          <w:szCs w:val="28"/>
        </w:rPr>
        <w:t>.</w:t>
      </w:r>
    </w:p>
    <w:p w:rsidR="00554589" w:rsidRDefault="00554589" w:rsidP="00554589">
      <w:pPr>
        <w:shd w:val="clear" w:color="auto" w:fill="FFFFFF"/>
        <w:tabs>
          <w:tab w:val="left" w:pos="6643"/>
        </w:tabs>
        <w:ind w:left="86"/>
        <w:rPr>
          <w:color w:val="000000"/>
          <w:spacing w:val="-2"/>
          <w:sz w:val="28"/>
          <w:szCs w:val="28"/>
        </w:rPr>
      </w:pPr>
    </w:p>
    <w:p w:rsidR="00554589" w:rsidRDefault="00554589" w:rsidP="00554589">
      <w:pPr>
        <w:shd w:val="clear" w:color="auto" w:fill="FFFFFF"/>
        <w:tabs>
          <w:tab w:val="left" w:pos="6643"/>
        </w:tabs>
        <w:ind w:left="86"/>
        <w:rPr>
          <w:color w:val="000000"/>
          <w:spacing w:val="-2"/>
          <w:sz w:val="28"/>
          <w:szCs w:val="28"/>
        </w:rPr>
      </w:pPr>
      <w:r>
        <w:rPr>
          <w:color w:val="000000"/>
          <w:spacing w:val="-2"/>
          <w:sz w:val="28"/>
          <w:szCs w:val="28"/>
        </w:rPr>
        <w:t xml:space="preserve">2.Признать  деятельность  главы </w:t>
      </w:r>
      <w:r w:rsidR="00B14724">
        <w:rPr>
          <w:color w:val="000000"/>
          <w:spacing w:val="-2"/>
          <w:sz w:val="28"/>
          <w:szCs w:val="28"/>
        </w:rPr>
        <w:t xml:space="preserve"> </w:t>
      </w:r>
      <w:r>
        <w:rPr>
          <w:color w:val="000000"/>
          <w:spacing w:val="-2"/>
          <w:sz w:val="28"/>
          <w:szCs w:val="28"/>
        </w:rPr>
        <w:t xml:space="preserve">Дубровского  сельского  поселения  </w:t>
      </w:r>
    </w:p>
    <w:p w:rsidR="00554589" w:rsidRDefault="00BA2136" w:rsidP="00554589">
      <w:pPr>
        <w:shd w:val="clear" w:color="auto" w:fill="FFFFFF"/>
        <w:tabs>
          <w:tab w:val="left" w:pos="6643"/>
        </w:tabs>
        <w:ind w:left="86"/>
        <w:rPr>
          <w:color w:val="000000"/>
          <w:spacing w:val="-2"/>
          <w:sz w:val="28"/>
          <w:szCs w:val="28"/>
        </w:rPr>
      </w:pPr>
      <w:r>
        <w:rPr>
          <w:color w:val="000000"/>
          <w:spacing w:val="-2"/>
          <w:sz w:val="28"/>
          <w:szCs w:val="28"/>
        </w:rPr>
        <w:t xml:space="preserve"> </w:t>
      </w:r>
      <w:proofErr w:type="spellStart"/>
      <w:r>
        <w:rPr>
          <w:color w:val="000000"/>
          <w:spacing w:val="-2"/>
          <w:sz w:val="28"/>
          <w:szCs w:val="28"/>
        </w:rPr>
        <w:t>Щетник</w:t>
      </w:r>
      <w:proofErr w:type="spellEnd"/>
      <w:r>
        <w:rPr>
          <w:color w:val="000000"/>
          <w:spacing w:val="-2"/>
          <w:sz w:val="28"/>
          <w:szCs w:val="28"/>
        </w:rPr>
        <w:t xml:space="preserve">  М.М.  удовлетворительной.</w:t>
      </w:r>
    </w:p>
    <w:p w:rsidR="00554589" w:rsidRDefault="00554589" w:rsidP="00554589">
      <w:pPr>
        <w:shd w:val="clear" w:color="auto" w:fill="FFFFFF"/>
        <w:tabs>
          <w:tab w:val="left" w:pos="6643"/>
        </w:tabs>
        <w:ind w:left="86"/>
        <w:rPr>
          <w:color w:val="000000"/>
          <w:spacing w:val="-2"/>
          <w:sz w:val="28"/>
          <w:szCs w:val="28"/>
        </w:rPr>
      </w:pPr>
      <w:r>
        <w:rPr>
          <w:color w:val="000000"/>
          <w:spacing w:val="-2"/>
          <w:sz w:val="28"/>
          <w:szCs w:val="28"/>
        </w:rPr>
        <w:t xml:space="preserve">                 </w:t>
      </w:r>
    </w:p>
    <w:p w:rsidR="00554589" w:rsidRDefault="00554589" w:rsidP="00554589">
      <w:pPr>
        <w:jc w:val="both"/>
        <w:rPr>
          <w:sz w:val="28"/>
          <w:szCs w:val="28"/>
        </w:rPr>
      </w:pPr>
      <w:r>
        <w:rPr>
          <w:sz w:val="28"/>
          <w:szCs w:val="28"/>
        </w:rPr>
        <w:t xml:space="preserve">3. Направить  отчет  главы  « Об  итогах  работы  администрации Дубровского  сельского  поселения за  2018  год  и  задачах  на  2019 год»  для опубликования в информационно-аналитическом бюллетене «Муниципальный вестник Дубровского  сельского  поселения» и на официальном сайте администрации </w:t>
      </w:r>
      <w:proofErr w:type="spellStart"/>
      <w:r>
        <w:rPr>
          <w:sz w:val="28"/>
          <w:szCs w:val="28"/>
        </w:rPr>
        <w:t>Суражского</w:t>
      </w:r>
      <w:proofErr w:type="spellEnd"/>
      <w:r>
        <w:rPr>
          <w:sz w:val="28"/>
          <w:szCs w:val="28"/>
        </w:rPr>
        <w:t xml:space="preserve"> муниципального района (</w:t>
      </w:r>
      <w:r>
        <w:rPr>
          <w:sz w:val="28"/>
          <w:szCs w:val="28"/>
          <w:u w:val="single"/>
          <w:lang w:val="en-US"/>
        </w:rPr>
        <w:t>www</w:t>
      </w:r>
      <w:r>
        <w:rPr>
          <w:sz w:val="28"/>
          <w:szCs w:val="28"/>
          <w:u w:val="single"/>
        </w:rPr>
        <w:t>.</w:t>
      </w:r>
      <w:proofErr w:type="spellStart"/>
      <w:r>
        <w:rPr>
          <w:sz w:val="28"/>
          <w:szCs w:val="28"/>
          <w:u w:val="single"/>
          <w:lang w:val="en-US"/>
        </w:rPr>
        <w:t>admsur</w:t>
      </w:r>
      <w:proofErr w:type="spellEnd"/>
      <w:r>
        <w:rPr>
          <w:sz w:val="28"/>
          <w:szCs w:val="28"/>
          <w:u w:val="single"/>
        </w:rPr>
        <w:t>.</w:t>
      </w:r>
      <w:proofErr w:type="spellStart"/>
      <w:r>
        <w:rPr>
          <w:sz w:val="28"/>
          <w:szCs w:val="28"/>
          <w:u w:val="single"/>
          <w:lang w:val="en-US"/>
        </w:rPr>
        <w:t>ru</w:t>
      </w:r>
      <w:proofErr w:type="spellEnd"/>
      <w:r>
        <w:rPr>
          <w:sz w:val="28"/>
          <w:szCs w:val="28"/>
        </w:rPr>
        <w:t>)  для ознакомления населения.</w:t>
      </w:r>
    </w:p>
    <w:p w:rsidR="00554589" w:rsidRDefault="00554589" w:rsidP="00554589">
      <w:pPr>
        <w:shd w:val="clear" w:color="auto" w:fill="FFFFFF"/>
        <w:tabs>
          <w:tab w:val="left" w:pos="6643"/>
        </w:tabs>
        <w:ind w:left="86"/>
        <w:rPr>
          <w:color w:val="000000"/>
          <w:spacing w:val="-2"/>
          <w:sz w:val="28"/>
          <w:szCs w:val="28"/>
        </w:rPr>
      </w:pPr>
    </w:p>
    <w:p w:rsidR="00554589" w:rsidRDefault="00554589" w:rsidP="00554589">
      <w:pPr>
        <w:shd w:val="clear" w:color="auto" w:fill="FFFFFF"/>
        <w:tabs>
          <w:tab w:val="left" w:pos="6643"/>
        </w:tabs>
        <w:ind w:left="86"/>
        <w:rPr>
          <w:color w:val="000000"/>
          <w:spacing w:val="-2"/>
          <w:sz w:val="28"/>
          <w:szCs w:val="28"/>
        </w:rPr>
      </w:pPr>
    </w:p>
    <w:p w:rsidR="00554589" w:rsidRDefault="00554589" w:rsidP="00554589">
      <w:pPr>
        <w:shd w:val="clear" w:color="auto" w:fill="FFFFFF"/>
        <w:tabs>
          <w:tab w:val="left" w:pos="6643"/>
        </w:tabs>
        <w:ind w:left="86"/>
        <w:rPr>
          <w:color w:val="000000"/>
          <w:spacing w:val="-2"/>
          <w:sz w:val="28"/>
          <w:szCs w:val="28"/>
        </w:rPr>
      </w:pPr>
    </w:p>
    <w:p w:rsidR="00554589" w:rsidRDefault="00554589" w:rsidP="00554589">
      <w:pPr>
        <w:shd w:val="clear" w:color="auto" w:fill="FFFFFF"/>
        <w:tabs>
          <w:tab w:val="left" w:pos="6643"/>
        </w:tabs>
        <w:rPr>
          <w:color w:val="000000"/>
          <w:spacing w:val="-2"/>
          <w:sz w:val="28"/>
          <w:szCs w:val="28"/>
        </w:rPr>
      </w:pPr>
      <w:r>
        <w:rPr>
          <w:color w:val="000000"/>
          <w:spacing w:val="-2"/>
          <w:sz w:val="28"/>
          <w:szCs w:val="28"/>
        </w:rPr>
        <w:t>Глава  Дубровского</w:t>
      </w:r>
    </w:p>
    <w:p w:rsidR="00554589" w:rsidRDefault="00554589" w:rsidP="00554589">
      <w:pPr>
        <w:shd w:val="clear" w:color="auto" w:fill="FFFFFF"/>
        <w:tabs>
          <w:tab w:val="left" w:pos="6643"/>
        </w:tabs>
        <w:ind w:left="86"/>
        <w:rPr>
          <w:color w:val="000000"/>
          <w:spacing w:val="-2"/>
          <w:sz w:val="28"/>
          <w:szCs w:val="28"/>
        </w:rPr>
      </w:pPr>
      <w:r>
        <w:rPr>
          <w:color w:val="000000"/>
          <w:spacing w:val="-2"/>
          <w:sz w:val="28"/>
          <w:szCs w:val="28"/>
        </w:rPr>
        <w:t>сельского  поселени</w:t>
      </w:r>
      <w:proofErr w:type="gramStart"/>
      <w:r>
        <w:rPr>
          <w:color w:val="000000"/>
          <w:spacing w:val="-2"/>
          <w:sz w:val="28"/>
          <w:szCs w:val="28"/>
        </w:rPr>
        <w:t>я-</w:t>
      </w:r>
      <w:proofErr w:type="gramEnd"/>
      <w:r>
        <w:rPr>
          <w:color w:val="000000"/>
          <w:spacing w:val="-2"/>
          <w:sz w:val="28"/>
          <w:szCs w:val="28"/>
        </w:rPr>
        <w:t xml:space="preserve">                                              </w:t>
      </w:r>
      <w:proofErr w:type="spellStart"/>
      <w:r>
        <w:rPr>
          <w:color w:val="000000"/>
          <w:spacing w:val="-2"/>
          <w:sz w:val="28"/>
          <w:szCs w:val="28"/>
        </w:rPr>
        <w:t>Щетник</w:t>
      </w:r>
      <w:proofErr w:type="spellEnd"/>
      <w:r>
        <w:rPr>
          <w:color w:val="000000"/>
          <w:spacing w:val="-2"/>
          <w:sz w:val="28"/>
          <w:szCs w:val="28"/>
        </w:rPr>
        <w:t xml:space="preserve">  М.М.</w:t>
      </w:r>
    </w:p>
    <w:p w:rsidR="00554589" w:rsidRDefault="00554589" w:rsidP="00554589">
      <w:pPr>
        <w:tabs>
          <w:tab w:val="left" w:pos="900"/>
        </w:tabs>
        <w:rPr>
          <w:sz w:val="28"/>
          <w:szCs w:val="28"/>
        </w:rPr>
      </w:pPr>
    </w:p>
    <w:p w:rsidR="00554589" w:rsidRDefault="00554589" w:rsidP="00554589">
      <w:pPr>
        <w:rPr>
          <w:b/>
          <w:sz w:val="28"/>
          <w:szCs w:val="28"/>
        </w:rPr>
      </w:pPr>
      <w:r>
        <w:rPr>
          <w:sz w:val="28"/>
          <w:szCs w:val="28"/>
        </w:rPr>
        <w:t xml:space="preserve">         </w:t>
      </w:r>
      <w:r>
        <w:rPr>
          <w:b/>
          <w:sz w:val="28"/>
          <w:szCs w:val="28"/>
        </w:rPr>
        <w:t xml:space="preserve">                     </w:t>
      </w:r>
    </w:p>
    <w:p w:rsidR="00D02BB1" w:rsidRDefault="00D02BB1" w:rsidP="00D02BB1"/>
    <w:p w:rsidR="00D02BB1" w:rsidRDefault="00D02BB1" w:rsidP="00D02BB1">
      <w:pPr>
        <w:rPr>
          <w:rFonts w:ascii="Times New Roman" w:hAnsi="Times New Roman" w:cs="Times New Roman"/>
          <w:b/>
          <w:sz w:val="32"/>
          <w:szCs w:val="32"/>
        </w:rPr>
      </w:pPr>
      <w:r>
        <w:lastRenderedPageBreak/>
        <w:t xml:space="preserve">                                                          </w:t>
      </w:r>
      <w:r>
        <w:rPr>
          <w:rFonts w:ascii="Times New Roman" w:hAnsi="Times New Roman" w:cs="Times New Roman"/>
        </w:rPr>
        <w:t xml:space="preserve"> </w:t>
      </w:r>
      <w:r>
        <w:rPr>
          <w:rFonts w:ascii="Times New Roman" w:hAnsi="Times New Roman" w:cs="Times New Roman"/>
          <w:b/>
          <w:sz w:val="32"/>
          <w:szCs w:val="32"/>
        </w:rPr>
        <w:t xml:space="preserve">ОТЧЕТ </w:t>
      </w:r>
    </w:p>
    <w:p w:rsidR="00D02BB1" w:rsidRDefault="00D02BB1" w:rsidP="00D02BB1">
      <w:pPr>
        <w:rPr>
          <w:rFonts w:asciiTheme="minorHAnsi" w:hAnsiTheme="minorHAnsi" w:cstheme="minorBidi"/>
          <w:sz w:val="22"/>
          <w:szCs w:val="22"/>
        </w:rPr>
      </w:pPr>
      <w:r>
        <w:rPr>
          <w:rFonts w:ascii="Times New Roman" w:hAnsi="Times New Roman" w:cs="Times New Roman"/>
          <w:b/>
          <w:sz w:val="28"/>
          <w:szCs w:val="28"/>
        </w:rPr>
        <w:t>главы  Дубровского  сельского  поселения   « Об итогах работы  администрации  Дубровского  сельского  поселения  за 2018 год и  задачах  на 2019 год.</w:t>
      </w:r>
    </w:p>
    <w:p w:rsidR="00D02BB1" w:rsidRDefault="00D02BB1" w:rsidP="00D02BB1">
      <w:pPr>
        <w:rPr>
          <w:rFonts w:ascii="Times New Roman" w:hAnsi="Times New Roman" w:cs="Times New Roman"/>
          <w:sz w:val="28"/>
          <w:szCs w:val="28"/>
        </w:rPr>
      </w:pPr>
      <w:r>
        <w:rPr>
          <w:rFonts w:ascii="Times New Roman" w:hAnsi="Times New Roman" w:cs="Times New Roman"/>
          <w:sz w:val="28"/>
          <w:szCs w:val="28"/>
        </w:rPr>
        <w:t xml:space="preserve">                          Уважаемый президиум,  депутаты   и приглашенные!</w:t>
      </w:r>
    </w:p>
    <w:p w:rsidR="00D02BB1" w:rsidRDefault="00D02BB1" w:rsidP="00D02BB1">
      <w:pPr>
        <w:rPr>
          <w:rFonts w:ascii="Times New Roman" w:hAnsi="Times New Roman" w:cs="Times New Roman"/>
          <w:sz w:val="28"/>
          <w:szCs w:val="28"/>
        </w:rPr>
      </w:pPr>
      <w:r>
        <w:rPr>
          <w:rFonts w:ascii="Times New Roman" w:hAnsi="Times New Roman" w:cs="Times New Roman"/>
          <w:sz w:val="28"/>
          <w:szCs w:val="28"/>
        </w:rPr>
        <w:t xml:space="preserve">   Администрация  Дубровского сельского поселения  продолжала  работать над решением вопросов местного значения совместно с депутатским корпусом,  с администрацией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 руководителями структурных подразделений. Задача, которая состояла в том, чтобы не только сохранить то, что имеем, но и улучшить. Важным  политическим событием уходящего года  были выборы  Президента РФ. Явка на выборах по Дубровскому сельскому  поселению составила 76,83 %, за Путина В.В. проголосовало 75%. На избирательном   участке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  председатель избирательной комиссии </w:t>
      </w:r>
      <w:proofErr w:type="spellStart"/>
      <w:r>
        <w:rPr>
          <w:rFonts w:ascii="Times New Roman" w:hAnsi="Times New Roman" w:cs="Times New Roman"/>
          <w:sz w:val="28"/>
          <w:szCs w:val="28"/>
        </w:rPr>
        <w:t>Мотыко</w:t>
      </w:r>
      <w:proofErr w:type="spellEnd"/>
      <w:r>
        <w:rPr>
          <w:rFonts w:ascii="Times New Roman" w:hAnsi="Times New Roman" w:cs="Times New Roman"/>
          <w:sz w:val="28"/>
          <w:szCs w:val="28"/>
        </w:rPr>
        <w:t xml:space="preserve"> Н.С. проголосовало 84%, на избирательном участке  </w:t>
      </w:r>
      <w:proofErr w:type="spellStart"/>
      <w:r>
        <w:rPr>
          <w:rFonts w:ascii="Times New Roman" w:hAnsi="Times New Roman" w:cs="Times New Roman"/>
          <w:sz w:val="28"/>
          <w:szCs w:val="28"/>
        </w:rPr>
        <w:t>Далисич</w:t>
      </w:r>
      <w:proofErr w:type="gramStart"/>
      <w:r>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председатель комиссии Гончарова Н.В. проголосовало 86%, это отличные результаты.                                                                                                                          </w:t>
      </w:r>
      <w:proofErr w:type="spellStart"/>
      <w:r>
        <w:rPr>
          <w:rFonts w:ascii="Times New Roman" w:hAnsi="Times New Roman" w:cs="Times New Roman"/>
          <w:sz w:val="28"/>
          <w:szCs w:val="28"/>
        </w:rPr>
        <w:t>Дубровское</w:t>
      </w:r>
      <w:proofErr w:type="spellEnd"/>
      <w:r>
        <w:rPr>
          <w:rFonts w:ascii="Times New Roman" w:hAnsi="Times New Roman" w:cs="Times New Roman"/>
          <w:sz w:val="28"/>
          <w:szCs w:val="28"/>
        </w:rPr>
        <w:t xml:space="preserve">  сельское поселение   включает в себя 25 населенных пунктов, в 23 населенных пунктах проживает  в  614 хозяйствах  1725  человек, в  том числе -  трудоспособного возраста  550 человек. Демографическое положение:  умерло 37 человек,  родилось  17 человек, из них 8 мальчиков,9 девочек. Жительница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труженка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Автушенко</w:t>
      </w:r>
      <w:proofErr w:type="spellEnd"/>
      <w:r>
        <w:rPr>
          <w:rFonts w:ascii="Times New Roman" w:hAnsi="Times New Roman" w:cs="Times New Roman"/>
          <w:sz w:val="28"/>
          <w:szCs w:val="28"/>
        </w:rPr>
        <w:t xml:space="preserve"> Наталья Александровна  -многодетная мать, награждена  медалью Материнской Славы  в 2018 году.   Пенсионеров - 490 человек, занятых в сельском хозяйстве -  45 человек , в бюджетной сфере- 130 человек, на пилорамах Дубровка,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трудится порядка 35 человек,  на площадках « </w:t>
      </w:r>
      <w:proofErr w:type="spellStart"/>
      <w:r>
        <w:rPr>
          <w:rFonts w:ascii="Times New Roman" w:hAnsi="Times New Roman" w:cs="Times New Roman"/>
          <w:sz w:val="28"/>
          <w:szCs w:val="28"/>
        </w:rPr>
        <w:t>Мираторг</w:t>
      </w:r>
      <w:proofErr w:type="spellEnd"/>
      <w:r>
        <w:rPr>
          <w:rFonts w:ascii="Times New Roman" w:hAnsi="Times New Roman" w:cs="Times New Roman"/>
          <w:sz w:val="28"/>
          <w:szCs w:val="28"/>
        </w:rPr>
        <w:t xml:space="preserve">  Большая</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 xml:space="preserve">овча» -15 человек, </w:t>
      </w:r>
      <w:proofErr w:type="spellStart"/>
      <w:r>
        <w:rPr>
          <w:rFonts w:ascii="Times New Roman" w:hAnsi="Times New Roman" w:cs="Times New Roman"/>
          <w:sz w:val="28"/>
          <w:szCs w:val="28"/>
        </w:rPr>
        <w:t>Высокоселище</w:t>
      </w:r>
      <w:proofErr w:type="spellEnd"/>
      <w:r>
        <w:rPr>
          <w:rFonts w:ascii="Times New Roman" w:hAnsi="Times New Roman" w:cs="Times New Roman"/>
          <w:sz w:val="28"/>
          <w:szCs w:val="28"/>
        </w:rPr>
        <w:t xml:space="preserve"> –  4  человека. На территории  поселения  расположены действующие 3 школы,  в которых обучаются 115 детей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ООШ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- 37 человек,  СОШ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- 46 человек,  СОШ  Дубровка  32 человек. В  СОШ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из 46 человек учащихся  закончили  1  полугодие на  4 и  5 - 17 человек , 4 ученика закончили полугодие на  5. Второй раз учащиеся школы принимают участие во Всероссийских   краеведческих  чтениях в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осква. В 2017 году стал призером  конкурса  </w:t>
      </w:r>
      <w:proofErr w:type="spellStart"/>
      <w:r>
        <w:rPr>
          <w:rFonts w:ascii="Times New Roman" w:hAnsi="Times New Roman" w:cs="Times New Roman"/>
          <w:sz w:val="28"/>
          <w:szCs w:val="28"/>
        </w:rPr>
        <w:t>Лагутенко</w:t>
      </w:r>
      <w:proofErr w:type="spellEnd"/>
      <w:r>
        <w:rPr>
          <w:rFonts w:ascii="Times New Roman" w:hAnsi="Times New Roman" w:cs="Times New Roman"/>
          <w:sz w:val="28"/>
          <w:szCs w:val="28"/>
        </w:rPr>
        <w:t xml:space="preserve">  Николай.  В 2018 году успешно защитила свою работу в Кремле ученица 10 класса  </w:t>
      </w:r>
      <w:proofErr w:type="spellStart"/>
      <w:r>
        <w:rPr>
          <w:rFonts w:ascii="Times New Roman" w:hAnsi="Times New Roman" w:cs="Times New Roman"/>
          <w:sz w:val="28"/>
          <w:szCs w:val="28"/>
        </w:rPr>
        <w:t>Мицук</w:t>
      </w:r>
      <w:proofErr w:type="spellEnd"/>
      <w:r>
        <w:rPr>
          <w:rFonts w:ascii="Times New Roman" w:hAnsi="Times New Roman" w:cs="Times New Roman"/>
          <w:sz w:val="28"/>
          <w:szCs w:val="28"/>
        </w:rPr>
        <w:t xml:space="preserve">  Мария, руководитель Ярошенко  Светлана  Николаевна. У ребят  осталось  много  незабываемых впечатлений от поездки. Успеваемость СОШ Дубровка-   4 отличника,  успеваемость ООШ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- 100% ,   Работают  дошкольные   учреждения,  детсад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посещают 20  детей, детсад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- 30 детей. 3 почтовые отделения, почтовое отделение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присоединили  к почтовому  отделению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Почтовое отделение обслуживает   жителей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Кромово</w:t>
      </w:r>
      <w:proofErr w:type="spellEnd"/>
      <w:r>
        <w:rPr>
          <w:rFonts w:ascii="Times New Roman" w:hAnsi="Times New Roman" w:cs="Times New Roman"/>
          <w:sz w:val="28"/>
          <w:szCs w:val="28"/>
        </w:rPr>
        <w:t>.                                                                                  Расположены  на территории поселения  4 дома культуры, 3 сельских клуба, муниципальная пожарная команда, сельхозпроизводители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ФХ </w:t>
      </w:r>
      <w:proofErr w:type="spellStart"/>
      <w:r>
        <w:rPr>
          <w:rFonts w:ascii="Times New Roman" w:hAnsi="Times New Roman" w:cs="Times New Roman"/>
          <w:sz w:val="28"/>
          <w:szCs w:val="28"/>
        </w:rPr>
        <w:t>Погуляев</w:t>
      </w:r>
      <w:proofErr w:type="spellEnd"/>
      <w:r>
        <w:rPr>
          <w:rFonts w:ascii="Times New Roman" w:hAnsi="Times New Roman" w:cs="Times New Roman"/>
          <w:sz w:val="28"/>
          <w:szCs w:val="28"/>
        </w:rPr>
        <w:t xml:space="preserve"> Ю.Н.», колхоз «Маяк», «площадка  </w:t>
      </w:r>
      <w:proofErr w:type="spellStart"/>
      <w:r>
        <w:rPr>
          <w:rFonts w:ascii="Times New Roman" w:hAnsi="Times New Roman" w:cs="Times New Roman"/>
          <w:sz w:val="28"/>
          <w:szCs w:val="28"/>
        </w:rPr>
        <w:t>Мираторг</w:t>
      </w:r>
      <w:proofErr w:type="spellEnd"/>
      <w:r>
        <w:rPr>
          <w:rFonts w:ascii="Times New Roman" w:hAnsi="Times New Roman" w:cs="Times New Roman"/>
          <w:sz w:val="28"/>
          <w:szCs w:val="28"/>
        </w:rPr>
        <w:t xml:space="preserve">  Большая  Ловча», 4 </w:t>
      </w:r>
      <w:proofErr w:type="spellStart"/>
      <w:r>
        <w:rPr>
          <w:rFonts w:ascii="Times New Roman" w:hAnsi="Times New Roman" w:cs="Times New Roman"/>
          <w:sz w:val="28"/>
          <w:szCs w:val="28"/>
        </w:rPr>
        <w:t>ФАПа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Дубровка,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Струженский</w:t>
      </w:r>
      <w:proofErr w:type="spellEnd"/>
      <w:r>
        <w:rPr>
          <w:rFonts w:ascii="Times New Roman" w:hAnsi="Times New Roman" w:cs="Times New Roman"/>
          <w:sz w:val="28"/>
          <w:szCs w:val="28"/>
        </w:rPr>
        <w:t xml:space="preserve">  ФАП обслуживает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ромово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Нивнянского</w:t>
      </w:r>
      <w:proofErr w:type="spellEnd"/>
      <w:r>
        <w:rPr>
          <w:rFonts w:ascii="Times New Roman" w:hAnsi="Times New Roman" w:cs="Times New Roman"/>
          <w:sz w:val="28"/>
          <w:szCs w:val="28"/>
        </w:rPr>
        <w:t xml:space="preserve"> поселения.  Диспансеризацию по </w:t>
      </w:r>
      <w:proofErr w:type="spellStart"/>
      <w:r>
        <w:rPr>
          <w:rFonts w:ascii="Times New Roman" w:hAnsi="Times New Roman" w:cs="Times New Roman"/>
          <w:sz w:val="28"/>
          <w:szCs w:val="28"/>
        </w:rPr>
        <w:t>ФАПам</w:t>
      </w:r>
      <w:proofErr w:type="spellEnd"/>
      <w:r>
        <w:rPr>
          <w:rFonts w:ascii="Times New Roman" w:hAnsi="Times New Roman" w:cs="Times New Roman"/>
          <w:sz w:val="28"/>
          <w:szCs w:val="28"/>
        </w:rPr>
        <w:t xml:space="preserve">  прошли </w:t>
      </w:r>
      <w:r>
        <w:rPr>
          <w:rFonts w:ascii="Times New Roman" w:hAnsi="Times New Roman" w:cs="Times New Roman"/>
          <w:sz w:val="28"/>
          <w:szCs w:val="28"/>
        </w:rPr>
        <w:lastRenderedPageBreak/>
        <w:t xml:space="preserve">303 человека. Привиты от гриппа дети 180 человек, взрослые 163 человека. Заведующие </w:t>
      </w:r>
      <w:proofErr w:type="spellStart"/>
      <w:r>
        <w:rPr>
          <w:rFonts w:ascii="Times New Roman" w:hAnsi="Times New Roman" w:cs="Times New Roman"/>
          <w:sz w:val="28"/>
          <w:szCs w:val="28"/>
        </w:rPr>
        <w:t>ФАПами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Колткова</w:t>
      </w:r>
      <w:proofErr w:type="spellEnd"/>
      <w:r>
        <w:rPr>
          <w:rFonts w:ascii="Times New Roman" w:hAnsi="Times New Roman" w:cs="Times New Roman"/>
          <w:sz w:val="28"/>
          <w:szCs w:val="28"/>
        </w:rPr>
        <w:t xml:space="preserve"> Л.Н., </w:t>
      </w:r>
      <w:proofErr w:type="spellStart"/>
      <w:r>
        <w:rPr>
          <w:rFonts w:ascii="Times New Roman" w:hAnsi="Times New Roman" w:cs="Times New Roman"/>
          <w:sz w:val="28"/>
          <w:szCs w:val="28"/>
        </w:rPr>
        <w:t>Кирик</w:t>
      </w:r>
      <w:proofErr w:type="spellEnd"/>
      <w:r>
        <w:rPr>
          <w:rFonts w:ascii="Times New Roman" w:hAnsi="Times New Roman" w:cs="Times New Roman"/>
          <w:sz w:val="28"/>
          <w:szCs w:val="28"/>
        </w:rPr>
        <w:t xml:space="preserve"> Е.Д., Бохан С.И., </w:t>
      </w:r>
      <w:proofErr w:type="spellStart"/>
      <w:r>
        <w:rPr>
          <w:rFonts w:ascii="Times New Roman" w:hAnsi="Times New Roman" w:cs="Times New Roman"/>
          <w:sz w:val="28"/>
          <w:szCs w:val="28"/>
        </w:rPr>
        <w:t>Володченко</w:t>
      </w:r>
      <w:proofErr w:type="spellEnd"/>
      <w:r>
        <w:rPr>
          <w:rFonts w:ascii="Times New Roman" w:hAnsi="Times New Roman" w:cs="Times New Roman"/>
          <w:sz w:val="28"/>
          <w:szCs w:val="28"/>
        </w:rPr>
        <w:t xml:space="preserve"> Г.А.  люди преданные своей профессии. Требует замены окна </w:t>
      </w:r>
      <w:proofErr w:type="spellStart"/>
      <w:r>
        <w:rPr>
          <w:rFonts w:ascii="Times New Roman" w:hAnsi="Times New Roman" w:cs="Times New Roman"/>
          <w:sz w:val="28"/>
          <w:szCs w:val="28"/>
        </w:rPr>
        <w:t>ФАПы</w:t>
      </w:r>
      <w:proofErr w:type="spellEnd"/>
      <w:r>
        <w:rPr>
          <w:rFonts w:ascii="Times New Roman" w:hAnsi="Times New Roman" w:cs="Times New Roman"/>
          <w:sz w:val="28"/>
          <w:szCs w:val="28"/>
        </w:rPr>
        <w:t xml:space="preserve">  Слище-7 окон, Дубровка- 5 окон, рамы пришли в негодность.  В </w:t>
      </w:r>
      <w:proofErr w:type="spellStart"/>
      <w:r>
        <w:rPr>
          <w:rFonts w:ascii="Times New Roman" w:hAnsi="Times New Roman" w:cs="Times New Roman"/>
          <w:sz w:val="28"/>
          <w:szCs w:val="28"/>
        </w:rPr>
        <w:t>ФАПе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необходимо  заменить  дверь входную.                                                                                              Основной финансовый документ,  который был принят  в 2017 году на 2018 год  депутатами Дубровского сельского Совета  -   бюджет. Бюджет - общий  объем доходов в сумме 1773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объем расходов  в сумме 3913 тыс.руб. Дефицит бюджета утвержден в сумме 2140 тыс.руб.  Доходная часть бюджета:  планировалось  поступление  1781тыс.руб. , фактически поступило 1325 тыс.руб.  – меньше на   456 тыс.руб.  Налог на доходы  физических  лиц 109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 факт 82,7тыс.руб.  с минусом к плану  на  17,7 тыс.руб. Единый сельскохозяйственный налог-  план  12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факт 3,9 тыс.руб., с минусом к плану  на  8,1тыс.руб.  Налог на имущество- 1250 тыс.руб., факт 888,8 тыс.руб.,  с минусом  к плану на  361,2 тыс.руб.  Доходы от использования имущества 74 тыс.руб. Безвозмездные поступления 201998 руб., факт- 201998 руб. в том числе  дотация  бюджетам  бюджетной системы РФ-  138000 руб., факт- 138000 руб. Субвенция бюджетам сельских поселений 72762 руб., доходы от аренды в виде арендной платы за землю    64000 руб.    Расходная часть планировалась 3919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фактически  исполнена  5170 тыс.руб. , на 1251 тыс.руб. больше, это говорит о том, что выполнено больше  работ.      На  содержание  аппарата управления -1493,7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в  том числе заработная плата- 878 тыс.руб., взносы по обязательному социальному страхованию-  265 тыс.руб.                                                                                                               Закупка  товаров   работ и услуг - 336,7 тыс.руб.,  уплата налогов, платежей -  12500 руб.,  национальная оборона-   72762 руб., обеспечение пожарной безопасности – 565,3 тыс.руб., благоустройство - 819 тыс. руб., в  том числе энергоснабжение – 265 тыс.руб., содержание  мест захоронения - 315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благоустройство  администрации - 279,2 тыс.руб.,  содержание домов культуры (ремонты)  -1960 тыс.руб.,  детские площадки  в т.ч. - 200 тыс.руб., пенсионное обеспечение - 29 тыс.руб.                                                                                                                  За  2018 год специалистами  сельской  администрации  </w:t>
      </w:r>
      <w:proofErr w:type="spellStart"/>
      <w:r>
        <w:rPr>
          <w:rFonts w:ascii="Times New Roman" w:hAnsi="Times New Roman" w:cs="Times New Roman"/>
          <w:sz w:val="28"/>
          <w:szCs w:val="28"/>
        </w:rPr>
        <w:t>Магон</w:t>
      </w:r>
      <w:proofErr w:type="spellEnd"/>
      <w:r>
        <w:rPr>
          <w:rFonts w:ascii="Times New Roman" w:hAnsi="Times New Roman" w:cs="Times New Roman"/>
          <w:sz w:val="28"/>
          <w:szCs w:val="28"/>
        </w:rPr>
        <w:t xml:space="preserve"> В.М., </w:t>
      </w:r>
      <w:proofErr w:type="spellStart"/>
      <w:r>
        <w:rPr>
          <w:rFonts w:ascii="Times New Roman" w:hAnsi="Times New Roman" w:cs="Times New Roman"/>
          <w:sz w:val="28"/>
          <w:szCs w:val="28"/>
        </w:rPr>
        <w:t>Суровенко</w:t>
      </w:r>
      <w:proofErr w:type="spellEnd"/>
      <w:r>
        <w:rPr>
          <w:rFonts w:ascii="Times New Roman" w:hAnsi="Times New Roman" w:cs="Times New Roman"/>
          <w:sz w:val="28"/>
          <w:szCs w:val="28"/>
        </w:rPr>
        <w:t xml:space="preserve"> Т.М., Станкевич А.Г.,  оказывалась  помощь жителям в оформлении  собственности на земельные участки,  жилые дома. За  2018 год специалистами  сельской  администрации выдано справок  и выписок из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-1380, принято постановлений по Дубровской сельской администрации -55,  распоряжений по </w:t>
      </w:r>
      <w:proofErr w:type="gramStart"/>
      <w:r>
        <w:rPr>
          <w:rFonts w:ascii="Times New Roman" w:hAnsi="Times New Roman" w:cs="Times New Roman"/>
          <w:sz w:val="28"/>
          <w:szCs w:val="28"/>
        </w:rPr>
        <w:t>личному</w:t>
      </w:r>
      <w:proofErr w:type="gramEnd"/>
      <w:r>
        <w:rPr>
          <w:rFonts w:ascii="Times New Roman" w:hAnsi="Times New Roman" w:cs="Times New Roman"/>
          <w:sz w:val="28"/>
          <w:szCs w:val="28"/>
        </w:rPr>
        <w:t xml:space="preserve"> составу-49,  по основным вопросам- 22, получено  писем  прокуратуры- 13,  протестов- 2, исков - 1, представлений -11, предостережений- 3. Принято  граждан  специалистами  сельской администрации- 1800 человек, лично мной, главой  сельской  администрации, принято 180 человек. Поступило заявлений  за 2018 год в сельскую администрацию - 52, обращений -2, ходатайство - 4. Все они рассмотрены, по ним даны ответы  жителям.                                                                                                    Что касается водоснабжения, обеспечение качественной  водой, это основная социальная задача, которая находится под пристальным вниманием </w:t>
      </w:r>
      <w:r>
        <w:rPr>
          <w:rFonts w:ascii="Times New Roman" w:hAnsi="Times New Roman" w:cs="Times New Roman"/>
          <w:sz w:val="28"/>
          <w:szCs w:val="28"/>
        </w:rPr>
        <w:lastRenderedPageBreak/>
        <w:t xml:space="preserve">Дубровской сельской администрации. На балансе состоит 38 км водопроводных сетей, 9 башен, 9 </w:t>
      </w:r>
      <w:proofErr w:type="spellStart"/>
      <w:r>
        <w:rPr>
          <w:rFonts w:ascii="Times New Roman" w:hAnsi="Times New Roman" w:cs="Times New Roman"/>
          <w:sz w:val="28"/>
          <w:szCs w:val="28"/>
        </w:rPr>
        <w:t>артскважин</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Заключен договор с МУП «</w:t>
      </w:r>
      <w:proofErr w:type="spellStart"/>
      <w:r>
        <w:rPr>
          <w:rFonts w:ascii="Times New Roman" w:hAnsi="Times New Roman" w:cs="Times New Roman"/>
          <w:sz w:val="28"/>
          <w:szCs w:val="28"/>
        </w:rPr>
        <w:t>Суражский</w:t>
      </w:r>
      <w:proofErr w:type="spellEnd"/>
      <w:r>
        <w:rPr>
          <w:rFonts w:ascii="Times New Roman" w:hAnsi="Times New Roman" w:cs="Times New Roman"/>
          <w:sz w:val="28"/>
          <w:szCs w:val="28"/>
        </w:rPr>
        <w:t xml:space="preserve">  Водоканал»  на обслуживание  водонапорных сетей. За 2018 год произведена  замена  вводов   в павильоны  водонапорных башен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алисичи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д.Струженка</w:t>
      </w:r>
      <w:proofErr w:type="spellEnd"/>
      <w:r>
        <w:rPr>
          <w:rFonts w:ascii="Times New Roman" w:hAnsi="Times New Roman" w:cs="Times New Roman"/>
          <w:sz w:val="28"/>
          <w:szCs w:val="28"/>
        </w:rPr>
        <w:t xml:space="preserve">,  заменены глубинные  насосы  на 2 скважинах  Большая Ловча, </w:t>
      </w:r>
      <w:proofErr w:type="spellStart"/>
      <w:r>
        <w:rPr>
          <w:rFonts w:ascii="Times New Roman" w:hAnsi="Times New Roman" w:cs="Times New Roman"/>
          <w:sz w:val="28"/>
          <w:szCs w:val="28"/>
        </w:rPr>
        <w:t>Рословка</w:t>
      </w:r>
      <w:proofErr w:type="spellEnd"/>
      <w:r>
        <w:rPr>
          <w:rFonts w:ascii="Times New Roman" w:hAnsi="Times New Roman" w:cs="Times New Roman"/>
          <w:sz w:val="28"/>
          <w:szCs w:val="28"/>
        </w:rPr>
        <w:t xml:space="preserve">.  Устранено 11 аварий  на водопроводных сетях, отремонтировано 10 водоразборных колонок . В 2019 году планируем установить автоматику АСУ, регулирование  подачи   воды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алисичи</w:t>
      </w:r>
      <w:proofErr w:type="spellEnd"/>
      <w:r>
        <w:rPr>
          <w:rFonts w:ascii="Times New Roman" w:hAnsi="Times New Roman" w:cs="Times New Roman"/>
          <w:sz w:val="28"/>
          <w:szCs w:val="28"/>
        </w:rPr>
        <w:t xml:space="preserve">, павильон . Подавалась заявка по башне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установить крышку, ее установили , но не выполнена </w:t>
      </w:r>
      <w:proofErr w:type="spellStart"/>
      <w:r>
        <w:rPr>
          <w:rFonts w:ascii="Times New Roman" w:hAnsi="Times New Roman" w:cs="Times New Roman"/>
          <w:sz w:val="28"/>
          <w:szCs w:val="28"/>
        </w:rPr>
        <w:t>обволовка</w:t>
      </w:r>
      <w:proofErr w:type="spellEnd"/>
      <w:r>
        <w:rPr>
          <w:rFonts w:ascii="Times New Roman" w:hAnsi="Times New Roman" w:cs="Times New Roman"/>
          <w:sz w:val="28"/>
          <w:szCs w:val="28"/>
        </w:rPr>
        <w:t xml:space="preserve">.  В сельской  администрации есть проблемные участки водоснабжения. Это  250 м-  замена труб чугунных, подвод  воды  к школе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подвести до </w:t>
      </w:r>
      <w:proofErr w:type="spellStart"/>
      <w:r>
        <w:rPr>
          <w:rFonts w:ascii="Times New Roman" w:hAnsi="Times New Roman" w:cs="Times New Roman"/>
          <w:sz w:val="28"/>
          <w:szCs w:val="28"/>
        </w:rPr>
        <w:t>ФАПа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200 м  водопровода, так  как  в </w:t>
      </w:r>
      <w:proofErr w:type="spellStart"/>
      <w:r>
        <w:rPr>
          <w:rFonts w:ascii="Times New Roman" w:hAnsi="Times New Roman" w:cs="Times New Roman"/>
          <w:sz w:val="28"/>
          <w:szCs w:val="28"/>
        </w:rPr>
        <w:t>ФАПе</w:t>
      </w:r>
      <w:proofErr w:type="spellEnd"/>
      <w:r>
        <w:rPr>
          <w:rFonts w:ascii="Times New Roman" w:hAnsi="Times New Roman" w:cs="Times New Roman"/>
          <w:sz w:val="28"/>
          <w:szCs w:val="28"/>
        </w:rPr>
        <w:t xml:space="preserve">  нет воды. Замена водопровода  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убровка, ул.Садовая. Водоснабжение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арость</w:t>
      </w:r>
      <w:proofErr w:type="spellEnd"/>
      <w:r>
        <w:rPr>
          <w:rFonts w:ascii="Times New Roman" w:hAnsi="Times New Roman" w:cs="Times New Roman"/>
          <w:sz w:val="28"/>
          <w:szCs w:val="28"/>
        </w:rPr>
        <w:t xml:space="preserve">   запланировано на 2020 год.                                                                                        На территории  сельской  администрации  газифицировано: из 614 домовладений -390,с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убровка -80,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-95,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- 102,д.Струженка-50,д.Барсуки-15,д.Рословка-15,п.Майский-12,п.Новые Далисичи-1, д.Большая Ловча -20 домов. В  2018 году  в  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ольшая Ловча из 40 домовладений, 20 домов были газифицированы, что облегчает  условия жизни  наших граждан. Хозяева не газифицированных домов планируют подключить газ. Не газифицирован  населенный пункт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арость</w:t>
      </w:r>
      <w:proofErr w:type="spellEnd"/>
      <w:r>
        <w:rPr>
          <w:rFonts w:ascii="Times New Roman" w:hAnsi="Times New Roman" w:cs="Times New Roman"/>
          <w:sz w:val="28"/>
          <w:szCs w:val="28"/>
        </w:rPr>
        <w:t xml:space="preserve">. Просьба  жителей  к администрации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 ,  начать работы по изготовлению проектно- сметной документации по газификации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арость</w:t>
      </w:r>
      <w:proofErr w:type="spellEnd"/>
      <w:r>
        <w:rPr>
          <w:rFonts w:ascii="Times New Roman" w:hAnsi="Times New Roman" w:cs="Times New Roman"/>
          <w:sz w:val="28"/>
          <w:szCs w:val="28"/>
        </w:rPr>
        <w:t>.                             На балансе  Дубровской сельской администрации 57км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нутрихозяйственных дорог, они  регулярно  грейдировались в  </w:t>
      </w:r>
      <w:proofErr w:type="spellStart"/>
      <w:r>
        <w:rPr>
          <w:rFonts w:ascii="Times New Roman" w:hAnsi="Times New Roman" w:cs="Times New Roman"/>
          <w:sz w:val="28"/>
          <w:szCs w:val="28"/>
        </w:rPr>
        <w:t>весенне</w:t>
      </w:r>
      <w:proofErr w:type="spellEnd"/>
      <w:r>
        <w:rPr>
          <w:rFonts w:ascii="Times New Roman" w:hAnsi="Times New Roman" w:cs="Times New Roman"/>
          <w:sz w:val="28"/>
          <w:szCs w:val="28"/>
        </w:rPr>
        <w:t xml:space="preserve">- осенний период. Дороги   после   снегопада   регулярно очищались техникой  МУП  Благоустройство,  Сураж ДРСУ, заказчик Дубровская сельская администрация. В 2018 году асфальтирован   участок дороги  сплошной -100м подъезд  к  школе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лище</w:t>
      </w:r>
      <w:proofErr w:type="spellEnd"/>
      <w:r>
        <w:rPr>
          <w:rFonts w:ascii="Times New Roman" w:hAnsi="Times New Roman" w:cs="Times New Roman"/>
          <w:sz w:val="28"/>
          <w:szCs w:val="28"/>
        </w:rPr>
        <w:t xml:space="preserve">.  Производился  ремонт дороги   асфальтного покрытия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труженка</w:t>
      </w:r>
      <w:proofErr w:type="spellEnd"/>
      <w:r>
        <w:rPr>
          <w:rFonts w:ascii="Times New Roman" w:hAnsi="Times New Roman" w:cs="Times New Roman"/>
          <w:sz w:val="28"/>
          <w:szCs w:val="28"/>
        </w:rPr>
        <w:t xml:space="preserve">, ул.Новая,   с.Дубровка, ул.Луговая, ул.Молодежная, ул.Пролетарская,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ул.Молодежная, ул.Мира.  Детсад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дорожка  выполнена  асфальтным  покрытием, было выделено на ремонт  дорог 1500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За эти годы более 300 </w:t>
      </w:r>
      <w:proofErr w:type="spellStart"/>
      <w:r>
        <w:rPr>
          <w:rFonts w:ascii="Times New Roman" w:hAnsi="Times New Roman" w:cs="Times New Roman"/>
          <w:sz w:val="28"/>
          <w:szCs w:val="28"/>
        </w:rPr>
        <w:t>тыс.рубл</w:t>
      </w:r>
      <w:proofErr w:type="spellEnd"/>
      <w:r>
        <w:rPr>
          <w:rFonts w:ascii="Times New Roman" w:hAnsi="Times New Roman" w:cs="Times New Roman"/>
          <w:sz w:val="28"/>
          <w:szCs w:val="28"/>
        </w:rPr>
        <w:t xml:space="preserve">. было израсходовано  на ремонт дорог.                                                                                                            В 2019 году  с депутатами  Дубровского  сельского  Совета  народных депутатов,  мы  определили  произвести  ремонт  дорог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труженка</w:t>
      </w:r>
      <w:proofErr w:type="spellEnd"/>
      <w:r>
        <w:rPr>
          <w:rFonts w:ascii="Times New Roman" w:hAnsi="Times New Roman" w:cs="Times New Roman"/>
          <w:sz w:val="28"/>
          <w:szCs w:val="28"/>
        </w:rPr>
        <w:t xml:space="preserve">, ул.Садовая – 800 м, ул.Заречная - 80- ширина 3м отсыпать щебенкой, </w:t>
      </w:r>
      <w:proofErr w:type="spellStart"/>
      <w:r>
        <w:rPr>
          <w:rFonts w:ascii="Times New Roman" w:hAnsi="Times New Roman" w:cs="Times New Roman"/>
          <w:sz w:val="28"/>
          <w:szCs w:val="28"/>
        </w:rPr>
        <w:t>д.Слище</w:t>
      </w:r>
      <w:proofErr w:type="spellEnd"/>
      <w:r>
        <w:rPr>
          <w:rFonts w:ascii="Times New Roman" w:hAnsi="Times New Roman" w:cs="Times New Roman"/>
          <w:sz w:val="28"/>
          <w:szCs w:val="28"/>
        </w:rPr>
        <w:t xml:space="preserve">, ул.Молодежная  -200м, ул.Советская-150 м, ул.Старая-200м отсыпать щебенкой, с.Дубровка, ул.Колхозная- 600м щебень, пер.Школьный  200 м-щебень, п.Васенков -  подъезд к кладбищу, укладка трубы, отсыпка песок 200тн,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алисичи</w:t>
      </w:r>
      <w:proofErr w:type="spellEnd"/>
      <w:r>
        <w:rPr>
          <w:rFonts w:ascii="Times New Roman" w:hAnsi="Times New Roman" w:cs="Times New Roman"/>
          <w:sz w:val="28"/>
          <w:szCs w:val="28"/>
        </w:rPr>
        <w:t xml:space="preserve">,  ул.Советская- 300м щебень , ул.Октябрьская  к кладбищу - 200м  щебень, ул.Октябрьская на мост Новые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- 100м щебень. Благоустройством  сельская  администрация занимается в течение года, начиная  с очистки дорог в зимний период, с наступлением погожих дней. Проведены  2 коллегии по благоустройству, в апреле и октябре. </w:t>
      </w:r>
      <w:r>
        <w:rPr>
          <w:rFonts w:ascii="Times New Roman" w:hAnsi="Times New Roman" w:cs="Times New Roman"/>
          <w:sz w:val="28"/>
          <w:szCs w:val="28"/>
        </w:rPr>
        <w:lastRenderedPageBreak/>
        <w:t>Вопросы  благоустройства  рассматривались на поселковых сессиях,  регулярно  организовывались  субботники, месячники  по благоустройству.  Работали  комиссии  по благоустройству, постановлением  главы  сельского поселения  территория  закреплена  за всеми  подведомственными организациями, расположенными  на территории  сельской  администрации.  Прошли  2  районных  семинара по благоустройству на территории администрации  в мае и октябре 2018 года с участием главы района, главы администрации, глав сельских поселений.                                                                                                  Постоянную угрозу  представляют  жителям  сельской  администрации  огромные тополя, аварийные деревья  возле  их домовладений . За  2018 год убрано 20 аварийных деревьев. 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убровка, ул.Луговая Усик М.И.-1 тополь, Арефин В.Г.,-2 березы, ул.Колхозная,  </w:t>
      </w:r>
      <w:proofErr w:type="spellStart"/>
      <w:r>
        <w:rPr>
          <w:rFonts w:ascii="Times New Roman" w:hAnsi="Times New Roman" w:cs="Times New Roman"/>
          <w:sz w:val="28"/>
          <w:szCs w:val="28"/>
        </w:rPr>
        <w:t>Васенко</w:t>
      </w:r>
      <w:proofErr w:type="spellEnd"/>
      <w:r>
        <w:rPr>
          <w:rFonts w:ascii="Times New Roman" w:hAnsi="Times New Roman" w:cs="Times New Roman"/>
          <w:sz w:val="28"/>
          <w:szCs w:val="28"/>
        </w:rPr>
        <w:t xml:space="preserve"> О.И.-1 береза, </w:t>
      </w:r>
      <w:proofErr w:type="spellStart"/>
      <w:r>
        <w:rPr>
          <w:rFonts w:ascii="Times New Roman" w:hAnsi="Times New Roman" w:cs="Times New Roman"/>
          <w:sz w:val="28"/>
          <w:szCs w:val="28"/>
        </w:rPr>
        <w:t>д.Слище</w:t>
      </w:r>
      <w:proofErr w:type="spellEnd"/>
      <w:r>
        <w:rPr>
          <w:rFonts w:ascii="Times New Roman" w:hAnsi="Times New Roman" w:cs="Times New Roman"/>
          <w:sz w:val="28"/>
          <w:szCs w:val="28"/>
        </w:rPr>
        <w:t xml:space="preserve">,  дом Бесхлебной Ст.-3 клена, д.Большая Ловча -1 береза   </w:t>
      </w:r>
      <w:proofErr w:type="spellStart"/>
      <w:r>
        <w:rPr>
          <w:rFonts w:ascii="Times New Roman" w:hAnsi="Times New Roman" w:cs="Times New Roman"/>
          <w:sz w:val="28"/>
          <w:szCs w:val="28"/>
        </w:rPr>
        <w:t>Садохин</w:t>
      </w:r>
      <w:proofErr w:type="spellEnd"/>
      <w:r>
        <w:rPr>
          <w:rFonts w:ascii="Times New Roman" w:hAnsi="Times New Roman" w:cs="Times New Roman"/>
          <w:sz w:val="28"/>
          <w:szCs w:val="28"/>
        </w:rPr>
        <w:t xml:space="preserve"> Р.Н.,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ул.Советская, 1 дерево </w:t>
      </w:r>
      <w:proofErr w:type="spellStart"/>
      <w:r>
        <w:rPr>
          <w:rFonts w:ascii="Times New Roman" w:hAnsi="Times New Roman" w:cs="Times New Roman"/>
          <w:sz w:val="28"/>
          <w:szCs w:val="28"/>
        </w:rPr>
        <w:t>Плехотко</w:t>
      </w:r>
      <w:proofErr w:type="spellEnd"/>
      <w:r>
        <w:rPr>
          <w:rFonts w:ascii="Times New Roman" w:hAnsi="Times New Roman" w:cs="Times New Roman"/>
          <w:sz w:val="28"/>
          <w:szCs w:val="28"/>
        </w:rPr>
        <w:t xml:space="preserve"> Л., 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убровка, столовая  </w:t>
      </w:r>
      <w:proofErr w:type="spellStart"/>
      <w:r>
        <w:rPr>
          <w:rFonts w:ascii="Times New Roman" w:hAnsi="Times New Roman" w:cs="Times New Roman"/>
          <w:sz w:val="28"/>
          <w:szCs w:val="28"/>
        </w:rPr>
        <w:t>Гаврусева</w:t>
      </w:r>
      <w:proofErr w:type="spellEnd"/>
      <w:r>
        <w:rPr>
          <w:rFonts w:ascii="Times New Roman" w:hAnsi="Times New Roman" w:cs="Times New Roman"/>
          <w:sz w:val="28"/>
          <w:szCs w:val="28"/>
        </w:rPr>
        <w:t xml:space="preserve"> И.А.-2 вербы, с.Дубровка, ул.Колхозная-  8 берез ,дом Бохан А.М., </w:t>
      </w:r>
      <w:proofErr w:type="spellStart"/>
      <w:r>
        <w:rPr>
          <w:rFonts w:ascii="Times New Roman" w:hAnsi="Times New Roman" w:cs="Times New Roman"/>
          <w:sz w:val="28"/>
          <w:szCs w:val="28"/>
        </w:rPr>
        <w:t>д.Слище</w:t>
      </w:r>
      <w:proofErr w:type="spellEnd"/>
      <w:r>
        <w:rPr>
          <w:rFonts w:ascii="Times New Roman" w:hAnsi="Times New Roman" w:cs="Times New Roman"/>
          <w:sz w:val="28"/>
          <w:szCs w:val="28"/>
        </w:rPr>
        <w:t xml:space="preserve">  в 2019 году – срезали 1 березу, дом Бохан Н.И. Поданы заявления по уборке аварийных деревьев на 2019 год- с.Дубровка, ул.Пролетарская,  Арефин В.С., Савченко   С.М., ул.Молодежная  </w:t>
      </w:r>
      <w:proofErr w:type="spellStart"/>
      <w:r>
        <w:rPr>
          <w:rFonts w:ascii="Times New Roman" w:hAnsi="Times New Roman" w:cs="Times New Roman"/>
          <w:sz w:val="28"/>
          <w:szCs w:val="28"/>
        </w:rPr>
        <w:t>Ерашов</w:t>
      </w:r>
      <w:proofErr w:type="spellEnd"/>
      <w:r>
        <w:rPr>
          <w:rFonts w:ascii="Times New Roman" w:hAnsi="Times New Roman" w:cs="Times New Roman"/>
          <w:sz w:val="28"/>
          <w:szCs w:val="28"/>
        </w:rPr>
        <w:t xml:space="preserve"> В.Н.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ул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расноармейская  Обыденный И. При обращении граждан, мы тоже просим, чтобы они поучаствовали в самофинансировании 50% оплаты за их счет.  Опасность представляют  беспривязные собаки на улицах населенных  пунктов. Несмотря на вывешивание предупреждений Дубровской сельской администрации, вынуждены  были обратиться к главе администрации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Риваненко</w:t>
      </w:r>
      <w:proofErr w:type="spellEnd"/>
      <w:r>
        <w:rPr>
          <w:rFonts w:ascii="Times New Roman" w:hAnsi="Times New Roman" w:cs="Times New Roman"/>
          <w:sz w:val="28"/>
          <w:szCs w:val="28"/>
        </w:rPr>
        <w:t xml:space="preserve"> В.П. для  направления   специалиста для составления  протокола об административном правонарушении.                                                                                                                          На уличное освещение израсходовано 265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в 2018 году. На территории сельской администрации насчитывается 105 фонарей, из которых 50%  под щитами учета,  остальные  по часам горения  1 кВт. Цена рыночная-8р 05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 щитам учета установлены таймеры для выключения света  в утренние часы, вечерние. Период осветительный  под щитами  учета  включили с сентября 2018 года и по настоящее время. Своевременно производится  ревизия  исправности ламп уличного освещения, при необходимости  производится  их замена. В 2018 году  дополнительно установлено 10 фонарей-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лище</w:t>
      </w:r>
      <w:proofErr w:type="spellEnd"/>
      <w:r>
        <w:rPr>
          <w:rFonts w:ascii="Times New Roman" w:hAnsi="Times New Roman" w:cs="Times New Roman"/>
          <w:sz w:val="28"/>
          <w:szCs w:val="28"/>
        </w:rPr>
        <w:t xml:space="preserve"> 1фонарь- дом </w:t>
      </w:r>
      <w:proofErr w:type="spellStart"/>
      <w:r>
        <w:rPr>
          <w:rFonts w:ascii="Times New Roman" w:hAnsi="Times New Roman" w:cs="Times New Roman"/>
          <w:sz w:val="28"/>
          <w:szCs w:val="28"/>
        </w:rPr>
        <w:t>Дерюго</w:t>
      </w:r>
      <w:proofErr w:type="spellEnd"/>
      <w:r>
        <w:rPr>
          <w:rFonts w:ascii="Times New Roman" w:hAnsi="Times New Roman" w:cs="Times New Roman"/>
          <w:sz w:val="28"/>
          <w:szCs w:val="28"/>
        </w:rPr>
        <w:t xml:space="preserve"> Н.А., с.Дубровка- продлили по ул. Пролетарская под щитом учета 2 фонаря, ул.Садовая по техническим условиям установили 3 фонаря-  дом  Арефин М.Г., Значков И.Г.,  </w:t>
      </w:r>
      <w:proofErr w:type="spellStart"/>
      <w:r>
        <w:rPr>
          <w:rFonts w:ascii="Times New Roman" w:hAnsi="Times New Roman" w:cs="Times New Roman"/>
          <w:sz w:val="28"/>
          <w:szCs w:val="28"/>
        </w:rPr>
        <w:t>Халимоненко</w:t>
      </w:r>
      <w:proofErr w:type="spellEnd"/>
      <w:r>
        <w:rPr>
          <w:rFonts w:ascii="Times New Roman" w:hAnsi="Times New Roman" w:cs="Times New Roman"/>
          <w:sz w:val="28"/>
          <w:szCs w:val="28"/>
        </w:rPr>
        <w:t xml:space="preserve"> М.А.,  д.Большая Ловча,  ул.Центральная -1 фонарь  </w:t>
      </w:r>
      <w:proofErr w:type="spellStart"/>
      <w:r>
        <w:rPr>
          <w:rFonts w:ascii="Times New Roman" w:hAnsi="Times New Roman" w:cs="Times New Roman"/>
          <w:sz w:val="28"/>
          <w:szCs w:val="28"/>
        </w:rPr>
        <w:t>Агеенко</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ул.Красноармейская- 1 фонарь, дом  </w:t>
      </w:r>
      <w:proofErr w:type="spellStart"/>
      <w:r>
        <w:rPr>
          <w:rFonts w:ascii="Times New Roman" w:hAnsi="Times New Roman" w:cs="Times New Roman"/>
          <w:sz w:val="28"/>
          <w:szCs w:val="28"/>
        </w:rPr>
        <w:t>Кулажский</w:t>
      </w:r>
      <w:proofErr w:type="spellEnd"/>
      <w:r>
        <w:rPr>
          <w:rFonts w:ascii="Times New Roman" w:hAnsi="Times New Roman" w:cs="Times New Roman"/>
          <w:sz w:val="28"/>
          <w:szCs w:val="28"/>
        </w:rPr>
        <w:t xml:space="preserve"> В.Н., 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оветская, дом Гончарова Н.В., пос.Майский - 1 фонарь, дом </w:t>
      </w:r>
      <w:proofErr w:type="spellStart"/>
      <w:r>
        <w:rPr>
          <w:rFonts w:ascii="Times New Roman" w:hAnsi="Times New Roman" w:cs="Times New Roman"/>
          <w:sz w:val="28"/>
          <w:szCs w:val="28"/>
        </w:rPr>
        <w:t>Мартыненко</w:t>
      </w:r>
      <w:proofErr w:type="spellEnd"/>
      <w:r>
        <w:rPr>
          <w:rFonts w:ascii="Times New Roman" w:hAnsi="Times New Roman" w:cs="Times New Roman"/>
          <w:sz w:val="28"/>
          <w:szCs w:val="28"/>
        </w:rPr>
        <w:t xml:space="preserve"> О. В 2019 году будет установлено 3 фонаря  </w:t>
      </w:r>
      <w:proofErr w:type="spellStart"/>
      <w:r>
        <w:rPr>
          <w:rFonts w:ascii="Times New Roman" w:hAnsi="Times New Roman" w:cs="Times New Roman"/>
          <w:sz w:val="28"/>
          <w:szCs w:val="28"/>
        </w:rPr>
        <w:t>д.Струженка</w:t>
      </w:r>
      <w:proofErr w:type="spellEnd"/>
      <w:r>
        <w:rPr>
          <w:rFonts w:ascii="Times New Roman" w:hAnsi="Times New Roman" w:cs="Times New Roman"/>
          <w:sz w:val="28"/>
          <w:szCs w:val="28"/>
        </w:rPr>
        <w:t xml:space="preserve">  под щитом учета, 1 фонарь  под щитом учета с.Дубровка, 1 фонарь в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ул.Молодежная  по технологическому присоединению, без учета.                                                         В 2018 году продолжалась акция «Всем миром». Из 25 кладбищ, земельные участки  зарегистрированы  под  кладбищами - 20;  а  4  земельных участка поставлены на учет как </w:t>
      </w:r>
      <w:proofErr w:type="spellStart"/>
      <w:r>
        <w:rPr>
          <w:rFonts w:ascii="Times New Roman" w:hAnsi="Times New Roman" w:cs="Times New Roman"/>
          <w:sz w:val="28"/>
          <w:szCs w:val="28"/>
        </w:rPr>
        <w:t>бесхозяйновые</w:t>
      </w:r>
      <w:proofErr w:type="spellEnd"/>
      <w:r>
        <w:rPr>
          <w:rFonts w:ascii="Times New Roman" w:hAnsi="Times New Roman" w:cs="Times New Roman"/>
          <w:sz w:val="28"/>
          <w:szCs w:val="28"/>
        </w:rPr>
        <w:t xml:space="preserve">,  прошел  год,   в данное время  </w:t>
      </w:r>
      <w:r>
        <w:rPr>
          <w:rFonts w:ascii="Times New Roman" w:hAnsi="Times New Roman" w:cs="Times New Roman"/>
          <w:sz w:val="28"/>
          <w:szCs w:val="28"/>
        </w:rPr>
        <w:lastRenderedPageBreak/>
        <w:t>материалы  исковые в суде, уже прошли  предварительные заседания. Работы на кладбищах продолжались, израсходовано в 2018 году  315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75 тыс. руб. межевание ( 3 тыс.руб.  за  участок),  валка   аварийных  деревьев  кладбище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 верхолаз  Александр  из  Унечи, ИП. Валка  деревьев  на кладбище  Большая</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 xml:space="preserve">овча  производил   </w:t>
      </w:r>
      <w:proofErr w:type="spellStart"/>
      <w:r>
        <w:rPr>
          <w:rFonts w:ascii="Times New Roman" w:hAnsi="Times New Roman" w:cs="Times New Roman"/>
          <w:sz w:val="28"/>
          <w:szCs w:val="28"/>
        </w:rPr>
        <w:t>Васенко</w:t>
      </w:r>
      <w:proofErr w:type="spellEnd"/>
      <w:r>
        <w:rPr>
          <w:rFonts w:ascii="Times New Roman" w:hAnsi="Times New Roman" w:cs="Times New Roman"/>
          <w:sz w:val="28"/>
          <w:szCs w:val="28"/>
        </w:rPr>
        <w:t xml:space="preserve"> С.В., Русаков Л.И.- пожарный пост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старший. Организовывались  субботники  на кладбищах,  активно принимали  участие  жители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труженка</w:t>
      </w:r>
      <w:proofErr w:type="spellEnd"/>
      <w:r>
        <w:rPr>
          <w:rFonts w:ascii="Times New Roman" w:hAnsi="Times New Roman" w:cs="Times New Roman"/>
          <w:sz w:val="28"/>
          <w:szCs w:val="28"/>
        </w:rPr>
        <w:t xml:space="preserve">  с депутатами  </w:t>
      </w:r>
      <w:proofErr w:type="spellStart"/>
      <w:r>
        <w:rPr>
          <w:rFonts w:ascii="Times New Roman" w:hAnsi="Times New Roman" w:cs="Times New Roman"/>
          <w:sz w:val="28"/>
          <w:szCs w:val="28"/>
        </w:rPr>
        <w:t>Никеенко</w:t>
      </w:r>
      <w:proofErr w:type="spellEnd"/>
      <w:r>
        <w:rPr>
          <w:rFonts w:ascii="Times New Roman" w:hAnsi="Times New Roman" w:cs="Times New Roman"/>
          <w:sz w:val="28"/>
          <w:szCs w:val="28"/>
        </w:rPr>
        <w:t xml:space="preserve"> В.И., </w:t>
      </w:r>
      <w:proofErr w:type="spellStart"/>
      <w:r>
        <w:rPr>
          <w:rFonts w:ascii="Times New Roman" w:hAnsi="Times New Roman" w:cs="Times New Roman"/>
          <w:sz w:val="28"/>
          <w:szCs w:val="28"/>
        </w:rPr>
        <w:t>Телушко</w:t>
      </w:r>
      <w:proofErr w:type="spellEnd"/>
      <w:r>
        <w:rPr>
          <w:rFonts w:ascii="Times New Roman" w:hAnsi="Times New Roman" w:cs="Times New Roman"/>
          <w:sz w:val="28"/>
          <w:szCs w:val="28"/>
        </w:rPr>
        <w:t xml:space="preserve"> П.М.,  Большая Ловча –  жители  </w:t>
      </w:r>
      <w:proofErr w:type="spellStart"/>
      <w:r>
        <w:rPr>
          <w:rFonts w:ascii="Times New Roman" w:hAnsi="Times New Roman" w:cs="Times New Roman"/>
          <w:sz w:val="28"/>
          <w:szCs w:val="28"/>
        </w:rPr>
        <w:t>Садохин</w:t>
      </w:r>
      <w:proofErr w:type="spellEnd"/>
      <w:r>
        <w:rPr>
          <w:rFonts w:ascii="Times New Roman" w:hAnsi="Times New Roman" w:cs="Times New Roman"/>
          <w:sz w:val="28"/>
          <w:szCs w:val="28"/>
        </w:rPr>
        <w:t xml:space="preserve"> Р.Н.,  Скок Н.И., </w:t>
      </w:r>
      <w:proofErr w:type="spellStart"/>
      <w:r>
        <w:rPr>
          <w:rFonts w:ascii="Times New Roman" w:hAnsi="Times New Roman" w:cs="Times New Roman"/>
          <w:sz w:val="28"/>
          <w:szCs w:val="28"/>
        </w:rPr>
        <w:t>Бурдаков</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Садохина</w:t>
      </w:r>
      <w:proofErr w:type="spellEnd"/>
      <w:r>
        <w:rPr>
          <w:rFonts w:ascii="Times New Roman" w:hAnsi="Times New Roman" w:cs="Times New Roman"/>
          <w:sz w:val="28"/>
          <w:szCs w:val="28"/>
        </w:rPr>
        <w:t xml:space="preserve"> Р.И., </w:t>
      </w:r>
      <w:proofErr w:type="spellStart"/>
      <w:r>
        <w:rPr>
          <w:rFonts w:ascii="Times New Roman" w:hAnsi="Times New Roman" w:cs="Times New Roman"/>
          <w:sz w:val="28"/>
          <w:szCs w:val="28"/>
        </w:rPr>
        <w:t>Агеенко</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Минченко</w:t>
      </w:r>
      <w:proofErr w:type="spellEnd"/>
      <w:r>
        <w:rPr>
          <w:rFonts w:ascii="Times New Roman" w:hAnsi="Times New Roman" w:cs="Times New Roman"/>
          <w:sz w:val="28"/>
          <w:szCs w:val="28"/>
        </w:rPr>
        <w:t xml:space="preserve"> М.П., </w:t>
      </w:r>
      <w:proofErr w:type="spellStart"/>
      <w:r>
        <w:rPr>
          <w:rFonts w:ascii="Times New Roman" w:hAnsi="Times New Roman" w:cs="Times New Roman"/>
          <w:sz w:val="28"/>
          <w:szCs w:val="28"/>
        </w:rPr>
        <w:t>Садохин</w:t>
      </w:r>
      <w:proofErr w:type="spellEnd"/>
      <w:r>
        <w:rPr>
          <w:rFonts w:ascii="Times New Roman" w:hAnsi="Times New Roman" w:cs="Times New Roman"/>
          <w:sz w:val="28"/>
          <w:szCs w:val="28"/>
        </w:rPr>
        <w:t xml:space="preserve">  М.М., и другие. Валка деревьев  осуществлялась на  кладбищах  Дубровка,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уговая  захоронение  </w:t>
      </w:r>
      <w:proofErr w:type="spellStart"/>
      <w:r>
        <w:rPr>
          <w:rFonts w:ascii="Times New Roman" w:hAnsi="Times New Roman" w:cs="Times New Roman"/>
          <w:sz w:val="28"/>
          <w:szCs w:val="28"/>
        </w:rPr>
        <w:t>Рухленко</w:t>
      </w:r>
      <w:proofErr w:type="spellEnd"/>
      <w:r>
        <w:rPr>
          <w:rFonts w:ascii="Times New Roman" w:hAnsi="Times New Roman" w:cs="Times New Roman"/>
          <w:sz w:val="28"/>
          <w:szCs w:val="28"/>
        </w:rPr>
        <w:t xml:space="preserve"> М.И., п.Васенков, кладбище  захоронение  </w:t>
      </w:r>
      <w:proofErr w:type="spellStart"/>
      <w:r>
        <w:rPr>
          <w:rFonts w:ascii="Times New Roman" w:hAnsi="Times New Roman" w:cs="Times New Roman"/>
          <w:sz w:val="28"/>
          <w:szCs w:val="28"/>
        </w:rPr>
        <w:t>Мазур</w:t>
      </w:r>
      <w:proofErr w:type="spellEnd"/>
      <w:r>
        <w:rPr>
          <w:rFonts w:ascii="Times New Roman" w:hAnsi="Times New Roman" w:cs="Times New Roman"/>
          <w:sz w:val="28"/>
          <w:szCs w:val="28"/>
        </w:rPr>
        <w:t xml:space="preserve"> А.Я. Субботники  прошли  также  на кладбище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Малая Ловча,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Нарость</w:t>
      </w:r>
      <w:proofErr w:type="spellEnd"/>
      <w:r>
        <w:rPr>
          <w:rFonts w:ascii="Times New Roman" w:hAnsi="Times New Roman" w:cs="Times New Roman"/>
          <w:sz w:val="28"/>
          <w:szCs w:val="28"/>
        </w:rPr>
        <w:t xml:space="preserve"> и т.д., огородили металлическим забором лицевые стороны  кладбищ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Большая Ловча.  В 2019 году  валку деревьев  продолжим  на  кладбище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огораживание северной стороны кладбища. Огораживание  кладбища  Новые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Первомаевка, </w:t>
      </w:r>
      <w:proofErr w:type="spellStart"/>
      <w:r>
        <w:rPr>
          <w:rFonts w:ascii="Times New Roman" w:hAnsi="Times New Roman" w:cs="Times New Roman"/>
          <w:sz w:val="28"/>
          <w:szCs w:val="28"/>
        </w:rPr>
        <w:t>Рословка</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Социальным обслуживанием  охвачено  102 человека,  работает  9 социальных  работников, они  активно принимают  участие в  благоустройстве. В приемных  семьях  воспитывается 4 детей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труженка</w:t>
      </w:r>
      <w:proofErr w:type="spellEnd"/>
      <w:r>
        <w:rPr>
          <w:rFonts w:ascii="Times New Roman" w:hAnsi="Times New Roman" w:cs="Times New Roman"/>
          <w:sz w:val="28"/>
          <w:szCs w:val="28"/>
        </w:rPr>
        <w:t xml:space="preserve">   Нечаев А.В., </w:t>
      </w:r>
      <w:proofErr w:type="spellStart"/>
      <w:r>
        <w:rPr>
          <w:rFonts w:ascii="Times New Roman" w:hAnsi="Times New Roman" w:cs="Times New Roman"/>
          <w:sz w:val="28"/>
          <w:szCs w:val="28"/>
        </w:rPr>
        <w:t>д.Нарость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Гуня</w:t>
      </w:r>
      <w:proofErr w:type="spellEnd"/>
      <w:r>
        <w:rPr>
          <w:rFonts w:ascii="Times New Roman" w:hAnsi="Times New Roman" w:cs="Times New Roman"/>
          <w:sz w:val="28"/>
          <w:szCs w:val="28"/>
        </w:rPr>
        <w:t xml:space="preserve"> В.В. , </w:t>
      </w:r>
      <w:proofErr w:type="spellStart"/>
      <w:r>
        <w:rPr>
          <w:rFonts w:ascii="Times New Roman" w:hAnsi="Times New Roman" w:cs="Times New Roman"/>
          <w:sz w:val="28"/>
          <w:szCs w:val="28"/>
        </w:rPr>
        <w:t>Русакова</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Тюканько</w:t>
      </w:r>
      <w:proofErr w:type="spellEnd"/>
      <w:r>
        <w:rPr>
          <w:rFonts w:ascii="Times New Roman" w:hAnsi="Times New Roman" w:cs="Times New Roman"/>
          <w:sz w:val="28"/>
          <w:szCs w:val="28"/>
        </w:rPr>
        <w:t xml:space="preserve"> Ю.И., Данкова Г.И. Семьи , которые  под  постоянным  контролем   комиссии  по делам несовершеннолетним,  так  и  сельской администрации.  В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лище</w:t>
      </w:r>
      <w:proofErr w:type="spellEnd"/>
      <w:r>
        <w:rPr>
          <w:rFonts w:ascii="Times New Roman" w:hAnsi="Times New Roman" w:cs="Times New Roman"/>
          <w:sz w:val="28"/>
          <w:szCs w:val="28"/>
        </w:rPr>
        <w:t xml:space="preserve"> Евтушенко С.М.,  </w:t>
      </w:r>
      <w:proofErr w:type="spellStart"/>
      <w:r>
        <w:rPr>
          <w:rFonts w:ascii="Times New Roman" w:hAnsi="Times New Roman" w:cs="Times New Roman"/>
          <w:sz w:val="28"/>
          <w:szCs w:val="28"/>
        </w:rPr>
        <w:t>Раздымахо</w:t>
      </w:r>
      <w:proofErr w:type="spellEnd"/>
      <w:r>
        <w:rPr>
          <w:rFonts w:ascii="Times New Roman" w:hAnsi="Times New Roman" w:cs="Times New Roman"/>
          <w:sz w:val="28"/>
          <w:szCs w:val="28"/>
        </w:rPr>
        <w:t xml:space="preserve"> О.Н  - у них 4 детей,  </w:t>
      </w:r>
      <w:proofErr w:type="spellStart"/>
      <w:r>
        <w:rPr>
          <w:rFonts w:ascii="Times New Roman" w:hAnsi="Times New Roman" w:cs="Times New Roman"/>
          <w:sz w:val="28"/>
          <w:szCs w:val="28"/>
        </w:rPr>
        <w:t>Шурхай</w:t>
      </w:r>
      <w:proofErr w:type="spellEnd"/>
      <w:r>
        <w:rPr>
          <w:rFonts w:ascii="Times New Roman" w:hAnsi="Times New Roman" w:cs="Times New Roman"/>
          <w:sz w:val="28"/>
          <w:szCs w:val="28"/>
        </w:rPr>
        <w:t xml:space="preserve">  Дмитрий,  </w:t>
      </w:r>
      <w:proofErr w:type="spellStart"/>
      <w:r>
        <w:rPr>
          <w:rFonts w:ascii="Times New Roman" w:hAnsi="Times New Roman" w:cs="Times New Roman"/>
          <w:sz w:val="28"/>
          <w:szCs w:val="28"/>
        </w:rPr>
        <w:t>Минченко</w:t>
      </w:r>
      <w:proofErr w:type="spellEnd"/>
      <w:r>
        <w:rPr>
          <w:rFonts w:ascii="Times New Roman" w:hAnsi="Times New Roman" w:cs="Times New Roman"/>
          <w:sz w:val="28"/>
          <w:szCs w:val="28"/>
        </w:rPr>
        <w:t xml:space="preserve">  Оксана- 3 детей, </w:t>
      </w:r>
      <w:proofErr w:type="spellStart"/>
      <w:r>
        <w:rPr>
          <w:rFonts w:ascii="Times New Roman" w:hAnsi="Times New Roman" w:cs="Times New Roman"/>
          <w:sz w:val="28"/>
          <w:szCs w:val="28"/>
        </w:rPr>
        <w:t>д.Слище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Войдич</w:t>
      </w:r>
      <w:proofErr w:type="spellEnd"/>
      <w:r>
        <w:rPr>
          <w:rFonts w:ascii="Times New Roman" w:hAnsi="Times New Roman" w:cs="Times New Roman"/>
          <w:sz w:val="28"/>
          <w:szCs w:val="28"/>
        </w:rPr>
        <w:t xml:space="preserve"> Ю.В.- 2 детей,   Бесхлебная Н.В.- 3 детей, с.Дубровка  Романенко В.Н.- 4 детей.,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Чудопал</w:t>
      </w:r>
      <w:proofErr w:type="spellEnd"/>
      <w:r>
        <w:rPr>
          <w:rFonts w:ascii="Times New Roman" w:hAnsi="Times New Roman" w:cs="Times New Roman"/>
          <w:sz w:val="28"/>
          <w:szCs w:val="28"/>
        </w:rPr>
        <w:t xml:space="preserve"> И.И. –лишена родительских прав, дети переданы в приют. На учете в центре занятости  состоит 10 человек из Дубровского сельского поселения.                                   На  содержание  СДК  израсходовано 1960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Это свет, газ, подготовительные работы, зарплата операторов, ремонт зданий СДК.  В настоящее  время  отапливаются  3 СДК д.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убровка,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в домах культуры  размещены  3 библиотеки, сельская администрация, когда тепло,  комфортно и работать  всем.  В СДК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проведен  косметический  ремонт полов фойе,  асфальтировано  крылечко, куплены 2 парковые скамейки. В  СДК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 выполнен  ремонт мягкой кровли, из 600м всей площади – отремонтировано  250м,  далее  50м  пристройки установили  стропила, шиферная кровля, устранена течь воды в кабинете директора,  в помещении, где  установлены  </w:t>
      </w:r>
      <w:proofErr w:type="spellStart"/>
      <w:r>
        <w:rPr>
          <w:rFonts w:ascii="Times New Roman" w:hAnsi="Times New Roman" w:cs="Times New Roman"/>
          <w:sz w:val="28"/>
          <w:szCs w:val="28"/>
        </w:rPr>
        <w:t>манзуны</w:t>
      </w:r>
      <w:proofErr w:type="spellEnd"/>
      <w:r>
        <w:rPr>
          <w:rFonts w:ascii="Times New Roman" w:hAnsi="Times New Roman" w:cs="Times New Roman"/>
          <w:sz w:val="28"/>
          <w:szCs w:val="28"/>
        </w:rPr>
        <w:t xml:space="preserve">.  Заложили  проем окон </w:t>
      </w:r>
      <w:proofErr w:type="spellStart"/>
      <w:r>
        <w:rPr>
          <w:rFonts w:ascii="Times New Roman" w:hAnsi="Times New Roman" w:cs="Times New Roman"/>
          <w:sz w:val="28"/>
          <w:szCs w:val="28"/>
        </w:rPr>
        <w:t>пеноблоками</w:t>
      </w:r>
      <w:proofErr w:type="spellEnd"/>
      <w:r>
        <w:rPr>
          <w:rFonts w:ascii="Times New Roman" w:hAnsi="Times New Roman" w:cs="Times New Roman"/>
          <w:sz w:val="28"/>
          <w:szCs w:val="28"/>
        </w:rPr>
        <w:t xml:space="preserve">, отремонтировано  фойе  СДК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180 кв.м., потолки, стены, полы.  Установили  новые стеклопакеты, заменив окна  в количестве 7 шт. Установили  парковые  2 скамейки возле СДК, урны. В Дубровский СДК  купили  современную музыкальную аппаратуру стоимостью 130 тыс.руб.- 2  колонки, 1 пульт,  микрофоны - 6 штук, стойки, ноутбук . Установили парковые  2 скамейки, урны,  детскую  площадку  возле СДК , Большая</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 xml:space="preserve">овча – возле  клуба  установили  детскую  площадку, СДК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косметический ремонт клуба, покрасили все полы в здании, куплены </w:t>
      </w:r>
      <w:r>
        <w:rPr>
          <w:rFonts w:ascii="Times New Roman" w:hAnsi="Times New Roman" w:cs="Times New Roman"/>
          <w:sz w:val="28"/>
          <w:szCs w:val="28"/>
        </w:rPr>
        <w:lastRenderedPageBreak/>
        <w:t xml:space="preserve">карнизы. Все окна в клубе, библиотеке заменены на стеклопакеты, асфальтировали крыльцо, огородили  территорию  СДК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новым штакетником, окрасили, установили  детскую площадку для ребят.  В 2019 году планируем в   СДК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поставить</w:t>
      </w:r>
      <w:proofErr w:type="gramEnd"/>
      <w:r>
        <w:rPr>
          <w:rFonts w:ascii="Times New Roman" w:hAnsi="Times New Roman" w:cs="Times New Roman"/>
          <w:sz w:val="28"/>
          <w:szCs w:val="28"/>
        </w:rPr>
        <w:t xml:space="preserve"> новую   входную дверь.                                                                  Прошли  Новогодние праздники  в СДК Дубровского сельского поселения, было много  жителей на  празднике. Я,  как глава  администрации, присутствовал на проводимых мероприятиях,  поздравил жителей, новогодние  утренники  с детьми,  все эти мероприятия  проводились  во время  праздничных  выходных. Интересная  программа    проведена  в СДК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директор </w:t>
      </w:r>
      <w:proofErr w:type="spellStart"/>
      <w:r>
        <w:rPr>
          <w:rFonts w:ascii="Times New Roman" w:hAnsi="Times New Roman" w:cs="Times New Roman"/>
          <w:sz w:val="28"/>
          <w:szCs w:val="28"/>
        </w:rPr>
        <w:t>Тюканько</w:t>
      </w:r>
      <w:proofErr w:type="spellEnd"/>
      <w:r>
        <w:rPr>
          <w:rFonts w:ascii="Times New Roman" w:hAnsi="Times New Roman" w:cs="Times New Roman"/>
          <w:sz w:val="28"/>
          <w:szCs w:val="28"/>
        </w:rPr>
        <w:t xml:space="preserve"> Ю.И.- смогла задействовать  на мероприятии  коллектив  женщин в национальных костюмах, зав.клубом  </w:t>
      </w:r>
      <w:proofErr w:type="spellStart"/>
      <w:r>
        <w:rPr>
          <w:rFonts w:ascii="Times New Roman" w:hAnsi="Times New Roman" w:cs="Times New Roman"/>
          <w:sz w:val="28"/>
          <w:szCs w:val="28"/>
        </w:rPr>
        <w:t>Щетник</w:t>
      </w:r>
      <w:proofErr w:type="spellEnd"/>
      <w:r>
        <w:rPr>
          <w:rFonts w:ascii="Times New Roman" w:hAnsi="Times New Roman" w:cs="Times New Roman"/>
          <w:sz w:val="28"/>
          <w:szCs w:val="28"/>
        </w:rPr>
        <w:t xml:space="preserve"> В.И.-  провела  Новогоднее  мероприятие  в клубе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арость</w:t>
      </w:r>
      <w:proofErr w:type="spellEnd"/>
      <w:r>
        <w:rPr>
          <w:rFonts w:ascii="Times New Roman" w:hAnsi="Times New Roman" w:cs="Times New Roman"/>
          <w:sz w:val="28"/>
          <w:szCs w:val="28"/>
        </w:rPr>
        <w:t xml:space="preserve"> и  СДК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 Большой  опыт  работы  у директоров СДК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Меньковой</w:t>
      </w:r>
      <w:proofErr w:type="spellEnd"/>
      <w:r>
        <w:rPr>
          <w:rFonts w:ascii="Times New Roman" w:hAnsi="Times New Roman" w:cs="Times New Roman"/>
          <w:sz w:val="28"/>
          <w:szCs w:val="28"/>
        </w:rPr>
        <w:t xml:space="preserve"> С.М., </w:t>
      </w:r>
      <w:proofErr w:type="spellStart"/>
      <w:r>
        <w:rPr>
          <w:rFonts w:ascii="Times New Roman" w:hAnsi="Times New Roman" w:cs="Times New Roman"/>
          <w:sz w:val="28"/>
          <w:szCs w:val="28"/>
        </w:rPr>
        <w:t>Пузановой</w:t>
      </w:r>
      <w:proofErr w:type="spellEnd"/>
      <w:r>
        <w:rPr>
          <w:rFonts w:ascii="Times New Roman" w:hAnsi="Times New Roman" w:cs="Times New Roman"/>
          <w:sz w:val="28"/>
          <w:szCs w:val="28"/>
        </w:rPr>
        <w:t xml:space="preserve"> Н.И., </w:t>
      </w:r>
      <w:proofErr w:type="spellStart"/>
      <w:r>
        <w:rPr>
          <w:rFonts w:ascii="Times New Roman" w:hAnsi="Times New Roman" w:cs="Times New Roman"/>
          <w:sz w:val="28"/>
          <w:szCs w:val="28"/>
        </w:rPr>
        <w:t>Гаврусева</w:t>
      </w:r>
      <w:proofErr w:type="spellEnd"/>
      <w:r>
        <w:rPr>
          <w:rFonts w:ascii="Times New Roman" w:hAnsi="Times New Roman" w:cs="Times New Roman"/>
          <w:sz w:val="28"/>
          <w:szCs w:val="28"/>
        </w:rPr>
        <w:t xml:space="preserve"> И.Н. Прошли  концерты к Дню Матери, праздник села  проводился  только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алисичи</w:t>
      </w:r>
      <w:proofErr w:type="spellEnd"/>
      <w:r>
        <w:rPr>
          <w:rFonts w:ascii="Times New Roman" w:hAnsi="Times New Roman" w:cs="Times New Roman"/>
          <w:sz w:val="28"/>
          <w:szCs w:val="28"/>
        </w:rPr>
        <w:t xml:space="preserve"> – директор  СДК  </w:t>
      </w:r>
      <w:proofErr w:type="spellStart"/>
      <w:r>
        <w:rPr>
          <w:rFonts w:ascii="Times New Roman" w:hAnsi="Times New Roman" w:cs="Times New Roman"/>
          <w:sz w:val="28"/>
          <w:szCs w:val="28"/>
        </w:rPr>
        <w:t>Тюканько</w:t>
      </w:r>
      <w:proofErr w:type="spellEnd"/>
      <w:r>
        <w:rPr>
          <w:rFonts w:ascii="Times New Roman" w:hAnsi="Times New Roman" w:cs="Times New Roman"/>
          <w:sz w:val="28"/>
          <w:szCs w:val="28"/>
        </w:rPr>
        <w:t xml:space="preserve"> Ю.И., директорам  СДК Дубровка,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необходимо  проводить праздники сел,  концерт  к Дню Защитника Отечества,  ежегодно  проводится  праздник   «Широкая  Масленица», в 2018 году он проводился в </w:t>
      </w:r>
      <w:proofErr w:type="spellStart"/>
      <w:r>
        <w:rPr>
          <w:rFonts w:ascii="Times New Roman" w:hAnsi="Times New Roman" w:cs="Times New Roman"/>
          <w:sz w:val="28"/>
          <w:szCs w:val="28"/>
        </w:rPr>
        <w:t>д.Слище</w:t>
      </w:r>
      <w:proofErr w:type="spellEnd"/>
      <w:r>
        <w:rPr>
          <w:rFonts w:ascii="Times New Roman" w:hAnsi="Times New Roman" w:cs="Times New Roman"/>
          <w:sz w:val="28"/>
          <w:szCs w:val="28"/>
        </w:rPr>
        <w:t xml:space="preserve">,  в 2019 году будет  проводиться в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Ежегодно  этот праздник  проводим  на  территориях СДК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Дубровка, </w:t>
      </w:r>
      <w:proofErr w:type="spellStart"/>
      <w:r>
        <w:rPr>
          <w:rFonts w:ascii="Times New Roman" w:hAnsi="Times New Roman" w:cs="Times New Roman"/>
          <w:sz w:val="28"/>
          <w:szCs w:val="28"/>
        </w:rPr>
        <w:t>Далисичи</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Приезжают  к нам  с концертами  гости  Республики  Беларусь. Проходит  </w:t>
      </w:r>
      <w:proofErr w:type="spellStart"/>
      <w:r>
        <w:rPr>
          <w:rFonts w:ascii="Times New Roman" w:hAnsi="Times New Roman" w:cs="Times New Roman"/>
          <w:sz w:val="28"/>
          <w:szCs w:val="28"/>
        </w:rPr>
        <w:t>межпоселенческий</w:t>
      </w:r>
      <w:proofErr w:type="spellEnd"/>
      <w:r>
        <w:rPr>
          <w:rFonts w:ascii="Times New Roman" w:hAnsi="Times New Roman" w:cs="Times New Roman"/>
          <w:sz w:val="28"/>
          <w:szCs w:val="28"/>
        </w:rPr>
        <w:t xml:space="preserve">  смотр  « Поет село родное». В 2018 году он проводился в  СДК Дубровка, в 2019 году пройдет в СДК Дубровка. Чередование, дает возможность большему количеству зрителей  познакомиться с культурной программой коллективов СДК Дубровского сельского поселения.  Проводятся районные мероприятия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яличи</w:t>
      </w:r>
      <w:proofErr w:type="spellEnd"/>
      <w:r>
        <w:rPr>
          <w:rFonts w:ascii="Times New Roman" w:hAnsi="Times New Roman" w:cs="Times New Roman"/>
          <w:sz w:val="28"/>
          <w:szCs w:val="28"/>
        </w:rPr>
        <w:t xml:space="preserve">-  « Медовый Спас», День России, выездные концерты, 75 лет Освобождения района, праздник города  Суража, района.  Работники  сельских домов культуры - </w:t>
      </w:r>
      <w:proofErr w:type="spellStart"/>
      <w:r>
        <w:rPr>
          <w:rFonts w:ascii="Times New Roman" w:hAnsi="Times New Roman" w:cs="Times New Roman"/>
          <w:sz w:val="28"/>
          <w:szCs w:val="28"/>
        </w:rPr>
        <w:t>Тюканько</w:t>
      </w:r>
      <w:proofErr w:type="spellEnd"/>
      <w:r>
        <w:rPr>
          <w:rFonts w:ascii="Times New Roman" w:hAnsi="Times New Roman" w:cs="Times New Roman"/>
          <w:sz w:val="28"/>
          <w:szCs w:val="28"/>
        </w:rPr>
        <w:t xml:space="preserve"> Ю.И., </w:t>
      </w:r>
      <w:proofErr w:type="spellStart"/>
      <w:r>
        <w:rPr>
          <w:rFonts w:ascii="Times New Roman" w:hAnsi="Times New Roman" w:cs="Times New Roman"/>
          <w:sz w:val="28"/>
          <w:szCs w:val="28"/>
        </w:rPr>
        <w:t>Менькова</w:t>
      </w:r>
      <w:proofErr w:type="spellEnd"/>
      <w:r>
        <w:rPr>
          <w:rFonts w:ascii="Times New Roman" w:hAnsi="Times New Roman" w:cs="Times New Roman"/>
          <w:sz w:val="28"/>
          <w:szCs w:val="28"/>
        </w:rPr>
        <w:t xml:space="preserve"> С.М., </w:t>
      </w:r>
      <w:proofErr w:type="spellStart"/>
      <w:r>
        <w:rPr>
          <w:rFonts w:ascii="Times New Roman" w:hAnsi="Times New Roman" w:cs="Times New Roman"/>
          <w:sz w:val="28"/>
          <w:szCs w:val="28"/>
        </w:rPr>
        <w:t>Гаврусев</w:t>
      </w:r>
      <w:proofErr w:type="spellEnd"/>
      <w:r>
        <w:rPr>
          <w:rFonts w:ascii="Times New Roman" w:hAnsi="Times New Roman" w:cs="Times New Roman"/>
          <w:sz w:val="28"/>
          <w:szCs w:val="28"/>
        </w:rPr>
        <w:t xml:space="preserve"> И.Н., </w:t>
      </w:r>
      <w:proofErr w:type="spellStart"/>
      <w:r>
        <w:rPr>
          <w:rFonts w:ascii="Times New Roman" w:hAnsi="Times New Roman" w:cs="Times New Roman"/>
          <w:sz w:val="28"/>
          <w:szCs w:val="28"/>
        </w:rPr>
        <w:t>Щетник</w:t>
      </w:r>
      <w:proofErr w:type="spellEnd"/>
      <w:r>
        <w:rPr>
          <w:rFonts w:ascii="Times New Roman" w:hAnsi="Times New Roman" w:cs="Times New Roman"/>
          <w:sz w:val="28"/>
          <w:szCs w:val="28"/>
        </w:rPr>
        <w:t xml:space="preserve"> В.И., </w:t>
      </w:r>
      <w:proofErr w:type="spellStart"/>
      <w:r>
        <w:rPr>
          <w:rFonts w:ascii="Times New Roman" w:hAnsi="Times New Roman" w:cs="Times New Roman"/>
          <w:sz w:val="28"/>
          <w:szCs w:val="28"/>
        </w:rPr>
        <w:t>Пузанова</w:t>
      </w:r>
      <w:proofErr w:type="spellEnd"/>
      <w:r>
        <w:rPr>
          <w:rFonts w:ascii="Times New Roman" w:hAnsi="Times New Roman" w:cs="Times New Roman"/>
          <w:sz w:val="28"/>
          <w:szCs w:val="28"/>
        </w:rPr>
        <w:t xml:space="preserve"> Н.И., </w:t>
      </w:r>
      <w:proofErr w:type="spellStart"/>
      <w:r>
        <w:rPr>
          <w:rFonts w:ascii="Times New Roman" w:hAnsi="Times New Roman" w:cs="Times New Roman"/>
          <w:sz w:val="28"/>
          <w:szCs w:val="28"/>
        </w:rPr>
        <w:t>Полоник</w:t>
      </w:r>
      <w:proofErr w:type="spellEnd"/>
      <w:r>
        <w:rPr>
          <w:rFonts w:ascii="Times New Roman" w:hAnsi="Times New Roman" w:cs="Times New Roman"/>
          <w:sz w:val="28"/>
          <w:szCs w:val="28"/>
        </w:rPr>
        <w:t xml:space="preserve"> Е.В. работают тесно с зав</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иблиотеками Бохан Н.М., Бесхлебной Н.М.. </w:t>
      </w:r>
      <w:proofErr w:type="spellStart"/>
      <w:r>
        <w:rPr>
          <w:rFonts w:ascii="Times New Roman" w:hAnsi="Times New Roman" w:cs="Times New Roman"/>
          <w:sz w:val="28"/>
          <w:szCs w:val="28"/>
        </w:rPr>
        <w:t>Гаврусевой</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Данковой</w:t>
      </w:r>
      <w:proofErr w:type="spellEnd"/>
      <w:r>
        <w:rPr>
          <w:rFonts w:ascii="Times New Roman" w:hAnsi="Times New Roman" w:cs="Times New Roman"/>
          <w:sz w:val="28"/>
          <w:szCs w:val="28"/>
        </w:rPr>
        <w:t xml:space="preserve"> Г.И., взаимодействуют со школами.  Депутат  Романенко Н.Н., учитель  русского языка и литературы  и  Зуева О.А.- учитель истории,  являются активными участниками художественной самодеятельности.    Во все сельские дома культуры  в 2018 году и на 2019 год выписаны газеты «Брянский  рабочий», « Восход». В 2018 году поступило книг: </w:t>
      </w:r>
      <w:proofErr w:type="spellStart"/>
      <w:r>
        <w:rPr>
          <w:rFonts w:ascii="Times New Roman" w:hAnsi="Times New Roman" w:cs="Times New Roman"/>
          <w:sz w:val="28"/>
          <w:szCs w:val="28"/>
        </w:rPr>
        <w:t>Далисичская</w:t>
      </w:r>
      <w:proofErr w:type="spellEnd"/>
      <w:r>
        <w:rPr>
          <w:rFonts w:ascii="Times New Roman" w:hAnsi="Times New Roman" w:cs="Times New Roman"/>
          <w:sz w:val="28"/>
          <w:szCs w:val="28"/>
        </w:rPr>
        <w:t xml:space="preserve">  сельская  библиотека - 66экз., Дубровская сельская библиотека- 59 экз., </w:t>
      </w:r>
      <w:proofErr w:type="spellStart"/>
      <w:r>
        <w:rPr>
          <w:rFonts w:ascii="Times New Roman" w:hAnsi="Times New Roman" w:cs="Times New Roman"/>
          <w:sz w:val="28"/>
          <w:szCs w:val="28"/>
        </w:rPr>
        <w:t>Слищенская</w:t>
      </w:r>
      <w:proofErr w:type="spellEnd"/>
      <w:r>
        <w:rPr>
          <w:rFonts w:ascii="Times New Roman" w:hAnsi="Times New Roman" w:cs="Times New Roman"/>
          <w:sz w:val="28"/>
          <w:szCs w:val="28"/>
        </w:rPr>
        <w:t xml:space="preserve"> сельская библиотека- 53 экз., </w:t>
      </w:r>
      <w:proofErr w:type="spellStart"/>
      <w:r>
        <w:rPr>
          <w:rFonts w:ascii="Times New Roman" w:hAnsi="Times New Roman" w:cs="Times New Roman"/>
          <w:sz w:val="28"/>
          <w:szCs w:val="28"/>
        </w:rPr>
        <w:t>Струженская</w:t>
      </w:r>
      <w:proofErr w:type="spellEnd"/>
      <w:r>
        <w:rPr>
          <w:rFonts w:ascii="Times New Roman" w:hAnsi="Times New Roman" w:cs="Times New Roman"/>
          <w:sz w:val="28"/>
          <w:szCs w:val="28"/>
        </w:rPr>
        <w:t xml:space="preserve"> сельская библиотека-  36 экз. На 01.01.2019 года  книжный фонд составляет:  </w:t>
      </w:r>
      <w:proofErr w:type="spellStart"/>
      <w:r>
        <w:rPr>
          <w:rFonts w:ascii="Times New Roman" w:hAnsi="Times New Roman" w:cs="Times New Roman"/>
          <w:sz w:val="28"/>
          <w:szCs w:val="28"/>
        </w:rPr>
        <w:t>Далисичская</w:t>
      </w:r>
      <w:proofErr w:type="spellEnd"/>
      <w:r>
        <w:rPr>
          <w:rFonts w:ascii="Times New Roman" w:hAnsi="Times New Roman" w:cs="Times New Roman"/>
          <w:sz w:val="28"/>
          <w:szCs w:val="28"/>
        </w:rPr>
        <w:t xml:space="preserve"> сельская библиотека- 6014 экз., из них книг- 3901 экз., Дубровская сельская библиотека  4966экз.- 3455 экз</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ниг, </w:t>
      </w:r>
      <w:proofErr w:type="spellStart"/>
      <w:r>
        <w:rPr>
          <w:rFonts w:ascii="Times New Roman" w:hAnsi="Times New Roman" w:cs="Times New Roman"/>
          <w:sz w:val="28"/>
          <w:szCs w:val="28"/>
        </w:rPr>
        <w:t>Слищенская</w:t>
      </w:r>
      <w:proofErr w:type="spellEnd"/>
      <w:r>
        <w:rPr>
          <w:rFonts w:ascii="Times New Roman" w:hAnsi="Times New Roman" w:cs="Times New Roman"/>
          <w:sz w:val="28"/>
          <w:szCs w:val="28"/>
        </w:rPr>
        <w:t xml:space="preserve"> сельская библиотека- 5348экз.,  из них 3577 экз.книг. </w:t>
      </w:r>
      <w:proofErr w:type="spellStart"/>
      <w:r>
        <w:rPr>
          <w:rFonts w:ascii="Times New Roman" w:hAnsi="Times New Roman" w:cs="Times New Roman"/>
          <w:sz w:val="28"/>
          <w:szCs w:val="28"/>
        </w:rPr>
        <w:t>Струженская</w:t>
      </w:r>
      <w:proofErr w:type="spellEnd"/>
      <w:r>
        <w:rPr>
          <w:rFonts w:ascii="Times New Roman" w:hAnsi="Times New Roman" w:cs="Times New Roman"/>
          <w:sz w:val="28"/>
          <w:szCs w:val="28"/>
        </w:rPr>
        <w:t xml:space="preserve">  сельская библиотека- 6554экз., из них 4869 экз. книг.                                                                                                                      В Дубровском сельском  поселении  12 памятников Великой Отечественной войны, все они косметически  реконструируются, в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лище</w:t>
      </w:r>
      <w:proofErr w:type="spellEnd"/>
      <w:r>
        <w:rPr>
          <w:rFonts w:ascii="Times New Roman" w:hAnsi="Times New Roman" w:cs="Times New Roman"/>
          <w:sz w:val="28"/>
          <w:szCs w:val="28"/>
        </w:rPr>
        <w:t xml:space="preserve">  Памятник 17 погибших советских  воинов  капитально отремонтировали , заменили ограду </w:t>
      </w:r>
      <w:r>
        <w:rPr>
          <w:rFonts w:ascii="Times New Roman" w:hAnsi="Times New Roman" w:cs="Times New Roman"/>
          <w:sz w:val="28"/>
          <w:szCs w:val="28"/>
        </w:rPr>
        <w:lastRenderedPageBreak/>
        <w:t xml:space="preserve">на новую в </w:t>
      </w:r>
      <w:proofErr w:type="spellStart"/>
      <w:r>
        <w:rPr>
          <w:rFonts w:ascii="Times New Roman" w:hAnsi="Times New Roman" w:cs="Times New Roman"/>
          <w:sz w:val="28"/>
          <w:szCs w:val="28"/>
        </w:rPr>
        <w:t>с.Далисичи</w:t>
      </w:r>
      <w:proofErr w:type="spellEnd"/>
      <w:r>
        <w:rPr>
          <w:rFonts w:ascii="Times New Roman" w:hAnsi="Times New Roman" w:cs="Times New Roman"/>
          <w:sz w:val="28"/>
          <w:szCs w:val="28"/>
        </w:rPr>
        <w:t xml:space="preserve">  возле Памятника  17 погибших  партизан . Эти памятники находятся в реестре Брянской области. Ежегодно  проводятся  Митинги  к 9 мая, 23 сентября,  День Победы,  Освобождение  района, 1 сентября - начало учебного года, в мае – завершение учебного года,  вечера с  выпускниками. Учащиеся  школ  возлагают  цветы  к памятникам.                                                                               В частном секторе  содержится  195 голов  коров,  217 голов  свиней , 63  лошадей, 91   овец, 34   коз, 3092  птицы. Закуп  молока от населения  осуществляется  предпринимателем из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глин. Отдельные граждане  реализуют  молоко, творог  на  рынок  в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ураж,  </w:t>
      </w:r>
      <w:proofErr w:type="spellStart"/>
      <w:r>
        <w:rPr>
          <w:rFonts w:ascii="Times New Roman" w:hAnsi="Times New Roman" w:cs="Times New Roman"/>
          <w:sz w:val="28"/>
          <w:szCs w:val="28"/>
        </w:rPr>
        <w:t>г.Клинцы</w:t>
      </w:r>
      <w:proofErr w:type="spellEnd"/>
      <w:r>
        <w:rPr>
          <w:rFonts w:ascii="Times New Roman" w:hAnsi="Times New Roman" w:cs="Times New Roman"/>
          <w:sz w:val="28"/>
          <w:szCs w:val="28"/>
        </w:rPr>
        <w:t>.                                                                Одним из  важнейших  направлений  деятельности  Дубровской сельской администрации,  является  пожарная  безопасность  граждан   их домовладений. В 2018 году на содержание муниципальной пожарной команды израсходовано было 565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Это зарплата  ГСМ, запчасти, телефонная связь. За прошлый год было осуществлено 16  выездов, в том числе срабатывала пожарная сигнализация- 8 выездов,  на пожары-  8 выездов. Работают  в пожарном  депо  </w:t>
      </w:r>
      <w:proofErr w:type="spellStart"/>
      <w:r>
        <w:rPr>
          <w:rFonts w:ascii="Times New Roman" w:hAnsi="Times New Roman" w:cs="Times New Roman"/>
          <w:sz w:val="28"/>
          <w:szCs w:val="28"/>
        </w:rPr>
        <w:t>Гаврусев</w:t>
      </w:r>
      <w:proofErr w:type="spellEnd"/>
      <w:r>
        <w:rPr>
          <w:rFonts w:ascii="Times New Roman" w:hAnsi="Times New Roman" w:cs="Times New Roman"/>
          <w:sz w:val="28"/>
          <w:szCs w:val="28"/>
        </w:rPr>
        <w:t xml:space="preserve"> А.В., Бохан В.А., </w:t>
      </w:r>
      <w:proofErr w:type="spellStart"/>
      <w:r>
        <w:rPr>
          <w:rFonts w:ascii="Times New Roman" w:hAnsi="Times New Roman" w:cs="Times New Roman"/>
          <w:sz w:val="28"/>
          <w:szCs w:val="28"/>
        </w:rPr>
        <w:t>Васенко</w:t>
      </w:r>
      <w:proofErr w:type="spellEnd"/>
      <w:r>
        <w:rPr>
          <w:rFonts w:ascii="Times New Roman" w:hAnsi="Times New Roman" w:cs="Times New Roman"/>
          <w:sz w:val="28"/>
          <w:szCs w:val="28"/>
        </w:rPr>
        <w:t xml:space="preserve"> С.В. В 2018 году были  продолжены  работы по благоустройству  пожарного водоема  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убровка, населенные пункты  Дубровской сельской администрации были  опаханы с противопожарной целью.  За это из бюджета  сельской  администрации   было выплачено 20 тыс.руб. Установлена пожарная   сигнализация  в СДК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Слище</w:t>
      </w:r>
      <w:proofErr w:type="spellEnd"/>
      <w:r>
        <w:rPr>
          <w:rFonts w:ascii="Times New Roman" w:hAnsi="Times New Roman" w:cs="Times New Roman"/>
          <w:sz w:val="28"/>
          <w:szCs w:val="28"/>
        </w:rPr>
        <w:t xml:space="preserve">, Дубровка,  </w:t>
      </w:r>
      <w:proofErr w:type="spellStart"/>
      <w:r>
        <w:rPr>
          <w:rFonts w:ascii="Times New Roman" w:hAnsi="Times New Roman" w:cs="Times New Roman"/>
          <w:sz w:val="28"/>
          <w:szCs w:val="28"/>
        </w:rPr>
        <w:t>Далисичи</w:t>
      </w:r>
      <w:proofErr w:type="spellEnd"/>
      <w:r>
        <w:rPr>
          <w:rFonts w:ascii="Times New Roman" w:hAnsi="Times New Roman" w:cs="Times New Roman"/>
          <w:sz w:val="28"/>
          <w:szCs w:val="28"/>
        </w:rPr>
        <w:t xml:space="preserve">,  сельских клубах  </w:t>
      </w:r>
      <w:proofErr w:type="spellStart"/>
      <w:r>
        <w:rPr>
          <w:rFonts w:ascii="Times New Roman" w:hAnsi="Times New Roman" w:cs="Times New Roman"/>
          <w:sz w:val="28"/>
          <w:szCs w:val="28"/>
        </w:rPr>
        <w:t>Нарость</w:t>
      </w:r>
      <w:proofErr w:type="spellEnd"/>
      <w:r>
        <w:rPr>
          <w:rFonts w:ascii="Times New Roman" w:hAnsi="Times New Roman" w:cs="Times New Roman"/>
          <w:sz w:val="28"/>
          <w:szCs w:val="28"/>
        </w:rPr>
        <w:t>,  Большая</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 xml:space="preserve">овча, производится обслуживание  ее. Закуплено 23 штук  огнетушителей,  старые, у  которых  истек срок службы,  заменили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новые. В 2019 году планируем  в башни  </w:t>
      </w:r>
      <w:proofErr w:type="gramStart"/>
      <w:r>
        <w:rPr>
          <w:rFonts w:ascii="Times New Roman" w:hAnsi="Times New Roman" w:cs="Times New Roman"/>
          <w:sz w:val="28"/>
          <w:szCs w:val="28"/>
        </w:rPr>
        <w:t>вварить</w:t>
      </w:r>
      <w:proofErr w:type="gramEnd"/>
      <w:r>
        <w:rPr>
          <w:rFonts w:ascii="Times New Roman" w:hAnsi="Times New Roman" w:cs="Times New Roman"/>
          <w:sz w:val="28"/>
          <w:szCs w:val="28"/>
        </w:rPr>
        <w:t xml:space="preserve">  краны  забора воды  с  пожарной  безопасностью для  заправки автомобилей. Это башни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ословка</w:t>
      </w:r>
      <w:proofErr w:type="spellEnd"/>
      <w:r>
        <w:rPr>
          <w:rFonts w:ascii="Times New Roman" w:hAnsi="Times New Roman" w:cs="Times New Roman"/>
          <w:sz w:val="28"/>
          <w:szCs w:val="28"/>
        </w:rPr>
        <w:t xml:space="preserve">,  д.Большая Ловча, д. </w:t>
      </w:r>
      <w:proofErr w:type="spellStart"/>
      <w:r>
        <w:rPr>
          <w:rFonts w:ascii="Times New Roman" w:hAnsi="Times New Roman" w:cs="Times New Roman"/>
          <w:sz w:val="28"/>
          <w:szCs w:val="28"/>
        </w:rPr>
        <w:t>Струженка</w:t>
      </w:r>
      <w:proofErr w:type="spellEnd"/>
      <w:r>
        <w:rPr>
          <w:rFonts w:ascii="Times New Roman" w:hAnsi="Times New Roman" w:cs="Times New Roman"/>
          <w:sz w:val="28"/>
          <w:szCs w:val="28"/>
        </w:rPr>
        <w:t xml:space="preserve">.                                                                                                   За  2018 год  проведено 4 заседания  коллегии  при  главе сельской администрации, рассмотрено 17 вопросов: это работа учреждений культуры, библиотек, вопросы благоустройства. Проведено   9 заседаний  Дубровского сельского Совета  народных   депутатов, рассмотрено  30  вопросов. Это вопросы бюджета,  земельного налога, заключения контрольно-счетной палаты, работы </w:t>
      </w:r>
      <w:proofErr w:type="spellStart"/>
      <w:r>
        <w:rPr>
          <w:rFonts w:ascii="Times New Roman" w:hAnsi="Times New Roman" w:cs="Times New Roman"/>
          <w:sz w:val="28"/>
          <w:szCs w:val="28"/>
        </w:rPr>
        <w:t>ФАПов</w:t>
      </w:r>
      <w:proofErr w:type="spellEnd"/>
      <w:r>
        <w:rPr>
          <w:rFonts w:ascii="Times New Roman" w:hAnsi="Times New Roman" w:cs="Times New Roman"/>
          <w:sz w:val="28"/>
          <w:szCs w:val="28"/>
        </w:rPr>
        <w:t>, учреждений,  находящихся на территории  сельского поселения. Все депутаты  представили   вовремя  декларации о доходах и расходах за 2017 год,  после проверки  прокуратуры,   замечаний нет. Депутаты  работают в комиссиях. По аграрным вопроса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председатель  </w:t>
      </w:r>
      <w:proofErr w:type="spellStart"/>
      <w:r>
        <w:rPr>
          <w:rFonts w:ascii="Times New Roman" w:hAnsi="Times New Roman" w:cs="Times New Roman"/>
          <w:sz w:val="28"/>
          <w:szCs w:val="28"/>
        </w:rPr>
        <w:t>Телушко</w:t>
      </w:r>
      <w:proofErr w:type="spellEnd"/>
      <w:r>
        <w:rPr>
          <w:rFonts w:ascii="Times New Roman" w:hAnsi="Times New Roman" w:cs="Times New Roman"/>
          <w:sz w:val="28"/>
          <w:szCs w:val="28"/>
        </w:rPr>
        <w:t xml:space="preserve"> П.М., члены комиссии  </w:t>
      </w:r>
      <w:proofErr w:type="spellStart"/>
      <w:r>
        <w:rPr>
          <w:rFonts w:ascii="Times New Roman" w:hAnsi="Times New Roman" w:cs="Times New Roman"/>
          <w:sz w:val="28"/>
          <w:szCs w:val="28"/>
        </w:rPr>
        <w:t>Менькова</w:t>
      </w:r>
      <w:proofErr w:type="spellEnd"/>
      <w:r>
        <w:rPr>
          <w:rFonts w:ascii="Times New Roman" w:hAnsi="Times New Roman" w:cs="Times New Roman"/>
          <w:sz w:val="28"/>
          <w:szCs w:val="28"/>
        </w:rPr>
        <w:t xml:space="preserve"> Т.И., </w:t>
      </w:r>
      <w:proofErr w:type="spellStart"/>
      <w:r>
        <w:rPr>
          <w:rFonts w:ascii="Times New Roman" w:hAnsi="Times New Roman" w:cs="Times New Roman"/>
          <w:sz w:val="28"/>
          <w:szCs w:val="28"/>
        </w:rPr>
        <w:t>Никеенко</w:t>
      </w:r>
      <w:proofErr w:type="spellEnd"/>
      <w:r>
        <w:rPr>
          <w:rFonts w:ascii="Times New Roman" w:hAnsi="Times New Roman" w:cs="Times New Roman"/>
          <w:sz w:val="28"/>
          <w:szCs w:val="28"/>
        </w:rPr>
        <w:t xml:space="preserve"> В.И., по социальным вопросам -  председатель Романенко Н.Н., члены комиссии  </w:t>
      </w:r>
      <w:proofErr w:type="spellStart"/>
      <w:r>
        <w:rPr>
          <w:rFonts w:ascii="Times New Roman" w:hAnsi="Times New Roman" w:cs="Times New Roman"/>
          <w:sz w:val="28"/>
          <w:szCs w:val="28"/>
        </w:rPr>
        <w:t>Колткова</w:t>
      </w:r>
      <w:proofErr w:type="spellEnd"/>
      <w:r>
        <w:rPr>
          <w:rFonts w:ascii="Times New Roman" w:hAnsi="Times New Roman" w:cs="Times New Roman"/>
          <w:sz w:val="28"/>
          <w:szCs w:val="28"/>
        </w:rPr>
        <w:t xml:space="preserve"> Л.Н., </w:t>
      </w:r>
      <w:proofErr w:type="spellStart"/>
      <w:r>
        <w:rPr>
          <w:rFonts w:ascii="Times New Roman" w:hAnsi="Times New Roman" w:cs="Times New Roman"/>
          <w:sz w:val="28"/>
          <w:szCs w:val="28"/>
        </w:rPr>
        <w:t>Тюканько</w:t>
      </w:r>
      <w:proofErr w:type="spellEnd"/>
      <w:r>
        <w:rPr>
          <w:rFonts w:ascii="Times New Roman" w:hAnsi="Times New Roman" w:cs="Times New Roman"/>
          <w:sz w:val="28"/>
          <w:szCs w:val="28"/>
        </w:rPr>
        <w:t xml:space="preserve"> Ю.И., по бюджету и налогам - председатель </w:t>
      </w:r>
      <w:proofErr w:type="spellStart"/>
      <w:r>
        <w:rPr>
          <w:rFonts w:ascii="Times New Roman" w:hAnsi="Times New Roman" w:cs="Times New Roman"/>
          <w:sz w:val="28"/>
          <w:szCs w:val="28"/>
        </w:rPr>
        <w:t>Магон</w:t>
      </w:r>
      <w:proofErr w:type="spellEnd"/>
      <w:r>
        <w:rPr>
          <w:rFonts w:ascii="Times New Roman" w:hAnsi="Times New Roman" w:cs="Times New Roman"/>
          <w:sz w:val="28"/>
          <w:szCs w:val="28"/>
        </w:rPr>
        <w:t xml:space="preserve"> В.М., члены комиссии  </w:t>
      </w:r>
      <w:proofErr w:type="spellStart"/>
      <w:r>
        <w:rPr>
          <w:rFonts w:ascii="Times New Roman" w:hAnsi="Times New Roman" w:cs="Times New Roman"/>
          <w:sz w:val="28"/>
          <w:szCs w:val="28"/>
        </w:rPr>
        <w:t>Меньков</w:t>
      </w:r>
      <w:proofErr w:type="spellEnd"/>
      <w:r>
        <w:rPr>
          <w:rFonts w:ascii="Times New Roman" w:hAnsi="Times New Roman" w:cs="Times New Roman"/>
          <w:sz w:val="28"/>
          <w:szCs w:val="28"/>
        </w:rPr>
        <w:t xml:space="preserve"> М.А., </w:t>
      </w:r>
      <w:proofErr w:type="spellStart"/>
      <w:r>
        <w:rPr>
          <w:rFonts w:ascii="Times New Roman" w:hAnsi="Times New Roman" w:cs="Times New Roman"/>
          <w:sz w:val="28"/>
          <w:szCs w:val="28"/>
        </w:rPr>
        <w:t>Бурдаков</w:t>
      </w:r>
      <w:proofErr w:type="spellEnd"/>
      <w:r>
        <w:rPr>
          <w:rFonts w:ascii="Times New Roman" w:hAnsi="Times New Roman" w:cs="Times New Roman"/>
          <w:sz w:val="28"/>
          <w:szCs w:val="28"/>
        </w:rPr>
        <w:t xml:space="preserve"> С.И. На поселковые сессии приглашаются  руководители  структурных  подразделений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                                                                                                                           29 января  2019 года в Губернаторском  </w:t>
      </w:r>
      <w:proofErr w:type="gramStart"/>
      <w:r>
        <w:rPr>
          <w:rFonts w:ascii="Times New Roman" w:hAnsi="Times New Roman" w:cs="Times New Roman"/>
          <w:sz w:val="28"/>
          <w:szCs w:val="28"/>
        </w:rPr>
        <w:t>дворце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им.Ю.А.Гагарина</w:t>
      </w:r>
      <w:proofErr w:type="spellEnd"/>
      <w:r>
        <w:rPr>
          <w:rFonts w:ascii="Times New Roman" w:hAnsi="Times New Roman" w:cs="Times New Roman"/>
          <w:sz w:val="28"/>
          <w:szCs w:val="28"/>
        </w:rPr>
        <w:t xml:space="preserve">  состоялось общее  собрание   ассоциации « Совет  муниципальных образований  Брянской области». Подводились  итоги  конкурса « Лучший специали</w:t>
      </w:r>
      <w:proofErr w:type="gramStart"/>
      <w:r>
        <w:rPr>
          <w:rFonts w:ascii="Times New Roman" w:hAnsi="Times New Roman" w:cs="Times New Roman"/>
          <w:sz w:val="28"/>
          <w:szCs w:val="28"/>
        </w:rPr>
        <w:t>ст  в сф</w:t>
      </w:r>
      <w:proofErr w:type="gramEnd"/>
      <w:r>
        <w:rPr>
          <w:rFonts w:ascii="Times New Roman" w:hAnsi="Times New Roman" w:cs="Times New Roman"/>
          <w:sz w:val="28"/>
          <w:szCs w:val="28"/>
        </w:rPr>
        <w:t xml:space="preserve">ере местного самоуправления  Брянской области» в </w:t>
      </w:r>
      <w:r>
        <w:rPr>
          <w:rFonts w:ascii="Times New Roman" w:hAnsi="Times New Roman" w:cs="Times New Roman"/>
          <w:sz w:val="28"/>
          <w:szCs w:val="28"/>
        </w:rPr>
        <w:lastRenderedPageBreak/>
        <w:t xml:space="preserve">номинации « Лучший депутат представительного органа муниципального образования». Первое место заняла  депутат Дубровского сельского Совета народных депутатов Романенко Н.Н.  В заключении,  хочу отметить, что с главой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Зюзько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В.П.,с</w:t>
      </w:r>
      <w:proofErr w:type="spellEnd"/>
      <w:r>
        <w:rPr>
          <w:rFonts w:ascii="Times New Roman" w:hAnsi="Times New Roman" w:cs="Times New Roman"/>
          <w:sz w:val="28"/>
          <w:szCs w:val="28"/>
        </w:rPr>
        <w:t xml:space="preserve"> главой администрации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Риваненко</w:t>
      </w:r>
      <w:proofErr w:type="spellEnd"/>
      <w:r>
        <w:rPr>
          <w:rFonts w:ascii="Times New Roman" w:hAnsi="Times New Roman" w:cs="Times New Roman"/>
          <w:sz w:val="28"/>
          <w:szCs w:val="28"/>
        </w:rPr>
        <w:t xml:space="preserve"> В.П., Дубровская  сельская  администрация  продолжит работу по улучшению социальных условий жизни как в районе, так и на селе.                                 </w:t>
      </w:r>
    </w:p>
    <w:p w:rsidR="00D02BB1" w:rsidRDefault="00D02BB1" w:rsidP="00D02BB1">
      <w:pPr>
        <w:rPr>
          <w:rFonts w:ascii="Times New Roman" w:hAnsi="Times New Roman" w:cs="Times New Roman"/>
          <w:sz w:val="28"/>
          <w:szCs w:val="28"/>
        </w:rPr>
      </w:pPr>
    </w:p>
    <w:p w:rsidR="00D02BB1" w:rsidRDefault="00D02BB1" w:rsidP="00D02BB1">
      <w:pPr>
        <w:rPr>
          <w:rFonts w:ascii="Times New Roman" w:hAnsi="Times New Roman" w:cs="Times New Roman"/>
          <w:sz w:val="28"/>
          <w:szCs w:val="28"/>
        </w:rPr>
      </w:pPr>
      <w:r>
        <w:rPr>
          <w:rFonts w:ascii="Times New Roman" w:hAnsi="Times New Roman" w:cs="Times New Roman"/>
          <w:sz w:val="28"/>
          <w:szCs w:val="28"/>
        </w:rPr>
        <w:t xml:space="preserve">Глава Дубровского сельского поселения                             </w:t>
      </w:r>
      <w:proofErr w:type="spellStart"/>
      <w:r>
        <w:rPr>
          <w:rFonts w:ascii="Times New Roman" w:hAnsi="Times New Roman" w:cs="Times New Roman"/>
          <w:sz w:val="28"/>
          <w:szCs w:val="28"/>
        </w:rPr>
        <w:t>М.М.Щетник</w:t>
      </w:r>
      <w:proofErr w:type="spellEnd"/>
      <w:r>
        <w:rPr>
          <w:rFonts w:ascii="Times New Roman" w:hAnsi="Times New Roman" w:cs="Times New Roman"/>
          <w:sz w:val="28"/>
          <w:szCs w:val="28"/>
        </w:rPr>
        <w:t xml:space="preserve">                                                                                                                                       </w:t>
      </w:r>
    </w:p>
    <w:p w:rsidR="00D02BB1" w:rsidRDefault="00D02BB1" w:rsidP="00D02BB1">
      <w:pPr>
        <w:rPr>
          <w:rFonts w:ascii="Times New Roman" w:hAnsi="Times New Roman" w:cs="Times New Roman"/>
          <w:sz w:val="28"/>
          <w:szCs w:val="28"/>
        </w:rPr>
      </w:pPr>
    </w:p>
    <w:p w:rsidR="00D02BB1" w:rsidRDefault="00D02BB1" w:rsidP="00D02BB1">
      <w:pPr>
        <w:rPr>
          <w:rFonts w:ascii="Times New Roman" w:hAnsi="Times New Roman" w:cs="Times New Roman"/>
          <w:sz w:val="28"/>
          <w:szCs w:val="28"/>
        </w:rPr>
      </w:pPr>
    </w:p>
    <w:p w:rsidR="00D02BB1" w:rsidRDefault="00D02BB1" w:rsidP="00D02BB1">
      <w:pPr>
        <w:rPr>
          <w:rFonts w:ascii="Times New Roman" w:hAnsi="Times New Roman" w:cs="Times New Roman"/>
          <w:sz w:val="28"/>
          <w:szCs w:val="28"/>
        </w:rPr>
      </w:pPr>
    </w:p>
    <w:p w:rsidR="00D02BB1" w:rsidRDefault="00D02BB1" w:rsidP="00D02BB1">
      <w:pPr>
        <w:rPr>
          <w:rFonts w:ascii="Times New Roman" w:hAnsi="Times New Roman" w:cs="Times New Roman"/>
          <w:sz w:val="28"/>
          <w:szCs w:val="28"/>
        </w:rPr>
      </w:pPr>
      <w:r>
        <w:rPr>
          <w:rFonts w:ascii="Times New Roman" w:hAnsi="Times New Roman" w:cs="Times New Roman"/>
          <w:sz w:val="28"/>
          <w:szCs w:val="28"/>
        </w:rPr>
        <w:t xml:space="preserve"> </w:t>
      </w:r>
    </w:p>
    <w:p w:rsidR="00D02BB1" w:rsidRDefault="00D02BB1" w:rsidP="00D02BB1">
      <w:pPr>
        <w:rPr>
          <w:rFonts w:ascii="Times New Roman" w:hAnsi="Times New Roman" w:cs="Times New Roman"/>
          <w:b/>
          <w:sz w:val="28"/>
          <w:szCs w:val="28"/>
        </w:rPr>
      </w:pPr>
    </w:p>
    <w:p w:rsidR="00D02BB1" w:rsidRDefault="00D02BB1" w:rsidP="00D02BB1">
      <w:pPr>
        <w:rPr>
          <w:rFonts w:ascii="Times New Roman" w:hAnsi="Times New Roman" w:cs="Times New Roman"/>
          <w:b/>
          <w:sz w:val="28"/>
          <w:szCs w:val="28"/>
        </w:rPr>
      </w:pPr>
    </w:p>
    <w:p w:rsidR="00D02BB1" w:rsidRDefault="00D02BB1" w:rsidP="00D02BB1">
      <w:pPr>
        <w:rPr>
          <w:rFonts w:ascii="Times New Roman" w:hAnsi="Times New Roman" w:cs="Times New Roman"/>
          <w:sz w:val="28"/>
          <w:szCs w:val="28"/>
        </w:rPr>
      </w:pPr>
    </w:p>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p w:rsidR="007C0FBB" w:rsidRDefault="007C0FBB"/>
    <w:sectPr w:rsidR="007C0FBB" w:rsidSect="00DF6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54589"/>
    <w:rsid w:val="00070793"/>
    <w:rsid w:val="000A6F58"/>
    <w:rsid w:val="00517EDE"/>
    <w:rsid w:val="00554589"/>
    <w:rsid w:val="00652EA2"/>
    <w:rsid w:val="00663969"/>
    <w:rsid w:val="00690D91"/>
    <w:rsid w:val="006D43A6"/>
    <w:rsid w:val="007C0FBB"/>
    <w:rsid w:val="00B14724"/>
    <w:rsid w:val="00BA2136"/>
    <w:rsid w:val="00D02BB1"/>
    <w:rsid w:val="00D13095"/>
    <w:rsid w:val="00D2480A"/>
    <w:rsid w:val="00DF6A6F"/>
    <w:rsid w:val="00E05E85"/>
    <w:rsid w:val="00E21413"/>
    <w:rsid w:val="00EE4656"/>
    <w:rsid w:val="00EF2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8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392882">
      <w:bodyDiv w:val="1"/>
      <w:marLeft w:val="0"/>
      <w:marRight w:val="0"/>
      <w:marTop w:val="0"/>
      <w:marBottom w:val="0"/>
      <w:divBdr>
        <w:top w:val="none" w:sz="0" w:space="0" w:color="auto"/>
        <w:left w:val="none" w:sz="0" w:space="0" w:color="auto"/>
        <w:bottom w:val="none" w:sz="0" w:space="0" w:color="auto"/>
        <w:right w:val="none" w:sz="0" w:space="0" w:color="auto"/>
      </w:divBdr>
    </w:div>
    <w:div w:id="97734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A212-D118-4144-8437-74C81905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3923</Words>
  <Characters>22362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2019-02-19T06:54:00Z</cp:lastPrinted>
  <dcterms:created xsi:type="dcterms:W3CDTF">2019-02-11T05:37:00Z</dcterms:created>
  <dcterms:modified xsi:type="dcterms:W3CDTF">2019-02-20T04:54:00Z</dcterms:modified>
</cp:coreProperties>
</file>