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9C" w:rsidRDefault="000C3E9C" w:rsidP="000C3E9C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 </w:t>
      </w:r>
    </w:p>
    <w:p w:rsidR="000C3E9C" w:rsidRDefault="000C3E9C" w:rsidP="000C3E9C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Дубровская сельская администрация </w:t>
      </w:r>
    </w:p>
    <w:p w:rsidR="000C3E9C" w:rsidRDefault="000C3E9C" w:rsidP="000C3E9C">
      <w:pPr>
        <w:pStyle w:val="1"/>
        <w:spacing w:before="0"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Суражского</w:t>
      </w:r>
      <w:proofErr w:type="spellEnd"/>
      <w:r>
        <w:rPr>
          <w:rFonts w:ascii="Times New Roman" w:hAnsi="Times New Roman" w:cs="Times New Roman"/>
        </w:rPr>
        <w:t xml:space="preserve"> района Брянской области</w:t>
      </w:r>
    </w:p>
    <w:p w:rsidR="000C3E9C" w:rsidRDefault="008D60A7" w:rsidP="000C3E9C">
      <w:r>
        <w:pict>
          <v:line id="_x0000_s1026" style="position:absolute;flip:y;z-index:251658240" from="-3.4pt,8pt" to="498.35pt,8pt" strokeweight="4.5pt">
            <v:stroke linestyle="thickThin"/>
          </v:line>
        </w:pict>
      </w:r>
    </w:p>
    <w:p w:rsidR="000C3E9C" w:rsidRDefault="000C3E9C" w:rsidP="000C3E9C">
      <w:pPr>
        <w:pStyle w:val="1"/>
        <w:spacing w:before="0"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</w:p>
    <w:p w:rsidR="000C3E9C" w:rsidRDefault="000C3E9C" w:rsidP="000C3E9C">
      <w:pPr>
        <w:rPr>
          <w:sz w:val="20"/>
          <w:szCs w:val="20"/>
        </w:rPr>
      </w:pPr>
    </w:p>
    <w:p w:rsidR="000C3E9C" w:rsidRDefault="000C3E9C" w:rsidP="000C3E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от</w:t>
      </w:r>
      <w:r w:rsidR="00CE51DB">
        <w:rPr>
          <w:rFonts w:ascii="Times New Roman" w:hAnsi="Times New Roman"/>
          <w:b/>
          <w:sz w:val="24"/>
          <w:szCs w:val="24"/>
        </w:rPr>
        <w:t xml:space="preserve">  03 апреля   2020 года   № 18/2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0C3E9C" w:rsidRDefault="000C3E9C" w:rsidP="000C3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Дубровка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9"/>
      </w:tblGrid>
      <w:tr w:rsidR="000C3E9C" w:rsidTr="000C3E9C">
        <w:trPr>
          <w:trHeight w:val="1228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0C3E9C" w:rsidRDefault="000C3E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силу  постановления Дубровской сельской администрации № 56 от 15 июля 2015 года </w:t>
            </w:r>
          </w:p>
          <w:p w:rsidR="000C3E9C" w:rsidRDefault="000C3E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E9C" w:rsidRDefault="000C3E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3E9C" w:rsidRDefault="000C3E9C" w:rsidP="000C3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 соответствии с  Законом Брянской области  от 25 декабря 2017 года  № 109-З «О внесении изменений в отдельные законодательные акты Брянской области в части совершенствования муниципального контроля»</w:t>
      </w:r>
    </w:p>
    <w:p w:rsidR="000C3E9C" w:rsidRDefault="000C3E9C" w:rsidP="000C3E9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0C3E9C" w:rsidRDefault="000C3E9C" w:rsidP="000C3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1. Признать  утратившим силу  постановление Дубровской сельской администрации  № 56 от 15 июля 2015 года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и охраной земель на территории  Дубровского сельского поселения».</w:t>
      </w:r>
    </w:p>
    <w:p w:rsidR="000C3E9C" w:rsidRDefault="000C3E9C" w:rsidP="000C3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Опубликовать настоящее постановление в информационно-аналитическом бюллетене « Муниципальный вестник Дубровского сельского  поселения» и разместить  на официальном сайте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.                          </w:t>
      </w:r>
    </w:p>
    <w:p w:rsidR="000C3E9C" w:rsidRDefault="000C3E9C" w:rsidP="000C3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Настоящее постановление вступает в силу с момента его подписания.</w:t>
      </w:r>
    </w:p>
    <w:p w:rsidR="000C3E9C" w:rsidRDefault="000C3E9C" w:rsidP="000C3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Контроль над исполнением настоящего постановления оставляю за собой.</w:t>
      </w:r>
    </w:p>
    <w:p w:rsidR="000C3E9C" w:rsidRDefault="000C3E9C" w:rsidP="000C3E9C">
      <w:pPr>
        <w:jc w:val="both"/>
        <w:rPr>
          <w:rFonts w:ascii="Times New Roman" w:hAnsi="Times New Roman"/>
          <w:sz w:val="24"/>
          <w:szCs w:val="24"/>
        </w:rPr>
      </w:pPr>
    </w:p>
    <w:p w:rsidR="000C3E9C" w:rsidRDefault="000C3E9C" w:rsidP="000C3E9C">
      <w:pPr>
        <w:jc w:val="both"/>
        <w:rPr>
          <w:rFonts w:ascii="Times New Roman" w:hAnsi="Times New Roman"/>
          <w:sz w:val="24"/>
          <w:szCs w:val="24"/>
        </w:rPr>
      </w:pPr>
    </w:p>
    <w:p w:rsidR="000C3E9C" w:rsidRDefault="000C3E9C" w:rsidP="000C3E9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 Дубровской </w:t>
      </w:r>
    </w:p>
    <w:p w:rsidR="000C3E9C" w:rsidRDefault="000C3E9C" w:rsidP="000C3E9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сельской  администрации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М.М.Щетник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0C3E9C" w:rsidRDefault="000C3E9C" w:rsidP="000C3E9C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871271" w:rsidRDefault="00871271"/>
    <w:sectPr w:rsidR="00871271" w:rsidSect="0087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9C"/>
    <w:rsid w:val="000C3E9C"/>
    <w:rsid w:val="00871271"/>
    <w:rsid w:val="008D60A7"/>
    <w:rsid w:val="00CE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3E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E9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2020-08-11T05:53:00Z</dcterms:created>
  <dcterms:modified xsi:type="dcterms:W3CDTF">2020-08-11T05:59:00Z</dcterms:modified>
</cp:coreProperties>
</file>