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970" w:rsidRDefault="00682970" w:rsidP="00682970">
      <w:pPr>
        <w:rPr>
          <w:rFonts w:ascii="Times New Roman" w:hAnsi="Times New Roman" w:cs="Times New Roman"/>
          <w:sz w:val="24"/>
          <w:szCs w:val="24"/>
        </w:rPr>
      </w:pPr>
      <w:r>
        <w:rPr>
          <w:rFonts w:ascii="Times New Roman" w:eastAsia="Times New Roman" w:hAnsi="Times New Roman" w:cs="Times New Roman"/>
          <w:noProof/>
          <w:color w:val="0000FF"/>
          <w:sz w:val="24"/>
          <w:szCs w:val="24"/>
        </w:rPr>
        <w:t xml:space="preserve">                                                 </w:t>
      </w:r>
      <w:r>
        <w:rPr>
          <w:rFonts w:ascii="Times New Roman" w:hAnsi="Times New Roman" w:cs="Times New Roman"/>
          <w:sz w:val="24"/>
          <w:szCs w:val="24"/>
        </w:rPr>
        <w:t>РОССИЙСКАЯ ФЕДЕРАЦИЯ</w:t>
      </w:r>
    </w:p>
    <w:p w:rsidR="00682970" w:rsidRDefault="00682970" w:rsidP="00682970">
      <w:pPr>
        <w:jc w:val="center"/>
        <w:rPr>
          <w:rFonts w:ascii="Times New Roman" w:hAnsi="Times New Roman" w:cs="Times New Roman"/>
          <w:sz w:val="24"/>
          <w:szCs w:val="24"/>
        </w:rPr>
      </w:pPr>
      <w:r>
        <w:rPr>
          <w:rFonts w:ascii="Times New Roman" w:hAnsi="Times New Roman" w:cs="Times New Roman"/>
          <w:sz w:val="24"/>
          <w:szCs w:val="24"/>
        </w:rPr>
        <w:t>БРЯНСКАЯ ОБЛАСТЬ  СУРАЖСКИЙ РАЙОН</w:t>
      </w:r>
    </w:p>
    <w:p w:rsidR="00682970" w:rsidRDefault="00682970" w:rsidP="00682970">
      <w:pPr>
        <w:rPr>
          <w:rFonts w:ascii="Times New Roman" w:hAnsi="Times New Roman" w:cs="Times New Roman"/>
          <w:sz w:val="24"/>
          <w:szCs w:val="24"/>
        </w:rPr>
      </w:pPr>
      <w:r>
        <w:rPr>
          <w:rFonts w:ascii="Times New Roman" w:hAnsi="Times New Roman" w:cs="Times New Roman"/>
          <w:sz w:val="24"/>
          <w:szCs w:val="24"/>
        </w:rPr>
        <w:t xml:space="preserve">                                               Дубровская сельская администрация</w:t>
      </w:r>
    </w:p>
    <w:p w:rsidR="00682970" w:rsidRDefault="00682970" w:rsidP="00682970">
      <w:pPr>
        <w:rPr>
          <w:rFonts w:ascii="Times New Roman" w:hAnsi="Times New Roman" w:cs="Times New Roman"/>
          <w:sz w:val="24"/>
          <w:szCs w:val="24"/>
        </w:rPr>
      </w:pPr>
      <w:r>
        <w:rPr>
          <w:rFonts w:ascii="Times New Roman" w:hAnsi="Times New Roman" w:cs="Times New Roman"/>
          <w:sz w:val="24"/>
          <w:szCs w:val="24"/>
        </w:rPr>
        <w:t xml:space="preserve">    </w:t>
      </w:r>
    </w:p>
    <w:p w:rsidR="00682970" w:rsidRDefault="00682970" w:rsidP="00682970">
      <w:pPr>
        <w:rPr>
          <w:rFonts w:ascii="Times New Roman" w:hAnsi="Times New Roman" w:cs="Times New Roman"/>
          <w:sz w:val="24"/>
          <w:szCs w:val="24"/>
        </w:rPr>
      </w:pPr>
      <w:r>
        <w:rPr>
          <w:rFonts w:ascii="Times New Roman" w:hAnsi="Times New Roman" w:cs="Times New Roman"/>
          <w:sz w:val="24"/>
          <w:szCs w:val="24"/>
        </w:rPr>
        <w:t xml:space="preserve">                                                        ПОСТАНОВЛЕНИЕ</w:t>
      </w:r>
    </w:p>
    <w:p w:rsidR="00682970" w:rsidRDefault="00682970" w:rsidP="00682970">
      <w:pPr>
        <w:rPr>
          <w:rFonts w:ascii="Times New Roman" w:hAnsi="Times New Roman" w:cs="Times New Roman"/>
          <w:sz w:val="24"/>
          <w:szCs w:val="24"/>
        </w:rPr>
      </w:pPr>
      <w:r>
        <w:rPr>
          <w:rFonts w:ascii="Times New Roman" w:hAnsi="Times New Roman" w:cs="Times New Roman"/>
          <w:sz w:val="24"/>
          <w:szCs w:val="24"/>
        </w:rPr>
        <w:t xml:space="preserve">от  30.03.2020  </w:t>
      </w:r>
      <w:r>
        <w:rPr>
          <w:rFonts w:ascii="Times New Roman" w:hAnsi="Times New Roman" w:cs="Times New Roman"/>
          <w:vanish/>
          <w:sz w:val="24"/>
          <w:szCs w:val="24"/>
        </w:rPr>
        <w:t xml:space="preserve"> 123</w:t>
      </w:r>
      <w:r>
        <w:rPr>
          <w:rFonts w:ascii="Times New Roman" w:hAnsi="Times New Roman" w:cs="Times New Roman"/>
          <w:sz w:val="24"/>
          <w:szCs w:val="24"/>
        </w:rPr>
        <w:t>г.                            №18/1                                                                                                   с</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убровка</w:t>
      </w:r>
    </w:p>
    <w:p w:rsidR="00682970" w:rsidRDefault="00682970" w:rsidP="00682970">
      <w:pPr>
        <w:rPr>
          <w:rFonts w:ascii="Times New Roman" w:hAnsi="Times New Roman" w:cs="Times New Roman"/>
          <w:sz w:val="24"/>
          <w:szCs w:val="24"/>
        </w:rPr>
      </w:pPr>
    </w:p>
    <w:p w:rsidR="00682970" w:rsidRDefault="00682970" w:rsidP="00682970">
      <w:pPr>
        <w:rPr>
          <w:rFonts w:ascii="Times New Roman" w:eastAsia="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в собственность или аренду                                    без проведения торгов земельных участков, выделенных  в счет                                             земельных долей, находящихся в муниципальной собственности                             Дубровского сельского поселения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муниципального района </w:t>
      </w:r>
    </w:p>
    <w:p w:rsidR="00682970" w:rsidRDefault="00682970" w:rsidP="00682970">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частью 5.1 статьи 10 Федерального закона от 24.07.2002 № 101-ФЗ «Об обороте земель сельскохозяйственного назначения», Уставом Дубровского сельского поселения, администрация  Дубровского сельского поселения </w:t>
      </w:r>
      <w:proofErr w:type="gramEnd"/>
    </w:p>
    <w:p w:rsidR="00682970" w:rsidRDefault="00682970" w:rsidP="0068297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ПОСТАНОВЛЯЕТ: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Утвердить административный регламент предоставления муниципальной услуги «Предоставление в собственность или аренду без проведения торгов земельных участков, выделенных в счет земельных долей, находящихся в собственности  Дубровского сельского поселения </w:t>
      </w:r>
      <w:proofErr w:type="spellStart"/>
      <w:r>
        <w:rPr>
          <w:rFonts w:ascii="Times New Roman" w:eastAsia="Times New Roman" w:hAnsi="Times New Roman" w:cs="Times New Roman"/>
          <w:sz w:val="24"/>
          <w:szCs w:val="24"/>
        </w:rPr>
        <w:t>Суражского</w:t>
      </w:r>
      <w:proofErr w:type="spellEnd"/>
      <w:r>
        <w:rPr>
          <w:rFonts w:ascii="Times New Roman" w:eastAsia="Times New Roman" w:hAnsi="Times New Roman" w:cs="Times New Roman"/>
          <w:sz w:val="24"/>
          <w:szCs w:val="24"/>
        </w:rPr>
        <w:t xml:space="preserve">  муниципального района». (Прилагается).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proofErr w:type="gramStart"/>
      <w:r>
        <w:rPr>
          <w:rFonts w:ascii="Times New Roman" w:eastAsia="Times New Roman" w:hAnsi="Times New Roman" w:cs="Times New Roman"/>
          <w:sz w:val="24"/>
          <w:szCs w:val="24"/>
        </w:rPr>
        <w:t>Разместить</w:t>
      </w:r>
      <w:proofErr w:type="gramEnd"/>
      <w:r>
        <w:rPr>
          <w:rFonts w:ascii="Times New Roman" w:eastAsia="Times New Roman" w:hAnsi="Times New Roman" w:cs="Times New Roman"/>
          <w:sz w:val="24"/>
          <w:szCs w:val="24"/>
        </w:rPr>
        <w:t xml:space="preserve"> настоящее постановление на официальном сайте администрации </w:t>
      </w:r>
      <w:proofErr w:type="spellStart"/>
      <w:r>
        <w:rPr>
          <w:rFonts w:ascii="Times New Roman" w:eastAsia="Times New Roman" w:hAnsi="Times New Roman" w:cs="Times New Roman"/>
          <w:sz w:val="24"/>
          <w:szCs w:val="24"/>
        </w:rPr>
        <w:t>Суражского</w:t>
      </w:r>
      <w:proofErr w:type="spellEnd"/>
      <w:r>
        <w:rPr>
          <w:rFonts w:ascii="Times New Roman" w:eastAsia="Times New Roman" w:hAnsi="Times New Roman" w:cs="Times New Roman"/>
          <w:sz w:val="24"/>
          <w:szCs w:val="24"/>
        </w:rPr>
        <w:t xml:space="preserve"> муниципального района в сети Интернет.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Контроль по исполнению настоящего постановления оставляю за собой.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4.Настоящее постановление вступает в силу с момента официального опубликования.</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Глава администрации Дубровского  сельского  поселения               </w:t>
      </w:r>
      <w:proofErr w:type="spellStart"/>
      <w:r>
        <w:rPr>
          <w:rFonts w:ascii="Times New Roman" w:eastAsia="Times New Roman" w:hAnsi="Times New Roman" w:cs="Times New Roman"/>
          <w:b/>
          <w:bCs/>
          <w:sz w:val="24"/>
          <w:szCs w:val="24"/>
        </w:rPr>
        <w:t>М.М.Щетник</w:t>
      </w:r>
      <w:proofErr w:type="spellEnd"/>
      <w:r>
        <w:rPr>
          <w:rFonts w:ascii="Times New Roman" w:eastAsia="Times New Roman" w:hAnsi="Times New Roman" w:cs="Times New Roman"/>
          <w:b/>
          <w:bCs/>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к постановлению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Дубровского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сельского поселения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30.03.2020  № 18/1 </w:t>
      </w:r>
    </w:p>
    <w:p w:rsidR="00682970" w:rsidRDefault="00682970" w:rsidP="006829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Административный регламент </w:t>
      </w:r>
    </w:p>
    <w:p w:rsidR="00682970" w:rsidRDefault="00682970" w:rsidP="006829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предоставления муниципальной услуги «Предоставление в собственность или аренду без проведения торгов земельных участков, выделенных в счет земельных долей, находящихся в собственности Дубровского  сельского поселения </w:t>
      </w:r>
      <w:proofErr w:type="spellStart"/>
      <w:r>
        <w:rPr>
          <w:rFonts w:ascii="Times New Roman" w:eastAsia="Times New Roman" w:hAnsi="Times New Roman" w:cs="Times New Roman"/>
          <w:b/>
          <w:bCs/>
          <w:sz w:val="24"/>
          <w:szCs w:val="24"/>
        </w:rPr>
        <w:t>Суражского</w:t>
      </w:r>
      <w:proofErr w:type="spellEnd"/>
      <w:r>
        <w:rPr>
          <w:rFonts w:ascii="Times New Roman" w:eastAsia="Times New Roman" w:hAnsi="Times New Roman" w:cs="Times New Roman"/>
          <w:b/>
          <w:bCs/>
          <w:sz w:val="24"/>
          <w:szCs w:val="24"/>
        </w:rPr>
        <w:t xml:space="preserve"> муниципального района» </w:t>
      </w:r>
    </w:p>
    <w:p w:rsidR="00682970" w:rsidRDefault="00682970" w:rsidP="006829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Общие положения</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Административный регламент (далее - Регламент) предоставления муниципальной услуги «Предоставление в собственность или аренду без проведения торгов земельных участков, выделенных в счет земельных долей, находящихся в собственности Дубровского  сельского поселения </w:t>
      </w:r>
      <w:proofErr w:type="spellStart"/>
      <w:r>
        <w:rPr>
          <w:rFonts w:ascii="Times New Roman" w:eastAsia="Times New Roman" w:hAnsi="Times New Roman" w:cs="Times New Roman"/>
          <w:sz w:val="24"/>
          <w:szCs w:val="24"/>
        </w:rPr>
        <w:t>Суражского</w:t>
      </w:r>
      <w:proofErr w:type="spellEnd"/>
      <w:r>
        <w:rPr>
          <w:rFonts w:ascii="Times New Roman" w:eastAsia="Times New Roman" w:hAnsi="Times New Roman" w:cs="Times New Roman"/>
          <w:sz w:val="24"/>
          <w:szCs w:val="24"/>
        </w:rPr>
        <w:t xml:space="preserve"> муниципального района» (далее — Административный регламент) </w:t>
      </w:r>
      <w:r>
        <w:rPr>
          <w:rFonts w:ascii="Times New Roman" w:eastAsia="Times New Roman" w:hAnsi="Times New Roman" w:cs="Times New Roman"/>
          <w:color w:val="00000A"/>
          <w:sz w:val="24"/>
          <w:szCs w:val="24"/>
        </w:rPr>
        <w:t>устанавливает порядок и стандарт предоставления муниципальной услуги.</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 Получатели муниципальной услуги.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w:t>
      </w:r>
      <w:proofErr w:type="gramStart"/>
      <w:r>
        <w:rPr>
          <w:rFonts w:ascii="Times New Roman" w:eastAsia="Times New Roman" w:hAnsi="Times New Roman" w:cs="Times New Roman"/>
          <w:sz w:val="24"/>
          <w:szCs w:val="24"/>
        </w:rPr>
        <w:t xml:space="preserve">фермерское) </w:t>
      </w:r>
      <w:proofErr w:type="gramEnd"/>
      <w:r>
        <w:rPr>
          <w:rFonts w:ascii="Times New Roman" w:eastAsia="Times New Roman" w:hAnsi="Times New Roman" w:cs="Times New Roman"/>
          <w:sz w:val="24"/>
          <w:szCs w:val="24"/>
        </w:rPr>
        <w:t xml:space="preserve">хозяйство обратились с заявлением о заключении договора купли-продажи или договора аренды такого земельного участка. Заявители вправе обращаться лично, либо через своих уполномоченных представителей, действующих в соответствии с действующим законодательством и учредительными документами без доверенности или в силу полномочий, основанных на доверенности.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1.3. Порядок информирования о предоставлении муниципальной услуги:</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1.3.1. Информирование о предоставлении муниципальной услуги осуществляется:</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1) 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 </w:t>
      </w:r>
      <w:proofErr w:type="spellStart"/>
      <w:r>
        <w:rPr>
          <w:rFonts w:ascii="Times New Roman" w:eastAsia="Times New Roman" w:hAnsi="Times New Roman" w:cs="Times New Roman"/>
          <w:sz w:val="24"/>
          <w:szCs w:val="24"/>
          <w:shd w:val="clear" w:color="auto" w:fill="FFFFFF"/>
        </w:rPr>
        <w:t>Суражского</w:t>
      </w:r>
      <w:proofErr w:type="spellEnd"/>
      <w:r>
        <w:rPr>
          <w:rFonts w:ascii="Times New Roman" w:eastAsia="Times New Roman" w:hAnsi="Times New Roman" w:cs="Times New Roman"/>
          <w:sz w:val="24"/>
          <w:szCs w:val="24"/>
          <w:shd w:val="clear" w:color="auto" w:fill="FFFFFF"/>
        </w:rPr>
        <w:t xml:space="preserve"> муниципального района</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lastRenderedPageBreak/>
        <w:t xml:space="preserve">            2) путем размещения соответствующей информации на едином и (или) региональном порталах государственных и муниципальных услуг по адресу </w:t>
      </w:r>
      <w:hyperlink r:id="rId4" w:history="1">
        <w:r>
          <w:rPr>
            <w:rStyle w:val="a3"/>
            <w:rFonts w:ascii="Times New Roman" w:eastAsia="Times New Roman" w:hAnsi="Times New Roman" w:cs="Times New Roman"/>
            <w:sz w:val="24"/>
            <w:szCs w:val="24"/>
          </w:rPr>
          <w:t>www.gosuslugi.ru</w:t>
        </w:r>
      </w:hyperlink>
      <w:r>
        <w:rPr>
          <w:rFonts w:ascii="Times New Roman" w:eastAsia="Times New Roman" w:hAnsi="Times New Roman" w:cs="Times New Roman"/>
          <w:sz w:val="24"/>
          <w:szCs w:val="24"/>
          <w:shd w:val="clear" w:color="auto" w:fill="FFFFFF"/>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3) на информационном стенде, расположенном в непосредственной близости от помещения, где предоставляется муниципальная услуга;</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4) в Администрации  </w:t>
      </w:r>
      <w:r>
        <w:rPr>
          <w:rFonts w:ascii="Times New Roman" w:eastAsia="Times New Roman" w:hAnsi="Times New Roman" w:cs="Times New Roman"/>
          <w:sz w:val="24"/>
          <w:szCs w:val="24"/>
        </w:rPr>
        <w:t xml:space="preserve">Дубровского </w:t>
      </w:r>
      <w:r>
        <w:rPr>
          <w:rFonts w:ascii="Times New Roman" w:eastAsia="Times New Roman" w:hAnsi="Times New Roman" w:cs="Times New Roman"/>
          <w:sz w:val="24"/>
          <w:szCs w:val="24"/>
          <w:shd w:val="clear" w:color="auto" w:fill="FFFFFF"/>
        </w:rPr>
        <w:t xml:space="preserve"> сельского поселения по адресу: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243535,  Брянская область, </w:t>
      </w:r>
      <w:proofErr w:type="spellStart"/>
      <w:r>
        <w:rPr>
          <w:rFonts w:ascii="Times New Roman" w:eastAsia="Times New Roman" w:hAnsi="Times New Roman" w:cs="Times New Roman"/>
          <w:sz w:val="24"/>
          <w:szCs w:val="24"/>
        </w:rPr>
        <w:t>Суражский</w:t>
      </w:r>
      <w:proofErr w:type="spellEnd"/>
      <w:r>
        <w:rPr>
          <w:rFonts w:ascii="Times New Roman" w:eastAsia="Times New Roman" w:hAnsi="Times New Roman" w:cs="Times New Roman"/>
          <w:sz w:val="24"/>
          <w:szCs w:val="24"/>
        </w:rPr>
        <w:t xml:space="preserve">  район, с</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 xml:space="preserve">убровка, ул.Центральная, д.1а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График работы: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понедельник - четверг с 8.30 до 17.00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пятница- с 8.30 до 16.00</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перерыв - с 13.00 до 14.00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выходные - суббота, воскресенье и праздничные дни.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Телефон/факс администрации: 8(48330) 9-33-23. </w:t>
      </w:r>
    </w:p>
    <w:p w:rsidR="00682970" w:rsidRDefault="00682970" w:rsidP="00682970">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Электронный адрес администрации: </w:t>
      </w:r>
      <w:r>
        <w:t xml:space="preserve"> </w:t>
      </w:r>
      <w:hyperlink r:id="rId5" w:history="1">
        <w:r>
          <w:rPr>
            <w:rStyle w:val="a3"/>
            <w:lang w:val="en-US"/>
          </w:rPr>
          <w:t>boxan</w:t>
        </w:r>
        <w:r>
          <w:rPr>
            <w:rStyle w:val="a3"/>
          </w:rPr>
          <w:t>-</w:t>
        </w:r>
        <w:r>
          <w:rPr>
            <w:rStyle w:val="a3"/>
            <w:lang w:val="en-US"/>
          </w:rPr>
          <w:t>dybrovka</w:t>
        </w:r>
        <w:r>
          <w:rPr>
            <w:rStyle w:val="a3"/>
          </w:rPr>
          <w:t>@</w:t>
        </w:r>
        <w:r>
          <w:rPr>
            <w:rStyle w:val="a3"/>
            <w:lang w:val="en-US"/>
          </w:rPr>
          <w:t>yandex</w:t>
        </w:r>
        <w:r>
          <w:rPr>
            <w:rStyle w:val="a3"/>
          </w:rPr>
          <w:t>.</w:t>
        </w:r>
        <w:r>
          <w:rPr>
            <w:rStyle w:val="a3"/>
            <w:lang w:val="en-US"/>
          </w:rPr>
          <w:t>ru</w:t>
        </w:r>
      </w:hyperlink>
      <w:r>
        <w:t xml:space="preserve">                                       </w:t>
      </w:r>
      <w:r>
        <w:rPr>
          <w:rFonts w:ascii="Times New Roman" w:eastAsia="Times New Roman" w:hAnsi="Times New Roman" w:cs="Times New Roman"/>
          <w:sz w:val="24"/>
          <w:szCs w:val="24"/>
          <w:shd w:val="clear" w:color="auto" w:fill="FFFFFF"/>
        </w:rPr>
        <w:t xml:space="preserve">    </w:t>
      </w:r>
    </w:p>
    <w:p w:rsidR="00682970" w:rsidRDefault="00682970" w:rsidP="00682970">
      <w:r>
        <w:rPr>
          <w:rFonts w:ascii="Times New Roman" w:eastAsia="Times New Roman" w:hAnsi="Times New Roman" w:cs="Times New Roman"/>
          <w:sz w:val="24"/>
          <w:szCs w:val="24"/>
          <w:shd w:val="clear" w:color="auto" w:fill="FFFFFF"/>
        </w:rPr>
        <w:t xml:space="preserve">            1.3.2. </w:t>
      </w:r>
      <w:proofErr w:type="gramStart"/>
      <w:r>
        <w:rPr>
          <w:rFonts w:ascii="Times New Roman" w:eastAsia="Times New Roman" w:hAnsi="Times New Roman" w:cs="Times New Roman"/>
          <w:sz w:val="24"/>
          <w:szCs w:val="24"/>
          <w:shd w:val="clear" w:color="auto" w:fill="FFFFFF"/>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1.3.3. 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1.3.4.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w:t>
      </w:r>
      <w:r>
        <w:rPr>
          <w:rFonts w:ascii="Times New Roman" w:eastAsia="Times New Roman" w:hAnsi="Times New Roman" w:cs="Times New Roman"/>
          <w:sz w:val="24"/>
          <w:szCs w:val="24"/>
          <w:shd w:val="clear" w:color="auto" w:fill="FFFFFF"/>
        </w:rPr>
        <w:br/>
        <w:t>            1.3.5.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1.3.6. Информация о предоставлении муниципальной услуги должна содержать:</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1) сведения о порядке получения муниципальной услуги;</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2) адрес места и график приема заявлений для предоставления муниципальной услуги;</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lastRenderedPageBreak/>
        <w:t>            3) перечень документов, необходимых для предоставления муниципальной услуги;</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4) сведения о результате оказания услуги и порядке передачи результата Заявителю.</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1.3.7. 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1.3.8. 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Администрации обеспечивает подготовку исчерпывающего ответа. </w:t>
      </w:r>
    </w:p>
    <w:p w:rsidR="00682970" w:rsidRDefault="00682970" w:rsidP="006829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Стандарт предоставления муниципальной услуги</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 Наименование муниципальной услуги</w:t>
      </w:r>
      <w:r>
        <w:rPr>
          <w:rFonts w:ascii="Times New Roman" w:eastAsia="Times New Roman" w:hAnsi="Times New Roman" w:cs="Times New Roman"/>
          <w:sz w:val="24"/>
          <w:szCs w:val="24"/>
        </w:rPr>
        <w:t xml:space="preserve">, предоставление которой регулируется настоящим административным регламентом «Предоставление в собственность или аренду без проведения торгов земельных участков, выделенных в счет земельных долей, находящихся в собственности  Дубровского  сельского поселения  </w:t>
      </w:r>
      <w:proofErr w:type="spellStart"/>
      <w:r>
        <w:rPr>
          <w:rFonts w:ascii="Times New Roman" w:eastAsia="Times New Roman" w:hAnsi="Times New Roman" w:cs="Times New Roman"/>
          <w:sz w:val="24"/>
          <w:szCs w:val="24"/>
        </w:rPr>
        <w:t>Суражского</w:t>
      </w:r>
      <w:proofErr w:type="spellEnd"/>
      <w:r>
        <w:rPr>
          <w:rFonts w:ascii="Times New Roman" w:eastAsia="Times New Roman" w:hAnsi="Times New Roman" w:cs="Times New Roman"/>
          <w:sz w:val="24"/>
          <w:szCs w:val="24"/>
        </w:rPr>
        <w:t xml:space="preserve"> муниципального района».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2.2. Наименование органа, предоставляющего муниципальную услугу:</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Дубровского  сельского поселения </w:t>
      </w:r>
      <w:proofErr w:type="spellStart"/>
      <w:r>
        <w:rPr>
          <w:rFonts w:ascii="Times New Roman" w:eastAsia="Times New Roman" w:hAnsi="Times New Roman" w:cs="Times New Roman"/>
          <w:sz w:val="24"/>
          <w:szCs w:val="24"/>
        </w:rPr>
        <w:t>Суражского</w:t>
      </w:r>
      <w:proofErr w:type="spellEnd"/>
      <w:r>
        <w:rPr>
          <w:rFonts w:ascii="Times New Roman" w:eastAsia="Times New Roman" w:hAnsi="Times New Roman" w:cs="Times New Roman"/>
          <w:sz w:val="24"/>
          <w:szCs w:val="24"/>
        </w:rPr>
        <w:t xml:space="preserve">  муниципального района Брянской области (далее — Администрация).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2.3. Результат предоставления муниципальной услуги:</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2.3.1. Оформление Договора купли – продажи, либо Договора аренды земельного участка.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2.3.2. Письменное уведомление об отказе в предоставлении муниципальной услуги.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2.4. Сроки предоставления муниципальной услуги:</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Предоставление муниципальной услуги осуществляется в течение 14 дней со дня регистрации заявления.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2.5. Правовые основания для предоставления муниципальной услуги:</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2.5.1. Федеральный закон от 06.10.2003 № 131-ФЗ «Об общих принципах организации местного самоуправления в Российской Федерации»;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2.5.2. Федеральный закон от 27.07.2006 № 152-ФЗ «О персональных данных»;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2.5.3. Федеральный закон от 27.07.2010 № 210-ФЗ «Об организации предоставления государственных и муниципальных услуг»;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2.5.4. Федеральный закон от 06.04.2011 № 63-ФЗ «Об электронной подписи»;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2.5.5. Федеральный закон от 24.07.2002 № 101-ФЗ «Об обороте земель сельскохозяйственного назначения»;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2.5.6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2.5.7. Настоящий Административный регламент.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2.6. Перечень документов, необходимых для предоставления муниципальной услуги:</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2.6.1. Перечень документов, которые заявитель предоставляет самостоятельно: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заявление по форме, приведенной в приложении 2 к настоящему Административному регламенту, в двух экземплярах (один экземпляр возвращается Заявителю с указанием даты принятия заявления и приложенных к нему документов);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 документ, удостоверяющий личность гражданина;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документы, удостоверяющие право покупателя на использование земельного участка, находящегося в долевой собственности, в котором планируется осуществить куплю-продажу или аренду земельных участков;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 документ, подтверждающий факт использования земельного участка, находящегося в долевой собственности, по целевому назначению.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2.6.2. Перечень документов, которые запрашиваются Администрацией в государственных органах и подведомственных государственным органам организациях, в органах местного </w:t>
      </w:r>
      <w:proofErr w:type="gramStart"/>
      <w:r>
        <w:rPr>
          <w:rFonts w:ascii="Times New Roman" w:eastAsia="Times New Roman" w:hAnsi="Times New Roman" w:cs="Times New Roman"/>
          <w:sz w:val="24"/>
          <w:szCs w:val="24"/>
        </w:rPr>
        <w:t>самоуправления</w:t>
      </w:r>
      <w:proofErr w:type="gramEnd"/>
      <w:r>
        <w:rPr>
          <w:rFonts w:ascii="Times New Roman" w:eastAsia="Times New Roman" w:hAnsi="Times New Roman" w:cs="Times New Roman"/>
          <w:sz w:val="24"/>
          <w:szCs w:val="24"/>
        </w:rPr>
        <w:t xml:space="preserve">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копии и подлинники документов, либо заверенные копии, подтверждающих регистрацию сельскохозяйственной организации или крестьянского (фермерского) хозяйства;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 копии и подлинники документов, либо заверенные копии документов, подтверждающих статус заявителя как сельскохозяйственной организации или крестьянского (фермерского) хозяйства.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2.7. Перечень оснований для отказа в приеме документов:</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2.7.1. Предоставление неполного пакета документов, указанных в п. 2.6 настоящего административного регламента.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2.7.2. Заявление, направленное в электронном виде, не подписано электронной подписью в соответствии с требованиями действующего законодательства.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2.8. Перечень оснований для отказа в предоставлении муниципальной услуги:</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 Несоответствие заявителя требованиям, предусмотренным пунктом 1.2. настоящего административного регламента;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2.8.2. Недостоверность сведений, содержащихся в представленных документах.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2.9. Муниципальная услуга предоставляется бесплатно.</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2.10. Срок ожидания в очереди при подаче заявления о предоставлении муниципальной услуги и при получении результата предоставления услуги.</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2.11. Срок регистрации заявления о предоставлении муниципальной услуги.</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Поступившее в Администрацию заявление регистрируется в течение 1 рабочего дня.</w:t>
      </w:r>
      <w:r>
        <w:rPr>
          <w:rFonts w:ascii="Times New Roman" w:eastAsia="Times New Roman" w:hAnsi="Times New Roman" w:cs="Times New Roman"/>
          <w:sz w:val="24"/>
          <w:szCs w:val="24"/>
        </w:rPr>
        <w:br/>
        <w:t xml:space="preserve">            </w:t>
      </w:r>
      <w:r>
        <w:rPr>
          <w:rFonts w:ascii="Times New Roman" w:eastAsia="Times New Roman" w:hAnsi="Times New Roman" w:cs="Times New Roman"/>
          <w:b/>
          <w:bCs/>
          <w:sz w:val="24"/>
          <w:szCs w:val="24"/>
        </w:rPr>
        <w:t>2.12. Требования к помещениям, в которых предоставляется муниципальная услуга.</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2.12.1. Прием граждан осуществляется в помещениях, оборудованных в соответствии с требованиями санитарных норм и правил.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2.12.2. На входе в кабинет, на видном месте размещается вывеска, содержащая информацию о режиме работы специалиста, сведения о фамилии, имени, отчестве и должности специалиста. Рабочее место специалиста по предоставлению муниципальной услуги оборудуется столами, стульями, шкафами для документов, компьютерами с возможностью печати и выхода в Интернет, средствами связи и пожаротушения. Рабочее место должно обеспечивать: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комфортные условия для должностного лица и гражданина;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возможность копирования документов;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3) наличие письменных принадлежностей и бумаги формата А</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2.12.3.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запросов.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2.12.4. </w:t>
      </w:r>
      <w:proofErr w:type="gramStart"/>
      <w:r>
        <w:rPr>
          <w:rFonts w:ascii="Times New Roman" w:eastAsia="Times New Roman" w:hAnsi="Times New Roman" w:cs="Times New Roman"/>
          <w:sz w:val="24"/>
          <w:szCs w:val="24"/>
        </w:rPr>
        <w:t xml:space="preserve">На видном месте, в непосредственной близости к месту приема размещается информационный стенд, содержащий информацию о режиме работы Администрации, телефонах для справок, порядке предоставления муниципальной услуги, праве и порядке обжалования действий (бездействия) органа, предоставляющего муниципальную услугу, а также их должностных лиц, приведены образцы заявок и перечень документов, предоставляемых заявителем, для получения муниципальной услуги. </w:t>
      </w:r>
      <w:proofErr w:type="gramEnd"/>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2.12.5. Вход в помещение (здание), где специалисты Администрации осуществляют прием и выдачу документов для Заявителей, должен быть беспрепятственным.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2.12.6. Территория, непосредственно примыкающая к зданию (помещению), где осуществляются прием и выдача специалистами Администрации документов, должна быть оборудована бесплатной автостоянкой.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2.12.7. Должен быть обеспечен беспрепятственный доступ инвалидов к месту предоставления услуги (включая инвалидов, использующих кресла-коляски и собак-проводников):</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условия для беспрепятственного доступа к объекту (зданию, помещению), в котором предоставляется услуга, а так же для беспрепятственного пользования транспортом, средствами связи и информации;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возможность самостоятельного передвижения по территории, на которой расположены объекты (здания, помещения), в котором предоставляется услуга, входа в такие объекты и выхода из них, посадки в транспортное средство и высадки из него, в том числе с использованием кресла-коляски;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сопровождение инвалидов, имеющих стойкие расстройства функции зрения и самостоятельного передвижения;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proofErr w:type="gramStart"/>
      <w:r>
        <w:rPr>
          <w:rFonts w:ascii="Times New Roman" w:eastAsia="Times New Roman" w:hAnsi="Times New Roman" w:cs="Times New Roman"/>
          <w:sz w:val="24"/>
          <w:szCs w:val="24"/>
        </w:rPr>
        <w:t>котором</w:t>
      </w:r>
      <w:proofErr w:type="gramEnd"/>
      <w:r>
        <w:rPr>
          <w:rFonts w:ascii="Times New Roman" w:eastAsia="Times New Roman" w:hAnsi="Times New Roman" w:cs="Times New Roman"/>
          <w:sz w:val="24"/>
          <w:szCs w:val="24"/>
        </w:rPr>
        <w:t xml:space="preserve"> предоставляется услуга, и к услугам с учетом ограничений их жизнедеятельности;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допуск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допуск собаки-проводника на объекты (здания, помещения), в котором предоставляется услуга;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оказание инвалидам помощи в преодолении барьеров, мешающих получению ими услуг наравне с другими лицами.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2.13. Показатели доступности и качества муниципальной услуги.</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2.13.1. Показателями оценки доступности муниципальной услуги являются: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транспортная доступность к месту предоставления муниципальной услуги;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обеспечение беспрепятственного доступа Заявителей в здание (помещение), где осуществляется прием и выдача документов, специалистами Администрации;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обеспечение возможности направления запроса в Администрацию почтовым отправлением, при личном обращении, в электронной форме;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4) размещение информации о порядке предоставления муниципальной услуги в едином портале государственных и муниципальных услуг и на официальном сайте Администрации.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2.13.2. Показателями оценки качества предоставления муниципальной услуги являются: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соблюдение срока предоставления муниципальной услуги;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соблюдение сроков ожидания в очереди при предоставлении муниципальной услуги;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p>
    <w:p w:rsidR="00682970" w:rsidRDefault="00682970" w:rsidP="006829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3.1. Последовательность административных процедур.</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прием, регистрация заявления и документов;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проверка достоверности, полноты представленных Заявителем документов и документов, находящихся в распоряжении Администрации, подготовка проекта постановления Администрации, проекта Договора купли – продажи либо Договора аренды земельного участка;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уведомление Заявителя о принятом решении.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 Прием, регистрация заявления и документов.</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Специалист Администрации, осуществляющий прием и консультацию заинтересованных лиц по вопросам предоставления Муниципальной услуги, принимает предоставляемые Заявителем заявления (в двух экземплярах) и прилагаемые к ним документы, осуществляет их регистрацию и один экземпляр заявления возвращает Заявителю с указанием даты принятия заявления и приложенных к нему документов.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3.2.2. При поступлении заявления о получении муниципальной услуги в электронном виде, специалист Администрации выполняет следующие административные действия: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Pr>
          <w:rFonts w:ascii="Times New Roman" w:eastAsia="Times New Roman" w:hAnsi="Times New Roman" w:cs="Times New Roman"/>
          <w:sz w:val="24"/>
          <w:szCs w:val="24"/>
        </w:rPr>
        <w:t xml:space="preserve">2) проверяет подлинность электронной подписи через установленный федеральный информационный ресурс; </w:t>
      </w:r>
      <w:proofErr w:type="gramEnd"/>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в случае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Администрации направляет заявителю уведомление об отказе в приеме документов;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и регистрируются.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3.2.3. Срок выполнения административной процедуры по приему, регистрации заявления и прилагаемых к нему документов - один день.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3.3. Проверка достоверности, полноты представленных Заявителем документов и документов, находящихся в распоряжении Администрации, подготовка проекта постановления Администрации, проекта Договора купли – продажи либо Договора аренды земельного участка.</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 В случае, когда Заявитель не предоставил, либо предоставил не полностью документы, необходимые для получения муниципальной услуги, указанные в пункте 2.6. настоящего административного регламента, специалист Администрации отказывает в предоставлении муниципальной услуги по основанию, предусмотренному подпунктом 2.8.1 настоящего административного регламента.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3.3.2. В случае, когда Заявитель не предоставил, либо предоставил не полностью документы, необходимые для получения муниципальной услуги, указанные в пункте 2.6. настоящего административного регламента, специалист Администрации направляет запросы в органы, уполномоченные на предоставление соответствующих документов/сведений.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из органов, уполномоченных на предоставление соответствующих документов/сведений, получена информация об отсутствии запрашиваемых сведений, предусмотренных пунктом 2.6. настоящего административного регламента, специалист Администрации готовит уведомление в адрес Заявителя об отказе в предоставлении муниципальной услуги.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3.3.3. После получения необходимых для оказания муниципальной услуги документов или сведений специалист Администрации готовит проект постановления Администрации и проект Договора купли – продажи либо Договора аренды земельного участка.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Максимальный срок выполнения административной процедуры по рассмотрению представленных Заявителем документов — десять дней.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3.4. Уведомление Заявителя о принятом решении.</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3.4.1. Основанием для начала административной процедуры является оформленный и подписанный Договор купли – продажи либо Договор аренды земельного участка или мотивированный отказ в предоставлении муниципальной услуги.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3.4.2. Подписанные Договор купли – продажи либо Договор аренды земельного участка или мотивированный отказ в предоставлении муниципальной услуги выдается заявителю (представителю заявителя).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3.4.3. Специалист, ответственный за выдачу, устанавливает личность заявителя (представителя заявителя) и проверяет документ, удостоверяющий его личность;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3.4.4. В случае отсутствия возможности выдачи отказа в предоставлении муниципальной услуги лично заявителю, указанные сведения направляются по почтовому адресу, указанному в заявлении с уведомлением о вручении не позднее дня следующего за принятием решения.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3.4.5. Результатом административной процедуры является выдача Договора купли – продажи либо Договора аренды земельного участка либо уведомления об отказе в предоставлении муниципальной услуги.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3.4.6. Максимальный срок административной процедуры составляет 30 минут.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 Муниципальная услуга в многофункциональных центрах не предоставляется.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Формы </w:t>
      </w:r>
      <w:proofErr w:type="gramStart"/>
      <w:r>
        <w:rPr>
          <w:rFonts w:ascii="Times New Roman" w:eastAsia="Times New Roman" w:hAnsi="Times New Roman" w:cs="Times New Roman"/>
          <w:b/>
          <w:bCs/>
          <w:sz w:val="24"/>
          <w:szCs w:val="24"/>
        </w:rPr>
        <w:t>контроля за</w:t>
      </w:r>
      <w:proofErr w:type="gramEnd"/>
      <w:r>
        <w:rPr>
          <w:rFonts w:ascii="Times New Roman" w:eastAsia="Times New Roman" w:hAnsi="Times New Roman" w:cs="Times New Roman"/>
          <w:b/>
          <w:bCs/>
          <w:sz w:val="24"/>
          <w:szCs w:val="24"/>
        </w:rPr>
        <w:t xml:space="preserve"> исполнением административного регламента</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 Текущий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соблюдением и исполнением ответственными специалистами Администрации требований настоящего Регламента осуществляется руководителем.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 </w:t>
      </w:r>
      <w:proofErr w:type="gramStart"/>
      <w:r>
        <w:rPr>
          <w:rFonts w:ascii="Times New Roman" w:eastAsia="Times New Roman" w:hAnsi="Times New Roman" w:cs="Times New Roman"/>
          <w:sz w:val="24"/>
          <w:szCs w:val="24"/>
        </w:rPr>
        <w:t xml:space="preserve">Специалисты Администрации,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 обоснованность принятого Администрацией решения об отказе в предоставлении муниципальной услуги. </w:t>
      </w:r>
      <w:proofErr w:type="gramEnd"/>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4.3.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жалобы Заявителей на решения, действия (бездействия) должностных лиц.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Заявитель имеет право на досудебное (внесудебное) обжалование действий (бездействия) и решений Администрации, должностного лица Администрации, принятых в ходе предоставления муниципальной услуги, в том числе в следующих случаях: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нарушение срока регистрации запроса заявителя о предоставлении муниципальной услуги;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нарушение срока предоставления муниципальной услуги;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Жалоба должна содержать: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proofErr w:type="gramStart"/>
      <w:r>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eastAsia="Times New Roman" w:hAnsi="Times New Roman" w:cs="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По результатам рассмотрения жалобы орган, предоставляющий муниципальную услугу, принимает одно из следующих решений: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отказывает в удовлетворении жалобы.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Не </w:t>
      </w:r>
      <w:proofErr w:type="gramStart"/>
      <w:r>
        <w:rPr>
          <w:rFonts w:ascii="Times New Roman" w:eastAsia="Times New Roman" w:hAnsi="Times New Roman" w:cs="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rFonts w:ascii="Times New Roman" w:eastAsia="Times New Roman" w:hAnsi="Times New Roman" w:cs="Times New Roman"/>
          <w:sz w:val="24"/>
          <w:szCs w:val="24"/>
        </w:rPr>
        <w:t xml:space="preserve"> мотивированный ответ о результатах рассмотрения жалобы. </w:t>
      </w:r>
    </w:p>
    <w:p w:rsidR="00682970" w:rsidRDefault="00682970" w:rsidP="00682970">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В случае установления в ходе или по результатам </w:t>
      </w:r>
      <w:proofErr w:type="gramStart"/>
      <w:r>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1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Административному регламенту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предоставления муниципальной услуги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в собственность или аренду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без проведения торгов земельных участков,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выделенных в счет земельных долей, находящихся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собственности Дубровского  сельского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поселения </w:t>
      </w:r>
      <w:proofErr w:type="spellStart"/>
      <w:r>
        <w:rPr>
          <w:rFonts w:ascii="Times New Roman" w:eastAsia="Times New Roman" w:hAnsi="Times New Roman" w:cs="Times New Roman"/>
          <w:sz w:val="24"/>
          <w:szCs w:val="24"/>
        </w:rPr>
        <w:t>Суражского</w:t>
      </w:r>
      <w:proofErr w:type="spellEnd"/>
      <w:r>
        <w:rPr>
          <w:rFonts w:ascii="Times New Roman" w:eastAsia="Times New Roman" w:hAnsi="Times New Roman" w:cs="Times New Roman"/>
          <w:sz w:val="24"/>
          <w:szCs w:val="24"/>
        </w:rPr>
        <w:t xml:space="preserve"> муниципального района»                                                                                </w:t>
      </w:r>
    </w:p>
    <w:p w:rsidR="00682970" w:rsidRDefault="00682970" w:rsidP="006829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БЛОК-СХЕМА </w:t>
      </w:r>
    </w:p>
    <w:p w:rsidR="00682970" w:rsidRDefault="00682970" w:rsidP="006829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предоставления муниципальной услуги «Предоставление в собственность или аренду без проведения торгов земельных участков, выделенных в счет земельных долей, находящихся в собственности Дубровского  сельского поселения </w:t>
      </w:r>
      <w:proofErr w:type="spellStart"/>
      <w:r>
        <w:rPr>
          <w:rFonts w:ascii="Times New Roman" w:eastAsia="Times New Roman" w:hAnsi="Times New Roman" w:cs="Times New Roman"/>
          <w:b/>
          <w:bCs/>
          <w:sz w:val="24"/>
          <w:szCs w:val="24"/>
        </w:rPr>
        <w:t>Суражского</w:t>
      </w:r>
      <w:proofErr w:type="spellEnd"/>
      <w:r>
        <w:rPr>
          <w:rFonts w:ascii="Times New Roman" w:eastAsia="Times New Roman" w:hAnsi="Times New Roman" w:cs="Times New Roman"/>
          <w:b/>
          <w:bCs/>
          <w:sz w:val="24"/>
          <w:szCs w:val="24"/>
        </w:rPr>
        <w:t xml:space="preserve"> муниципального района»</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 приводится</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2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Административному регламенту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предоставления муниципальной услуги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в собственность или аренду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без проведения торгов земельных участков,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выделенных в счет земельных долей, находящихся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собственности Дубровского  сельского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поселения </w:t>
      </w:r>
      <w:proofErr w:type="spellStart"/>
      <w:r>
        <w:rPr>
          <w:rFonts w:ascii="Times New Roman" w:eastAsia="Times New Roman" w:hAnsi="Times New Roman" w:cs="Times New Roman"/>
          <w:sz w:val="24"/>
          <w:szCs w:val="24"/>
        </w:rPr>
        <w:t>Суражского</w:t>
      </w:r>
      <w:proofErr w:type="spellEnd"/>
      <w:r>
        <w:rPr>
          <w:rFonts w:ascii="Times New Roman" w:eastAsia="Times New Roman" w:hAnsi="Times New Roman" w:cs="Times New Roman"/>
          <w:sz w:val="24"/>
          <w:szCs w:val="24"/>
        </w:rPr>
        <w:t xml:space="preserve"> муниципального района»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администрацию  Дубровского сельского поселения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___________________________________________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(наименование сельскохозяйственной организации </w:t>
      </w:r>
      <w:proofErr w:type="gramEnd"/>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(крестьянского (фермерского) хозяйства))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 _______________________________________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телефон: ___________________, факс: ___________, </w:t>
      </w:r>
    </w:p>
    <w:p w:rsidR="00682970" w:rsidRDefault="00682970" w:rsidP="0068297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 </w:t>
      </w:r>
      <w:proofErr w:type="spellStart"/>
      <w:r>
        <w:rPr>
          <w:rFonts w:ascii="Times New Roman" w:eastAsia="Times New Roman" w:hAnsi="Times New Roman" w:cs="Times New Roman"/>
          <w:sz w:val="24"/>
          <w:szCs w:val="24"/>
        </w:rPr>
        <w:t>эл</w:t>
      </w:r>
      <w:proofErr w:type="spellEnd"/>
      <w:r>
        <w:rPr>
          <w:rFonts w:ascii="Times New Roman" w:eastAsia="Times New Roman" w:hAnsi="Times New Roman" w:cs="Times New Roman"/>
          <w:sz w:val="24"/>
          <w:szCs w:val="24"/>
        </w:rPr>
        <w:t xml:space="preserve">. почты: ______________________________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jc w:val="center"/>
        <w:rPr>
          <w:rFonts w:ascii="Times New Roman" w:eastAsia="Times New Roman" w:hAnsi="Times New Roman" w:cs="Times New Roman"/>
          <w:b/>
          <w:bCs/>
          <w:sz w:val="24"/>
          <w:szCs w:val="24"/>
        </w:rPr>
      </w:pPr>
    </w:p>
    <w:p w:rsidR="00682970" w:rsidRDefault="00682970" w:rsidP="00682970">
      <w:pPr>
        <w:spacing w:before="100" w:beforeAutospacing="1" w:after="100" w:afterAutospacing="1" w:line="240" w:lineRule="auto"/>
        <w:jc w:val="center"/>
        <w:rPr>
          <w:rFonts w:ascii="Times New Roman" w:eastAsia="Times New Roman" w:hAnsi="Times New Roman" w:cs="Times New Roman"/>
          <w:b/>
          <w:bCs/>
          <w:sz w:val="24"/>
          <w:szCs w:val="24"/>
        </w:rPr>
      </w:pPr>
    </w:p>
    <w:p w:rsidR="00682970" w:rsidRDefault="00682970" w:rsidP="00682970">
      <w:pPr>
        <w:spacing w:before="100" w:beforeAutospacing="1" w:after="100" w:afterAutospacing="1" w:line="240" w:lineRule="auto"/>
        <w:jc w:val="center"/>
        <w:rPr>
          <w:rFonts w:ascii="Times New Roman" w:eastAsia="Times New Roman" w:hAnsi="Times New Roman" w:cs="Times New Roman"/>
          <w:b/>
          <w:bCs/>
          <w:sz w:val="24"/>
          <w:szCs w:val="24"/>
        </w:rPr>
      </w:pPr>
    </w:p>
    <w:p w:rsidR="00682970" w:rsidRDefault="00682970" w:rsidP="00682970">
      <w:pPr>
        <w:spacing w:before="100" w:beforeAutospacing="1" w:after="100" w:afterAutospacing="1" w:line="240" w:lineRule="auto"/>
        <w:jc w:val="center"/>
        <w:rPr>
          <w:rFonts w:ascii="Times New Roman" w:eastAsia="Times New Roman" w:hAnsi="Times New Roman" w:cs="Times New Roman"/>
          <w:b/>
          <w:bCs/>
          <w:sz w:val="24"/>
          <w:szCs w:val="24"/>
        </w:rPr>
      </w:pPr>
    </w:p>
    <w:p w:rsidR="00682970" w:rsidRDefault="00682970" w:rsidP="00682970">
      <w:pPr>
        <w:spacing w:before="100" w:beforeAutospacing="1" w:after="100" w:afterAutospacing="1" w:line="240" w:lineRule="auto"/>
        <w:jc w:val="center"/>
        <w:rPr>
          <w:rFonts w:ascii="Times New Roman" w:eastAsia="Times New Roman" w:hAnsi="Times New Roman" w:cs="Times New Roman"/>
          <w:b/>
          <w:bCs/>
          <w:sz w:val="24"/>
          <w:szCs w:val="24"/>
        </w:rPr>
      </w:pPr>
    </w:p>
    <w:p w:rsidR="00682970" w:rsidRDefault="00682970" w:rsidP="006829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Заявление</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 предоставление в собственность (или аренду) без проведения торгов земельных участков, выделенных в счет земельных долей, находящихся в собственности Дубровского  сельского поселения </w:t>
      </w:r>
      <w:proofErr w:type="spellStart"/>
      <w:r>
        <w:rPr>
          <w:rFonts w:ascii="Times New Roman" w:eastAsia="Times New Roman" w:hAnsi="Times New Roman" w:cs="Times New Roman"/>
          <w:b/>
          <w:bCs/>
          <w:sz w:val="24"/>
          <w:szCs w:val="24"/>
        </w:rPr>
        <w:t>Суражского</w:t>
      </w:r>
      <w:proofErr w:type="spellEnd"/>
      <w:r>
        <w:rPr>
          <w:rFonts w:ascii="Times New Roman" w:eastAsia="Times New Roman" w:hAnsi="Times New Roman" w:cs="Times New Roman"/>
          <w:b/>
          <w:bCs/>
          <w:sz w:val="24"/>
          <w:szCs w:val="24"/>
        </w:rPr>
        <w:t xml:space="preserve"> муниципального района</w:t>
      </w: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Сельскохозяйственной организацией (или крестьянским (фермерским) хозяйством) с "____"___________ ____ г. используется земельный участок из земель сельскохозяйственного назначения, кадастровый номер ________________________, размером _______________, расположенный по адресу: ________________________________________________________. </w:t>
      </w:r>
      <w:proofErr w:type="gramEnd"/>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 соответствии с п. 5.1 ст. 10 Федерального закона от 24.07.2002 № 101-ФЗ «Об обороте земель сельскохозяйственного назначения»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w:t>
      </w:r>
      <w:proofErr w:type="gramEnd"/>
      <w:r>
        <w:rPr>
          <w:rFonts w:ascii="Times New Roman" w:eastAsia="Times New Roman" w:hAnsi="Times New Roman" w:cs="Times New Roman"/>
          <w:sz w:val="24"/>
          <w:szCs w:val="24"/>
        </w:rPr>
        <w:t xml:space="preserve">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основании вышеизложенного и руководствуясь п. 5.1 ст. 10 Федерального закона от 24.07.2002 № 101-ФЗ «Об обороте земель сельскохозяйственного назначения», просьба заключить Договор купли-продажи (или Договор аренды) указанного земельного участка без проведения торгов по цене в размере _______________________________________________.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более 15 процентов его кадастровой стоимости, а арендная                                                                                                     плата в размере 0,3 процента его кадастровой стоимости)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 ____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xml:space="preserve">.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p w:rsidR="00682970" w:rsidRDefault="00682970" w:rsidP="006829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(Ф.И.О.) </w:t>
      </w:r>
    </w:p>
    <w:p w:rsidR="00682970" w:rsidRDefault="00682970" w:rsidP="006829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2970" w:rsidRDefault="00682970" w:rsidP="00682970">
      <w:pPr>
        <w:spacing w:after="0" w:line="240" w:lineRule="auto"/>
        <w:rPr>
          <w:rFonts w:ascii="Times New Roman" w:eastAsia="Times New Roman" w:hAnsi="Times New Roman" w:cs="Times New Roman"/>
          <w:sz w:val="24"/>
          <w:szCs w:val="24"/>
        </w:rPr>
      </w:pPr>
    </w:p>
    <w:p w:rsidR="007D3302" w:rsidRDefault="007D3302"/>
    <w:sectPr w:rsidR="007D3302" w:rsidSect="007D33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2970"/>
    <w:rsid w:val="00682970"/>
    <w:rsid w:val="007D3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9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2970"/>
    <w:rPr>
      <w:color w:val="0000FF"/>
      <w:u w:val="single"/>
    </w:rPr>
  </w:style>
</w:styles>
</file>

<file path=word/webSettings.xml><?xml version="1.0" encoding="utf-8"?>
<w:webSettings xmlns:r="http://schemas.openxmlformats.org/officeDocument/2006/relationships" xmlns:w="http://schemas.openxmlformats.org/wordprocessingml/2006/main">
  <w:divs>
    <w:div w:id="1601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xan-dybrovka@yandex.ru" TargetMode="External"/><Relationship Id="rId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4883</Words>
  <Characters>27839</Characters>
  <Application>Microsoft Office Word</Application>
  <DocSecurity>0</DocSecurity>
  <Lines>231</Lines>
  <Paragraphs>65</Paragraphs>
  <ScaleCrop>false</ScaleCrop>
  <Company>Microsoft</Company>
  <LinksUpToDate>false</LinksUpToDate>
  <CharactersWithSpaces>32657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2020-08-10T12:53:00Z</dcterms:created>
  <dcterms:modified xsi:type="dcterms:W3CDTF">2020-08-10T12:55:00Z</dcterms:modified>
</cp:coreProperties>
</file>