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6D" w:rsidRDefault="00DF5C6D" w:rsidP="003A1522">
      <w:pPr>
        <w:pStyle w:val="a8"/>
        <w:spacing w:before="1" w:beforeAutospacing="1" w:after="1" w:afterAutospacing="1"/>
        <w:jc w:val="center"/>
        <w:rPr>
          <w:b/>
        </w:rPr>
      </w:pPr>
      <w:r w:rsidRPr="00D840E1">
        <w:rPr>
          <w:b/>
        </w:rPr>
        <w:t xml:space="preserve">РОССИЙСКАЯ ФЕДЕРАЦИЯ </w:t>
      </w:r>
    </w:p>
    <w:p w:rsidR="00DF5C6D" w:rsidRPr="00D840E1" w:rsidRDefault="00DF5C6D" w:rsidP="003A1522">
      <w:pPr>
        <w:pStyle w:val="a8"/>
        <w:spacing w:before="1" w:beforeAutospacing="1" w:after="1" w:afterAutospacing="1"/>
        <w:jc w:val="center"/>
        <w:rPr>
          <w:b/>
        </w:rPr>
      </w:pPr>
      <w:r w:rsidRPr="00D840E1">
        <w:rPr>
          <w:b/>
        </w:rPr>
        <w:t xml:space="preserve">БРЯНСКАЯ ОБЛАСТЬ </w:t>
      </w:r>
    </w:p>
    <w:p w:rsidR="00DF5C6D" w:rsidRPr="00D840E1" w:rsidRDefault="00DF5C6D" w:rsidP="004958B4">
      <w:pPr>
        <w:pStyle w:val="a8"/>
        <w:spacing w:before="1" w:beforeAutospacing="1" w:after="1" w:afterAutospacing="1"/>
        <w:jc w:val="center"/>
        <w:rPr>
          <w:b/>
        </w:rPr>
      </w:pPr>
      <w:r w:rsidRPr="00D840E1">
        <w:rPr>
          <w:b/>
        </w:rPr>
        <w:t>СУРАЖСКИЙ РАЙОН</w:t>
      </w:r>
    </w:p>
    <w:p w:rsidR="00DF5C6D" w:rsidRDefault="00DF5C6D" w:rsidP="004958B4">
      <w:pPr>
        <w:pStyle w:val="a8"/>
        <w:spacing w:before="1" w:beforeAutospacing="1" w:after="1" w:afterAutospacing="1"/>
        <w:jc w:val="center"/>
        <w:rPr>
          <w:b/>
        </w:rPr>
      </w:pPr>
      <w:r w:rsidRPr="00D840E1">
        <w:rPr>
          <w:b/>
        </w:rPr>
        <w:t>КУЛАЖСКАЯ СЕЛЬСКАЯ АДМИНИСТРАЦИЯ</w:t>
      </w:r>
    </w:p>
    <w:p w:rsidR="00DF5C6D" w:rsidRPr="00D840E1" w:rsidRDefault="00DF5C6D" w:rsidP="004F1C9E">
      <w:pPr>
        <w:pStyle w:val="a8"/>
        <w:spacing w:before="1" w:beforeAutospacing="1" w:after="1" w:afterAutospacing="1"/>
        <w:rPr>
          <w:b/>
        </w:rPr>
      </w:pPr>
      <w:r>
        <w:rPr>
          <w:b/>
        </w:rPr>
        <w:t xml:space="preserve">                                                         </w:t>
      </w:r>
      <w:r w:rsidRPr="00D840E1">
        <w:rPr>
          <w:b/>
        </w:rPr>
        <w:t>ПОСТАНОВЛЕНИЕ</w:t>
      </w:r>
    </w:p>
    <w:p w:rsidR="00DF5C6D" w:rsidRPr="00505315" w:rsidRDefault="00DF5C6D" w:rsidP="004958B4">
      <w:pPr>
        <w:pStyle w:val="a8"/>
        <w:rPr>
          <w:b/>
          <w:color w:val="000000"/>
          <w:sz w:val="28"/>
          <w:szCs w:val="28"/>
        </w:rPr>
      </w:pPr>
      <w:r w:rsidRPr="00D840E1">
        <w:rPr>
          <w:sz w:val="28"/>
          <w:szCs w:val="28"/>
        </w:rPr>
        <w:t xml:space="preserve">от </w:t>
      </w:r>
      <w:r>
        <w:rPr>
          <w:sz w:val="28"/>
          <w:szCs w:val="28"/>
        </w:rPr>
        <w:t>12.12.2020</w:t>
      </w:r>
      <w:r w:rsidRPr="00D840E1">
        <w:rPr>
          <w:sz w:val="28"/>
          <w:szCs w:val="28"/>
        </w:rPr>
        <w:t xml:space="preserve"> г. </w:t>
      </w:r>
      <w:r w:rsidRPr="00E17C7B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</w:p>
    <w:p w:rsidR="00DF5C6D" w:rsidRDefault="00DF5C6D" w:rsidP="004958B4">
      <w:pPr>
        <w:pStyle w:val="a8"/>
        <w:rPr>
          <w:sz w:val="28"/>
          <w:szCs w:val="28"/>
        </w:rPr>
      </w:pPr>
      <w:r w:rsidRPr="00D840E1">
        <w:rPr>
          <w:sz w:val="28"/>
          <w:szCs w:val="28"/>
        </w:rPr>
        <w:t xml:space="preserve">пос. Лесное </w:t>
      </w:r>
    </w:p>
    <w:p w:rsidR="00DF5C6D" w:rsidRDefault="00DF5C6D" w:rsidP="004958B4">
      <w:pPr>
        <w:pStyle w:val="a8"/>
        <w:rPr>
          <w:sz w:val="28"/>
          <w:szCs w:val="28"/>
        </w:rPr>
      </w:pPr>
    </w:p>
    <w:p w:rsidR="00DF5C6D" w:rsidRDefault="00DF5C6D" w:rsidP="004958B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 запрете выхода людей на лед в </w:t>
      </w:r>
    </w:p>
    <w:p w:rsidR="00DF5C6D" w:rsidRPr="00D840E1" w:rsidRDefault="00DF5C6D" w:rsidP="004958B4">
      <w:pPr>
        <w:pStyle w:val="a8"/>
        <w:rPr>
          <w:sz w:val="28"/>
          <w:szCs w:val="28"/>
        </w:rPr>
      </w:pPr>
      <w:r>
        <w:rPr>
          <w:sz w:val="28"/>
          <w:szCs w:val="28"/>
        </w:rPr>
        <w:t>зимне-весенний период 2020-2021гг.</w:t>
      </w:r>
    </w:p>
    <w:p w:rsidR="00DF5C6D" w:rsidRDefault="00DF5C6D" w:rsidP="004958B4">
      <w:pPr>
        <w:jc w:val="both"/>
        <w:rPr>
          <w:rFonts w:ascii="Times New Roman" w:hAnsi="Times New Roman"/>
          <w:sz w:val="28"/>
          <w:szCs w:val="28"/>
        </w:rPr>
      </w:pPr>
    </w:p>
    <w:p w:rsidR="00DF5C6D" w:rsidRDefault="00DF5C6D" w:rsidP="004958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 соответствии с Федеральным законом от 16.10.2003 № 131-ФЗ « Об общих принципах организации местного самоуправления в Российской Федерации», руководствуясь постановлением администрации Брянской области от 15.02.2006 № 101 « Об утверждении правил охраны жизни людей на водных объектах Брянской области», в связи с тонким ледовым покровом водных объектов, возникновением реальной угрозы жизни и здоровью граждан при выходе на ледовое покрытие водных объектов и из-за сложившейся на водоемах опасной ледовой обстановки Кулажская сельская администрация</w:t>
      </w:r>
    </w:p>
    <w:p w:rsidR="00DF5C6D" w:rsidRPr="004F1C9E" w:rsidRDefault="00DF5C6D" w:rsidP="005B45DD">
      <w:pPr>
        <w:rPr>
          <w:rFonts w:ascii="Times New Roman" w:hAnsi="Times New Roman"/>
          <w:sz w:val="24"/>
          <w:szCs w:val="24"/>
        </w:rPr>
      </w:pPr>
      <w:r w:rsidRPr="001F4BF5">
        <w:rPr>
          <w:rFonts w:ascii="Times New Roman" w:hAnsi="Times New Roman"/>
          <w:b/>
          <w:sz w:val="24"/>
          <w:szCs w:val="24"/>
        </w:rPr>
        <w:t>ПОСТАНОВЛЯЮ</w:t>
      </w:r>
      <w:r w:rsidRPr="004F1C9E">
        <w:rPr>
          <w:rFonts w:ascii="Times New Roman" w:hAnsi="Times New Roman"/>
          <w:sz w:val="24"/>
          <w:szCs w:val="24"/>
        </w:rPr>
        <w:t>:</w:t>
      </w:r>
    </w:p>
    <w:p w:rsidR="00DF5C6D" w:rsidRDefault="00DF5C6D" w:rsidP="001F4B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08.12.2020г. запретить выход людей на ледовое покрытие водных объектов расположенных на территории Кулажского сельского поселения, для рыбной ловли при толщине льда менее 7см для одного человека и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8"/>
            <w:szCs w:val="28"/>
          </w:rPr>
          <w:t>15 см</w:t>
        </w:r>
      </w:smartTag>
      <w:r>
        <w:rPr>
          <w:rFonts w:ascii="Times New Roman" w:hAnsi="Times New Roman"/>
          <w:sz w:val="28"/>
          <w:szCs w:val="28"/>
        </w:rPr>
        <w:t xml:space="preserve"> для группы лиц, для катания на коньках при толщине менее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8"/>
            <w:szCs w:val="28"/>
          </w:rPr>
          <w:t>15 см</w:t>
        </w:r>
      </w:smartTag>
      <w:r>
        <w:rPr>
          <w:rFonts w:ascii="Times New Roman" w:hAnsi="Times New Roman"/>
          <w:sz w:val="28"/>
          <w:szCs w:val="28"/>
        </w:rPr>
        <w:t xml:space="preserve"> для одного человека и 25см при массовом катании, для занятий спортом и отдыха в предпаводковый и паводкоопасный период.</w:t>
      </w:r>
    </w:p>
    <w:p w:rsidR="00DF5C6D" w:rsidRDefault="00DF5C6D" w:rsidP="001F4B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по установке запрещающих знаков( аншлагов) в традиционных местах выхода людей на лед в границах Кулажского сельского поселения в соответствии с требованиями главы 12 « Правил охраны жизни людей на водных объектах Брянской области», утвержденным постановлением администрации Брянской области от 15.02.2006 № 101.</w:t>
      </w:r>
    </w:p>
    <w:p w:rsidR="00DF5C6D" w:rsidRDefault="00DF5C6D" w:rsidP="001F4B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разъяснительную работу по правилам  безопасного поведения людей на водоемах Кулажского сельского поселения и ответственности за нарушения в период действия ограничений, установленных нормативно правовыми актами администрации, в соответствии со ст. 21 закона Брянской области « Об административных правонарушениях на территории Брянкой области» от 15.06.2007 года № 88-3.</w:t>
      </w:r>
    </w:p>
    <w:p w:rsidR="00D6375B" w:rsidRDefault="00DF5C6D" w:rsidP="001F4B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опубликовать в информационно – аналитическом бюллетене « Муниципальный вестник 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улажского сельского поселения», разместить на официальном сайте администрации Суражского района в информационно-телекоммуникационной сети </w:t>
      </w:r>
    </w:p>
    <w:p w:rsidR="00DF5C6D" w:rsidRDefault="00DF5C6D" w:rsidP="00D6375B">
      <w:pPr>
        <w:pStyle w:val="a3"/>
        <w:ind w:left="11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Интернет».</w:t>
      </w:r>
    </w:p>
    <w:p w:rsidR="00DF5C6D" w:rsidRDefault="00DF5C6D" w:rsidP="001F4B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 ступает в законную сил с момента его подписания.</w:t>
      </w:r>
    </w:p>
    <w:p w:rsidR="00DF5C6D" w:rsidRDefault="00DF5C6D" w:rsidP="001F4B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5C6D" w:rsidRDefault="00DF5C6D" w:rsidP="00BE0D43">
      <w:pPr>
        <w:pStyle w:val="a3"/>
        <w:ind w:left="779"/>
        <w:jc w:val="both"/>
        <w:rPr>
          <w:rFonts w:ascii="Times New Roman" w:hAnsi="Times New Roman"/>
          <w:sz w:val="28"/>
          <w:szCs w:val="28"/>
        </w:rPr>
      </w:pPr>
    </w:p>
    <w:p w:rsidR="00DF5C6D" w:rsidRDefault="00DF5C6D" w:rsidP="00BE0D43">
      <w:pPr>
        <w:pStyle w:val="a3"/>
        <w:ind w:left="779"/>
        <w:jc w:val="both"/>
        <w:rPr>
          <w:rFonts w:ascii="Times New Roman" w:hAnsi="Times New Roman"/>
          <w:sz w:val="28"/>
          <w:szCs w:val="28"/>
        </w:rPr>
      </w:pPr>
    </w:p>
    <w:p w:rsidR="00DF5C6D" w:rsidRDefault="00DF5C6D" w:rsidP="00BE0D43">
      <w:pPr>
        <w:pStyle w:val="a3"/>
        <w:ind w:left="7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Кулажской </w:t>
      </w:r>
    </w:p>
    <w:p w:rsidR="00DF5C6D" w:rsidRPr="00BE0D43" w:rsidRDefault="00DF5C6D" w:rsidP="00BE0D43">
      <w:pPr>
        <w:pStyle w:val="a3"/>
        <w:ind w:left="7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В.Н. Мартыненко</w:t>
      </w:r>
    </w:p>
    <w:sectPr w:rsidR="00DF5C6D" w:rsidRPr="00BE0D43" w:rsidSect="005B45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6D" w:rsidRDefault="00323D6D" w:rsidP="004958B4">
      <w:pPr>
        <w:spacing w:after="0"/>
      </w:pPr>
      <w:r>
        <w:separator/>
      </w:r>
    </w:p>
  </w:endnote>
  <w:endnote w:type="continuationSeparator" w:id="1">
    <w:p w:rsidR="00323D6D" w:rsidRDefault="00323D6D" w:rsidP="004958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6D" w:rsidRDefault="00323D6D" w:rsidP="004958B4">
      <w:pPr>
        <w:spacing w:after="0"/>
      </w:pPr>
      <w:r>
        <w:separator/>
      </w:r>
    </w:p>
  </w:footnote>
  <w:footnote w:type="continuationSeparator" w:id="1">
    <w:p w:rsidR="00323D6D" w:rsidRDefault="00323D6D" w:rsidP="004958B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93F"/>
    <w:multiLevelType w:val="hybridMultilevel"/>
    <w:tmpl w:val="8F3C9338"/>
    <w:lvl w:ilvl="0" w:tplc="98CAE472">
      <w:start w:val="1"/>
      <w:numFmt w:val="decimal"/>
      <w:lvlText w:val="%1."/>
      <w:lvlJc w:val="left"/>
      <w:pPr>
        <w:ind w:left="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1">
    <w:nsid w:val="52DA3CE8"/>
    <w:multiLevelType w:val="hybridMultilevel"/>
    <w:tmpl w:val="51BE76BC"/>
    <w:lvl w:ilvl="0" w:tplc="3EB627DA">
      <w:start w:val="1"/>
      <w:numFmt w:val="decimal"/>
      <w:lvlText w:val="%1."/>
      <w:lvlJc w:val="left"/>
      <w:pPr>
        <w:ind w:left="11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  <w:rPr>
        <w:rFonts w:cs="Times New Roman"/>
      </w:rPr>
    </w:lvl>
  </w:abstractNum>
  <w:abstractNum w:abstractNumId="2">
    <w:nsid w:val="55C47C9E"/>
    <w:multiLevelType w:val="multilevel"/>
    <w:tmpl w:val="675A8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45DD"/>
    <w:rsid w:val="000001FF"/>
    <w:rsid w:val="000C7D17"/>
    <w:rsid w:val="000D2B01"/>
    <w:rsid w:val="000E556B"/>
    <w:rsid w:val="001239A4"/>
    <w:rsid w:val="00143AD7"/>
    <w:rsid w:val="001F4BF5"/>
    <w:rsid w:val="002452B8"/>
    <w:rsid w:val="00323D6D"/>
    <w:rsid w:val="003646AE"/>
    <w:rsid w:val="003A1522"/>
    <w:rsid w:val="003D3881"/>
    <w:rsid w:val="0045359D"/>
    <w:rsid w:val="004958B4"/>
    <w:rsid w:val="004F1C9E"/>
    <w:rsid w:val="00505315"/>
    <w:rsid w:val="005B45DD"/>
    <w:rsid w:val="005F27EE"/>
    <w:rsid w:val="00672085"/>
    <w:rsid w:val="007D74D9"/>
    <w:rsid w:val="007E372C"/>
    <w:rsid w:val="009106CF"/>
    <w:rsid w:val="00951CDE"/>
    <w:rsid w:val="009C1189"/>
    <w:rsid w:val="00A30152"/>
    <w:rsid w:val="00A668EE"/>
    <w:rsid w:val="00A711F7"/>
    <w:rsid w:val="00B17B7A"/>
    <w:rsid w:val="00BE0D43"/>
    <w:rsid w:val="00C74A0C"/>
    <w:rsid w:val="00D1132E"/>
    <w:rsid w:val="00D212EA"/>
    <w:rsid w:val="00D51999"/>
    <w:rsid w:val="00D6375B"/>
    <w:rsid w:val="00D840E1"/>
    <w:rsid w:val="00DF5C6D"/>
    <w:rsid w:val="00E17C7B"/>
    <w:rsid w:val="00E45487"/>
    <w:rsid w:val="00E91606"/>
    <w:rsid w:val="00EB1F98"/>
    <w:rsid w:val="00EE083D"/>
    <w:rsid w:val="00F136D8"/>
    <w:rsid w:val="00FE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B8"/>
    <w:pPr>
      <w:spacing w:after="20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45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4958B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958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958B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958B4"/>
    <w:rPr>
      <w:rFonts w:cs="Times New Roman"/>
    </w:rPr>
  </w:style>
  <w:style w:type="paragraph" w:customStyle="1" w:styleId="a8">
    <w:name w:val="Стиль"/>
    <w:uiPriority w:val="99"/>
    <w:rsid w:val="004958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2001-12-31T21:04:00Z</cp:lastPrinted>
  <dcterms:created xsi:type="dcterms:W3CDTF">2020-12-18T08:27:00Z</dcterms:created>
  <dcterms:modified xsi:type="dcterms:W3CDTF">2020-12-25T08:35:00Z</dcterms:modified>
</cp:coreProperties>
</file>