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8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58BC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558BC" w:rsidRDefault="001558BC" w:rsidP="00155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>Кулажская сельская администрация</w:t>
      </w:r>
    </w:p>
    <w:p w:rsidR="001558BC" w:rsidRPr="001558BC" w:rsidRDefault="001558BC" w:rsidP="001558BC">
      <w:pPr>
        <w:spacing w:after="0"/>
        <w:jc w:val="center"/>
      </w:pPr>
      <w:r w:rsidRPr="001558B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структурного подразделения)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семьи за перио</w:t>
      </w:r>
      <w:r w:rsidR="00A82BBB">
        <w:rPr>
          <w:rFonts w:ascii="Times New Roman" w:hAnsi="Times New Roman" w:cs="Times New Roman"/>
          <w:sz w:val="24"/>
          <w:szCs w:val="24"/>
        </w:rPr>
        <w:t>д с 01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026" w:type="dxa"/>
        <w:tblInd w:w="-176" w:type="dxa"/>
        <w:tblLook w:val="04A0"/>
      </w:tblPr>
      <w:tblGrid>
        <w:gridCol w:w="1422"/>
        <w:gridCol w:w="1773"/>
        <w:gridCol w:w="1471"/>
        <w:gridCol w:w="1418"/>
        <w:gridCol w:w="1441"/>
        <w:gridCol w:w="1448"/>
        <w:gridCol w:w="1471"/>
        <w:gridCol w:w="1421"/>
        <w:gridCol w:w="1442"/>
        <w:gridCol w:w="1719"/>
      </w:tblGrid>
      <w:tr w:rsidR="00D1716C" w:rsidTr="00E24FCA">
        <w:tc>
          <w:tcPr>
            <w:tcW w:w="1422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год, (руб.)</w:t>
            </w:r>
          </w:p>
        </w:tc>
        <w:tc>
          <w:tcPr>
            <w:tcW w:w="5778" w:type="dxa"/>
            <w:gridSpan w:val="4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4" w:type="dxa"/>
            <w:gridSpan w:val="3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19" w:type="dxa"/>
            <w:vMerge w:val="restart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организации)</w:t>
            </w:r>
          </w:p>
        </w:tc>
      </w:tr>
      <w:tr w:rsidR="00D1716C" w:rsidTr="00E24FCA">
        <w:trPr>
          <w:trHeight w:val="470"/>
        </w:trPr>
        <w:tc>
          <w:tcPr>
            <w:tcW w:w="1422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144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48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47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1442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719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6C" w:rsidTr="00E24FCA">
        <w:trPr>
          <w:trHeight w:val="470"/>
        </w:trPr>
        <w:tc>
          <w:tcPr>
            <w:tcW w:w="1422" w:type="dxa"/>
          </w:tcPr>
          <w:p w:rsid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</w:t>
            </w: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B442EE" w:rsidRPr="001558BC" w:rsidRDefault="00B442EE" w:rsidP="00B44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73" w:type="dxa"/>
          </w:tcPr>
          <w:p w:rsidR="001558BC" w:rsidRPr="001558BC" w:rsidRDefault="00A82BBB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508641.53</w:t>
            </w:r>
          </w:p>
        </w:tc>
        <w:tc>
          <w:tcPr>
            <w:tcW w:w="1471" w:type="dxa"/>
          </w:tcPr>
          <w:p w:rsid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EE" w:rsidRP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</w:tcPr>
          <w:p w:rsid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2040 </w:t>
            </w: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EE" w:rsidRP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1" w:type="dxa"/>
          </w:tcPr>
          <w:p w:rsid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EE" w:rsidRP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48" w:type="dxa"/>
          </w:tcPr>
          <w:p w:rsid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EE" w:rsidRP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1" w:type="dxa"/>
          </w:tcPr>
          <w:p w:rsid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EE" w:rsidRPr="001558BC" w:rsidRDefault="00B442EE" w:rsidP="00B44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558BC" w:rsidRP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442" w:type="dxa"/>
          </w:tcPr>
          <w:p w:rsidR="001558BC" w:rsidRP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719" w:type="dxa"/>
          </w:tcPr>
          <w:p w:rsidR="001558BC" w:rsidRPr="001558BC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B442EE" w:rsidTr="00E24FCA">
        <w:trPr>
          <w:trHeight w:val="470"/>
        </w:trPr>
        <w:tc>
          <w:tcPr>
            <w:tcW w:w="1422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Куц </w:t>
            </w: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773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BBB">
              <w:rPr>
                <w:rFonts w:ascii="Times New Roman" w:hAnsi="Times New Roman" w:cs="Times New Roman"/>
                <w:sz w:val="20"/>
                <w:szCs w:val="20"/>
              </w:rPr>
              <w:t>45662.14</w:t>
            </w:r>
          </w:p>
        </w:tc>
        <w:tc>
          <w:tcPr>
            <w:tcW w:w="1471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441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48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1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21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442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719" w:type="dxa"/>
          </w:tcPr>
          <w:p w:rsidR="00B442EE" w:rsidRDefault="00B442EE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E24FCA" w:rsidRPr="001558BC" w:rsidTr="00E24FCA">
        <w:trPr>
          <w:trHeight w:val="470"/>
        </w:trPr>
        <w:tc>
          <w:tcPr>
            <w:tcW w:w="1422" w:type="dxa"/>
          </w:tcPr>
          <w:p w:rsidR="00E24FCA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Песчанская</w:t>
            </w:r>
            <w:proofErr w:type="spellEnd"/>
          </w:p>
          <w:p w:rsidR="00E24FCA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Сергеевна </w:t>
            </w:r>
          </w:p>
        </w:tc>
        <w:tc>
          <w:tcPr>
            <w:tcW w:w="1773" w:type="dxa"/>
          </w:tcPr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189777.58</w:t>
            </w:r>
          </w:p>
        </w:tc>
        <w:tc>
          <w:tcPr>
            <w:tcW w:w="1471" w:type="dxa"/>
          </w:tcPr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18" w:type="dxa"/>
          </w:tcPr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1" w:type="dxa"/>
          </w:tcPr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48" w:type="dxa"/>
          </w:tcPr>
          <w:p w:rsidR="00E24FCA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ПИКАНТО</w:t>
            </w:r>
          </w:p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г.в. 2004</w:t>
            </w:r>
          </w:p>
        </w:tc>
        <w:tc>
          <w:tcPr>
            <w:tcW w:w="1471" w:type="dxa"/>
          </w:tcPr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21" w:type="dxa"/>
          </w:tcPr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42" w:type="dxa"/>
          </w:tcPr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719" w:type="dxa"/>
          </w:tcPr>
          <w:p w:rsidR="00E24FCA" w:rsidRPr="001558BC" w:rsidRDefault="00E24FCA" w:rsidP="0011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</w:tbl>
    <w:p w:rsidR="001558BC" w:rsidRP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58BC" w:rsidRPr="001558BC" w:rsidSect="001558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58BC"/>
    <w:rsid w:val="0008158E"/>
    <w:rsid w:val="001558BC"/>
    <w:rsid w:val="001F1439"/>
    <w:rsid w:val="002452B8"/>
    <w:rsid w:val="00257132"/>
    <w:rsid w:val="00665082"/>
    <w:rsid w:val="00A82BBB"/>
    <w:rsid w:val="00A85432"/>
    <w:rsid w:val="00B442EE"/>
    <w:rsid w:val="00D15FCE"/>
    <w:rsid w:val="00D1716C"/>
    <w:rsid w:val="00E2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2017-04-24T11:48:00Z</dcterms:created>
  <dcterms:modified xsi:type="dcterms:W3CDTF">2017-04-24T11:48:00Z</dcterms:modified>
</cp:coreProperties>
</file>