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1E8" w:rsidRPr="00157A99" w:rsidRDefault="009661E8" w:rsidP="009661E8">
      <w:pPr>
        <w:jc w:val="center"/>
        <w:rPr>
          <w:sz w:val="28"/>
          <w:szCs w:val="28"/>
        </w:rPr>
      </w:pPr>
      <w:r w:rsidRPr="00157A99">
        <w:rPr>
          <w:sz w:val="28"/>
          <w:szCs w:val="28"/>
        </w:rPr>
        <w:t>РОССИЙСКАЯ ФЕДЕРАЦИЯ</w:t>
      </w:r>
    </w:p>
    <w:p w:rsidR="009661E8" w:rsidRPr="00157A99" w:rsidRDefault="009661E8" w:rsidP="009661E8">
      <w:pPr>
        <w:jc w:val="center"/>
        <w:rPr>
          <w:sz w:val="28"/>
          <w:szCs w:val="28"/>
        </w:rPr>
      </w:pPr>
      <w:r w:rsidRPr="00157A99">
        <w:rPr>
          <w:sz w:val="28"/>
          <w:szCs w:val="28"/>
        </w:rPr>
        <w:t xml:space="preserve">Брянская область </w:t>
      </w:r>
      <w:proofErr w:type="spellStart"/>
      <w:r w:rsidRPr="00157A99">
        <w:rPr>
          <w:sz w:val="28"/>
          <w:szCs w:val="28"/>
        </w:rPr>
        <w:t>Суражский</w:t>
      </w:r>
      <w:proofErr w:type="spellEnd"/>
      <w:r w:rsidRPr="00157A99">
        <w:rPr>
          <w:sz w:val="28"/>
          <w:szCs w:val="28"/>
        </w:rPr>
        <w:t xml:space="preserve"> район</w:t>
      </w:r>
    </w:p>
    <w:p w:rsidR="009661E8" w:rsidRPr="00157A99" w:rsidRDefault="009661E8" w:rsidP="009661E8">
      <w:pPr>
        <w:jc w:val="center"/>
        <w:rPr>
          <w:sz w:val="28"/>
          <w:szCs w:val="28"/>
        </w:rPr>
      </w:pPr>
      <w:r w:rsidRPr="00157A99">
        <w:rPr>
          <w:sz w:val="28"/>
          <w:szCs w:val="28"/>
        </w:rPr>
        <w:t>НИВНЯНСКИЙ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9661E8" w:rsidRPr="00157A99" w:rsidTr="00D611D6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661E8" w:rsidRPr="00157A99" w:rsidRDefault="009661E8" w:rsidP="00D611D6">
            <w:pPr>
              <w:jc w:val="center"/>
              <w:rPr>
                <w:sz w:val="28"/>
                <w:szCs w:val="28"/>
              </w:rPr>
            </w:pPr>
            <w:r w:rsidRPr="00157A99">
              <w:rPr>
                <w:sz w:val="28"/>
                <w:szCs w:val="28"/>
              </w:rPr>
              <w:t>Р Е Ш Е Н И Е</w:t>
            </w:r>
          </w:p>
        </w:tc>
      </w:tr>
    </w:tbl>
    <w:p w:rsidR="009661E8" w:rsidRDefault="009661E8" w:rsidP="009661E8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Pr="00157A99">
        <w:rPr>
          <w:sz w:val="28"/>
          <w:szCs w:val="28"/>
        </w:rPr>
        <w:t xml:space="preserve">-го заседания </w:t>
      </w:r>
      <w:proofErr w:type="spellStart"/>
      <w:r w:rsidRPr="00157A99">
        <w:rPr>
          <w:sz w:val="28"/>
          <w:szCs w:val="28"/>
        </w:rPr>
        <w:t>Нивнянского</w:t>
      </w:r>
      <w:proofErr w:type="spellEnd"/>
      <w:r w:rsidRPr="00157A99">
        <w:rPr>
          <w:sz w:val="28"/>
          <w:szCs w:val="28"/>
        </w:rPr>
        <w:t xml:space="preserve"> сельского Совета народных депутатов </w:t>
      </w:r>
      <w:r w:rsidRPr="00157A99">
        <w:rPr>
          <w:sz w:val="28"/>
          <w:szCs w:val="28"/>
          <w:lang w:val="en-US"/>
        </w:rPr>
        <w:t>I</w:t>
      </w:r>
      <w:r w:rsidRPr="00157A99">
        <w:rPr>
          <w:sz w:val="28"/>
          <w:szCs w:val="28"/>
        </w:rPr>
        <w:t>V созыва</w:t>
      </w:r>
    </w:p>
    <w:p w:rsidR="009661E8" w:rsidRPr="00157A99" w:rsidRDefault="009661E8" w:rsidP="009661E8">
      <w:pPr>
        <w:tabs>
          <w:tab w:val="left" w:pos="3119"/>
        </w:tabs>
        <w:jc w:val="center"/>
        <w:rPr>
          <w:sz w:val="28"/>
          <w:szCs w:val="28"/>
        </w:rPr>
      </w:pPr>
    </w:p>
    <w:p w:rsidR="009661E8" w:rsidRDefault="009661E8" w:rsidP="009661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26 февраля 2020 года                                                                         №62</w:t>
      </w:r>
    </w:p>
    <w:p w:rsidR="009661E8" w:rsidRDefault="009661E8" w:rsidP="009661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661E8" w:rsidRDefault="009661E8" w:rsidP="009661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</w:t>
      </w:r>
    </w:p>
    <w:p w:rsidR="009661E8" w:rsidRDefault="009661E8" w:rsidP="009661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Нивнянского</w:t>
      </w:r>
      <w:proofErr w:type="spellEnd"/>
      <w:r>
        <w:rPr>
          <w:bCs/>
          <w:sz w:val="28"/>
          <w:szCs w:val="28"/>
        </w:rPr>
        <w:t xml:space="preserve"> сельского Совета народных </w:t>
      </w:r>
    </w:p>
    <w:p w:rsidR="009661E8" w:rsidRDefault="009661E8" w:rsidP="009661E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депутатов №50 от 06 ноября 2015 года </w:t>
      </w:r>
    </w:p>
    <w:p w:rsidR="009661E8" w:rsidRDefault="009661E8" w:rsidP="00966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«О налоге на имущество физических лиц»</w:t>
      </w:r>
    </w:p>
    <w:p w:rsidR="009661E8" w:rsidRDefault="009661E8" w:rsidP="00236BF2">
      <w:pPr>
        <w:pStyle w:val="a4"/>
        <w:rPr>
          <w:b w:val="0"/>
          <w:sz w:val="28"/>
          <w:szCs w:val="28"/>
        </w:rPr>
      </w:pPr>
    </w:p>
    <w:p w:rsidR="00236BF2" w:rsidRDefault="00236BF2" w:rsidP="00236B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661E8" w:rsidRDefault="009661E8" w:rsidP="00236BF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661E8" w:rsidRDefault="00236BF2" w:rsidP="009661E8">
      <w:pPr>
        <w:pStyle w:val="a7"/>
        <w:spacing w:before="0" w:beforeAutospacing="0" w:after="200" w:afterAutospacing="0"/>
        <w:jc w:val="both"/>
      </w:pPr>
      <w:r>
        <w:rPr>
          <w:sz w:val="28"/>
          <w:szCs w:val="28"/>
        </w:rPr>
        <w:t xml:space="preserve"> </w:t>
      </w:r>
      <w:r w:rsidR="005954F0">
        <w:rPr>
          <w:sz w:val="28"/>
          <w:szCs w:val="28"/>
        </w:rPr>
        <w:t xml:space="preserve">      В соответствии с Федеральными законами от 06 октября 2003 года №131-ФЗ «Об общих принципах организации местного самоуправления в Российской Федерации, главой  32 «Налог на имущество физических лиц» Налогового кодекса Российской Федерации, законом Брянской области от 28.09.2015 г. №80-З «Об 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9661E8">
        <w:rPr>
          <w:sz w:val="28"/>
          <w:szCs w:val="28"/>
        </w:rPr>
        <w:t>руководствуясь Уставом муниципального образования  «</w:t>
      </w:r>
      <w:proofErr w:type="spellStart"/>
      <w:r w:rsidR="009661E8">
        <w:rPr>
          <w:sz w:val="28"/>
          <w:szCs w:val="28"/>
        </w:rPr>
        <w:t>Нивнянское</w:t>
      </w:r>
      <w:proofErr w:type="spellEnd"/>
      <w:r w:rsidR="009661E8">
        <w:rPr>
          <w:sz w:val="28"/>
          <w:szCs w:val="28"/>
        </w:rPr>
        <w:t xml:space="preserve"> сельское поселение </w:t>
      </w:r>
      <w:proofErr w:type="spellStart"/>
      <w:r w:rsidR="009661E8">
        <w:rPr>
          <w:sz w:val="28"/>
          <w:szCs w:val="28"/>
        </w:rPr>
        <w:t>Суражского</w:t>
      </w:r>
      <w:proofErr w:type="spellEnd"/>
      <w:r w:rsidR="009661E8">
        <w:rPr>
          <w:sz w:val="28"/>
          <w:szCs w:val="28"/>
        </w:rPr>
        <w:t xml:space="preserve"> муниципального района Брянской области», протеста  прокуратуры №23-43-25-2020  от 28.12.2020 года </w:t>
      </w:r>
      <w:proofErr w:type="spellStart"/>
      <w:r w:rsidR="009661E8">
        <w:rPr>
          <w:sz w:val="28"/>
          <w:szCs w:val="28"/>
        </w:rPr>
        <w:t>Нивнянский</w:t>
      </w:r>
      <w:proofErr w:type="spellEnd"/>
      <w:r w:rsidR="009661E8">
        <w:rPr>
          <w:sz w:val="28"/>
          <w:szCs w:val="28"/>
        </w:rPr>
        <w:t xml:space="preserve"> сельский Совет народных депутатов</w:t>
      </w:r>
    </w:p>
    <w:p w:rsidR="00FB25E9" w:rsidRDefault="00FB25E9" w:rsidP="00236B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6BF2" w:rsidRDefault="00236BF2" w:rsidP="00236BF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661E8" w:rsidRDefault="009661E8" w:rsidP="009661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изменения в решение </w:t>
      </w:r>
      <w:proofErr w:type="spellStart"/>
      <w:r>
        <w:rPr>
          <w:bCs/>
          <w:sz w:val="28"/>
          <w:szCs w:val="28"/>
        </w:rPr>
        <w:t>Нивнянского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№50 от 06 ноября 2015 года «О налоге на имущество физических лиц» </w:t>
      </w:r>
    </w:p>
    <w:p w:rsidR="00E815E4" w:rsidRDefault="00E815E4" w:rsidP="00E815E4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230C" w:rsidRDefault="00E815E4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Пункт</w:t>
      </w:r>
      <w:r w:rsidR="003525BE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 xml:space="preserve">изложить в </w:t>
      </w:r>
      <w:r w:rsidR="003525BE">
        <w:rPr>
          <w:bCs/>
          <w:sz w:val="28"/>
          <w:szCs w:val="28"/>
        </w:rPr>
        <w:t xml:space="preserve">новой </w:t>
      </w:r>
      <w:r>
        <w:rPr>
          <w:bCs/>
          <w:sz w:val="28"/>
          <w:szCs w:val="28"/>
        </w:rPr>
        <w:t>редакции:</w:t>
      </w:r>
      <w:r>
        <w:rPr>
          <w:sz w:val="28"/>
          <w:szCs w:val="28"/>
        </w:rPr>
        <w:t> </w:t>
      </w:r>
    </w:p>
    <w:p w:rsidR="00652C8E" w:rsidRDefault="00652C8E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ставки </w:t>
      </w:r>
      <w:r w:rsidR="00874074">
        <w:rPr>
          <w:sz w:val="28"/>
          <w:szCs w:val="28"/>
        </w:rPr>
        <w:t>налога,</w:t>
      </w:r>
      <w:r>
        <w:rPr>
          <w:sz w:val="28"/>
          <w:szCs w:val="28"/>
        </w:rPr>
        <w:t xml:space="preserve"> на имущество физических лиц исходя из кадастровой стоимости объекта налогообложения в отношении</w:t>
      </w:r>
      <w:r w:rsidR="00B47F64">
        <w:rPr>
          <w:sz w:val="28"/>
          <w:szCs w:val="28"/>
        </w:rPr>
        <w:t>:</w:t>
      </w:r>
    </w:p>
    <w:p w:rsidR="001F374F" w:rsidRDefault="00652C8E" w:rsidP="001F3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763AA">
        <w:rPr>
          <w:sz w:val="28"/>
          <w:szCs w:val="28"/>
        </w:rPr>
        <w:t xml:space="preserve"> жилы</w:t>
      </w:r>
      <w:r>
        <w:rPr>
          <w:sz w:val="28"/>
          <w:szCs w:val="28"/>
        </w:rPr>
        <w:t>е</w:t>
      </w:r>
      <w:r w:rsidR="008763AA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а, </w:t>
      </w:r>
      <w:r w:rsidR="008763AA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="008763AA">
        <w:rPr>
          <w:sz w:val="28"/>
          <w:szCs w:val="28"/>
        </w:rPr>
        <w:t xml:space="preserve"> жилы</w:t>
      </w:r>
      <w:r w:rsidR="00B47F64">
        <w:rPr>
          <w:sz w:val="28"/>
          <w:szCs w:val="28"/>
        </w:rPr>
        <w:t xml:space="preserve">х </w:t>
      </w:r>
      <w:r w:rsidR="008763AA">
        <w:rPr>
          <w:sz w:val="28"/>
          <w:szCs w:val="28"/>
        </w:rPr>
        <w:t>домов, квартир</w:t>
      </w:r>
      <w:r>
        <w:rPr>
          <w:sz w:val="28"/>
          <w:szCs w:val="28"/>
        </w:rPr>
        <w:t>ы</w:t>
      </w:r>
      <w:r w:rsidR="008763AA">
        <w:rPr>
          <w:sz w:val="28"/>
          <w:szCs w:val="28"/>
        </w:rPr>
        <w:t>, част</w:t>
      </w:r>
      <w:r>
        <w:rPr>
          <w:sz w:val="28"/>
          <w:szCs w:val="28"/>
        </w:rPr>
        <w:t>и</w:t>
      </w:r>
      <w:r w:rsidR="008763AA">
        <w:rPr>
          <w:sz w:val="28"/>
          <w:szCs w:val="28"/>
        </w:rPr>
        <w:t xml:space="preserve"> квартир, комнат</w:t>
      </w:r>
      <w:r>
        <w:rPr>
          <w:sz w:val="28"/>
          <w:szCs w:val="28"/>
        </w:rPr>
        <w:t>ы – в размере 0,1 процента</w:t>
      </w:r>
      <w:r w:rsidR="00B47F64">
        <w:rPr>
          <w:sz w:val="28"/>
          <w:szCs w:val="28"/>
        </w:rPr>
        <w:t xml:space="preserve"> кадастровой стоимости объекта налогообложения.</w:t>
      </w:r>
    </w:p>
    <w:p w:rsidR="00652C8E" w:rsidRDefault="001F374F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74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в том числе расположенных в объектах</w:t>
      </w:r>
      <w:r w:rsidR="00001A39">
        <w:rPr>
          <w:sz w:val="28"/>
          <w:szCs w:val="28"/>
        </w:rPr>
        <w:t xml:space="preserve"> налогообложения</w:t>
      </w:r>
      <w:r w:rsidR="000637B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указанных в подпункте 2</w:t>
      </w:r>
      <w:r w:rsidR="005839E4">
        <w:rPr>
          <w:sz w:val="28"/>
          <w:szCs w:val="28"/>
        </w:rPr>
        <w:t>.5 пункта 2</w:t>
      </w:r>
      <w:r w:rsidR="00F062C5">
        <w:rPr>
          <w:sz w:val="28"/>
          <w:szCs w:val="28"/>
        </w:rPr>
        <w:t xml:space="preserve"> </w:t>
      </w:r>
      <w:r>
        <w:rPr>
          <w:sz w:val="28"/>
          <w:szCs w:val="28"/>
        </w:rPr>
        <w:t>– в размере 0,1 процента</w:t>
      </w:r>
      <w:r w:rsidR="00C21419">
        <w:rPr>
          <w:sz w:val="28"/>
          <w:szCs w:val="28"/>
        </w:rPr>
        <w:t xml:space="preserve"> кадастровой стоимости объекта налогообложения</w:t>
      </w:r>
    </w:p>
    <w:p w:rsidR="00652C8E" w:rsidRDefault="00652C8E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7A16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161B" w:rsidRDefault="007A161B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  хозяйственных</w:t>
      </w:r>
      <w:proofErr w:type="gramEnd"/>
      <w:r>
        <w:rPr>
          <w:sz w:val="28"/>
          <w:szCs w:val="28"/>
        </w:rPr>
        <w:t xml:space="preserve">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 огородничества, садоводства или индивидуального жилищного строительства, </w:t>
      </w:r>
      <w:r w:rsidR="00001A39">
        <w:rPr>
          <w:sz w:val="28"/>
          <w:szCs w:val="28"/>
        </w:rPr>
        <w:t xml:space="preserve">- в </w:t>
      </w:r>
      <w:r>
        <w:rPr>
          <w:sz w:val="28"/>
          <w:szCs w:val="28"/>
        </w:rPr>
        <w:t>размере 0,1 процента</w:t>
      </w:r>
      <w:r w:rsidRPr="00C21419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кадастровой стоимости объекта налогообложения.</w:t>
      </w:r>
    </w:p>
    <w:p w:rsidR="00655416" w:rsidRDefault="00655416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2C8E" w:rsidRDefault="00652C8E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A161B">
        <w:rPr>
          <w:sz w:val="28"/>
          <w:szCs w:val="28"/>
        </w:rPr>
        <w:t>4</w:t>
      </w:r>
      <w:r w:rsidR="001F374F">
        <w:rPr>
          <w:sz w:val="28"/>
          <w:szCs w:val="28"/>
        </w:rPr>
        <w:t xml:space="preserve">. </w:t>
      </w:r>
      <w:r w:rsidR="00C74E8C">
        <w:rPr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r w:rsidR="00874074">
        <w:rPr>
          <w:sz w:val="28"/>
          <w:szCs w:val="28"/>
        </w:rPr>
        <w:t>входит,</w:t>
      </w:r>
      <w:r w:rsidR="00C74E8C">
        <w:rPr>
          <w:sz w:val="28"/>
          <w:szCs w:val="28"/>
        </w:rPr>
        <w:t xml:space="preserve"> хотя бы один жилой до</w:t>
      </w:r>
      <w:r w:rsidR="00874074">
        <w:rPr>
          <w:sz w:val="28"/>
          <w:szCs w:val="28"/>
        </w:rPr>
        <w:t>м -</w:t>
      </w:r>
      <w:r w:rsidR="001F374F">
        <w:rPr>
          <w:sz w:val="28"/>
          <w:szCs w:val="28"/>
        </w:rPr>
        <w:t xml:space="preserve"> в размере 0,</w:t>
      </w:r>
      <w:r w:rsidR="00C21419">
        <w:rPr>
          <w:sz w:val="28"/>
          <w:szCs w:val="28"/>
        </w:rPr>
        <w:t>3</w:t>
      </w:r>
      <w:r w:rsidR="001F374F">
        <w:rPr>
          <w:sz w:val="28"/>
          <w:szCs w:val="28"/>
        </w:rPr>
        <w:t xml:space="preserve"> процента</w:t>
      </w:r>
      <w:r w:rsidR="00C21419" w:rsidRPr="00C21419">
        <w:rPr>
          <w:sz w:val="28"/>
          <w:szCs w:val="28"/>
        </w:rPr>
        <w:t xml:space="preserve"> </w:t>
      </w:r>
      <w:r w:rsidR="00C21419">
        <w:rPr>
          <w:sz w:val="28"/>
          <w:szCs w:val="28"/>
        </w:rPr>
        <w:t>кадастровой стоимости объекта налогообложения.</w:t>
      </w:r>
    </w:p>
    <w:p w:rsidR="00C21419" w:rsidRDefault="00C21419" w:rsidP="00876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5E9" w:rsidRDefault="00C21419" w:rsidP="00C2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1E8">
        <w:rPr>
          <w:sz w:val="28"/>
          <w:szCs w:val="28"/>
        </w:rPr>
        <w:t>.</w:t>
      </w:r>
      <w:r>
        <w:rPr>
          <w:sz w:val="28"/>
          <w:szCs w:val="28"/>
        </w:rPr>
        <w:t xml:space="preserve">5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</w:t>
      </w:r>
      <w:r w:rsidR="00EC0EBA">
        <w:rPr>
          <w:sz w:val="28"/>
          <w:szCs w:val="28"/>
        </w:rPr>
        <w:t>налогового</w:t>
      </w:r>
      <w:r>
        <w:rPr>
          <w:sz w:val="28"/>
          <w:szCs w:val="28"/>
        </w:rPr>
        <w:t xml:space="preserve"> кодекса Российской Федерации, а также в отношении объектов налогообложения, кадастровая стоимость каждого из которых превышае</w:t>
      </w:r>
      <w:r w:rsidR="00372A31">
        <w:rPr>
          <w:sz w:val="28"/>
          <w:szCs w:val="28"/>
        </w:rPr>
        <w:t>т 300 млн. рублей, - в размере 2</w:t>
      </w:r>
      <w:r>
        <w:rPr>
          <w:sz w:val="28"/>
          <w:szCs w:val="28"/>
        </w:rPr>
        <w:t xml:space="preserve"> процентов кадастровой стоимости объекта налогообложения».</w:t>
      </w:r>
    </w:p>
    <w:p w:rsidR="00C21419" w:rsidRDefault="00C21419" w:rsidP="00C214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374F" w:rsidRDefault="00C21419" w:rsidP="00E815E4">
      <w:pPr>
        <w:pStyle w:val="a7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 прочих объектов налогообложения - в размере 0</w:t>
      </w:r>
      <w:r w:rsidR="005839E4">
        <w:rPr>
          <w:sz w:val="28"/>
          <w:szCs w:val="28"/>
        </w:rPr>
        <w:t>,</w:t>
      </w:r>
      <w:r>
        <w:rPr>
          <w:sz w:val="28"/>
          <w:szCs w:val="28"/>
        </w:rPr>
        <w:t>5 процента</w:t>
      </w:r>
      <w:r w:rsidRPr="00C21419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кадастровой стоимости объекта налогообложения.</w:t>
      </w:r>
    </w:p>
    <w:p w:rsidR="00236BF2" w:rsidRDefault="00BD15BC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BF2">
        <w:rPr>
          <w:sz w:val="28"/>
          <w:szCs w:val="28"/>
        </w:rPr>
        <w:t xml:space="preserve">. Настоящее </w:t>
      </w:r>
      <w:r w:rsidR="00C27C34">
        <w:rPr>
          <w:sz w:val="28"/>
          <w:szCs w:val="28"/>
        </w:rPr>
        <w:t>решение вступает</w:t>
      </w:r>
      <w:r w:rsidR="00236BF2">
        <w:rPr>
          <w:sz w:val="28"/>
          <w:szCs w:val="28"/>
        </w:rPr>
        <w:t xml:space="preserve"> в </w:t>
      </w:r>
      <w:r w:rsidR="00C27C34">
        <w:rPr>
          <w:sz w:val="28"/>
          <w:szCs w:val="28"/>
        </w:rPr>
        <w:t>силу не</w:t>
      </w:r>
      <w:r w:rsidR="008C4129">
        <w:rPr>
          <w:sz w:val="28"/>
          <w:szCs w:val="28"/>
        </w:rPr>
        <w:t xml:space="preserve"> ранее чем по </w:t>
      </w:r>
      <w:r w:rsidR="000035FB">
        <w:rPr>
          <w:sz w:val="28"/>
          <w:szCs w:val="28"/>
        </w:rPr>
        <w:t>исте</w:t>
      </w:r>
      <w:r w:rsidR="008C4129">
        <w:rPr>
          <w:sz w:val="28"/>
          <w:szCs w:val="28"/>
        </w:rPr>
        <w:t xml:space="preserve">чению одного месяца </w:t>
      </w:r>
      <w:r w:rsidR="00236BF2">
        <w:rPr>
          <w:sz w:val="28"/>
          <w:szCs w:val="28"/>
        </w:rPr>
        <w:t>с</w:t>
      </w:r>
      <w:r w:rsidR="001F73FB">
        <w:rPr>
          <w:sz w:val="28"/>
          <w:szCs w:val="28"/>
        </w:rPr>
        <w:t xml:space="preserve">о дня </w:t>
      </w:r>
      <w:r w:rsidR="00C27C34">
        <w:rPr>
          <w:sz w:val="28"/>
          <w:szCs w:val="28"/>
        </w:rPr>
        <w:t>его</w:t>
      </w:r>
      <w:r w:rsidR="001F73FB">
        <w:rPr>
          <w:sz w:val="28"/>
          <w:szCs w:val="28"/>
        </w:rPr>
        <w:t xml:space="preserve"> </w:t>
      </w:r>
      <w:bookmarkStart w:id="0" w:name="_GoBack"/>
      <w:bookmarkEnd w:id="0"/>
      <w:r w:rsidR="00C27C34">
        <w:rPr>
          <w:sz w:val="28"/>
          <w:szCs w:val="28"/>
        </w:rPr>
        <w:t>официального опубликования</w:t>
      </w:r>
      <w:r w:rsidR="00831186">
        <w:rPr>
          <w:sz w:val="28"/>
          <w:szCs w:val="28"/>
        </w:rPr>
        <w:t xml:space="preserve"> и распространяется на правоотношения возникшие с 1 января 2021 года.</w:t>
      </w:r>
    </w:p>
    <w:p w:rsidR="008A05C0" w:rsidRDefault="008A05C0" w:rsidP="00236B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C34" w:rsidRDefault="00BD15BC" w:rsidP="00C27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6BF2">
        <w:rPr>
          <w:sz w:val="28"/>
          <w:szCs w:val="28"/>
        </w:rPr>
        <w:t xml:space="preserve">. </w:t>
      </w:r>
      <w:r w:rsidR="00C27C34">
        <w:rPr>
          <w:sz w:val="28"/>
          <w:szCs w:val="28"/>
        </w:rPr>
        <w:t xml:space="preserve">Настоящее </w:t>
      </w:r>
      <w:r w:rsidR="00C27C34">
        <w:rPr>
          <w:sz w:val="28"/>
          <w:szCs w:val="28"/>
        </w:rPr>
        <w:t>р</w:t>
      </w:r>
      <w:r w:rsidR="00C27C34">
        <w:rPr>
          <w:sz w:val="28"/>
          <w:szCs w:val="28"/>
        </w:rPr>
        <w:t xml:space="preserve">ешение опубликовать в информационно-аналитическом бюллетене «Муниципальный вестник </w:t>
      </w:r>
      <w:proofErr w:type="spellStart"/>
      <w:r w:rsidR="00C27C34">
        <w:rPr>
          <w:sz w:val="28"/>
          <w:szCs w:val="28"/>
        </w:rPr>
        <w:t>Нивнянского</w:t>
      </w:r>
      <w:proofErr w:type="spellEnd"/>
      <w:r w:rsidR="00C27C34">
        <w:rPr>
          <w:sz w:val="28"/>
          <w:szCs w:val="28"/>
        </w:rPr>
        <w:t xml:space="preserve"> сельского поселения» и разместить на официальном сайте в информационно-коммуникационной сети «Интернет».</w:t>
      </w:r>
    </w:p>
    <w:p w:rsidR="00C27C34" w:rsidRDefault="00C27C34" w:rsidP="00C27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C34" w:rsidRDefault="00C27C34" w:rsidP="00C27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7C34" w:rsidRDefault="00C27C34" w:rsidP="00C27C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C34" w:rsidRDefault="00C27C34" w:rsidP="00C27C34">
      <w:pPr>
        <w:autoSpaceDE w:val="0"/>
        <w:autoSpaceDN w:val="0"/>
        <w:adjustRightInd w:val="0"/>
        <w:ind w:firstLine="540"/>
        <w:jc w:val="both"/>
        <w:rPr>
          <w:color w:val="000000"/>
          <w:spacing w:val="4"/>
          <w:sz w:val="28"/>
          <w:szCs w:val="28"/>
        </w:rPr>
      </w:pPr>
    </w:p>
    <w:p w:rsidR="00C27C34" w:rsidRDefault="00C27C34" w:rsidP="00C27C34">
      <w:pPr>
        <w:tabs>
          <w:tab w:val="left" w:pos="900"/>
        </w:tabs>
        <w:rPr>
          <w:sz w:val="28"/>
          <w:szCs w:val="28"/>
        </w:rPr>
      </w:pPr>
    </w:p>
    <w:p w:rsidR="00C27C34" w:rsidRDefault="00C27C34" w:rsidP="00C27C3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Нивнянского</w:t>
      </w:r>
      <w:proofErr w:type="spellEnd"/>
      <w:r>
        <w:rPr>
          <w:sz w:val="28"/>
          <w:szCs w:val="28"/>
        </w:rPr>
        <w:t xml:space="preserve"> </w:t>
      </w:r>
    </w:p>
    <w:p w:rsidR="00C27C34" w:rsidRDefault="00C27C34" w:rsidP="00C27C3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proofErr w:type="spellStart"/>
      <w:r>
        <w:rPr>
          <w:sz w:val="28"/>
          <w:szCs w:val="28"/>
        </w:rPr>
        <w:t>И.Ф.Гавриленко</w:t>
      </w:r>
      <w:proofErr w:type="spellEnd"/>
      <w:r>
        <w:rPr>
          <w:sz w:val="28"/>
          <w:szCs w:val="28"/>
        </w:rPr>
        <w:t xml:space="preserve">                              </w:t>
      </w:r>
    </w:p>
    <w:p w:rsidR="00236BF2" w:rsidRDefault="00236BF2" w:rsidP="00236BF2">
      <w:pPr>
        <w:tabs>
          <w:tab w:val="left" w:pos="900"/>
        </w:tabs>
        <w:rPr>
          <w:sz w:val="28"/>
          <w:szCs w:val="28"/>
        </w:rPr>
      </w:pPr>
    </w:p>
    <w:p w:rsidR="005F0D10" w:rsidRDefault="005F0D10"/>
    <w:sectPr w:rsidR="005F0D10" w:rsidSect="005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BF2"/>
    <w:rsid w:val="00001A39"/>
    <w:rsid w:val="000035FB"/>
    <w:rsid w:val="00014ACC"/>
    <w:rsid w:val="000637BF"/>
    <w:rsid w:val="000839C2"/>
    <w:rsid w:val="00085EEB"/>
    <w:rsid w:val="000B1F14"/>
    <w:rsid w:val="000E230C"/>
    <w:rsid w:val="000F09C0"/>
    <w:rsid w:val="001A0ACD"/>
    <w:rsid w:val="001A18D1"/>
    <w:rsid w:val="001E2210"/>
    <w:rsid w:val="001E5B9D"/>
    <w:rsid w:val="001F374F"/>
    <w:rsid w:val="001F73FB"/>
    <w:rsid w:val="00216363"/>
    <w:rsid w:val="00234F0E"/>
    <w:rsid w:val="00236BF2"/>
    <w:rsid w:val="002B1D2C"/>
    <w:rsid w:val="00301261"/>
    <w:rsid w:val="0033079A"/>
    <w:rsid w:val="00331603"/>
    <w:rsid w:val="003525BE"/>
    <w:rsid w:val="00372A31"/>
    <w:rsid w:val="00434907"/>
    <w:rsid w:val="00441FAA"/>
    <w:rsid w:val="004D30D8"/>
    <w:rsid w:val="00513E1B"/>
    <w:rsid w:val="005244E8"/>
    <w:rsid w:val="005323C0"/>
    <w:rsid w:val="00562069"/>
    <w:rsid w:val="005839E4"/>
    <w:rsid w:val="005954F0"/>
    <w:rsid w:val="00596516"/>
    <w:rsid w:val="005B4E01"/>
    <w:rsid w:val="005C5050"/>
    <w:rsid w:val="005E4DEA"/>
    <w:rsid w:val="005F0D10"/>
    <w:rsid w:val="00652C8E"/>
    <w:rsid w:val="00655416"/>
    <w:rsid w:val="0069743F"/>
    <w:rsid w:val="006D4679"/>
    <w:rsid w:val="006E50DB"/>
    <w:rsid w:val="007A161B"/>
    <w:rsid w:val="007D0BB5"/>
    <w:rsid w:val="008150BA"/>
    <w:rsid w:val="00831186"/>
    <w:rsid w:val="00855788"/>
    <w:rsid w:val="00856B71"/>
    <w:rsid w:val="00874074"/>
    <w:rsid w:val="008763AA"/>
    <w:rsid w:val="008A05C0"/>
    <w:rsid w:val="008C4129"/>
    <w:rsid w:val="009072F0"/>
    <w:rsid w:val="009661E8"/>
    <w:rsid w:val="0098073C"/>
    <w:rsid w:val="0099518E"/>
    <w:rsid w:val="009B54AF"/>
    <w:rsid w:val="00AC0590"/>
    <w:rsid w:val="00AE7C57"/>
    <w:rsid w:val="00AF7F16"/>
    <w:rsid w:val="00B47F64"/>
    <w:rsid w:val="00B6625E"/>
    <w:rsid w:val="00BC6FA7"/>
    <w:rsid w:val="00BD15BC"/>
    <w:rsid w:val="00BE2891"/>
    <w:rsid w:val="00C12822"/>
    <w:rsid w:val="00C21419"/>
    <w:rsid w:val="00C24456"/>
    <w:rsid w:val="00C27C34"/>
    <w:rsid w:val="00C74E8C"/>
    <w:rsid w:val="00CA0DA5"/>
    <w:rsid w:val="00CA3DA5"/>
    <w:rsid w:val="00D14262"/>
    <w:rsid w:val="00D45298"/>
    <w:rsid w:val="00D51D24"/>
    <w:rsid w:val="00D9045C"/>
    <w:rsid w:val="00DB4DB5"/>
    <w:rsid w:val="00E13ADF"/>
    <w:rsid w:val="00E546E6"/>
    <w:rsid w:val="00E71AFB"/>
    <w:rsid w:val="00E815E4"/>
    <w:rsid w:val="00EC0EBA"/>
    <w:rsid w:val="00F062C5"/>
    <w:rsid w:val="00F55CD5"/>
    <w:rsid w:val="00FB25E9"/>
    <w:rsid w:val="00FB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3C9A2-BA75-42EE-A75D-80DAF24A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F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36BF2"/>
    <w:pPr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236BF2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rsid w:val="00236B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36BF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A18D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6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Nivnoe1</cp:lastModifiedBy>
  <cp:revision>53</cp:revision>
  <cp:lastPrinted>2021-03-01T07:51:00Z</cp:lastPrinted>
  <dcterms:created xsi:type="dcterms:W3CDTF">2019-04-11T07:47:00Z</dcterms:created>
  <dcterms:modified xsi:type="dcterms:W3CDTF">2021-03-01T13:02:00Z</dcterms:modified>
</cp:coreProperties>
</file>