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68" w:rsidRPr="002A6868" w:rsidRDefault="002A6868" w:rsidP="002A68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68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Суражского района Брянской области</w:t>
      </w:r>
    </w:p>
    <w:p w:rsidR="002A6868" w:rsidRPr="002A6868" w:rsidRDefault="009763B5" w:rsidP="002A6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36" style="position:absolute;left:0;text-align:left;flip:y;z-index:251675648" from="-52.5pt,8pt" to="483.75pt,8pt" strokeweight="4.5pt">
            <v:stroke linestyle="thickThin"/>
          </v:line>
        </w:pict>
      </w:r>
    </w:p>
    <w:p w:rsidR="002A6868" w:rsidRPr="002A6868" w:rsidRDefault="00C24DB8" w:rsidP="002A68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ПОСТАНОВЛЕНИЕ </w:t>
      </w:r>
    </w:p>
    <w:p w:rsidR="002A6868" w:rsidRPr="002A6868" w:rsidRDefault="002A6868" w:rsidP="002A6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</w:t>
      </w:r>
    </w:p>
    <w:p w:rsidR="002A6868" w:rsidRPr="002A6868" w:rsidRDefault="002A6868" w:rsidP="002A6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2A6868" w:rsidRPr="002A6868" w:rsidRDefault="002A6868" w:rsidP="002A6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24DB8">
        <w:rPr>
          <w:rFonts w:ascii="Times New Roman" w:eastAsia="Times New Roman" w:hAnsi="Times New Roman" w:cs="Times New Roman"/>
          <w:sz w:val="28"/>
          <w:szCs w:val="28"/>
          <w:lang w:eastAsia="ru-RU"/>
        </w:rPr>
        <w:t>03 февраля 2020 года   № 58</w:t>
      </w:r>
    </w:p>
    <w:p w:rsidR="002A6868" w:rsidRPr="002A6868" w:rsidRDefault="002A6868" w:rsidP="002A6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8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Сураж</w:t>
      </w:r>
    </w:p>
    <w:p w:rsidR="002A6868" w:rsidRPr="002A6868" w:rsidRDefault="009763B5" w:rsidP="002A6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9pt;margin-top:12.1pt;width:301.2pt;height:82.5pt;z-index:251674624" stroked="f">
            <v:textbox style="mso-next-textbox:#_x0000_s1035">
              <w:txbxContent>
                <w:p w:rsidR="002A6868" w:rsidRPr="0065799C" w:rsidRDefault="002A6868" w:rsidP="002A6868">
                  <w:pPr>
                    <w:pStyle w:val="a3"/>
                    <w:shd w:val="clear" w:color="auto" w:fill="FFFFFF"/>
                    <w:spacing w:after="110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65799C">
                    <w:rPr>
                      <w:sz w:val="26"/>
                      <w:szCs w:val="26"/>
                    </w:rPr>
                    <w:t xml:space="preserve">Об утверждении административного регламента по </w:t>
                  </w:r>
                  <w:r w:rsidRPr="0065799C">
                    <w:rPr>
                      <w:rStyle w:val="a5"/>
                      <w:b w:val="0"/>
                      <w:sz w:val="26"/>
                      <w:szCs w:val="26"/>
                    </w:rPr>
                    <w:t xml:space="preserve">предоставлению муниципальной услуги </w:t>
                  </w:r>
                  <w:r w:rsidRPr="0065799C">
                    <w:rPr>
                      <w:bCs/>
                      <w:sz w:val="26"/>
                      <w:szCs w:val="26"/>
                    </w:rPr>
                    <w:t>«Предоставление разрешения на условно разрешенный вид использования земельного участка»</w:t>
                  </w:r>
                </w:p>
              </w:txbxContent>
            </v:textbox>
          </v:shape>
        </w:pict>
      </w:r>
    </w:p>
    <w:p w:rsidR="002A6868" w:rsidRPr="002A6868" w:rsidRDefault="002A6868" w:rsidP="002A6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868" w:rsidRPr="002A6868" w:rsidRDefault="002A6868" w:rsidP="002A6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868" w:rsidRPr="002A6868" w:rsidRDefault="002A6868" w:rsidP="002A6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868" w:rsidRPr="002A6868" w:rsidRDefault="002A6868" w:rsidP="002A6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6868" w:rsidRPr="002A6868" w:rsidRDefault="002A6868" w:rsidP="002A6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6868" w:rsidRPr="002A6868" w:rsidRDefault="002A6868" w:rsidP="002A6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A6868" w:rsidRPr="002A6868" w:rsidRDefault="002A6868" w:rsidP="002A6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2A68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 соответствии  с  Федеральным законом от 06.10.2003 года № 131-ФЗ «Об общих принципах организации местного самоуправления  в Российской Федерации», Федеральным законом от 27.07.2010 №210-ФЗ «Об организации  предоставления государственных и муниципальных услуг»,  на основании  Устава  Суражского района Брянской области, руководствуясь постановлением администрации Суражского района от 10.11.2014, №719 «Об утверждении порядка разработки и принятия административных регламентов предоставления муниципальных услуг», администрация Суражского района </w:t>
      </w:r>
      <w:proofErr w:type="gramEnd"/>
    </w:p>
    <w:p w:rsidR="002A6868" w:rsidRPr="002A6868" w:rsidRDefault="002A6868" w:rsidP="002A6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6868" w:rsidRPr="002A6868" w:rsidRDefault="002A6868" w:rsidP="002A6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2A68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2A68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Я Е Т :</w:t>
      </w:r>
    </w:p>
    <w:p w:rsidR="002A6868" w:rsidRPr="002A6868" w:rsidRDefault="002A6868" w:rsidP="002A68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6868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участка» согласно приложению  к настоящему постановлению.</w:t>
      </w:r>
    </w:p>
    <w:p w:rsidR="002A6868" w:rsidRPr="002A6868" w:rsidRDefault="002A6868" w:rsidP="002A68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6868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Отделу организационной работы и внутренней политики администрации Суражского района (Котенок В. Г.):</w:t>
      </w:r>
    </w:p>
    <w:p w:rsidR="002A6868" w:rsidRPr="002A6868" w:rsidRDefault="002A6868" w:rsidP="002A6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686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довести настоящее постановление до заинтересованных лиц под роспись;</w:t>
      </w:r>
    </w:p>
    <w:p w:rsidR="002A6868" w:rsidRPr="002A6868" w:rsidRDefault="002A6868" w:rsidP="002A6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686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опубликовать настоящее постановление  в информационно-аналитическом бюллетене  «Муниципальный вестник Суражского района»;</w:t>
      </w:r>
    </w:p>
    <w:p w:rsidR="002A6868" w:rsidRPr="002A6868" w:rsidRDefault="002A6868" w:rsidP="002A6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68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разместить на официальном сайте администрации Суражского района в информационно - телекоммуникационной сети «Интернет». </w:t>
      </w:r>
    </w:p>
    <w:p w:rsidR="002A6868" w:rsidRPr="002A6868" w:rsidRDefault="002A6868" w:rsidP="002A6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6868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Постановление администрации Суражского района от 14 марта 2016г. №197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 (или) объекта капитального строительства»</w:t>
      </w:r>
      <w:r w:rsidRPr="002A686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2A6868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считать утратившим силу.</w:t>
      </w:r>
    </w:p>
    <w:p w:rsidR="002A6868" w:rsidRPr="002A6868" w:rsidRDefault="002A6868" w:rsidP="002A6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A6868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постановление вступает в силу после его официального опубликования (обнародования).</w:t>
      </w:r>
    </w:p>
    <w:p w:rsidR="002A6868" w:rsidRPr="002A6868" w:rsidRDefault="002A6868" w:rsidP="002A6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68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2A686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A68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 оставляю за собой.</w:t>
      </w:r>
    </w:p>
    <w:p w:rsidR="002A6868" w:rsidRPr="002A6868" w:rsidRDefault="002A6868" w:rsidP="002A68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6868" w:rsidRPr="002A6868" w:rsidRDefault="006B5292" w:rsidP="002A68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 о. г</w:t>
      </w:r>
      <w:r w:rsidR="002A6868" w:rsidRPr="002A6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2A6868" w:rsidRPr="002A6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</w:t>
      </w:r>
    </w:p>
    <w:p w:rsidR="002A6868" w:rsidRPr="002A6868" w:rsidRDefault="002A6868" w:rsidP="002A68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6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Суражского района                                                                 </w:t>
      </w:r>
      <w:r w:rsidR="006B5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В. Толока</w:t>
      </w:r>
    </w:p>
    <w:p w:rsidR="002A6868" w:rsidRDefault="002A6868" w:rsidP="002A68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A6868" w:rsidRPr="002A6868" w:rsidRDefault="002A6868" w:rsidP="002A68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spellStart"/>
      <w:r w:rsidRPr="002A686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Прохоренко</w:t>
      </w:r>
      <w:proofErr w:type="spellEnd"/>
      <w:r w:rsidRPr="002A686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А. В.</w:t>
      </w:r>
    </w:p>
    <w:p w:rsidR="002A6868" w:rsidRPr="002A6868" w:rsidRDefault="002A6868" w:rsidP="002A686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2A6868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   </w:t>
      </w:r>
      <w:r w:rsidRPr="002A6868">
        <w:rPr>
          <w:rFonts w:ascii="Times New Roman" w:eastAsia="Times New Roman" w:hAnsi="Times New Roman" w:cs="Arial"/>
          <w:i/>
          <w:sz w:val="16"/>
          <w:szCs w:val="16"/>
          <w:lang w:eastAsia="ru-RU"/>
        </w:rPr>
        <w:t>2-14-70</w:t>
      </w:r>
      <w:r w:rsidRPr="002A6868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    </w:t>
      </w:r>
    </w:p>
    <w:tbl>
      <w:tblPr>
        <w:tblW w:w="0" w:type="auto"/>
        <w:jc w:val="right"/>
        <w:tblInd w:w="-2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5"/>
      </w:tblGrid>
      <w:tr w:rsidR="00C37AC5" w:rsidRPr="00661711" w:rsidTr="001A0280">
        <w:trPr>
          <w:trHeight w:val="1149"/>
          <w:jc w:val="right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625D6D" w:rsidRPr="000E04B0" w:rsidRDefault="00625D6D" w:rsidP="00625D6D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625D6D" w:rsidRPr="000E04B0" w:rsidRDefault="00625D6D" w:rsidP="00625D6D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постановлением</w:t>
            </w:r>
          </w:p>
          <w:p w:rsidR="00625D6D" w:rsidRPr="000E04B0" w:rsidRDefault="00625D6D" w:rsidP="00625D6D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Суражского района </w:t>
            </w:r>
          </w:p>
          <w:p w:rsidR="00C37AC5" w:rsidRPr="00625D6D" w:rsidRDefault="00C24DB8" w:rsidP="00C24DB8">
            <w:pPr>
              <w:spacing w:before="180" w:after="18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 03.02.</w:t>
            </w:r>
            <w:r w:rsidR="007E6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625D6D"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bookmarkStart w:id="0" w:name="_GoBack"/>
        <w:bookmarkEnd w:id="0"/>
      </w:tr>
    </w:tbl>
    <w:p w:rsidR="00C37AC5" w:rsidRPr="00661711" w:rsidRDefault="00C37AC5" w:rsidP="00EA3073">
      <w:pPr>
        <w:pStyle w:val="ConsPlusTitle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37AC5" w:rsidRPr="00881D1D" w:rsidRDefault="00C37AC5" w:rsidP="00EA3073">
      <w:pPr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AC5" w:rsidRPr="00881D1D" w:rsidRDefault="00C37AC5" w:rsidP="006F48A1">
      <w:pPr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D1D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C37AC5" w:rsidRPr="007C573C" w:rsidRDefault="00C37AC5" w:rsidP="00004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D1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«Предоставление разрешения на условно разрешенный вид использования земельного участка»</w:t>
      </w:r>
    </w:p>
    <w:p w:rsidR="008D6F7A" w:rsidRPr="008D6F7A" w:rsidRDefault="008D6F7A" w:rsidP="00EA30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37AC5" w:rsidRPr="008D6F7A" w:rsidRDefault="00C37AC5" w:rsidP="006F48A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D6F7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625D6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D6F7A">
        <w:rPr>
          <w:rFonts w:ascii="Times New Roman" w:hAnsi="Times New Roman" w:cs="Times New Roman"/>
          <w:b/>
          <w:bCs/>
          <w:sz w:val="24"/>
          <w:szCs w:val="24"/>
        </w:rPr>
        <w:t xml:space="preserve"> Общие положения</w:t>
      </w:r>
    </w:p>
    <w:p w:rsidR="00613A39" w:rsidRPr="007925DA" w:rsidRDefault="00613A39" w:rsidP="00EA3073">
      <w:pPr>
        <w:pStyle w:val="a6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13A39" w:rsidRPr="00ED3378" w:rsidRDefault="00613A3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Административный регламент «Предоставление разрешения на условно разрешенный вид использования земельного участка» (далее – Административный регламент) </w:t>
      </w:r>
      <w:r w:rsidR="00CF57B5"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на основании Градостроительного кодекса Российской Федерации, Федерального закона от 27.07.2010 №210-ФЗ «Об организации предоставления государственных и муниципальных услуг» </w:t>
      </w:r>
    </w:p>
    <w:p w:rsidR="000E4CDA" w:rsidRPr="00ED3378" w:rsidRDefault="00613A3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</w:t>
      </w:r>
      <w:r w:rsidR="00CF57B5"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порядок и стандарт предоставления муниципальной услуги по предоставлению разрешения на условно разрешенный вид использования земельного участка, в том числе электронной форме с использованием информационно-коммуникационной системы «Интернет» с соблюдением норм законодательства </w:t>
      </w:r>
      <w:r w:rsidR="00C70E9A"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 о защите персональных данных, а также состав, последовательность и сроки выполнения административных процедур, требования к порядку их выполнения, формы контроля за исполнением административного регламента, досудебный</w:t>
      </w:r>
      <w:proofErr w:type="gramEnd"/>
      <w:r w:rsidR="00C70E9A"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0E4CDA" w:rsidRDefault="000E4CDA" w:rsidP="00EA3073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>1.2 Муниципальная услуга предоставляется физическим и юридическим лицам, заинтересованным в предоставлении разрешения на условно разрешенный вид использования земельного участка (далее</w:t>
      </w:r>
      <w:r w:rsidR="00625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заявитель).</w:t>
      </w:r>
    </w:p>
    <w:p w:rsidR="006F48A1" w:rsidRPr="00ED3378" w:rsidRDefault="006F48A1" w:rsidP="00EA3073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</w:t>
      </w:r>
      <w:r w:rsidR="00CC2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ст</w:t>
      </w:r>
      <w:r w:rsidR="00CC2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6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 вопрос о предоставлении разрешения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разрешенный вид использования</w:t>
      </w:r>
      <w:r w:rsidRPr="006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на территории </w:t>
      </w:r>
      <w:r w:rsidR="001A028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Суражского</w:t>
      </w:r>
      <w:r w:rsidRPr="006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подлежит обсуждению на публичных слушаниях, проводимых в 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ядке, установленном ст</w:t>
      </w:r>
      <w:r w:rsidR="00CC2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Pr="006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Федерации, с учетом положений ст</w:t>
      </w:r>
      <w:r w:rsidR="00CC2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48A1">
        <w:rPr>
          <w:rFonts w:ascii="Times New Roman" w:eastAsia="Times New Roman" w:hAnsi="Times New Roman" w:cs="Times New Roman"/>
          <w:sz w:val="24"/>
          <w:szCs w:val="24"/>
          <w:lang w:eastAsia="ru-RU"/>
        </w:rPr>
        <w:t>39 Градостроительного кодекса Российской Федерации.</w:t>
      </w:r>
    </w:p>
    <w:p w:rsidR="002A6868" w:rsidRDefault="006F48A1" w:rsidP="002A68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</w:pPr>
      <w:r w:rsidRPr="006F48A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1.</w:t>
      </w:r>
      <w:r w:rsidR="00E723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</w:t>
      </w:r>
      <w:r w:rsidRPr="006F48A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7E6AD6" w:rsidRPr="007E6AD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Муниципальная услуга предоставляется </w:t>
      </w:r>
      <w:r w:rsidR="007E6AD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администрацией Суражского района Брянской области (далее - Администрация)</w:t>
      </w:r>
      <w:r w:rsidR="007E6AD6" w:rsidRPr="007E6AD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отделом строительства, ЖКХ, архитектуры, транспорта и связи (далее – отдел Администрации) и комиссией по подготовке проектов правил землепользования и застройки муниципального образования «Суражский муниципальный район»</w:t>
      </w:r>
      <w:r w:rsidR="007E6AD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</w:t>
      </w:r>
      <w:r w:rsidR="007E6AD6" w:rsidRPr="007E6AD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далее – комиссия).   </w:t>
      </w:r>
    </w:p>
    <w:p w:rsidR="006B6E04" w:rsidRPr="002A6868" w:rsidRDefault="006F48A1" w:rsidP="002A68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</w:pPr>
      <w:r w:rsidRPr="006F48A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Место нахождения Администрации: </w:t>
      </w:r>
      <w:r w:rsidR="001A0280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Брянская область,</w:t>
      </w:r>
      <w:r w:rsidR="006B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Суражского района,</w:t>
      </w:r>
      <w:r w:rsidR="001A0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A028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1A028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Сураж, ул. Ленина, д. 40.</w:t>
      </w:r>
    </w:p>
    <w:p w:rsidR="006F48A1" w:rsidRDefault="006F48A1" w:rsidP="006F48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F48A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График работы Администрации: </w:t>
      </w:r>
    </w:p>
    <w:tbl>
      <w:tblPr>
        <w:tblStyle w:val="a9"/>
        <w:tblW w:w="0" w:type="auto"/>
        <w:tblInd w:w="675" w:type="dxa"/>
        <w:tblLook w:val="04A0"/>
      </w:tblPr>
      <w:tblGrid>
        <w:gridCol w:w="1598"/>
        <w:gridCol w:w="2635"/>
      </w:tblGrid>
      <w:tr w:rsidR="006B6E04" w:rsidRPr="00B309E2" w:rsidTr="006B6E04">
        <w:tc>
          <w:tcPr>
            <w:tcW w:w="0" w:type="auto"/>
            <w:hideMark/>
          </w:tcPr>
          <w:p w:rsidR="006B6E04" w:rsidRPr="00B309E2" w:rsidRDefault="006B6E04" w:rsidP="002F348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2635" w:type="dxa"/>
            <w:hideMark/>
          </w:tcPr>
          <w:p w:rsidR="006B6E04" w:rsidRPr="00815707" w:rsidRDefault="006B6E04" w:rsidP="002F348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:30-13:00, 14:00-17:45</w:t>
            </w:r>
          </w:p>
        </w:tc>
      </w:tr>
      <w:tr w:rsidR="006B6E04" w:rsidRPr="00B309E2" w:rsidTr="006B6E04">
        <w:tc>
          <w:tcPr>
            <w:tcW w:w="0" w:type="auto"/>
            <w:hideMark/>
          </w:tcPr>
          <w:p w:rsidR="006B6E04" w:rsidRPr="00B309E2" w:rsidRDefault="006B6E04" w:rsidP="002F348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2635" w:type="dxa"/>
            <w:hideMark/>
          </w:tcPr>
          <w:p w:rsidR="006B6E04" w:rsidRPr="00B309E2" w:rsidRDefault="006B6E04" w:rsidP="002F348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:30-13:00, 14:00-17:45</w:t>
            </w:r>
          </w:p>
        </w:tc>
      </w:tr>
      <w:tr w:rsidR="006B6E04" w:rsidRPr="00B309E2" w:rsidTr="006B6E04">
        <w:tc>
          <w:tcPr>
            <w:tcW w:w="0" w:type="auto"/>
            <w:hideMark/>
          </w:tcPr>
          <w:p w:rsidR="006B6E04" w:rsidRPr="00B309E2" w:rsidRDefault="006B6E04" w:rsidP="002F348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среда:</w:t>
            </w:r>
          </w:p>
        </w:tc>
        <w:tc>
          <w:tcPr>
            <w:tcW w:w="2635" w:type="dxa"/>
            <w:hideMark/>
          </w:tcPr>
          <w:p w:rsidR="006B6E04" w:rsidRPr="00B309E2" w:rsidRDefault="006B6E04" w:rsidP="002F348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:30-13:00, 14:00-17:45</w:t>
            </w:r>
          </w:p>
        </w:tc>
      </w:tr>
      <w:tr w:rsidR="006B6E04" w:rsidRPr="00B309E2" w:rsidTr="006B6E04">
        <w:tc>
          <w:tcPr>
            <w:tcW w:w="0" w:type="auto"/>
            <w:hideMark/>
          </w:tcPr>
          <w:p w:rsidR="006B6E04" w:rsidRPr="00B309E2" w:rsidRDefault="006B6E04" w:rsidP="002F348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четверг:</w:t>
            </w:r>
          </w:p>
        </w:tc>
        <w:tc>
          <w:tcPr>
            <w:tcW w:w="2635" w:type="dxa"/>
            <w:hideMark/>
          </w:tcPr>
          <w:p w:rsidR="006B6E04" w:rsidRPr="00B309E2" w:rsidRDefault="006B6E04" w:rsidP="002F348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:30-13:00, 14:00-17:45</w:t>
            </w:r>
          </w:p>
        </w:tc>
      </w:tr>
      <w:tr w:rsidR="006B6E04" w:rsidRPr="00B309E2" w:rsidTr="006B6E04">
        <w:tc>
          <w:tcPr>
            <w:tcW w:w="0" w:type="auto"/>
            <w:hideMark/>
          </w:tcPr>
          <w:p w:rsidR="006B6E04" w:rsidRPr="00B309E2" w:rsidRDefault="006B6E04" w:rsidP="002F348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пятница:</w:t>
            </w:r>
          </w:p>
        </w:tc>
        <w:tc>
          <w:tcPr>
            <w:tcW w:w="2635" w:type="dxa"/>
            <w:hideMark/>
          </w:tcPr>
          <w:p w:rsidR="006B6E04" w:rsidRPr="00B309E2" w:rsidRDefault="006B6E04" w:rsidP="002F348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:30-13:00, 14:00-16:30</w:t>
            </w:r>
          </w:p>
        </w:tc>
      </w:tr>
      <w:tr w:rsidR="006B6E04" w:rsidRPr="00B309E2" w:rsidTr="006B6E04">
        <w:tc>
          <w:tcPr>
            <w:tcW w:w="0" w:type="auto"/>
            <w:hideMark/>
          </w:tcPr>
          <w:p w:rsidR="006B6E04" w:rsidRPr="00B309E2" w:rsidRDefault="006B6E04" w:rsidP="002F348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суббота:</w:t>
            </w:r>
          </w:p>
        </w:tc>
        <w:tc>
          <w:tcPr>
            <w:tcW w:w="2635" w:type="dxa"/>
            <w:hideMark/>
          </w:tcPr>
          <w:p w:rsidR="006B6E04" w:rsidRPr="00B309E2" w:rsidRDefault="006B6E04" w:rsidP="002F348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6B6E04" w:rsidRPr="00B309E2" w:rsidTr="006B6E04">
        <w:tc>
          <w:tcPr>
            <w:tcW w:w="0" w:type="auto"/>
            <w:hideMark/>
          </w:tcPr>
          <w:p w:rsidR="006B6E04" w:rsidRPr="00B309E2" w:rsidRDefault="006B6E04" w:rsidP="002F348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воскресенье:</w:t>
            </w:r>
          </w:p>
        </w:tc>
        <w:tc>
          <w:tcPr>
            <w:tcW w:w="2635" w:type="dxa"/>
            <w:hideMark/>
          </w:tcPr>
          <w:p w:rsidR="006B6E04" w:rsidRPr="00B309E2" w:rsidRDefault="006B6E04" w:rsidP="002F348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6F48A1" w:rsidRPr="006F48A1" w:rsidRDefault="006F48A1" w:rsidP="006F48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F48A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Адрес электронной почты Администрации: </w:t>
      </w:r>
      <w:hyperlink r:id="rId8" w:history="1">
        <w:r w:rsidR="006B6E04" w:rsidRPr="006B6E04">
          <w:rPr>
            <w:rStyle w:val="a4"/>
            <w:rFonts w:ascii="Times New Roman" w:eastAsia="Times New Roman" w:hAnsi="Times New Roman" w:cs="Times New Roman"/>
            <w:spacing w:val="-2"/>
            <w:sz w:val="24"/>
            <w:szCs w:val="24"/>
            <w:lang w:eastAsia="ru-RU"/>
          </w:rPr>
          <w:t>84833021434@</w:t>
        </w:r>
        <w:r w:rsidR="006B6E04" w:rsidRPr="006B6E04">
          <w:rPr>
            <w:rStyle w:val="a4"/>
            <w:rFonts w:ascii="Times New Roman" w:eastAsia="Times New Roman" w:hAnsi="Times New Roman" w:cs="Times New Roman"/>
            <w:spacing w:val="-2"/>
            <w:sz w:val="24"/>
            <w:szCs w:val="24"/>
            <w:lang w:val="en-US" w:eastAsia="ru-RU"/>
          </w:rPr>
          <w:t>mail</w:t>
        </w:r>
        <w:r w:rsidR="006B6E04" w:rsidRPr="006B6E04">
          <w:rPr>
            <w:rStyle w:val="a4"/>
            <w:rFonts w:ascii="Times New Roman" w:eastAsia="Times New Roman" w:hAnsi="Times New Roman" w:cs="Times New Roman"/>
            <w:spacing w:val="-2"/>
            <w:sz w:val="24"/>
            <w:szCs w:val="24"/>
            <w:lang w:eastAsia="ru-RU"/>
          </w:rPr>
          <w:t>.</w:t>
        </w:r>
        <w:r w:rsidR="006B6E04" w:rsidRPr="006B6E04">
          <w:rPr>
            <w:rStyle w:val="a4"/>
            <w:rFonts w:ascii="Times New Roman" w:eastAsia="Times New Roman" w:hAnsi="Times New Roman" w:cs="Times New Roman"/>
            <w:spacing w:val="-2"/>
            <w:sz w:val="24"/>
            <w:szCs w:val="24"/>
            <w:lang w:val="en-US" w:eastAsia="ru-RU"/>
          </w:rPr>
          <w:t>ru</w:t>
        </w:r>
      </w:hyperlink>
    </w:p>
    <w:p w:rsidR="006B6E04" w:rsidRPr="00815707" w:rsidRDefault="006F48A1" w:rsidP="00625D6D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8A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Официальный сайт Администрации в сети «Интернет»: </w:t>
      </w:r>
      <w:r w:rsidR="006B6E04" w:rsidRPr="008157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6B6E04" w:rsidRPr="008157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6E04" w:rsidRPr="008157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admsur</w:t>
      </w:r>
      <w:r w:rsidR="006B6E04" w:rsidRPr="008157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6E04" w:rsidRPr="008157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6B6E04" w:rsidRPr="008157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1D1D" w:rsidRDefault="00ED3378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1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723C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8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информирования о порядке предоставления муниципальной услуги:</w:t>
      </w:r>
    </w:p>
    <w:p w:rsidR="00881D1D" w:rsidRPr="00881D1D" w:rsidRDefault="00ED3378" w:rsidP="00EA3073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RU"/>
        </w:rPr>
      </w:pPr>
      <w:r w:rsidRPr="008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по вопросам предоставления муниципальной услуги можно получить, обратившись непосредственно в Администрацию:</w:t>
      </w:r>
    </w:p>
    <w:p w:rsidR="00881D1D" w:rsidRPr="00881D1D" w:rsidRDefault="00ED3378" w:rsidP="00EA3073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RU"/>
        </w:rPr>
      </w:pPr>
      <w:r w:rsidRPr="008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обращении;</w:t>
      </w:r>
    </w:p>
    <w:p w:rsidR="00881D1D" w:rsidRPr="00881D1D" w:rsidRDefault="00ED3378" w:rsidP="00EA3073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RU"/>
        </w:rPr>
      </w:pPr>
      <w:r w:rsidRPr="0088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телефонной связи;</w:t>
      </w:r>
    </w:p>
    <w:p w:rsidR="006B5292" w:rsidRPr="006B5292" w:rsidRDefault="007E6AD6" w:rsidP="00EA3073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Pr="00881D1D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использованием информационно-телекоммуникационной сети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«Интернет»</w:t>
      </w:r>
      <w:r w:rsidRPr="00881D1D">
        <w:rPr>
          <w:rFonts w:ascii="Times New Roman" w:eastAsia="Times New Roman" w:hAnsi="Times New Roman"/>
          <w:sz w:val="24"/>
          <w:szCs w:val="24"/>
          <w:lang w:eastAsia="ru-RU"/>
        </w:rPr>
        <w:t>, в том числе посредством Единого портала государственных и муниципальных услуг (функций)</w:t>
      </w:r>
      <w:r w:rsidR="006B529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D3378" w:rsidRPr="00B362C6" w:rsidRDefault="00A61ABA" w:rsidP="00EA3073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RU"/>
        </w:rPr>
      </w:pPr>
      <w:r w:rsidRPr="00B362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D3378" w:rsidRPr="00B362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осредством почтовой связи.</w:t>
      </w:r>
    </w:p>
    <w:p w:rsidR="00ED3378" w:rsidRPr="00A61ABA" w:rsidRDefault="00ED3378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по вопросам предоставления муниципальной услуги осуществляется специалистами Администрации, в форме консультирования или индивидуального письменного информи</w:t>
      </w:r>
      <w:r w:rsidR="00B362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рования,</w:t>
      </w:r>
      <w:r w:rsidRPr="00A6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публичного устного или письменного информирования.</w:t>
      </w:r>
    </w:p>
    <w:p w:rsidR="00ED3378" w:rsidRPr="00ED3378" w:rsidRDefault="00ED3378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723C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Консультирование осуществляется при обращении заинтересованных лиц за информацией лично или по телефону.</w:t>
      </w:r>
    </w:p>
    <w:p w:rsidR="00ED3378" w:rsidRPr="00ED3378" w:rsidRDefault="00ED3378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телефонные звонки и устные обращения специалисты, ответственные за предоставление муниципальной услуги, подробно и в вежливой (корректной) форме информирует заявителей по вопросам предоставления муниципальной услуги.</w:t>
      </w:r>
    </w:p>
    <w:p w:rsidR="00ED3378" w:rsidRPr="00ED3378" w:rsidRDefault="00ED3378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должен назвать фамилию, имя, отчество, должность и наименова</w:t>
      </w:r>
      <w:r w:rsidR="007E6AD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структурного подразделения А</w:t>
      </w: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дминистрации. Во время разговора необходимо произносить слова четко, избегать </w:t>
      </w:r>
      <w:r w:rsidR="00CC2A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параллельных разговоров</w:t>
      </w:r>
      <w:r w:rsidR="00CC2A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другими людьми. В конце консультирования специалист Администрации, должен кратко подвести итоги и перечислить меры, которые необходимо принять.</w:t>
      </w:r>
    </w:p>
    <w:p w:rsidR="00ED3378" w:rsidRPr="00ED3378" w:rsidRDefault="00ED3378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принимает все необходимые меры для представления полного и оперативного ответа на поставленные вопросы, в том числе с привлечением других специалистов.</w:t>
      </w:r>
    </w:p>
    <w:p w:rsidR="00ED3378" w:rsidRPr="00ED3378" w:rsidRDefault="00ED3378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для подготовки ответа требуется продолжительное время, специалист Администрации может предложить заинтересованным лицам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 Администрации заинтересованному лицу для разъяснения.</w:t>
      </w:r>
    </w:p>
    <w:p w:rsidR="00ED3378" w:rsidRPr="00ED3378" w:rsidRDefault="00ED3378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723C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Индивидуальное письменное информирование осуществляется в виде письменного ответа, в том числе в форме электронного документа, на обращение заинтересованного лица в порядке, установленном Федеральным законом от </w:t>
      </w:r>
      <w:r w:rsidR="00CC2ACE">
        <w:rPr>
          <w:rFonts w:ascii="Times New Roman" w:eastAsia="Times New Roman" w:hAnsi="Times New Roman" w:cs="Times New Roman"/>
          <w:sz w:val="24"/>
          <w:szCs w:val="24"/>
          <w:lang w:eastAsia="ru-RU"/>
        </w:rPr>
        <w:t>02.05.2006</w:t>
      </w: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73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59-ФЗ </w:t>
      </w:r>
      <w:r w:rsidR="00CC573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рассмотрения обращений граждан Российской Федерации</w:t>
      </w:r>
      <w:r w:rsidR="00CC57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3378" w:rsidRPr="00ED3378" w:rsidRDefault="00ED3378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723C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Публичное письменное информирование осуществляется путем публикации информационных материалов о порядке предоставления муниципальной услуги, а также настоящего административного регламента:</w:t>
      </w:r>
    </w:p>
    <w:p w:rsidR="00ED3378" w:rsidRPr="00ED3378" w:rsidRDefault="00ED3378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5D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средствах массовой информации;</w:t>
      </w:r>
    </w:p>
    <w:p w:rsidR="007925DA" w:rsidRPr="00D75AED" w:rsidRDefault="00625D6D" w:rsidP="00D7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D3378" w:rsidRPr="00ED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интернет-сайте</w:t>
      </w:r>
      <w:r w:rsidR="00ED3378" w:rsidRPr="00ED33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61A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</w:p>
    <w:p w:rsidR="007925DA" w:rsidRPr="00ED3378" w:rsidRDefault="007925DA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613A39" w:rsidRPr="00ED3378" w:rsidRDefault="007925DA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3378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val="en-US" w:eastAsia="ru-RU"/>
        </w:rPr>
        <w:t>II</w:t>
      </w:r>
      <w:r w:rsidR="00613A39" w:rsidRPr="00ED3378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> </w:t>
      </w:r>
      <w:r w:rsidRPr="00ED3378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>Стандарт предоставления муниципальной услуги</w:t>
      </w:r>
    </w:p>
    <w:p w:rsidR="007925DA" w:rsidRPr="00ED3378" w:rsidRDefault="007925DA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</w:pPr>
    </w:p>
    <w:p w:rsidR="00E723CB" w:rsidRDefault="00051422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30000"/>
          <w:sz w:val="24"/>
          <w:szCs w:val="24"/>
          <w:lang w:eastAsia="ru-RU"/>
        </w:rPr>
      </w:pPr>
      <w:r w:rsidRPr="00D77462">
        <w:rPr>
          <w:rFonts w:ascii="Times New Roman" w:eastAsia="Times New Roman" w:hAnsi="Times New Roman" w:cs="Times New Roman"/>
          <w:b/>
          <w:color w:val="030000"/>
          <w:sz w:val="24"/>
          <w:szCs w:val="24"/>
          <w:lang w:eastAsia="ru-RU"/>
        </w:rPr>
        <w:t>2.1</w:t>
      </w:r>
      <w:r w:rsidRPr="0005142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r w:rsidRPr="00D77462">
        <w:rPr>
          <w:rFonts w:ascii="Times New Roman" w:eastAsia="Times New Roman" w:hAnsi="Times New Roman" w:cs="Times New Roman"/>
          <w:b/>
          <w:color w:val="030000"/>
          <w:sz w:val="24"/>
          <w:szCs w:val="24"/>
          <w:lang w:eastAsia="ru-RU"/>
        </w:rPr>
        <w:t>Н</w:t>
      </w:r>
      <w:r w:rsidR="00E723CB">
        <w:rPr>
          <w:rFonts w:ascii="Times New Roman" w:eastAsia="Times New Roman" w:hAnsi="Times New Roman" w:cs="Times New Roman"/>
          <w:b/>
          <w:color w:val="030000"/>
          <w:sz w:val="24"/>
          <w:szCs w:val="24"/>
          <w:lang w:eastAsia="ru-RU"/>
        </w:rPr>
        <w:t>аименование муниципальной услуги.</w:t>
      </w:r>
    </w:p>
    <w:p w:rsidR="007E52DA" w:rsidRPr="00051422" w:rsidRDefault="00484FF4" w:rsidP="00484F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Муниципальная услуга – «</w:t>
      </w:r>
      <w:r w:rsidR="00E723C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</w:t>
      </w:r>
      <w:r w:rsidR="00051422" w:rsidRPr="0005142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редоставление разрешения на </w:t>
      </w:r>
      <w:r w:rsidR="0005142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условно разрешенный вид и</w:t>
      </w:r>
      <w:r w:rsidR="00CC573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спользования земельного участка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»</w:t>
      </w:r>
      <w:r w:rsidR="00051422" w:rsidRPr="0005142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.</w:t>
      </w:r>
    </w:p>
    <w:p w:rsidR="00051422" w:rsidRPr="00051422" w:rsidRDefault="00051422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D77462">
        <w:rPr>
          <w:rFonts w:ascii="Times New Roman" w:eastAsia="Times New Roman" w:hAnsi="Times New Roman" w:cs="Times New Roman"/>
          <w:b/>
          <w:color w:val="030000"/>
          <w:sz w:val="24"/>
          <w:szCs w:val="24"/>
          <w:lang w:eastAsia="ru-RU"/>
        </w:rPr>
        <w:t>2.2 Наименование органа, предоставляющего муниципальную услугу</w:t>
      </w:r>
      <w:r w:rsidR="00D77462">
        <w:rPr>
          <w:rFonts w:ascii="Times New Roman" w:eastAsia="Times New Roman" w:hAnsi="Times New Roman" w:cs="Times New Roman"/>
          <w:b/>
          <w:color w:val="030000"/>
          <w:sz w:val="24"/>
          <w:szCs w:val="24"/>
          <w:lang w:eastAsia="ru-RU"/>
        </w:rPr>
        <w:t>.</w:t>
      </w:r>
    </w:p>
    <w:p w:rsidR="002914A4" w:rsidRPr="001A0280" w:rsidRDefault="00051422" w:rsidP="002914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</w:pPr>
      <w:r w:rsidRPr="0005142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lastRenderedPageBreak/>
        <w:t xml:space="preserve">Муниципальную услугу предоставляет Администрация, </w:t>
      </w:r>
      <w:r w:rsidR="002914A4" w:rsidRPr="001A028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в лице отдела строительства, ЖКХ, архитектуры, транспорта и связи администрации Суражского района (далее – отдел Администрации).</w:t>
      </w:r>
    </w:p>
    <w:p w:rsidR="007E52DA" w:rsidRPr="00051422" w:rsidRDefault="007E52DA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051422" w:rsidRPr="00D77462" w:rsidRDefault="00051422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30000"/>
          <w:sz w:val="24"/>
          <w:szCs w:val="24"/>
          <w:lang w:eastAsia="ru-RU"/>
        </w:rPr>
      </w:pPr>
      <w:r w:rsidRPr="00D77462">
        <w:rPr>
          <w:rFonts w:ascii="Times New Roman" w:eastAsia="Times New Roman" w:hAnsi="Times New Roman" w:cs="Times New Roman"/>
          <w:b/>
          <w:color w:val="030000"/>
          <w:sz w:val="24"/>
          <w:szCs w:val="24"/>
          <w:lang w:eastAsia="ru-RU"/>
        </w:rPr>
        <w:t>2.3 Результат предоставления муниципальной услуги.</w:t>
      </w:r>
    </w:p>
    <w:p w:rsidR="00051422" w:rsidRPr="00051422" w:rsidRDefault="00051422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05142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Результатом предоставления муниципальной услуги является: </w:t>
      </w:r>
    </w:p>
    <w:p w:rsidR="00051422" w:rsidRPr="00051422" w:rsidRDefault="00051422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05142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- выдача копии постановления Администрации о предоставлении разрешения на 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условно разрешенный вид использования земельного участка;</w:t>
      </w:r>
    </w:p>
    <w:p w:rsidR="00051422" w:rsidRDefault="00051422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05142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- </w:t>
      </w:r>
      <w:r w:rsidR="00927586" w:rsidRPr="00927586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выдача копии постановления Администрации об отказе </w:t>
      </w:r>
      <w:r w:rsidR="00927586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в </w:t>
      </w:r>
      <w:r w:rsidR="00927586" w:rsidRPr="00927586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предоставлении</w:t>
      </w:r>
      <w:r w:rsidR="00927586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r w:rsidR="00927586" w:rsidRPr="0005142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разрешения на </w:t>
      </w:r>
      <w:r w:rsidR="00927586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условно разрешенный вид использования земельного участка</w:t>
      </w:r>
      <w:r w:rsidRPr="0005142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.</w:t>
      </w:r>
    </w:p>
    <w:p w:rsidR="007E52DA" w:rsidRPr="00051422" w:rsidRDefault="007E52DA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051422" w:rsidRPr="00051422" w:rsidRDefault="00051422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D77462">
        <w:rPr>
          <w:rFonts w:ascii="Times New Roman" w:eastAsia="Times New Roman" w:hAnsi="Times New Roman" w:cs="Times New Roman"/>
          <w:b/>
          <w:color w:val="030000"/>
          <w:sz w:val="24"/>
          <w:szCs w:val="24"/>
          <w:lang w:eastAsia="ru-RU"/>
        </w:rPr>
        <w:t>2.4 Максимальный срок предоставления муниципальной услуги</w:t>
      </w:r>
      <w:r w:rsidRPr="0005142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r w:rsidR="00EB562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–</w:t>
      </w:r>
      <w:r w:rsidRPr="0005142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r w:rsidR="00EB562E" w:rsidRPr="00EB5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более 60 </w:t>
      </w:r>
      <w:r w:rsidR="00047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(шестидесяти) </w:t>
      </w:r>
      <w:r w:rsidR="00EB562E" w:rsidRPr="00EB5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дней</w:t>
      </w:r>
      <w:r w:rsidR="00EB56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5142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со дня поступления заявления </w:t>
      </w:r>
      <w:r w:rsidR="00F224F3" w:rsidRPr="0005142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на </w:t>
      </w:r>
      <w:r w:rsidR="00F224F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условно разрешенный вид использования земельного участка.</w:t>
      </w:r>
    </w:p>
    <w:p w:rsidR="00051422" w:rsidRDefault="00484FF4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2.4.1. </w:t>
      </w:r>
      <w:r w:rsidR="00051422" w:rsidRPr="0005142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Приостановление муниципальной услуги не предусмотрено законодательством Российской Федерации.</w:t>
      </w:r>
    </w:p>
    <w:p w:rsidR="007E52DA" w:rsidRDefault="007E52DA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F82335" w:rsidRPr="00D77462" w:rsidRDefault="00672452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 </w:t>
      </w:r>
      <w:r w:rsidR="00F82335" w:rsidRPr="00D77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правовые акты, регулирующие предоставление муниципальной услуги:</w:t>
      </w:r>
    </w:p>
    <w:p w:rsidR="00F82335" w:rsidRPr="0066426C" w:rsidRDefault="0066426C" w:rsidP="00EA307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82335" w:rsidRPr="0066426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емельный кодекс Российской Федерации;</w:t>
      </w:r>
    </w:p>
    <w:p w:rsidR="00F82335" w:rsidRPr="0066426C" w:rsidRDefault="00F82335" w:rsidP="00EA307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6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кодекс Российской Федерации;</w:t>
      </w:r>
    </w:p>
    <w:p w:rsidR="0066426C" w:rsidRPr="0066426C" w:rsidRDefault="00F82335" w:rsidP="00EA307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6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№131-ФЗ «Об общих принципах организации местного самоуправления в Российской Федерации»</w:t>
      </w:r>
      <w:r w:rsidR="0066426C" w:rsidRPr="006642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426C" w:rsidRPr="0066426C" w:rsidRDefault="00F82335" w:rsidP="00EA307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6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22.07.2008 №123-ФЗ «Технический регламент о требованиях пожарной безопасности»;</w:t>
      </w:r>
      <w:r w:rsidR="0066426C" w:rsidRPr="00664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26C" w:rsidRPr="0066426C" w:rsidRDefault="0066426C" w:rsidP="00EA307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26C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2335" w:rsidRPr="0066426C" w:rsidRDefault="0066426C" w:rsidP="00EA307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6C">
        <w:rPr>
          <w:rFonts w:ascii="Times New Roman" w:hAnsi="Times New Roman" w:cs="Times New Roman"/>
          <w:sz w:val="24"/>
          <w:szCs w:val="24"/>
        </w:rPr>
        <w:t>Федеральным законом от 02.05.2006 №59-ФЗ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2335" w:rsidRPr="0066426C" w:rsidRDefault="00F82335" w:rsidP="00EA307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6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30.12.2009 №384-ФЗ «Технический регламент о безопасности зданий и сооружений»</w:t>
      </w:r>
      <w:r w:rsidR="006642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426C" w:rsidRPr="0066426C" w:rsidRDefault="003D5A4B" w:rsidP="00EA307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</w:t>
      </w:r>
      <w:r w:rsidR="00F82335" w:rsidRPr="0066426C">
        <w:rPr>
          <w:rFonts w:ascii="Times New Roman" w:eastAsia="Times New Roman" w:hAnsi="Times New Roman" w:cs="Times New Roman"/>
          <w:sz w:val="24"/>
          <w:szCs w:val="24"/>
          <w:lang w:eastAsia="ru-RU"/>
        </w:rPr>
        <w:t>.2006 № 152-ФЗ «О персональных данных»</w:t>
      </w:r>
      <w:r w:rsidR="0066426C">
        <w:rPr>
          <w:rFonts w:ascii="Times New Roman" w:hAnsi="Times New Roman" w:cs="Times New Roman"/>
          <w:sz w:val="24"/>
          <w:szCs w:val="24"/>
        </w:rPr>
        <w:t>;</w:t>
      </w:r>
    </w:p>
    <w:p w:rsidR="00F82335" w:rsidRPr="0066426C" w:rsidRDefault="00F82335" w:rsidP="00EA3073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</w:t>
      </w:r>
      <w:r w:rsidR="00CC2ACE" w:rsidRPr="0066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01.12.2014 </w:t>
      </w:r>
      <w:r w:rsidRPr="0066426C">
        <w:rPr>
          <w:rFonts w:ascii="Times New Roman" w:eastAsia="Times New Roman" w:hAnsi="Times New Roman" w:cs="Times New Roman"/>
          <w:sz w:val="24"/>
          <w:szCs w:val="24"/>
          <w:lang w:eastAsia="ru-RU"/>
        </w:rPr>
        <w:t>№ 419-ФЗ «О внесении изменений в отдельные законодательные акты Российской Федерации по вопросам социальной защиты ин</w:t>
      </w:r>
      <w:r w:rsidR="003D5A4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валидов в связи с ратификацией К</w:t>
      </w:r>
      <w:r w:rsidRPr="0066426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онвенции о правах инвалидов»</w:t>
      </w:r>
      <w:r w:rsidR="006642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73A4" w:rsidRDefault="0066426C" w:rsidP="00EA3073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26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073A4" w:rsidRPr="0066426C">
        <w:rPr>
          <w:rFonts w:ascii="Times New Roman" w:hAnsi="Times New Roman" w:cs="Times New Roman"/>
          <w:sz w:val="24"/>
          <w:szCs w:val="24"/>
        </w:rPr>
        <w:t xml:space="preserve">акон Брянской области </w:t>
      </w:r>
      <w:r w:rsidR="00CC2ACE" w:rsidRPr="0066426C">
        <w:rPr>
          <w:rFonts w:ascii="Times New Roman" w:hAnsi="Times New Roman" w:cs="Times New Roman"/>
          <w:sz w:val="24"/>
          <w:szCs w:val="24"/>
        </w:rPr>
        <w:t xml:space="preserve">от 15.03.2007 </w:t>
      </w:r>
      <w:r w:rsidR="007073A4" w:rsidRPr="0066426C">
        <w:rPr>
          <w:rFonts w:ascii="Times New Roman" w:hAnsi="Times New Roman" w:cs="Times New Roman"/>
          <w:sz w:val="24"/>
          <w:szCs w:val="24"/>
        </w:rPr>
        <w:t>№ 28-з «О градостроительной деятельности в Брянской области»</w:t>
      </w:r>
      <w:r w:rsidR="001D1899">
        <w:rPr>
          <w:rFonts w:ascii="Times New Roman" w:hAnsi="Times New Roman" w:cs="Times New Roman"/>
          <w:sz w:val="24"/>
          <w:szCs w:val="24"/>
        </w:rPr>
        <w:t>;</w:t>
      </w:r>
    </w:p>
    <w:p w:rsidR="001D1899" w:rsidRPr="001D1899" w:rsidRDefault="001D1899" w:rsidP="00EA3073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899">
        <w:rPr>
          <w:rFonts w:ascii="Times New Roman" w:hAnsi="Times New Roman" w:cs="Times New Roman"/>
          <w:sz w:val="24"/>
          <w:szCs w:val="24"/>
        </w:rPr>
        <w:t>Постановление Правительства Р</w:t>
      </w:r>
      <w:r w:rsidR="00CC2AC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1D1899">
        <w:rPr>
          <w:rFonts w:ascii="Times New Roman" w:hAnsi="Times New Roman" w:cs="Times New Roman"/>
          <w:sz w:val="24"/>
          <w:szCs w:val="24"/>
        </w:rPr>
        <w:t>Ф</w:t>
      </w:r>
      <w:r w:rsidR="00CC2ACE">
        <w:rPr>
          <w:rFonts w:ascii="Times New Roman" w:hAnsi="Times New Roman" w:cs="Times New Roman"/>
          <w:sz w:val="24"/>
          <w:szCs w:val="24"/>
        </w:rPr>
        <w:t>едерации</w:t>
      </w:r>
      <w:r w:rsidRPr="001D1899">
        <w:rPr>
          <w:rFonts w:ascii="Times New Roman" w:hAnsi="Times New Roman" w:cs="Times New Roman"/>
          <w:sz w:val="24"/>
          <w:szCs w:val="24"/>
        </w:rPr>
        <w:t xml:space="preserve"> от 08.09.2010 №697 </w:t>
      </w:r>
      <w:r w:rsidR="00CC2ACE">
        <w:rPr>
          <w:rFonts w:ascii="Times New Roman" w:hAnsi="Times New Roman" w:cs="Times New Roman"/>
          <w:sz w:val="24"/>
          <w:szCs w:val="24"/>
        </w:rPr>
        <w:br/>
      </w:r>
      <w:r w:rsidRPr="001D1899">
        <w:rPr>
          <w:rFonts w:ascii="Times New Roman" w:hAnsi="Times New Roman" w:cs="Times New Roman"/>
          <w:sz w:val="24"/>
          <w:szCs w:val="24"/>
        </w:rPr>
        <w:t>«О Единой системе межведомственно</w:t>
      </w:r>
      <w:r>
        <w:rPr>
          <w:rFonts w:ascii="Times New Roman" w:hAnsi="Times New Roman" w:cs="Times New Roman"/>
          <w:sz w:val="24"/>
          <w:szCs w:val="24"/>
        </w:rPr>
        <w:t>го электронного взаимодействия»;</w:t>
      </w:r>
    </w:p>
    <w:p w:rsidR="001D1899" w:rsidRPr="0066426C" w:rsidRDefault="001D1899" w:rsidP="00EA3073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89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 w:rsidR="00CC2ACE" w:rsidRPr="001D1899">
        <w:rPr>
          <w:rFonts w:ascii="Times New Roman" w:hAnsi="Times New Roman" w:cs="Times New Roman"/>
          <w:sz w:val="24"/>
          <w:szCs w:val="24"/>
        </w:rPr>
        <w:t>Р</w:t>
      </w:r>
      <w:r w:rsidR="00CC2AC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2ACE" w:rsidRPr="001D1899">
        <w:rPr>
          <w:rFonts w:ascii="Times New Roman" w:hAnsi="Times New Roman" w:cs="Times New Roman"/>
          <w:sz w:val="24"/>
          <w:szCs w:val="24"/>
        </w:rPr>
        <w:t>Ф</w:t>
      </w:r>
      <w:r w:rsidR="00CC2ACE">
        <w:rPr>
          <w:rFonts w:ascii="Times New Roman" w:hAnsi="Times New Roman" w:cs="Times New Roman"/>
          <w:sz w:val="24"/>
          <w:szCs w:val="24"/>
        </w:rPr>
        <w:t>едерации</w:t>
      </w:r>
      <w:r w:rsidR="003D5A4B">
        <w:rPr>
          <w:rFonts w:ascii="Times New Roman" w:hAnsi="Times New Roman" w:cs="Times New Roman"/>
          <w:sz w:val="24"/>
          <w:szCs w:val="24"/>
        </w:rPr>
        <w:t xml:space="preserve"> от 07.07.2011 №553 «О п</w:t>
      </w:r>
      <w:r w:rsidRPr="001D1899">
        <w:rPr>
          <w:rFonts w:ascii="Times New Roman" w:hAnsi="Times New Roman" w:cs="Times New Roman"/>
          <w:sz w:val="24"/>
          <w:szCs w:val="24"/>
        </w:rPr>
        <w:t>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</w:t>
      </w:r>
      <w:r>
        <w:rPr>
          <w:rFonts w:ascii="Times New Roman" w:hAnsi="Times New Roman" w:cs="Times New Roman"/>
          <w:sz w:val="24"/>
          <w:szCs w:val="24"/>
        </w:rPr>
        <w:t>ов»;</w:t>
      </w:r>
    </w:p>
    <w:p w:rsidR="003D5A4B" w:rsidRDefault="003D5A4B" w:rsidP="00561CAE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A4B">
        <w:rPr>
          <w:rFonts w:ascii="Times New Roman" w:hAnsi="Times New Roman" w:cs="Times New Roman"/>
          <w:sz w:val="24"/>
          <w:szCs w:val="24"/>
        </w:rPr>
        <w:t>Свод правил СП 42.13330.2011 "</w:t>
      </w:r>
      <w:proofErr w:type="spellStart"/>
      <w:r w:rsidRPr="003D5A4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3D5A4B">
        <w:rPr>
          <w:rFonts w:ascii="Times New Roman" w:hAnsi="Times New Roman" w:cs="Times New Roman"/>
          <w:sz w:val="24"/>
          <w:szCs w:val="24"/>
        </w:rPr>
        <w:t xml:space="preserve"> 2.07.01-89*. Градостроительство. Планировка и застройка городских и сельских поселений". </w:t>
      </w:r>
      <w:r w:rsidR="00C24DB8">
        <w:rPr>
          <w:rFonts w:ascii="Times New Roman" w:hAnsi="Times New Roman" w:cs="Times New Roman"/>
          <w:sz w:val="24"/>
          <w:szCs w:val="24"/>
        </w:rPr>
        <w:t>У</w:t>
      </w:r>
      <w:r w:rsidRPr="003D5A4B">
        <w:rPr>
          <w:rFonts w:ascii="Times New Roman" w:hAnsi="Times New Roman" w:cs="Times New Roman"/>
          <w:sz w:val="24"/>
          <w:szCs w:val="24"/>
        </w:rPr>
        <w:t>тв</w:t>
      </w:r>
      <w:r w:rsidR="00C24DB8">
        <w:rPr>
          <w:rFonts w:ascii="Times New Roman" w:hAnsi="Times New Roman" w:cs="Times New Roman"/>
          <w:sz w:val="24"/>
          <w:szCs w:val="24"/>
        </w:rPr>
        <w:t>ержденный</w:t>
      </w:r>
      <w:r w:rsidRPr="003D5A4B">
        <w:rPr>
          <w:rFonts w:ascii="Times New Roman" w:hAnsi="Times New Roman" w:cs="Times New Roman"/>
          <w:sz w:val="24"/>
          <w:szCs w:val="24"/>
        </w:rPr>
        <w:t xml:space="preserve"> приказом Министерства регионального развития</w:t>
      </w:r>
      <w:r w:rsidR="00C24DB8">
        <w:rPr>
          <w:rFonts w:ascii="Times New Roman" w:hAnsi="Times New Roman" w:cs="Times New Roman"/>
          <w:sz w:val="24"/>
          <w:szCs w:val="24"/>
        </w:rPr>
        <w:t xml:space="preserve"> РФ от 28 декабря 2010 г. N 820;</w:t>
      </w:r>
    </w:p>
    <w:p w:rsidR="00561CAE" w:rsidRPr="00484FF4" w:rsidRDefault="00484FF4" w:rsidP="00561CAE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Устав</w:t>
      </w:r>
      <w:r w:rsidR="00561CAE" w:rsidRPr="00561C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Суражского </w:t>
      </w:r>
      <w:r w:rsidR="00561CAE" w:rsidRPr="00561CAE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>а Брянской области</w:t>
      </w:r>
      <w:r w:rsidR="00561CAE" w:rsidRPr="00561C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84FF4" w:rsidRPr="00561CAE" w:rsidRDefault="00484FF4" w:rsidP="00561CAE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администрации Суражского района от 10.11.2014, №719 «Об утверждении порядка разработки и принятия административных регламентов предоставления муниципальных услуг»</w:t>
      </w:r>
    </w:p>
    <w:p w:rsidR="00561CAE" w:rsidRPr="00561CAE" w:rsidRDefault="00561CAE" w:rsidP="00561CAE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CA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Постановлением администрации Суражского района Брянской области от 15 марта 2019 года №193 «О создании постоянно действующей комиссии по подготовке проектов правил землепользования и застройки муниципального образования «Суражский муниципальный район».</w:t>
      </w:r>
    </w:p>
    <w:p w:rsidR="00051422" w:rsidRPr="00584C37" w:rsidRDefault="0005142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584C37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2.</w:t>
      </w:r>
      <w:r w:rsidR="00CC573B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7</w:t>
      </w:r>
      <w:r w:rsidRPr="00584C37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Перечень документов, необходимых для предоставления муниципальной услуги.</w:t>
      </w:r>
    </w:p>
    <w:p w:rsidR="00051422" w:rsidRPr="00051422" w:rsidRDefault="0005142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514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Заявление, которое может быть заполнено по рекомендуемому образцу (</w:t>
      </w:r>
      <w:r w:rsidR="00CC2AC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0514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риложение №1</w:t>
      </w:r>
      <w:r w:rsidR="0092758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 настоящему регламенту</w:t>
      </w:r>
      <w:r w:rsidRPr="000514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).</w:t>
      </w:r>
    </w:p>
    <w:p w:rsidR="00051422" w:rsidRDefault="0005142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514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</w:t>
      </w:r>
      <w:r w:rsidR="00011DC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7.1.</w:t>
      </w:r>
      <w:r w:rsidRPr="000514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Администрацией могут быть запрошены необходимые документы в рамках межведомственного информационного взаимодействия, осуществляемого в порядке и сроки, установленные законодательством РФ и муниципальными правовыми актами.</w:t>
      </w:r>
    </w:p>
    <w:p w:rsidR="00F04BA1" w:rsidRPr="00F04BA1" w:rsidRDefault="0067245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14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1DC2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="00F04BA1" w:rsidRPr="00F0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требовать от заявителя:</w:t>
      </w:r>
    </w:p>
    <w:p w:rsidR="00F04BA1" w:rsidRPr="00F04BA1" w:rsidRDefault="00F04BA1" w:rsidP="00EA307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B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E1061" w:rsidRDefault="00F04BA1" w:rsidP="007E106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4B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Брянской области, муниципальными правовыми актами находятся в распоряжении государственных органов, предоставляющих государственные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</w:t>
      </w:r>
      <w:r w:rsidR="00CC2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4BA1">
        <w:rPr>
          <w:rFonts w:ascii="Times New Roman" w:eastAsia="Times New Roman" w:hAnsi="Times New Roman" w:cs="Times New Roman"/>
          <w:sz w:val="24"/>
          <w:szCs w:val="24"/>
          <w:lang w:eastAsia="ru-RU"/>
        </w:rPr>
        <w:t>6 ст</w:t>
      </w:r>
      <w:proofErr w:type="gramEnd"/>
      <w:r w:rsidR="00CC2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4BA1">
        <w:rPr>
          <w:rFonts w:ascii="Times New Roman" w:eastAsia="Times New Roman" w:hAnsi="Times New Roman" w:cs="Times New Roman"/>
          <w:sz w:val="24"/>
          <w:szCs w:val="24"/>
          <w:lang w:eastAsia="ru-RU"/>
        </w:rPr>
        <w:t>7 Феде</w:t>
      </w:r>
      <w:r w:rsidR="007E52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рального закона от 27.07.2010 №</w:t>
      </w:r>
      <w:r w:rsidRPr="00F0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210-ФЗ </w:t>
      </w:r>
      <w:r w:rsidR="007E52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04B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</w:t>
      </w:r>
      <w:r w:rsidR="007E52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муниципальных услуг»</w:t>
      </w:r>
      <w:r w:rsidRPr="00F04B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1174" w:rsidRPr="007E1061" w:rsidRDefault="00672452" w:rsidP="007E1061">
      <w:p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011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92C5C" w:rsidRPr="007E1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Основания для отказа в приеме документов, необходимых для предоставления муниципальной услуги, отсутствуют.</w:t>
      </w:r>
      <w:r w:rsidR="004A1174" w:rsidRPr="007E1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E52DA" w:rsidRPr="00584C37" w:rsidRDefault="00011DC2" w:rsidP="00EA30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</w:t>
      </w:r>
      <w:r w:rsidR="007E1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Основания для</w:t>
      </w:r>
      <w:r w:rsidR="007E1061" w:rsidRPr="007E1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приостановления предоставления </w:t>
      </w:r>
      <w:r w:rsidR="007E1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  <w:r w:rsidR="007E1061" w:rsidRPr="005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отсутствуют. </w:t>
      </w:r>
    </w:p>
    <w:p w:rsidR="007E1061" w:rsidRDefault="00672452" w:rsidP="00EA30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051422" w:rsidRPr="005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11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7E1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54179" w:rsidRPr="005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24F3" w:rsidRPr="005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для отказа в предоставлении му</w:t>
      </w:r>
      <w:r w:rsidR="00E72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ниципальной услуги.</w:t>
      </w:r>
      <w:r w:rsidR="002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224F3" w:rsidRPr="007E1061" w:rsidRDefault="00011DC2" w:rsidP="00EA30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7E1061" w:rsidRPr="007E1061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7E1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24F3" w:rsidRPr="007E10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направляется отказ в предо</w:t>
      </w:r>
      <w:r w:rsidR="009275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муниципальной услуги</w:t>
      </w:r>
      <w:r w:rsidR="00F224F3" w:rsidRPr="007E1061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если:</w:t>
      </w:r>
    </w:p>
    <w:p w:rsidR="007E52DA" w:rsidRDefault="00990AF7" w:rsidP="00EA30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AF7">
        <w:rPr>
          <w:rFonts w:ascii="Times New Roman" w:hAnsi="Times New Roman" w:cs="Times New Roman"/>
          <w:sz w:val="24"/>
          <w:szCs w:val="24"/>
        </w:rPr>
        <w:t xml:space="preserve">в орган местного самоуправления поступило уведомление, от лиц, указанных в </w:t>
      </w:r>
      <w:proofErr w:type="gramStart"/>
      <w:r w:rsidRPr="00990AF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CC2ACE">
        <w:rPr>
          <w:rFonts w:ascii="Times New Roman" w:hAnsi="Times New Roman" w:cs="Times New Roman"/>
          <w:sz w:val="24"/>
          <w:szCs w:val="24"/>
        </w:rPr>
        <w:t>.</w:t>
      </w:r>
      <w:r w:rsidRPr="00990AF7">
        <w:rPr>
          <w:rFonts w:ascii="Times New Roman" w:hAnsi="Times New Roman" w:cs="Times New Roman"/>
          <w:sz w:val="24"/>
          <w:szCs w:val="24"/>
        </w:rPr>
        <w:t>2 ст</w:t>
      </w:r>
      <w:r w:rsidR="00CC2ACE">
        <w:rPr>
          <w:rFonts w:ascii="Times New Roman" w:hAnsi="Times New Roman" w:cs="Times New Roman"/>
          <w:sz w:val="24"/>
          <w:szCs w:val="24"/>
        </w:rPr>
        <w:t>.</w:t>
      </w:r>
      <w:r w:rsidRPr="00990AF7">
        <w:rPr>
          <w:rFonts w:ascii="Times New Roman" w:hAnsi="Times New Roman" w:cs="Times New Roman"/>
          <w:sz w:val="24"/>
          <w:szCs w:val="24"/>
        </w:rPr>
        <w:t xml:space="preserve">55.32 Градостроительного кодекса </w:t>
      </w:r>
      <w:r w:rsidR="00CC2ACE" w:rsidRPr="001D1899">
        <w:rPr>
          <w:rFonts w:ascii="Times New Roman" w:hAnsi="Times New Roman" w:cs="Times New Roman"/>
          <w:sz w:val="24"/>
          <w:szCs w:val="24"/>
        </w:rPr>
        <w:t>Р</w:t>
      </w:r>
      <w:r w:rsidR="00CC2AC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2ACE" w:rsidRPr="001D1899">
        <w:rPr>
          <w:rFonts w:ascii="Times New Roman" w:hAnsi="Times New Roman" w:cs="Times New Roman"/>
          <w:sz w:val="24"/>
          <w:szCs w:val="24"/>
        </w:rPr>
        <w:t>Ф</w:t>
      </w:r>
      <w:r w:rsidR="00CC2ACE">
        <w:rPr>
          <w:rFonts w:ascii="Times New Roman" w:hAnsi="Times New Roman" w:cs="Times New Roman"/>
          <w:sz w:val="24"/>
          <w:szCs w:val="24"/>
        </w:rPr>
        <w:t>едерации</w:t>
      </w:r>
      <w:r w:rsidRPr="00990AF7">
        <w:rPr>
          <w:rFonts w:ascii="Times New Roman" w:hAnsi="Times New Roman" w:cs="Times New Roman"/>
          <w:sz w:val="24"/>
          <w:szCs w:val="24"/>
        </w:rPr>
        <w:t>, о выявлении самовольной постройки на земельном участке, на кото</w:t>
      </w:r>
      <w:r>
        <w:rPr>
          <w:rFonts w:ascii="Times New Roman" w:hAnsi="Times New Roman" w:cs="Times New Roman"/>
          <w:sz w:val="24"/>
          <w:szCs w:val="24"/>
        </w:rPr>
        <w:t xml:space="preserve">ром расположена такая постройка или в отношении такой постройки до её сноса или приведения в соответствие с установленными требованиями. </w:t>
      </w:r>
    </w:p>
    <w:p w:rsidR="00D75AED" w:rsidRPr="007E52DA" w:rsidRDefault="00011DC2" w:rsidP="00011D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7E1061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990AF7" w:rsidRPr="007E52DA">
        <w:rPr>
          <w:rFonts w:ascii="Times New Roman" w:hAnsi="Times New Roman" w:cs="Times New Roman"/>
          <w:sz w:val="24"/>
          <w:szCs w:val="24"/>
        </w:rPr>
        <w:t>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 лицу, указанному в ч</w:t>
      </w:r>
      <w:r w:rsidR="00CC2ACE">
        <w:rPr>
          <w:rFonts w:ascii="Times New Roman" w:hAnsi="Times New Roman" w:cs="Times New Roman"/>
          <w:sz w:val="24"/>
          <w:szCs w:val="24"/>
        </w:rPr>
        <w:t>.</w:t>
      </w:r>
      <w:r w:rsidR="00990AF7" w:rsidRPr="007E52DA">
        <w:rPr>
          <w:rFonts w:ascii="Times New Roman" w:hAnsi="Times New Roman" w:cs="Times New Roman"/>
          <w:sz w:val="24"/>
          <w:szCs w:val="24"/>
        </w:rPr>
        <w:t>2 ст</w:t>
      </w:r>
      <w:r w:rsidR="00CC2ACE">
        <w:rPr>
          <w:rFonts w:ascii="Times New Roman" w:hAnsi="Times New Roman" w:cs="Times New Roman"/>
          <w:sz w:val="24"/>
          <w:szCs w:val="24"/>
        </w:rPr>
        <w:t>.</w:t>
      </w:r>
      <w:r w:rsidR="00990AF7" w:rsidRPr="007E52DA">
        <w:rPr>
          <w:rFonts w:ascii="Times New Roman" w:hAnsi="Times New Roman" w:cs="Times New Roman"/>
          <w:sz w:val="24"/>
          <w:szCs w:val="24"/>
        </w:rPr>
        <w:t xml:space="preserve">55.32 Градостроительного кодекса </w:t>
      </w:r>
      <w:r w:rsidR="00CC2ACE" w:rsidRPr="001D1899">
        <w:rPr>
          <w:rFonts w:ascii="Times New Roman" w:hAnsi="Times New Roman" w:cs="Times New Roman"/>
          <w:sz w:val="24"/>
          <w:szCs w:val="24"/>
        </w:rPr>
        <w:t>Р</w:t>
      </w:r>
      <w:r w:rsidR="00CC2AC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2ACE" w:rsidRPr="001D1899">
        <w:rPr>
          <w:rFonts w:ascii="Times New Roman" w:hAnsi="Times New Roman" w:cs="Times New Roman"/>
          <w:sz w:val="24"/>
          <w:szCs w:val="24"/>
        </w:rPr>
        <w:t>Ф</w:t>
      </w:r>
      <w:r w:rsidR="00CC2ACE">
        <w:rPr>
          <w:rFonts w:ascii="Times New Roman" w:hAnsi="Times New Roman" w:cs="Times New Roman"/>
          <w:sz w:val="24"/>
          <w:szCs w:val="24"/>
        </w:rPr>
        <w:t>едерации</w:t>
      </w:r>
      <w:r w:rsidR="00990AF7" w:rsidRPr="007E52DA">
        <w:rPr>
          <w:rFonts w:ascii="Times New Roman" w:hAnsi="Times New Roman" w:cs="Times New Roman"/>
          <w:sz w:val="24"/>
          <w:szCs w:val="24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</w:t>
      </w:r>
      <w:r w:rsidR="00370B48" w:rsidRPr="007E52DA">
        <w:rPr>
          <w:rFonts w:ascii="Times New Roman" w:hAnsi="Times New Roman" w:cs="Times New Roman"/>
          <w:sz w:val="24"/>
          <w:szCs w:val="24"/>
        </w:rPr>
        <w:t>решение суда об отказе в удовлетворении исковых требований о сносе</w:t>
      </w:r>
      <w:proofErr w:type="gramEnd"/>
      <w:r w:rsidR="00370B48" w:rsidRPr="007E52DA">
        <w:rPr>
          <w:rFonts w:ascii="Times New Roman" w:hAnsi="Times New Roman" w:cs="Times New Roman"/>
          <w:sz w:val="24"/>
          <w:szCs w:val="24"/>
        </w:rPr>
        <w:t xml:space="preserve"> самовольной постройки или ее </w:t>
      </w:r>
      <w:proofErr w:type="gramStart"/>
      <w:r w:rsidR="00370B48" w:rsidRPr="007E52DA">
        <w:rPr>
          <w:rFonts w:ascii="Times New Roman" w:hAnsi="Times New Roman" w:cs="Times New Roman"/>
          <w:sz w:val="24"/>
          <w:szCs w:val="24"/>
        </w:rPr>
        <w:t>приведении</w:t>
      </w:r>
      <w:proofErr w:type="gramEnd"/>
      <w:r w:rsidR="00370B48" w:rsidRPr="007E52DA">
        <w:rPr>
          <w:rFonts w:ascii="Times New Roman" w:hAnsi="Times New Roman" w:cs="Times New Roman"/>
          <w:sz w:val="24"/>
          <w:szCs w:val="24"/>
        </w:rPr>
        <w:t xml:space="preserve"> в соответствие с установленными требованиями.</w:t>
      </w:r>
    </w:p>
    <w:p w:rsidR="00584C37" w:rsidRPr="00584C37" w:rsidRDefault="00584C37" w:rsidP="00EA30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C37">
        <w:rPr>
          <w:rFonts w:ascii="Times New Roman" w:hAnsi="Times New Roman" w:cs="Times New Roman"/>
          <w:b/>
          <w:sz w:val="24"/>
          <w:szCs w:val="24"/>
        </w:rPr>
        <w:t>2.1</w:t>
      </w:r>
      <w:r w:rsidR="00011DC2">
        <w:rPr>
          <w:rFonts w:ascii="Times New Roman" w:hAnsi="Times New Roman" w:cs="Times New Roman"/>
          <w:b/>
          <w:sz w:val="24"/>
          <w:szCs w:val="24"/>
        </w:rPr>
        <w:t>1</w:t>
      </w:r>
      <w:r w:rsidR="007E10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4C37">
        <w:rPr>
          <w:rFonts w:ascii="Times New Roman" w:hAnsi="Times New Roman" w:cs="Times New Roman"/>
          <w:b/>
          <w:sz w:val="24"/>
          <w:szCs w:val="24"/>
        </w:rPr>
        <w:t>Размер платы, взимаемый с заявителя при предоставлении муниципальной услуги.</w:t>
      </w:r>
    </w:p>
    <w:p w:rsidR="00584C37" w:rsidRDefault="00584C37" w:rsidP="00EA3073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C37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</w:t>
      </w:r>
      <w:r>
        <w:rPr>
          <w:rFonts w:ascii="Times New Roman" w:hAnsi="Times New Roman" w:cs="Times New Roman"/>
          <w:sz w:val="24"/>
          <w:szCs w:val="24"/>
        </w:rPr>
        <w:t>ществляется без взимания платы.</w:t>
      </w:r>
    </w:p>
    <w:p w:rsidR="007E52DA" w:rsidRPr="005834F3" w:rsidRDefault="00584C37" w:rsidP="005834F3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C37">
        <w:rPr>
          <w:rFonts w:ascii="Times New Roman" w:hAnsi="Times New Roman" w:cs="Times New Roman"/>
          <w:sz w:val="24"/>
          <w:szCs w:val="24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 (</w:t>
      </w:r>
      <w:proofErr w:type="gramStart"/>
      <w:r w:rsidRPr="00584C3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CC2ACE">
        <w:rPr>
          <w:rFonts w:ascii="Times New Roman" w:hAnsi="Times New Roman" w:cs="Times New Roman"/>
          <w:sz w:val="24"/>
          <w:szCs w:val="24"/>
        </w:rPr>
        <w:t>.</w:t>
      </w:r>
      <w:r w:rsidRPr="00584C37">
        <w:rPr>
          <w:rFonts w:ascii="Times New Roman" w:hAnsi="Times New Roman" w:cs="Times New Roman"/>
          <w:sz w:val="24"/>
          <w:szCs w:val="24"/>
        </w:rPr>
        <w:t>10 ст</w:t>
      </w:r>
      <w:r w:rsidR="00CC2ACE">
        <w:rPr>
          <w:rFonts w:ascii="Times New Roman" w:hAnsi="Times New Roman" w:cs="Times New Roman"/>
          <w:sz w:val="24"/>
          <w:szCs w:val="24"/>
        </w:rPr>
        <w:t>.</w:t>
      </w:r>
      <w:r w:rsidRPr="00584C37">
        <w:rPr>
          <w:rFonts w:ascii="Times New Roman" w:hAnsi="Times New Roman" w:cs="Times New Roman"/>
          <w:sz w:val="24"/>
          <w:szCs w:val="24"/>
        </w:rPr>
        <w:t xml:space="preserve">39 Градостроительного </w:t>
      </w:r>
      <w:r w:rsidRPr="00584C37">
        <w:rPr>
          <w:rFonts w:ascii="Times New Roman" w:hAnsi="Times New Roman" w:cs="Times New Roman"/>
          <w:sz w:val="24"/>
          <w:szCs w:val="24"/>
        </w:rPr>
        <w:lastRenderedPageBreak/>
        <w:t xml:space="preserve">кодекса </w:t>
      </w:r>
      <w:r w:rsidR="00CC2ACE" w:rsidRPr="001D1899">
        <w:rPr>
          <w:rFonts w:ascii="Times New Roman" w:hAnsi="Times New Roman" w:cs="Times New Roman"/>
          <w:sz w:val="24"/>
          <w:szCs w:val="24"/>
        </w:rPr>
        <w:t>Р</w:t>
      </w:r>
      <w:r w:rsidR="00CC2AC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2ACE" w:rsidRPr="001D1899">
        <w:rPr>
          <w:rFonts w:ascii="Times New Roman" w:hAnsi="Times New Roman" w:cs="Times New Roman"/>
          <w:sz w:val="24"/>
          <w:szCs w:val="24"/>
        </w:rPr>
        <w:t>Ф</w:t>
      </w:r>
      <w:r w:rsidR="00CC2ACE">
        <w:rPr>
          <w:rFonts w:ascii="Times New Roman" w:hAnsi="Times New Roman" w:cs="Times New Roman"/>
          <w:sz w:val="24"/>
          <w:szCs w:val="24"/>
        </w:rPr>
        <w:t>едерации</w:t>
      </w:r>
      <w:r w:rsidRPr="00584C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2452" w:rsidRPr="00584C37" w:rsidRDefault="0067245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011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Максимальный срок ожидания в очереди при подаче заявления о предоставлении муниципальной услуги и при получении результата таких услуг:</w:t>
      </w:r>
    </w:p>
    <w:p w:rsidR="00672452" w:rsidRPr="00672452" w:rsidRDefault="00011DC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2.12.1. </w:t>
      </w:r>
      <w:r w:rsidR="00672452"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- не более 15 минут.</w:t>
      </w:r>
    </w:p>
    <w:p w:rsidR="007E1061" w:rsidRDefault="00011DC2" w:rsidP="00583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2.12.2. </w:t>
      </w:r>
      <w:r w:rsidR="00672452"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получении результата предоставления муниципальной услуги - не более 15 минут.</w:t>
      </w:r>
    </w:p>
    <w:p w:rsidR="007E1061" w:rsidRDefault="00011DC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2.13</w:t>
      </w:r>
      <w:r w:rsidR="007E1061" w:rsidRPr="00011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регистрации запроса заявителя о предоставлении муниципальной услуги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E52DA" w:rsidRPr="00672452" w:rsidRDefault="00011DC2" w:rsidP="00583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о выдаче Муниципальной услуги и прилагаемых к нему документов осуществляется в течение одного рабочего дня. При направлении заявления в форме электронного документа, в том числе посредством ЕПГУ, - не позднее рабочего дня, следующего за днем поступления запроса.</w:t>
      </w:r>
    </w:p>
    <w:p w:rsidR="00672452" w:rsidRPr="00584C37" w:rsidRDefault="0067245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E72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84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помещениям, в которых предоставляется муниципальная услуга.</w:t>
      </w:r>
    </w:p>
    <w:p w:rsidR="00EA1E58" w:rsidRPr="00EA1E58" w:rsidRDefault="00EA1E58" w:rsidP="00EA1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" w:name="sub_234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2.14.1. </w:t>
      </w:r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обеспечения условий доступности муниципальной услуги для инвалидов территория, прилегающей к зданию, в котором расположен уполномоченный отдел, входы в здание, пути движения, лестницы и пандусы, внутреннее оборудование должны соответствовать требованиям </w:t>
      </w:r>
      <w:proofErr w:type="spellStart"/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>СНиП</w:t>
      </w:r>
      <w:proofErr w:type="spellEnd"/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35-01-2001 «Доступность зданий и сооружений для </w:t>
      </w:r>
      <w:proofErr w:type="spellStart"/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>маломобильных</w:t>
      </w:r>
      <w:proofErr w:type="spellEnd"/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групп населения»;</w:t>
      </w:r>
    </w:p>
    <w:p w:rsidR="00EA1E58" w:rsidRPr="00EA1E58" w:rsidRDefault="00EA1E58" w:rsidP="00EA1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2.14.2.</w:t>
      </w:r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прилегающей территории к зданию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EA1E58" w:rsidRPr="00EA1E58" w:rsidRDefault="00EA1E58" w:rsidP="00EA1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2.14</w:t>
      </w:r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.3. 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>СанПиН</w:t>
      </w:r>
      <w:proofErr w:type="spellEnd"/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>СанПиН</w:t>
      </w:r>
      <w:proofErr w:type="spellEnd"/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2.2.1/2.1.1.1278-03».</w:t>
      </w:r>
    </w:p>
    <w:p w:rsidR="00EA1E58" w:rsidRPr="00EA1E58" w:rsidRDefault="00EA1E58" w:rsidP="00EA1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2.14</w:t>
      </w:r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>.4. 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EA1E58" w:rsidRPr="00EA1E58" w:rsidRDefault="00EA1E58" w:rsidP="00EA1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2.14</w:t>
      </w:r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.5. Помещения должны иметь расширенные проходы, позволяющие обеспечить беспрепятственный доступ инвалидов, включая инвалидов, использующих кресла-коляски. </w:t>
      </w:r>
    </w:p>
    <w:p w:rsidR="00EA1E58" w:rsidRPr="00EA1E58" w:rsidRDefault="00EA1E58" w:rsidP="00EA1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.6. Рабочее место специалиста </w:t>
      </w:r>
      <w:r w:rsidR="00927586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дминистрации</w:t>
      </w:r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EA1E58" w:rsidRPr="00EA1E58" w:rsidRDefault="00EA1E58" w:rsidP="00EA1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14.</w:t>
      </w:r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>7. Требования к местам ожидания и информирования, предназначенных для ознакомления заявителей с информационными материалами:</w:t>
      </w:r>
    </w:p>
    <w:p w:rsidR="00EA1E58" w:rsidRPr="00EA1E58" w:rsidRDefault="00EA1E58" w:rsidP="00EA1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>1) места ожидания и информирования должны быть оборудованы стульями (креслами), столами;</w:t>
      </w:r>
    </w:p>
    <w:p w:rsidR="00EA1E58" w:rsidRPr="00EA1E58" w:rsidRDefault="00EA1E58" w:rsidP="00EA1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>2) на столах должны располагаться необходимые канцелярские товары (ручки, бумага);</w:t>
      </w:r>
    </w:p>
    <w:p w:rsidR="00EA1E58" w:rsidRPr="00EA1E58" w:rsidRDefault="00EA1E58" w:rsidP="00EA1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>3) количество мест ожидания определяется исходя из фактической нагрузки и возможностей для их размещения в здании, но не может составлять менее 3 (трех) мест;</w:t>
      </w:r>
    </w:p>
    <w:p w:rsidR="00EA1E58" w:rsidRPr="00EA1E58" w:rsidRDefault="00EA1E58" w:rsidP="00EA1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>4) места ожидания и информирования оборудуются информационными стендами, которые должны содержать необходимую информацию о Муниципальной услуге, примеры заполнения бланков и др.</w:t>
      </w:r>
    </w:p>
    <w:p w:rsidR="00EA1E58" w:rsidRPr="00EA1E58" w:rsidRDefault="00EA1E58" w:rsidP="00EA1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2" w:name="dst260"/>
      <w:bookmarkStart w:id="3" w:name="dst261"/>
      <w:bookmarkEnd w:id="2"/>
      <w:bookmarkEnd w:id="3"/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5)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и оказывается помощь в заполнении документов, необходимых для предоставления Муниципальной услуги;</w:t>
      </w:r>
    </w:p>
    <w:p w:rsidR="00EA1E58" w:rsidRPr="00EA1E58" w:rsidRDefault="00EA1E58" w:rsidP="00EA1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>6) места ожидания и информирования также должны соответствовать другим требованиям, установленным Федеральным законом от 24.11.1995 №181-ФЗ «О социальной защите инвалидов в Российской Федерации».</w:t>
      </w:r>
    </w:p>
    <w:p w:rsidR="00EA1E58" w:rsidRDefault="00EA1E58" w:rsidP="00EA1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>.8.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EA1E58" w:rsidRPr="00EA1E58" w:rsidRDefault="00EA1E58" w:rsidP="00EA1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2.14</w:t>
      </w:r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>.9. Для инвалидов должны быть обеспечены:</w:t>
      </w:r>
    </w:p>
    <w:p w:rsidR="00EA1E58" w:rsidRPr="00EA1E58" w:rsidRDefault="00EA1E58" w:rsidP="00EA1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>1) оказание специалистами администрации Суражского района помощи в посадке в транспортное средство и высадке из него перед входом в помещение, в том числе с использованием кресла-коляски;</w:t>
      </w:r>
    </w:p>
    <w:p w:rsidR="00EA1E58" w:rsidRPr="00EA1E58" w:rsidRDefault="00EA1E58" w:rsidP="00EA1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>2) возможность самостоятельного передвижения  по территории;</w:t>
      </w:r>
    </w:p>
    <w:p w:rsidR="00EA1E58" w:rsidRPr="00EA1E58" w:rsidRDefault="00EA1E58" w:rsidP="00EA1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A1E58" w:rsidRPr="00EA1E58" w:rsidRDefault="00EA1E58" w:rsidP="00EA1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>4) надлежащее размещение оборудования и носителей информации;</w:t>
      </w:r>
    </w:p>
    <w:p w:rsidR="00EA1E58" w:rsidRPr="00EA1E58" w:rsidRDefault="00EA1E58" w:rsidP="00EA1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>5) дублирование необходимой для инвалидов звуковой и зрительной информации, а так же надписей, знаков и иной текстовой и графической информации знаками, выполненными рельефно-точечным шрифтом Брайля;</w:t>
      </w:r>
    </w:p>
    <w:p w:rsidR="00EA1E58" w:rsidRPr="00EA1E58" w:rsidRDefault="00EA1E58" w:rsidP="00EA1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6) допуск </w:t>
      </w:r>
      <w:proofErr w:type="spellStart"/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>сурдопереводчика</w:t>
      </w:r>
      <w:proofErr w:type="spellEnd"/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>тифлосурдопереводчика</w:t>
      </w:r>
      <w:proofErr w:type="spellEnd"/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A1E58" w:rsidRPr="00EA1E58" w:rsidRDefault="00EA1E58" w:rsidP="00EA1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>7) допуск собаки-поводыря при наличии документа, подтверждающего ее специальное обучение;</w:t>
      </w:r>
    </w:p>
    <w:p w:rsidR="00EA1E58" w:rsidRPr="00EA1E58" w:rsidRDefault="00EA1E58" w:rsidP="00EA1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>8) предоставление, при необходимости, услуги по месту жительства инвалида или в дистанционном режиме;</w:t>
      </w:r>
    </w:p>
    <w:p w:rsidR="00EA1E58" w:rsidRPr="00EA1E58" w:rsidRDefault="00EA1E58" w:rsidP="00EA1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>9) обеспечение условий доступности для инвалидов по зрению официального сайта в информационно-телекоммуникационной сети «Интернет»;</w:t>
      </w:r>
    </w:p>
    <w:p w:rsidR="005F0EC5" w:rsidRPr="00EA1E58" w:rsidRDefault="00EA1E58" w:rsidP="00EA1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1E58">
        <w:rPr>
          <w:rFonts w:ascii="Times New Roman" w:eastAsia="Calibri" w:hAnsi="Times New Roman" w:cs="Times New Roman"/>
          <w:color w:val="000000"/>
          <w:sz w:val="24"/>
          <w:szCs w:val="24"/>
        </w:rPr>
        <w:t>10) оказание иной необходимой помощи в преодолении барьеров.</w:t>
      </w:r>
    </w:p>
    <w:p w:rsidR="00672452" w:rsidRPr="005635E4" w:rsidRDefault="005F0EC5" w:rsidP="005F0E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72452" w:rsidRPr="0056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72452" w:rsidRPr="0056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Показатели доступности и качества муниципальной услуги.</w:t>
      </w:r>
    </w:p>
    <w:bookmarkEnd w:id="1"/>
    <w:p w:rsidR="005F0EC5" w:rsidRDefault="005F0EC5" w:rsidP="005F0EC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ab/>
        <w:t>Показателями качества и доступности муниципальных услуг является 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5F0EC5" w:rsidRDefault="005F0EC5" w:rsidP="005F0EC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ab/>
        <w:t>2.16.1. Показателями доступности и качества муниципальной услуги являются:</w:t>
      </w:r>
    </w:p>
    <w:p w:rsidR="005F0EC5" w:rsidRDefault="005F0EC5" w:rsidP="005F0EC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количество взаимодействий со специалистом при предоставлении муниципальной услуги - не более двух (обращение за муниципальной услугой и получение муниципальной услуги);</w:t>
      </w:r>
    </w:p>
    <w:p w:rsidR="005F0EC5" w:rsidRDefault="005F0EC5" w:rsidP="005F0EC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продолжительность взаимодействия со специалистом при обращении за предоставлением муниципальной услуги – не более 15 минут;</w:t>
      </w:r>
    </w:p>
    <w:p w:rsidR="005F0EC5" w:rsidRDefault="005F0EC5" w:rsidP="005F0EC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количество повторных обращений граждан в Уполномоченный орган за предоставлением информации о ходе предоставления муниципальной услуги;</w:t>
      </w:r>
    </w:p>
    <w:p w:rsidR="005F0EC5" w:rsidRDefault="005F0EC5" w:rsidP="005F0EC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возможность получения муниципальной услуги при участии МФЦ;</w:t>
      </w:r>
    </w:p>
    <w:p w:rsidR="005F0EC5" w:rsidRDefault="005F0EC5" w:rsidP="005F0EC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транспортная доступность к местам предоставления муниципальной услуги;</w:t>
      </w:r>
    </w:p>
    <w:p w:rsidR="005F0EC5" w:rsidRDefault="005F0EC5" w:rsidP="005F0EC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возможность предоставления муниципальной услуги инвалидам и другим </w:t>
      </w:r>
      <w:proofErr w:type="spellStart"/>
      <w:r>
        <w:rPr>
          <w:color w:val="000000"/>
        </w:rPr>
        <w:t>маломобильным</w:t>
      </w:r>
      <w:proofErr w:type="spellEnd"/>
      <w:r>
        <w:rPr>
          <w:color w:val="000000"/>
        </w:rPr>
        <w:t xml:space="preserve"> группам населения;</w:t>
      </w:r>
    </w:p>
    <w:p w:rsidR="005F0EC5" w:rsidRDefault="005F0EC5" w:rsidP="005F0EC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соблюдение сроков предоставления муниципальной услуги;</w:t>
      </w:r>
    </w:p>
    <w:p w:rsidR="005F0EC5" w:rsidRDefault="005F0EC5" w:rsidP="005F0EC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отсутствие обоснованных жалоб граждан на предоставление муниципальной услуги.</w:t>
      </w:r>
    </w:p>
    <w:p w:rsidR="00672452" w:rsidRPr="00672452" w:rsidRDefault="0067245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5F0EC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.2 Заявитель имеет право:</w:t>
      </w:r>
    </w:p>
    <w:p w:rsidR="00672452" w:rsidRPr="00672452" w:rsidRDefault="00672452" w:rsidP="00EA30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полную, актуальную и достоверную информацию о порядке предоставления муниципальной услуги;</w:t>
      </w:r>
    </w:p>
    <w:p w:rsidR="00672452" w:rsidRPr="00672452" w:rsidRDefault="00672452" w:rsidP="00EA30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получать муниципальную услугу своевременно и в соответствии со стандартом предоставления муниципальной услуги;</w:t>
      </w:r>
    </w:p>
    <w:p w:rsidR="00672452" w:rsidRPr="00672452" w:rsidRDefault="00672452" w:rsidP="00EA30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в досудебном и (или) судебном порядке в соответствии с законодательством РФ с жалобой на принятое по его обращению решении или на действия (бездействие) должностных лиц.</w:t>
      </w:r>
    </w:p>
    <w:p w:rsidR="00672452" w:rsidRPr="00672452" w:rsidRDefault="0067245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5F0EC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.3 Основными требованиями к качеству предоставления муниципальной услуги являются:</w:t>
      </w:r>
    </w:p>
    <w:p w:rsidR="00672452" w:rsidRPr="00AC38EB" w:rsidRDefault="00672452" w:rsidP="00EA3073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своевременность принятия решения о предоставлении разрешения на </w:t>
      </w:r>
      <w:r w:rsidR="00AC3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</w:t>
      </w:r>
      <w:r w:rsidRPr="00AC38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30D0" w:rsidRPr="00927586" w:rsidRDefault="00672452" w:rsidP="0092758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и доступность получения гражданами информации о порядке и ходе предоставления муниципальной услуги.</w:t>
      </w:r>
    </w:p>
    <w:p w:rsidR="00A130D0" w:rsidRPr="005635E4" w:rsidRDefault="00672452" w:rsidP="00EA3073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5F0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proofErr w:type="gramStart"/>
      <w:r w:rsidRPr="0056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56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ные требования, в том числе учитывающие особенности предоставления муниципальной услуги в многофункциональных центрах.</w:t>
      </w:r>
    </w:p>
    <w:p w:rsidR="00A130D0" w:rsidRPr="00672452" w:rsidRDefault="00672452" w:rsidP="00927586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5F0EC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.1 </w:t>
      </w:r>
      <w:r w:rsid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для предоставления муниципальной услуги в МФЦ осуществляется на основании заключенного Соглашения о взаимодействии между Администрацией и МФЦ.</w:t>
      </w:r>
    </w:p>
    <w:p w:rsidR="00672452" w:rsidRDefault="00672452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5F0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6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Требования, учитывающие особенности предоставления муниципальной услуги </w:t>
      </w:r>
      <w:r w:rsidRPr="0056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электронной форме:</w:t>
      </w:r>
    </w:p>
    <w:p w:rsidR="00A130D0" w:rsidRDefault="00A130D0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муниципальной услуги в электронном виде заявителем предоставляется возможность направить заявление и документы в форме электронных документов, в том числе с использованием Единого портала государственных услуг, путем заполнения специальной интерактивной формы, которая соответствует требованиям Федерального закона от 27</w:t>
      </w:r>
      <w:r w:rsidR="00CC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№210-ФЗ «Об организации предоставления государственных и муниципальных услуг» и обеспечивает и</w:t>
      </w:r>
      <w:r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дентификаци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360F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60F0A" w:rsidRPr="00A130D0" w:rsidRDefault="00360F0A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электронного заявления может быть использована простая электронная подпись, согласно п.2 ст</w:t>
      </w:r>
      <w:r w:rsidR="00CC2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21.2 Федерального закона от 27</w:t>
      </w:r>
      <w:r w:rsidR="00CC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№210-ФЗ «Об организации предоставления государственных и муниципальных услуг».</w:t>
      </w:r>
    </w:p>
    <w:p w:rsidR="00672452" w:rsidRDefault="00672452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</w:p>
    <w:p w:rsidR="002855C1" w:rsidRDefault="002855C1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</w:p>
    <w:p w:rsidR="002855C1" w:rsidRDefault="002855C1" w:rsidP="00D75A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5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Состав, последовательность и сроки выполнения административных процедур, требования к порядку их выполнения, в том числе особенностей выполнения административных процедур в электронной форме</w:t>
      </w:r>
      <w:r w:rsidR="00032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 также особенности </w:t>
      </w:r>
      <w:r w:rsidR="00032631" w:rsidRPr="00285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выполнения административных процедур</w:t>
      </w:r>
      <w:r w:rsidR="00032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многофункциональных центрах</w:t>
      </w:r>
    </w:p>
    <w:p w:rsidR="002855C1" w:rsidRPr="00032631" w:rsidRDefault="002855C1" w:rsidP="00EA307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77D7" w:rsidRPr="00032631" w:rsidRDefault="00F76BC2" w:rsidP="00EA3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Последовательность административных процедур при пред</w:t>
      </w:r>
      <w:r w:rsidR="0084352B" w:rsidRPr="00032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оставлении муниципальной услуги </w:t>
      </w:r>
      <w:r w:rsidR="00927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635E4" w:rsidRPr="00032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AC38EB" w:rsidRPr="00032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риложени</w:t>
      </w:r>
      <w:r w:rsidR="00927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2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№2</w:t>
      </w:r>
      <w:r w:rsidR="00927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регламенту)</w:t>
      </w:r>
      <w:r w:rsidR="00AC38EB" w:rsidRPr="00032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76BC2" w:rsidRPr="00F76BC2" w:rsidRDefault="00F76BC2" w:rsidP="00EA3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C2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393B61" w:rsidRPr="00393B61" w:rsidRDefault="00393B61" w:rsidP="00EA3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  <w:r w:rsidR="000102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3B61" w:rsidRPr="00393B61" w:rsidRDefault="00393B61" w:rsidP="00EA3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представленных документов, формирование и направление межведомственных запросов, принятие решения о предоставлении муниципальной услуги;</w:t>
      </w:r>
    </w:p>
    <w:p w:rsidR="00393B61" w:rsidRPr="00393B61" w:rsidRDefault="00010299" w:rsidP="00EA3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7A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7A31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слушаний;</w:t>
      </w:r>
    </w:p>
    <w:p w:rsidR="00393B61" w:rsidRDefault="00393B61" w:rsidP="00EA3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предоставлении разрешения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</w:t>
      </w:r>
      <w:r w:rsidRPr="0039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вид использования земельного участка</w:t>
      </w:r>
      <w:r w:rsidRPr="0039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="007A31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39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</w:t>
      </w:r>
      <w:r w:rsidR="00AC38EB">
        <w:rPr>
          <w:rFonts w:ascii="Times New Roman" w:eastAsia="Times New Roman" w:hAnsi="Times New Roman" w:cs="Times New Roman"/>
          <w:sz w:val="24"/>
          <w:szCs w:val="24"/>
          <w:lang w:eastAsia="ru-RU"/>
        </w:rPr>
        <w:t>зе получения данного разрешения;</w:t>
      </w:r>
    </w:p>
    <w:p w:rsidR="00927586" w:rsidRPr="00393B61" w:rsidRDefault="00927586" w:rsidP="00EA3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издание нормативно правового акта Адми</w:t>
      </w:r>
      <w:r w:rsidR="0031194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</w:t>
      </w:r>
    </w:p>
    <w:p w:rsidR="005E230B" w:rsidRDefault="00393B61" w:rsidP="00EA3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Pr="0039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(направление) результата предоставления муниципальной услуги.</w:t>
      </w:r>
    </w:p>
    <w:p w:rsidR="004A5436" w:rsidRDefault="004A5436" w:rsidP="00EA3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30B" w:rsidRPr="00032631" w:rsidRDefault="005E230B" w:rsidP="00EA3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 Прием и регистрация заявления</w:t>
      </w:r>
    </w:p>
    <w:p w:rsidR="009935D9" w:rsidRDefault="005E230B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 Основанием для начала административной процедуры по приему</w:t>
      </w:r>
      <w:r w:rsidR="007A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="00E5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A31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пред</w:t>
      </w:r>
      <w:r w:rsidR="009935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муниципальной услуги</w:t>
      </w:r>
      <w:r w:rsidR="00E5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обращение заявителя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комиссию </w:t>
      </w:r>
      <w:r w:rsidR="009935D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 з</w:t>
      </w:r>
      <w:r w:rsidR="009935D9" w:rsidRPr="000514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аявлени</w:t>
      </w:r>
      <w:r w:rsidR="009935D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ем</w:t>
      </w:r>
      <w:r w:rsidR="009935D9" w:rsidRPr="000514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которое может быть заполн</w:t>
      </w:r>
      <w:r w:rsidR="00256CD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ено по рекомендуемому образцу (П</w:t>
      </w:r>
      <w:r w:rsidR="009935D9" w:rsidRPr="000514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риложение №1</w:t>
      </w:r>
      <w:r w:rsidR="003119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 настоящему регламенту</w:t>
      </w:r>
      <w:r w:rsidR="009935D9" w:rsidRPr="000514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).</w:t>
      </w:r>
    </w:p>
    <w:p w:rsidR="00613A39" w:rsidRDefault="009935D9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Заявление о предоставлении муниципальной услуги может быть подано заявителем в электронной форме посредством </w:t>
      </w:r>
      <w:r w:rsidRPr="0067245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портала государственных и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 заявлению прикрепляются сканированные документы, необходимые для предоставления муниципальной услуги</w:t>
      </w:r>
      <w:r w:rsidR="00C777D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заявление и документы подписываются электронной подписью заявителя.</w:t>
      </w:r>
    </w:p>
    <w:p w:rsidR="00C777D7" w:rsidRDefault="00C777D7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3.2.2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ходе приема документов специалисты Администрации:</w:t>
      </w:r>
    </w:p>
    <w:p w:rsidR="00FA3A62" w:rsidRDefault="00FA3A62" w:rsidP="00EA3073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обеспечивают регистрацию заявления в системе электронного документооборота и делопроизводства Администрации (при технической возможности);</w:t>
      </w:r>
    </w:p>
    <w:p w:rsidR="00FA3A62" w:rsidRDefault="00FA3A62" w:rsidP="00EA3073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распечатывает заявление на предоставление муниципальной услуги и прикрепленные к нему сканированные документы, поступившие в электронном виде;</w:t>
      </w:r>
    </w:p>
    <w:p w:rsidR="00C777D7" w:rsidRDefault="00FA3A62" w:rsidP="00EA3073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проверяют правильность заполнения заявления, в том числе полноту внесенных данных;</w:t>
      </w:r>
    </w:p>
    <w:p w:rsidR="00FA3A62" w:rsidRPr="00FA3A62" w:rsidRDefault="00FA3A62" w:rsidP="00EA3073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осуществляют проверку представленных документов на соответствие оригиналам и/или заверенных их копии путем проставления штампа Администрации при личном приеме.</w:t>
      </w:r>
    </w:p>
    <w:p w:rsidR="00032631" w:rsidRDefault="00613A3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5E230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3.</w:t>
      </w:r>
      <w:r w:rsidR="005E230B" w:rsidRPr="005E230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2</w:t>
      </w:r>
      <w:r w:rsidRPr="005E230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.</w:t>
      </w:r>
      <w:r w:rsidR="005E230B" w:rsidRPr="005E230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3 </w:t>
      </w:r>
      <w:r w:rsidRPr="005E230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Специалист</w:t>
      </w:r>
      <w:r w:rsidR="00FA3A6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, ответственный за прием граждан и проведе</w:t>
      </w:r>
      <w:r w:rsidR="0003263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ние проверки полноты документов регистрирует заявление о </w:t>
      </w:r>
      <w:r w:rsidR="00032631" w:rsidRPr="005E230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предоставлении разрешений на условно разрешенный вид земельного участка</w:t>
      </w:r>
      <w:r w:rsidR="0003263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r w:rsidR="00032631" w:rsidRPr="005E230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в журнале входящей корреспонденции</w:t>
      </w:r>
      <w:r w:rsidR="0003263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заявление.</w:t>
      </w:r>
    </w:p>
    <w:p w:rsidR="00AE5075" w:rsidRDefault="00613A3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5E230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Срок регистрации запроса – </w:t>
      </w:r>
      <w:r w:rsidRPr="000326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3B6A" w:rsidRPr="0003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(один)</w:t>
      </w:r>
      <w:r w:rsidRPr="0003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день.</w:t>
      </w:r>
    </w:p>
    <w:p w:rsidR="00032631" w:rsidRPr="004A5436" w:rsidRDefault="00613A3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5E230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3.</w:t>
      </w:r>
      <w:r w:rsidR="005E230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2</w:t>
      </w:r>
      <w:r w:rsidRPr="005E230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.</w:t>
      </w:r>
      <w:r w:rsidR="005E230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4</w:t>
      </w:r>
      <w:r w:rsidRPr="005E230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Основанием для начала административной процедуры является регистрация заявления в журнале входящей корреспонденции.</w:t>
      </w:r>
    </w:p>
    <w:p w:rsidR="00D75AED" w:rsidRDefault="00AE5075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r w:rsidR="004A5436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3.2.5 </w:t>
      </w:r>
      <w:r w:rsidR="004C512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Ответственный сотрудник Отдела</w:t>
      </w:r>
      <w:r w:rsidR="00FA520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администрации</w:t>
      </w:r>
      <w:r w:rsidR="004C512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в день поступления заявления формирует и направляет в рамках межведомственного информационного взаимодействия запросы в соответствующие органы</w:t>
      </w:r>
      <w:r w:rsidR="00D75AED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(организации).</w:t>
      </w:r>
    </w:p>
    <w:p w:rsidR="00AB2221" w:rsidRDefault="00AB2221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AB222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Также допускается направление запросов в бумажном виде</w:t>
      </w:r>
      <w:r w:rsidR="00C24DB8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(по факсу или иным способом)</w:t>
      </w:r>
      <w:r w:rsidRPr="00AB222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.</w:t>
      </w:r>
    </w:p>
    <w:p w:rsidR="005B4F35" w:rsidRDefault="00AB2221" w:rsidP="005B4F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3.2.6</w:t>
      </w:r>
      <w:proofErr w:type="gramStart"/>
      <w:r w:rsidR="00C2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20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Е</w:t>
      </w:r>
      <w:proofErr w:type="gramEnd"/>
      <w:r w:rsidR="00FA520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сли ответственным сотрудником Отдела Администрации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выявлены основания, изложенные в </w:t>
      </w:r>
      <w:r w:rsidR="00C24DB8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п.2.10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настоящего Административного регламента, отказ в предоставлении муниципальной услуги </w:t>
      </w:r>
      <w:r w:rsidR="00EF09D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направляется</w:t>
      </w:r>
      <w:r w:rsidR="00CC2AC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в течении </w:t>
      </w:r>
      <w:r w:rsidR="00561CAE" w:rsidRPr="00561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 (десяти</w:t>
      </w:r>
      <w:r w:rsidRPr="00561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дней со дня поступления заявления</w:t>
      </w:r>
      <w:r w:rsidR="005B4F35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.</w:t>
      </w:r>
    </w:p>
    <w:p w:rsidR="00D75AED" w:rsidRPr="005E230B" w:rsidRDefault="005B4F35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3.2.7</w:t>
      </w:r>
      <w:r w:rsidR="00E956D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В случае</w:t>
      </w:r>
      <w:proofErr w:type="gramStart"/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если условно разрешенный вид использования земельного участка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613A39" w:rsidRDefault="00AA5CB7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ab/>
      </w:r>
      <w:r w:rsidR="00613A39" w:rsidRPr="0003263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613A39" w:rsidRPr="00AA5C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C38EB" w:rsidRPr="00AC38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613A39" w:rsidRPr="00AA5C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13A39" w:rsidRPr="00AA5CB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направляет заявление в Комиссию, состав которой утвержден постановлением </w:t>
      </w:r>
      <w:r w:rsidR="00AC38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613A39" w:rsidRPr="00AA5CB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. Комиссия рассматривает заявление и предоставленные документы на соответствие градостроительным регламентам, установленным в Правилах землепользования и застройки</w:t>
      </w:r>
      <w:r w:rsidR="00437FA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r w:rsidR="00FA520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муниципального образования</w:t>
      </w:r>
      <w:r w:rsidR="00613A39" w:rsidRPr="00AC38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5CB7" w:rsidRDefault="00AA5CB7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Нормативный правовой акт </w:t>
      </w:r>
      <w:r w:rsidR="00AC38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о назначении публичных слушаний подлежит опубликованию в порядке, установленном для официального опубликования нормативных правовых актов </w:t>
      </w:r>
      <w:r w:rsidR="00AC38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AC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официальной информации, и размещается на официальном сайте Администрации</w:t>
      </w:r>
      <w:r w:rsidR="00FA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25C0" w:rsidRDefault="00E53B6A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</w:t>
      </w:r>
      <w:r w:rsidR="008F770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 комиссии не позднее чем через </w:t>
      </w:r>
      <w:r w:rsidRPr="004A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(десять) дней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поступления заявления, в соответствии с пунктом 3.2.1 настоящего </w:t>
      </w:r>
      <w:r w:rsidR="00AC38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направляет заявителю сообщение о проведении публичных слушаний по вопросу предоставления </w:t>
      </w:r>
      <w:r w:rsidR="00AC38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услуги.</w:t>
      </w:r>
    </w:p>
    <w:p w:rsidR="00E53B6A" w:rsidRDefault="00E53B6A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3.2.</w:t>
      </w:r>
      <w:r w:rsidR="008F770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административной процедуры по рассмотрению заявления и назначению публичных слушаний является издание нормативного правового акта </w:t>
      </w:r>
      <w:r w:rsidR="00AC38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F6396" w:rsidRPr="00CF639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публичных слушаний.</w:t>
      </w:r>
    </w:p>
    <w:p w:rsidR="003725C0" w:rsidRDefault="003725C0" w:rsidP="003725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3.2.10</w:t>
      </w:r>
      <w:r w:rsidRPr="0037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20F" w:rsidRPr="00FA52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правовой акт Администрации о назначении публичных слушаний подлежит опубликованию в порядке, установленном для официального опубликования нормативных правовых актов Администрации и иной официальной информации, и размещается на официальном сайте Администрации</w:t>
      </w:r>
      <w:r w:rsidR="00FA52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396" w:rsidRDefault="00CF6396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3.3 Организация и проведение публичных слушаний по вопросу предоставления </w:t>
      </w:r>
      <w:r w:rsidR="00AC38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услуги.</w:t>
      </w:r>
    </w:p>
    <w:p w:rsidR="00F86424" w:rsidRDefault="00F86424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3.3.1 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назначение публичных слушаний.</w:t>
      </w:r>
    </w:p>
    <w:p w:rsidR="003725C0" w:rsidRPr="003725C0" w:rsidRDefault="00F86424" w:rsidP="003725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 </w:t>
      </w:r>
      <w:r w:rsidR="003725C0" w:rsidRPr="003725C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Участники публичных слушаний по вопросу предоставлении разрешения на отклонение от предельных параметров разрешенного строительства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  <w:proofErr w:type="gramEnd"/>
      <w:r w:rsidR="003725C0" w:rsidRPr="003725C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  <w:r w:rsidR="003725C0" w:rsidRPr="0037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25C0" w:rsidRPr="003725C0" w:rsidRDefault="003725C0" w:rsidP="003725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F86424" w:rsidRDefault="00437FA0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 </w:t>
      </w:r>
      <w:r w:rsidRPr="0048037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</w:t>
      </w:r>
      <w:r w:rsidRPr="0048037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Секретарь Комиссии направл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яет</w:t>
      </w:r>
      <w:r w:rsidRPr="0048037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сообщени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я</w:t>
      </w:r>
      <w:r w:rsidRPr="0048037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о проведении публичных слушаний по вопросу предоставления муниципальной услуги правообладателям земельных участков, имеющих общие границы с земельным участком, применительно к которому запрашивается 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данное </w:t>
      </w:r>
      <w:r w:rsidRPr="0048037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разрешение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r w:rsidRPr="0048037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Указанные сообщения направляются не позднее чем через 10 (десять)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F86424" w:rsidRPr="00AC38EB" w:rsidRDefault="00F86424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публичных слушаний с</w:t>
      </w:r>
      <w:r w:rsidR="0056791C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оповещения жителей муниципального района </w:t>
      </w:r>
      <w:r w:rsidR="005679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их проведении до дня опубликования заключения о результатах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превышать бо</w:t>
      </w:r>
      <w:r w:rsidRPr="0056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лее 1 (одного) месяца. </w:t>
      </w:r>
    </w:p>
    <w:p w:rsidR="004A3DD9" w:rsidRDefault="00F86424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3DD9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56791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A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по результатам публичных слушаний осуществляет подготовку </w:t>
      </w:r>
      <w:r w:rsidR="00567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Администрации.</w:t>
      </w:r>
    </w:p>
    <w:p w:rsidR="0056791C" w:rsidRDefault="0056791C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3.3.6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указанных в п. 3.3.5 рекомендаций глава Администрации в течении 3 (трех)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3725C0" w:rsidRPr="003725C0" w:rsidRDefault="0056791C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решение подлежит опубликованию в порядке, установленном для официальной информации муниципальных правовых актов, и размещается на официальном сайте Администрации в сети «Интернет».</w:t>
      </w:r>
      <w:r w:rsidR="0048037E" w:rsidRPr="0048037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ab/>
      </w:r>
    </w:p>
    <w:p w:rsidR="00613A39" w:rsidRPr="0048037E" w:rsidRDefault="0048037E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48037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ab/>
      </w:r>
      <w:r w:rsidR="00613A39" w:rsidRPr="0048037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3.</w:t>
      </w:r>
      <w:r w:rsidRPr="0048037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3.</w:t>
      </w:r>
      <w:r w:rsidR="003725C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7</w:t>
      </w:r>
      <w:r w:rsidR="00613A39" w:rsidRPr="0048037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Расходы, связанные с организацией и проведением публичных слушаний, </w:t>
      </w:r>
      <w:r w:rsidR="0082184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по проекту решения на условно разрешенный вид использования, </w:t>
      </w:r>
      <w:r w:rsidR="00613A39" w:rsidRPr="0048037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несет физическое или юридическое лицо, заинтересованное в предоставлении такого разрешения.</w:t>
      </w:r>
    </w:p>
    <w:p w:rsidR="00613A39" w:rsidRPr="00DB52B4" w:rsidRDefault="00DB52B4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ab/>
      </w:r>
      <w:r w:rsidR="00613A39" w:rsidRPr="00DB52B4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3.</w:t>
      </w:r>
      <w:r w:rsidRPr="00DB52B4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3.</w:t>
      </w:r>
      <w:r w:rsidR="003725C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8</w:t>
      </w:r>
      <w:proofErr w:type="gramStart"/>
      <w:r w:rsidR="00613A39" w:rsidRPr="00DB52B4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В</w:t>
      </w:r>
      <w:proofErr w:type="gramEnd"/>
      <w:r w:rsidR="00613A39" w:rsidRPr="00DB52B4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r w:rsidR="0082184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случае, если условно разрешенный вид использования земельного участка может оказать негативное воздействие на окружающую среду, публичные слушания проводятся с участием правообладателей земельных участков, подверженных риску такого негативного воздействия.</w:t>
      </w:r>
    </w:p>
    <w:p w:rsidR="002C3999" w:rsidRDefault="009E6D3D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lastRenderedPageBreak/>
        <w:tab/>
      </w:r>
      <w:r w:rsidR="00613A39" w:rsidRPr="002C399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3.</w:t>
      </w:r>
      <w:r w:rsidR="002C3999" w:rsidRPr="002C399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3.1</w:t>
      </w:r>
      <w:r w:rsidR="005A16F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0</w:t>
      </w:r>
      <w:r w:rsidR="002C3999" w:rsidRPr="002C399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Сотрудник </w:t>
      </w:r>
      <w:r w:rsidR="006E590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О</w:t>
      </w:r>
      <w:r w:rsidR="002C3999" w:rsidRPr="002C399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тдела </w:t>
      </w:r>
      <w:r w:rsidR="006B529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а</w:t>
      </w:r>
      <w:r w:rsidR="002C3999" w:rsidRPr="002C399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дминистрации </w:t>
      </w:r>
      <w:r w:rsidR="002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рекомендации Комиссии осуществляет подготовку проекта нормативного правового акта </w:t>
      </w:r>
      <w:r w:rsidR="006E59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о предоставлении разрешения на условно разрешенный вид использования земельного участка или об отказе в предоставлении разрешения.</w:t>
      </w:r>
    </w:p>
    <w:p w:rsidR="00613A39" w:rsidRPr="00014197" w:rsidRDefault="00014197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ab/>
      </w:r>
      <w:r w:rsidR="00613A39"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3.</w:t>
      </w:r>
      <w:r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3.1</w:t>
      </w:r>
      <w:r w:rsidR="005A16F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1</w:t>
      </w:r>
      <w:r w:rsidR="00613A39"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proofErr w:type="gramStart"/>
      <w:r w:rsidR="00613A39"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Специалист, уполномоченный за выдачу разрешения</w:t>
      </w:r>
      <w:r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регистрирует</w:t>
      </w:r>
      <w:proofErr w:type="gramEnd"/>
      <w:r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в журнале регистрации и </w:t>
      </w:r>
      <w:r w:rsidR="00613A39"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выдает заявителю </w:t>
      </w:r>
      <w:r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копию нормативного правового акта</w:t>
      </w:r>
      <w:r w:rsidR="00613A39"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о предоставлении разрешений на усл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овно разрешенный вид земельного участка </w:t>
      </w:r>
      <w:r w:rsidR="00613A39"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либо об отказе в предоставлении </w:t>
      </w:r>
      <w:r w:rsidR="005A16F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такого </w:t>
      </w:r>
      <w:r w:rsidR="00613A39"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разрешения.</w:t>
      </w:r>
    </w:p>
    <w:p w:rsidR="00613A39" w:rsidRDefault="00014197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ab/>
      </w:r>
      <w:r w:rsidR="005A16F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3.3</w:t>
      </w:r>
      <w:r w:rsidR="00613A39"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.</w:t>
      </w:r>
      <w:r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1</w:t>
      </w:r>
      <w:r w:rsidR="005A16F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2</w:t>
      </w:r>
      <w:r w:rsidR="00613A39"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Специалист, уполномоченный за выдачу разрешений, формирует дело</w:t>
      </w:r>
      <w:r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, которое хранится</w:t>
      </w:r>
      <w:r w:rsidR="00613A39" w:rsidRPr="0001419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у секретаря Комиссии</w:t>
      </w:r>
      <w:r w:rsidR="00613A39"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.</w:t>
      </w:r>
    </w:p>
    <w:p w:rsidR="005A16FB" w:rsidRPr="005A16FB" w:rsidRDefault="005A16FB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  </w:t>
      </w:r>
      <w:r w:rsidRPr="005A16F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3.3.13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014197" w:rsidRPr="00613A39" w:rsidRDefault="00014197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</w:p>
    <w:p w:rsidR="00613A39" w:rsidRPr="006E5909" w:rsidRDefault="00014197" w:rsidP="00372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</w:pPr>
      <w:r w:rsidRPr="006E5909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val="en-US" w:eastAsia="ru-RU"/>
        </w:rPr>
        <w:t>IV</w:t>
      </w:r>
      <w:r w:rsidRPr="006E5909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 xml:space="preserve"> </w:t>
      </w:r>
      <w:r w:rsidR="00D7643C" w:rsidRPr="006E5909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>Формы контроля за исполнением административного регламента</w:t>
      </w:r>
      <w:r w:rsidR="00613A39" w:rsidRPr="006E5909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 xml:space="preserve">  </w:t>
      </w:r>
    </w:p>
    <w:p w:rsidR="00014197" w:rsidRPr="00613A39" w:rsidRDefault="00014197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</w:p>
    <w:p w:rsidR="00613A39" w:rsidRPr="00D7643C" w:rsidRDefault="00D7643C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ab/>
      </w:r>
      <w:r w:rsidRPr="00D7643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4.1 </w:t>
      </w:r>
      <w:r w:rsidR="00613A39" w:rsidRPr="00D7643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Текущий </w:t>
      </w:r>
      <w:proofErr w:type="gramStart"/>
      <w:r w:rsidR="00613A39" w:rsidRPr="00D7643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контроль за</w:t>
      </w:r>
      <w:proofErr w:type="gramEnd"/>
      <w:r w:rsidR="00613A39" w:rsidRPr="00D7643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соблюдением </w:t>
      </w:r>
      <w:r w:rsidRPr="00D7643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и исполнением </w:t>
      </w:r>
      <w:r w:rsidR="00613A39" w:rsidRPr="00D7643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последовате</w:t>
      </w:r>
      <w:r w:rsidR="006B529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льности действий, определенных А</w:t>
      </w:r>
      <w:r w:rsidR="00613A39" w:rsidRPr="00D7643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дминистративн</w:t>
      </w:r>
      <w:r w:rsidR="0018182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ым рег</w:t>
      </w:r>
      <w:r w:rsidRPr="00D7643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ламентом</w:t>
      </w:r>
      <w:r w:rsidR="00613A39" w:rsidRPr="00D7643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предоставления муниципальной услуги, осуществляется администраци</w:t>
      </w:r>
      <w:r w:rsidR="00AE2356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ей</w:t>
      </w:r>
      <w:r w:rsidR="006B529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Суражского</w:t>
      </w:r>
      <w:r w:rsidR="00613A39" w:rsidRPr="00D7643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района, иными должностными лицами, ответственными за организацию работы по предоставлению муниципальной услуги.</w:t>
      </w:r>
    </w:p>
    <w:p w:rsidR="00613A39" w:rsidRPr="00613A39" w:rsidRDefault="00D7643C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ab/>
      </w:r>
      <w:r w:rsidR="0018182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4.2</w:t>
      </w:r>
      <w:r w:rsidR="00613A39" w:rsidRPr="0018182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proofErr w:type="gramStart"/>
      <w:r w:rsidR="00613A39" w:rsidRPr="0018182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Контроль за</w:t>
      </w:r>
      <w:proofErr w:type="gramEnd"/>
      <w:r w:rsidR="00613A39" w:rsidRPr="0018182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</w:t>
      </w:r>
      <w:r w:rsidR="00613A39"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.</w:t>
      </w:r>
    </w:p>
    <w:p w:rsidR="00544C84" w:rsidRDefault="00181820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ab/>
      </w:r>
      <w:r w:rsidRPr="0018182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4.3</w:t>
      </w:r>
      <w:proofErr w:type="gramStart"/>
      <w:r w:rsidRPr="0018182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r w:rsidR="00613A39" w:rsidRPr="0018182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</w:t>
      </w:r>
      <w:proofErr w:type="gramEnd"/>
      <w:r w:rsidR="00613A39" w:rsidRPr="0018182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44C84" w:rsidRDefault="00544C84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ab/>
      </w:r>
      <w:r w:rsidRPr="00544C8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4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проверок может носить плановый характер и внеплановый характер (по конкретному обращению заявителя).</w:t>
      </w:r>
    </w:p>
    <w:p w:rsidR="00544C84" w:rsidRPr="00544C84" w:rsidRDefault="00544C84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ab/>
        <w:t xml:space="preserve">4.5 </w:t>
      </w:r>
      <w:r w:rsidRPr="00544C8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544C84" w:rsidRPr="00544C84" w:rsidRDefault="00544C84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лиц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544C84" w:rsidRDefault="00544C84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C84" w:rsidRPr="00544C84" w:rsidRDefault="00544C84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 </w:t>
      </w:r>
      <w:r w:rsidRPr="0054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</w:t>
      </w:r>
      <w:r w:rsidR="00372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C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27.07.2006 № 152-ФЗ «О персональных данных».</w:t>
      </w:r>
    </w:p>
    <w:p w:rsidR="00544C84" w:rsidRPr="005A16FB" w:rsidRDefault="00544C84" w:rsidP="00EA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544C8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4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</w:t>
      </w:r>
      <w:r w:rsidR="006B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</w:t>
      </w:r>
      <w:r w:rsidRPr="0054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объединения и организации могут контролировать исполнение муниципальной услуги посредством контроля размещения информации на </w:t>
      </w:r>
      <w:r w:rsidR="006B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Pr="0054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сайте, письменного и устного обращения в адрес </w:t>
      </w:r>
      <w:r w:rsidR="0092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544C8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просьбой о проведении проверки соблюдения и исполнения нормати</w:t>
      </w:r>
      <w:r w:rsidR="006B529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вных правовых актов, положений А</w:t>
      </w:r>
      <w:r w:rsidRPr="00544C8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</w:t>
      </w:r>
      <w:proofErr w:type="gramEnd"/>
      <w:r w:rsidRPr="0054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муниципальной услуги.</w:t>
      </w:r>
    </w:p>
    <w:p w:rsidR="00181820" w:rsidRPr="00B82250" w:rsidRDefault="00181820" w:rsidP="0037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AE2356" w:rsidRPr="00B82250" w:rsidRDefault="00AE2356" w:rsidP="00372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</w:pPr>
      <w:proofErr w:type="gramStart"/>
      <w:r w:rsidRPr="00B82250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val="en-US" w:eastAsia="ru-RU"/>
        </w:rPr>
        <w:lastRenderedPageBreak/>
        <w:t>V</w:t>
      </w:r>
      <w:r w:rsidRPr="00B82250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</w:t>
      </w:r>
      <w:r w:rsidR="004728FB" w:rsidRPr="00B82250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>, а также их должностных лиц муниципальных служащих, работников.</w:t>
      </w:r>
      <w:proofErr w:type="gramEnd"/>
    </w:p>
    <w:p w:rsidR="004728FB" w:rsidRPr="00AE2356" w:rsidRDefault="004728FB" w:rsidP="0037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</w:p>
    <w:p w:rsidR="00B82250" w:rsidRDefault="00B82250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ab/>
      </w:r>
      <w:r w:rsidR="00613A39"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5.1 Заявитель </w:t>
      </w:r>
      <w:r w:rsidR="004728FB"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вправе обжаловать действие (</w:t>
      </w:r>
      <w:r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безд</w:t>
      </w:r>
      <w:r w:rsidR="004728FB"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ействие) сотрудников </w:t>
      </w:r>
      <w:r w:rsidR="0092301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А</w:t>
      </w:r>
      <w:r w:rsidR="004728FB"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</w:t>
      </w:r>
      <w:r w:rsidRPr="00B8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должностных лиц, сотрудников </w:t>
      </w:r>
      <w:r w:rsidR="009230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82250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</w:t>
      </w:r>
      <w:r w:rsidR="006B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B8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принимающих </w:t>
      </w:r>
      <w:r w:rsidR="00DB6FFF" w:rsidRPr="00B822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участие,</w:t>
      </w:r>
      <w:r w:rsidR="0037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B8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муниципальной услуги в досудебном (внесудебном) порядке, в том числе в следующих случаях: </w:t>
      </w:r>
    </w:p>
    <w:p w:rsidR="00B82250" w:rsidRPr="00B82250" w:rsidRDefault="00613A39" w:rsidP="00EA307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B82250" w:rsidRPr="00B82250" w:rsidRDefault="00613A39" w:rsidP="00EA307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B82250" w:rsidRPr="00B82250" w:rsidRDefault="00613A39" w:rsidP="00EA307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требование у заявителя документов, не предусмотренных </w:t>
      </w:r>
      <w:r w:rsidR="006B529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А</w:t>
      </w:r>
      <w:r w:rsidR="00B82250"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дминистративным регламентом</w:t>
      </w:r>
      <w:r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;</w:t>
      </w:r>
    </w:p>
    <w:p w:rsidR="00B82250" w:rsidRPr="00B82250" w:rsidRDefault="00613A39" w:rsidP="00EA307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отказ в приеме </w:t>
      </w:r>
      <w:r w:rsidR="00B82250"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у заявителя </w:t>
      </w:r>
      <w:r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документов, предоставление которых предусмотрено </w:t>
      </w:r>
      <w:r w:rsidR="006B529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А</w:t>
      </w:r>
      <w:r w:rsidR="00B82250"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дминистративным регламентом</w:t>
      </w:r>
      <w:r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;</w:t>
      </w:r>
    </w:p>
    <w:p w:rsidR="00B82250" w:rsidRPr="00B82250" w:rsidRDefault="00613A39" w:rsidP="00EA307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отказ в предоставлении муниципальной услуги, если основания отказа не предусмотрены </w:t>
      </w:r>
      <w:r w:rsidR="006B529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А</w:t>
      </w:r>
      <w:r w:rsidR="00B82250"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дминистративным регламентом</w:t>
      </w:r>
      <w:r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;</w:t>
      </w:r>
    </w:p>
    <w:p w:rsidR="00B82250" w:rsidRPr="00B82250" w:rsidRDefault="00613A39" w:rsidP="00EA307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затребование с заявителя при предоставлении муниципальной услуги платы, не предусмотренной </w:t>
      </w:r>
      <w:r w:rsidR="006B529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А</w:t>
      </w:r>
      <w:r w:rsidR="00B82250"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дминистративным регламентом</w:t>
      </w:r>
      <w:r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;</w:t>
      </w:r>
    </w:p>
    <w:p w:rsidR="00613A39" w:rsidRPr="00B82250" w:rsidRDefault="00613A39" w:rsidP="00EA307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proofErr w:type="gramStart"/>
      <w:r w:rsidRPr="00B8225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13A39" w:rsidRPr="00DB6FFF" w:rsidRDefault="00DB6FFF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ab/>
      </w:r>
      <w:r w:rsidRPr="00DB6FF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5.2</w:t>
      </w:r>
      <w:r w:rsidR="00613A39" w:rsidRPr="00DB6FF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Заявители имеют право обратиться с жалобой лично</w:t>
      </w:r>
      <w:r w:rsidRPr="00DB6FF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, в письменной форме</w:t>
      </w:r>
      <w:r w:rsidR="00613A39" w:rsidRPr="00DB6FF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или направить (жалобу):</w:t>
      </w:r>
    </w:p>
    <w:p w:rsidR="00613A39" w:rsidRPr="00DB6FFF" w:rsidRDefault="00DB6FFF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ab/>
      </w:r>
      <w:r w:rsidR="006B529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1)</w:t>
      </w:r>
      <w:r w:rsidR="00613A39" w:rsidRPr="00DB6FF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В </w:t>
      </w:r>
      <w:r w:rsidR="00613A39" w:rsidRPr="00DB6FF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13A39" w:rsidRPr="00DB6FFF" w:rsidRDefault="00DB6FFF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ab/>
      </w:r>
      <w:r w:rsidR="006B529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2)</w:t>
      </w:r>
      <w:r w:rsidR="00613A39" w:rsidRPr="00DB6FF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Жалоба может быть направлена по почте, через </w:t>
      </w:r>
      <w:r w:rsidR="005A16FB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МФЦ</w:t>
      </w:r>
      <w:r w:rsidR="00613A39" w:rsidRPr="00DB6FF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, с использованием информационно-телекоммуникационной сети </w:t>
      </w:r>
      <w:r w:rsidR="00CC2AC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«</w:t>
      </w:r>
      <w:r w:rsidR="00613A39" w:rsidRPr="00DB6FF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Интернет</w:t>
      </w:r>
      <w:r w:rsidR="00CC2AC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»</w:t>
      </w:r>
      <w:r w:rsidR="00613A39" w:rsidRPr="00DB6FF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, официального сайта </w:t>
      </w:r>
      <w:r w:rsidR="006B529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Администрации</w:t>
      </w:r>
      <w:r w:rsidR="00613A39" w:rsidRPr="00DB6FF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, единого портала государственных и муниципальных услуг, а также может быть принята при личном приеме заявителя.</w:t>
      </w:r>
    </w:p>
    <w:p w:rsidR="000B5ADF" w:rsidRDefault="00DB6FFF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ab/>
      </w:r>
      <w:proofErr w:type="gramStart"/>
      <w:r w:rsidR="00613A39" w:rsidRPr="00DB6FF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5.</w:t>
      </w:r>
      <w:r w:rsidRPr="00DB6FF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</w:t>
      </w:r>
      <w:r w:rsidR="00613A39" w:rsidRPr="00DB6FF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="00613A39" w:rsidRPr="00DB6FF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B5ADF" w:rsidRDefault="000B5ADF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ab/>
        <w:t>5.4</w:t>
      </w:r>
      <w:proofErr w:type="gramStart"/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r w:rsidR="00613A39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Н</w:t>
      </w:r>
      <w:proofErr w:type="gramEnd"/>
      <w:r w:rsidR="00613A39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е позднее дня, следующего за днем </w:t>
      </w:r>
      <w:r w:rsidR="00DB6FFF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принятия решения, указанного </w:t>
      </w:r>
      <w:r w:rsidR="00613A39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заявителю в письменной форме и по желанию заявителя в </w:t>
      </w:r>
      <w:r w:rsidR="00DB6FFF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электронной форме,</w:t>
      </w:r>
      <w:r w:rsidR="00613A39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направляется мотивированный ответ о результатах рассмотрения жалобы.</w:t>
      </w:r>
    </w:p>
    <w:p w:rsidR="00613A39" w:rsidRDefault="000B5ADF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ab/>
      </w:r>
      <w:r w:rsidR="00613A39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5.</w:t>
      </w:r>
      <w:r w:rsidR="00A10FAD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5</w:t>
      </w:r>
      <w:r w:rsidR="00613A39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r w:rsidR="00A10FAD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Жалоба</w:t>
      </w:r>
      <w:r w:rsidR="00613A39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r w:rsidR="00A10FAD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заявителя на </w:t>
      </w:r>
      <w:r w:rsidR="00613A39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предоставлени</w:t>
      </w:r>
      <w:r w:rsidR="00A10FAD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е</w:t>
      </w:r>
      <w:r w:rsidR="00613A39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услуги в письменной форме должн</w:t>
      </w:r>
      <w:r w:rsidR="00A10FAD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а</w:t>
      </w:r>
      <w:r w:rsidR="00613A39" w:rsidRPr="000B5ADF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содержать следующую информацию:</w:t>
      </w:r>
    </w:p>
    <w:p w:rsidR="00011DC2" w:rsidRDefault="00011DC2" w:rsidP="00011D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1) </w:t>
      </w:r>
      <w:r w:rsidRPr="00011DC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  <w:bookmarkStart w:id="4" w:name="dst114"/>
      <w:bookmarkEnd w:id="4"/>
    </w:p>
    <w:p w:rsidR="00011DC2" w:rsidRPr="00011DC2" w:rsidRDefault="00011DC2" w:rsidP="00011D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proofErr w:type="gramStart"/>
      <w:r w:rsidRPr="00011DC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11DC2" w:rsidRPr="00011DC2" w:rsidRDefault="00011DC2" w:rsidP="00011D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bookmarkStart w:id="5" w:name="dst231"/>
      <w:bookmarkEnd w:id="5"/>
      <w:r w:rsidRPr="00011DC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3) сведения об обжалуемых решениях и действиях (бездействии) </w:t>
      </w:r>
      <w:r w:rsidR="006B529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сотрудников А</w:t>
      </w:r>
      <w:r w:rsidR="006E100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дминистрации.</w:t>
      </w:r>
    </w:p>
    <w:p w:rsidR="00011DC2" w:rsidRPr="00011DC2" w:rsidRDefault="00011DC2" w:rsidP="00011D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bookmarkStart w:id="6" w:name="dst232"/>
      <w:bookmarkEnd w:id="6"/>
      <w:r w:rsidRPr="00011DC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 w:rsidR="006B529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сотрудников А</w:t>
      </w:r>
      <w:r w:rsidR="006E100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дминистрации</w:t>
      </w:r>
      <w:r w:rsidRPr="00011DC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EA3073" w:rsidRDefault="008E774C" w:rsidP="006E1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ab/>
      </w:r>
      <w:r w:rsidR="00613A39" w:rsidRPr="008E774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5.</w:t>
      </w:r>
      <w:r w:rsidRPr="008E774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6</w:t>
      </w:r>
      <w:proofErr w:type="gramStart"/>
      <w:r w:rsidRPr="008E774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r w:rsidR="00613A39" w:rsidRPr="008E774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К</w:t>
      </w:r>
      <w:proofErr w:type="gramEnd"/>
      <w:r w:rsidR="00613A39" w:rsidRPr="008E774C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жалобе могут быть приложены копии документов, подтверждающих изложенные в жалобе обстоятельства. В таком случае в жалобе приводится перечень </w:t>
      </w:r>
      <w:r w:rsidR="00613A39"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прилагаемых к ней документов.</w:t>
      </w:r>
    </w:p>
    <w:p w:rsidR="00613A39" w:rsidRPr="00FF628E" w:rsidRDefault="00613A3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5.</w:t>
      </w:r>
      <w:r w:rsidR="00FF628E"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7</w:t>
      </w:r>
      <w:proofErr w:type="gramStart"/>
      <w:r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Е</w:t>
      </w:r>
      <w:proofErr w:type="gramEnd"/>
      <w:r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EA3073" w:rsidRDefault="00613A3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5.</w:t>
      </w:r>
      <w:r w:rsidR="00FF628E"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8</w:t>
      </w:r>
      <w:proofErr w:type="gramStart"/>
      <w:r w:rsidR="00FF628E"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r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</w:t>
      </w:r>
      <w:proofErr w:type="gramEnd"/>
      <w:r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о результатам рассмотрения жалобы уполномоченное лицо, ответственное за предоставление усл</w:t>
      </w:r>
      <w:r w:rsidR="00FF628E"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уги </w:t>
      </w:r>
      <w:r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принимает решение об удовлетворении требований потребителя результатов предоставления услуги и о признании неправомерным действия (бездействия) исполнителя либо об отказе в удовлетворении жалобы.</w:t>
      </w:r>
    </w:p>
    <w:p w:rsidR="00EA3073" w:rsidRDefault="00613A3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5.</w:t>
      </w:r>
      <w:r w:rsidR="00FF628E"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9</w:t>
      </w:r>
      <w:r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Заявитель вправе обжаловать решения, принятые в ходе предоставления услуги, действия или бездействие должностных лиц, ответственных или уполномоченных работников, работников, участвующих в предоставлении услуги, в судебном порядке.</w:t>
      </w:r>
    </w:p>
    <w:p w:rsidR="00613A39" w:rsidRDefault="00613A3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5.</w:t>
      </w:r>
      <w:r w:rsidR="00FF628E"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10</w:t>
      </w:r>
      <w:r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Основанием для начала процедуры досудебного (внесудебного) обжалования действий (бездействия), а также решения уполномоченных лиц, принятых в ходе предоставления ими муниципальной услуги, является нарушение прав и законных интересов заявителя.</w:t>
      </w:r>
    </w:p>
    <w:p w:rsidR="00EA3073" w:rsidRDefault="00EA3073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5.12</w:t>
      </w:r>
      <w:proofErr w:type="gramStart"/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случае, если условно разрешенный вид использования земельного участка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613A39" w:rsidRDefault="00613A3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proofErr w:type="gramStart"/>
      <w:r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5.</w:t>
      </w:r>
      <w:r w:rsidR="00EA3073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13</w:t>
      </w:r>
      <w:r w:rsidRPr="00FF628E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Заинтересованные лица могут обжаловать в судебном порядке действия (бездействие) и решения, осуществляемые (принятые) в ходе предоставления муниципальной услуги, в установленном законодательством Российской Федерации порядке в соответствии с подведомственностью дел, установленной процессуальным законодательством Российской Федерации.</w:t>
      </w:r>
      <w:proofErr w:type="gramEnd"/>
    </w:p>
    <w:p w:rsidR="00FF628E" w:rsidRDefault="00FF628E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FF628E" w:rsidRDefault="00FF628E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FF628E" w:rsidRDefault="00FF628E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FF628E" w:rsidRDefault="00FF628E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923019" w:rsidRDefault="0092301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923019" w:rsidRDefault="0092301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923019" w:rsidRDefault="0092301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6E100C" w:rsidRDefault="006E100C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6E100C" w:rsidRDefault="006E100C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6B5292" w:rsidRDefault="006B5292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6B5292" w:rsidRDefault="006B5292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6B5292" w:rsidRDefault="006B5292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6E100C" w:rsidRDefault="006E100C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642191" w:rsidRDefault="00642191" w:rsidP="00EA307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</w:p>
    <w:p w:rsidR="00FF628E" w:rsidRDefault="009763B5" w:rsidP="00EA307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9763B5">
        <w:rPr>
          <w:rFonts w:ascii="Times New Roman" w:eastAsia="Times New Roman" w:hAnsi="Times New Roman" w:cs="Times New Roman"/>
          <w:i/>
          <w:noProof/>
          <w:color w:val="030000"/>
          <w:sz w:val="16"/>
          <w:szCs w:val="16"/>
          <w:lang w:eastAsia="ru-RU"/>
        </w:rPr>
        <w:pict>
          <v:shape id="Надпись 2" o:spid="_x0000_s1026" type="#_x0000_t202" style="position:absolute;left:0;text-align:left;margin-left:1593.7pt;margin-top:0;width:185.9pt;height:82.9pt;z-index:251659264;visibility:visible;mso-width-percent:400;mso-wrap-distance-top:3.6pt;mso-wrap-distance-bottom:3.6pt;mso-position-horizontal:right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" stroked="f">
            <v:textbox>
              <w:txbxContent>
                <w:p w:rsidR="00F72C85" w:rsidRDefault="00F72C85" w:rsidP="00F72C85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30000"/>
                      <w:sz w:val="21"/>
                      <w:szCs w:val="21"/>
                      <w:lang w:eastAsia="ru-RU"/>
                    </w:rPr>
                  </w:pPr>
                  <w:r w:rsidRPr="00613A39">
                    <w:rPr>
                      <w:rFonts w:ascii="Times New Roman" w:eastAsia="Times New Roman" w:hAnsi="Times New Roman" w:cs="Times New Roman"/>
                      <w:color w:val="030000"/>
                      <w:sz w:val="21"/>
                      <w:szCs w:val="21"/>
                      <w:lang w:eastAsia="ru-RU"/>
                    </w:rPr>
                    <w:t>Приложение № 1</w:t>
                  </w:r>
                </w:p>
                <w:p w:rsidR="00F72C85" w:rsidRPr="00613A39" w:rsidRDefault="00F72C85" w:rsidP="00F72C85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30000"/>
                      <w:sz w:val="21"/>
                      <w:szCs w:val="21"/>
                      <w:lang w:eastAsia="ru-RU"/>
                    </w:rPr>
                  </w:pPr>
                  <w:r w:rsidRPr="00F72C85">
                    <w:rPr>
                      <w:rFonts w:ascii="Times New Roman" w:eastAsia="Times New Roman" w:hAnsi="Times New Roman" w:cs="Times New Roman"/>
                      <w:color w:val="030000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613A39">
                    <w:rPr>
                      <w:rFonts w:ascii="Times New Roman" w:eastAsia="Times New Roman" w:hAnsi="Times New Roman" w:cs="Times New Roman"/>
                      <w:color w:val="030000"/>
                      <w:sz w:val="21"/>
                      <w:szCs w:val="21"/>
                      <w:lang w:eastAsia="ru-RU"/>
                    </w:rPr>
                    <w:t>к административному регламенту</w:t>
                  </w:r>
                </w:p>
                <w:p w:rsidR="00F72C85" w:rsidRDefault="00F72C85" w:rsidP="00F72C85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30000"/>
                      <w:sz w:val="21"/>
                      <w:szCs w:val="21"/>
                      <w:lang w:eastAsia="ru-RU"/>
                    </w:rPr>
                  </w:pPr>
                  <w:r w:rsidRPr="00FF628E">
                    <w:rPr>
                      <w:rFonts w:ascii="Times New Roman" w:eastAsia="Times New Roman" w:hAnsi="Times New Roman" w:cs="Times New Roman"/>
                      <w:color w:val="030000"/>
                      <w:sz w:val="21"/>
                      <w:szCs w:val="21"/>
                      <w:lang w:eastAsia="ru-RU"/>
                    </w:rPr>
                    <w:t>предоставления муниципальной услуги «Предоставление разрешения на условно разрешенный вид использования земельного участка»</w:t>
                  </w:r>
                </w:p>
                <w:p w:rsidR="00F72C85" w:rsidRDefault="00F72C85" w:rsidP="00F72C85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30000"/>
                      <w:sz w:val="21"/>
                      <w:szCs w:val="21"/>
                      <w:lang w:eastAsia="ru-RU"/>
                    </w:rPr>
                  </w:pPr>
                  <w:r w:rsidRPr="00FF628E">
                    <w:rPr>
                      <w:rFonts w:ascii="Times New Roman" w:eastAsia="Times New Roman" w:hAnsi="Times New Roman" w:cs="Times New Roman"/>
                      <w:color w:val="030000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  <w:p w:rsidR="00F72C85" w:rsidRDefault="00F72C85"/>
              </w:txbxContent>
            </v:textbox>
            <w10:wrap type="square" anchorx="margin"/>
          </v:shape>
        </w:pict>
      </w:r>
      <w:r w:rsidR="00613A39"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 </w:t>
      </w:r>
    </w:p>
    <w:p w:rsidR="00F72C85" w:rsidRDefault="00F72C85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</w:pPr>
    </w:p>
    <w:p w:rsidR="00F72C85" w:rsidRDefault="00F72C85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</w:pPr>
    </w:p>
    <w:p w:rsidR="00F72C85" w:rsidRDefault="00F72C85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</w:pPr>
    </w:p>
    <w:p w:rsidR="00F72C85" w:rsidRDefault="00F72C85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</w:pPr>
    </w:p>
    <w:p w:rsidR="00794AA7" w:rsidRDefault="00794AA7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</w:pPr>
    </w:p>
    <w:p w:rsidR="00623F3F" w:rsidRDefault="00623F3F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</w:pPr>
    </w:p>
    <w:p w:rsidR="00EA3073" w:rsidRDefault="00EA3073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</w:pPr>
    </w:p>
    <w:p w:rsidR="00623F3F" w:rsidRDefault="00623F3F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</w:pPr>
    </w:p>
    <w:p w:rsidR="00F72C85" w:rsidRDefault="00FF628E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</w:pPr>
      <w:r w:rsidRPr="00FF628E"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  <w:t xml:space="preserve">Рекомендуемый </w:t>
      </w:r>
    </w:p>
    <w:p w:rsidR="00FF628E" w:rsidRPr="00FF628E" w:rsidRDefault="00F72C85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  <w:t>ОБРАЗЕЦ ЗАЯВЛЕНИЯ</w:t>
      </w:r>
    </w:p>
    <w:p w:rsidR="00FF628E" w:rsidRPr="00FF628E" w:rsidRDefault="00FF628E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</w:pPr>
      <w:r w:rsidRPr="00FF628E"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  <w:t xml:space="preserve">о предоставлении разрешения </w:t>
      </w:r>
      <w:proofErr w:type="gramStart"/>
      <w:r w:rsidRPr="00FF628E"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  <w:t>на</w:t>
      </w:r>
      <w:proofErr w:type="gramEnd"/>
      <w:r w:rsidRPr="00FF628E"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  <w:t xml:space="preserve"> условно </w:t>
      </w:r>
    </w:p>
    <w:p w:rsidR="00794AA7" w:rsidRDefault="00FF628E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FF628E"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  <w:t>разрешенный вид использования земельного участка</w:t>
      </w:r>
    </w:p>
    <w:p w:rsidR="0056390D" w:rsidRDefault="0056390D" w:rsidP="0056390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6390D" w:rsidRPr="0056390D" w:rsidRDefault="0056390D" w:rsidP="0056390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390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Главе администрации </w:t>
      </w:r>
      <w:r w:rsidR="009C7C9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Суражского </w:t>
      </w:r>
      <w:r w:rsidRPr="0056390D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района</w:t>
      </w:r>
    </w:p>
    <w:p w:rsidR="0056390D" w:rsidRPr="0056390D" w:rsidRDefault="009C7C93" w:rsidP="0056390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</w:t>
      </w:r>
      <w:r w:rsidR="0056390D" w:rsidRPr="0056390D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________________</w:t>
      </w:r>
      <w:r w:rsidRPr="009C7C93">
        <w:rPr>
          <w:rFonts w:ascii="Times New Roman" w:eastAsia="Times New Roman" w:hAnsi="Times New Roman" w:cs="Times New Roman"/>
          <w:color w:val="030000"/>
          <w:sz w:val="21"/>
          <w:szCs w:val="21"/>
          <w:u w:val="single"/>
          <w:lang w:eastAsia="ru-RU"/>
        </w:rPr>
        <w:t xml:space="preserve"> Риваненко В. </w:t>
      </w:r>
      <w:proofErr w:type="gramStart"/>
      <w:r w:rsidRPr="009C7C93">
        <w:rPr>
          <w:rFonts w:ascii="Times New Roman" w:eastAsia="Times New Roman" w:hAnsi="Times New Roman" w:cs="Times New Roman"/>
          <w:color w:val="030000"/>
          <w:sz w:val="21"/>
          <w:szCs w:val="21"/>
          <w:u w:val="single"/>
          <w:lang w:eastAsia="ru-RU"/>
        </w:rPr>
        <w:t>П</w:t>
      </w:r>
      <w:proofErr w:type="gramEnd"/>
    </w:p>
    <w:p w:rsidR="0056390D" w:rsidRPr="0056390D" w:rsidRDefault="009C7C93" w:rsidP="0056390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 ___</w:t>
      </w:r>
      <w:r w:rsidR="0056390D" w:rsidRPr="0056390D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________________________</w:t>
      </w:r>
    </w:p>
    <w:p w:rsidR="0056390D" w:rsidRPr="0056390D" w:rsidRDefault="0056390D" w:rsidP="0056390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30000"/>
          <w:sz w:val="16"/>
          <w:szCs w:val="16"/>
          <w:lang w:eastAsia="ru-RU"/>
        </w:rPr>
      </w:pPr>
      <w:r w:rsidRPr="0056390D">
        <w:rPr>
          <w:rFonts w:ascii="Times New Roman" w:eastAsia="Times New Roman" w:hAnsi="Times New Roman" w:cs="Times New Roman"/>
          <w:color w:val="03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(Ф.И.О. *)</w:t>
      </w:r>
    </w:p>
    <w:p w:rsidR="0056390D" w:rsidRPr="0056390D" w:rsidRDefault="0056390D" w:rsidP="0056390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30000"/>
          <w:sz w:val="16"/>
          <w:szCs w:val="16"/>
          <w:lang w:eastAsia="ru-RU"/>
        </w:rPr>
      </w:pPr>
      <w:r w:rsidRPr="0056390D">
        <w:rPr>
          <w:rFonts w:ascii="Times New Roman" w:eastAsia="Times New Roman" w:hAnsi="Times New Roman" w:cs="Times New Roman"/>
          <w:color w:val="030000"/>
          <w:sz w:val="16"/>
          <w:szCs w:val="16"/>
          <w:lang w:eastAsia="ru-RU"/>
        </w:rPr>
        <w:t>_______________________________________________</w:t>
      </w:r>
    </w:p>
    <w:p w:rsidR="0056390D" w:rsidRPr="0056390D" w:rsidRDefault="0056390D" w:rsidP="0056390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56390D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____________________________________ </w:t>
      </w:r>
    </w:p>
    <w:p w:rsidR="0056390D" w:rsidRPr="0056390D" w:rsidRDefault="009C7C93" w:rsidP="0056390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9C7C93">
        <w:rPr>
          <w:rFonts w:ascii="Times New Roman" w:eastAsia="Times New Roman" w:hAnsi="Times New Roman" w:cs="Times New Roman"/>
          <w:color w:val="030000"/>
          <w:sz w:val="21"/>
          <w:szCs w:val="21"/>
          <w:u w:val="single"/>
          <w:lang w:eastAsia="ru-RU"/>
        </w:rPr>
        <w:t xml:space="preserve"> Тел.</w:t>
      </w:r>
      <w:r w:rsidR="0056390D" w:rsidRPr="0056390D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________________________________</w:t>
      </w:r>
    </w:p>
    <w:p w:rsidR="00603E2E" w:rsidRDefault="00603E2E" w:rsidP="009C7C9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</w:p>
    <w:p w:rsidR="00613A39" w:rsidRPr="00613A39" w:rsidRDefault="00613A39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proofErr w:type="gramStart"/>
      <w:r w:rsidRPr="00613A39"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  <w:t>З</w:t>
      </w:r>
      <w:proofErr w:type="gramEnd"/>
      <w:r w:rsidRPr="00613A39"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  <w:t xml:space="preserve"> А Я В Л Е Н И Е</w:t>
      </w:r>
    </w:p>
    <w:p w:rsidR="00F821A5" w:rsidRDefault="00F821A5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</w:p>
    <w:p w:rsidR="00613A39" w:rsidRPr="00613A39" w:rsidRDefault="00256CD9" w:rsidP="00256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Н</w:t>
      </w:r>
      <w:r w:rsidRPr="00256CD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а основании </w:t>
      </w:r>
      <w:proofErr w:type="gramStart"/>
      <w:r w:rsidRPr="00256CD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ч</w:t>
      </w:r>
      <w:proofErr w:type="gramEnd"/>
      <w:r w:rsidRPr="00256CD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. 1 ст. 39 Градостроительного </w:t>
      </w: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кодекса РФ просим Вас предоставить </w:t>
      </w:r>
      <w:r w:rsidRPr="00256CD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разрешение на условно</w:t>
      </w: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 разрешенный вид </w:t>
      </w:r>
      <w:r w:rsidRPr="00256CD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и</w:t>
      </w: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спользования земельного участка</w:t>
      </w:r>
    </w:p>
    <w:p w:rsidR="00613A39" w:rsidRPr="00613A39" w:rsidRDefault="00613A39" w:rsidP="00EA3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__________________________________________________________________________</w:t>
      </w:r>
      <w:r w:rsidR="00623F3F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</w:t>
      </w: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</w:t>
      </w:r>
      <w:r w:rsidR="00480C21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</w:t>
      </w:r>
    </w:p>
    <w:p w:rsidR="004D3B01" w:rsidRDefault="00F821A5" w:rsidP="00372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</w:pPr>
      <w:r w:rsidRPr="004D3B01"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>(</w:t>
      </w:r>
      <w:r w:rsidR="004D3B01" w:rsidRPr="004D3B01"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>указывается условно разрешенный вид использования земельного участка</w:t>
      </w:r>
      <w:r w:rsidRPr="004D3B01"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>)</w:t>
      </w:r>
    </w:p>
    <w:p w:rsidR="004D3B01" w:rsidRPr="004D3B01" w:rsidRDefault="00613A39" w:rsidP="00EA3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__________________________________________________________</w:t>
      </w:r>
      <w:r w:rsidR="004D3B01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_____________________</w:t>
      </w:r>
      <w:r w:rsidR="00623F3F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</w:t>
      </w:r>
      <w:r w:rsidR="004D3B01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</w:t>
      </w:r>
    </w:p>
    <w:p w:rsidR="00613A39" w:rsidRPr="00613A39" w:rsidRDefault="00613A39" w:rsidP="00EA3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proofErr w:type="gramStart"/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расположенного</w:t>
      </w:r>
      <w:proofErr w:type="gramEnd"/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 </w:t>
      </w:r>
      <w:r w:rsidR="004D3B01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по адресу___________________________</w:t>
      </w: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_______________________________________</w:t>
      </w:r>
    </w:p>
    <w:p w:rsidR="00613A39" w:rsidRDefault="00613A39" w:rsidP="00EA3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__________________________________________________________________________</w:t>
      </w:r>
      <w:r w:rsidR="00623F3F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</w:t>
      </w: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</w:t>
      </w:r>
      <w:r w:rsidR="00480C21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</w:t>
      </w:r>
    </w:p>
    <w:p w:rsidR="00256CD9" w:rsidRPr="00256CD9" w:rsidRDefault="00256CD9" w:rsidP="00256CD9">
      <w:pPr>
        <w:pStyle w:val="1"/>
        <w:jc w:val="center"/>
        <w:rPr>
          <w:i/>
          <w:szCs w:val="24"/>
          <w:vertAlign w:val="superscript"/>
        </w:rPr>
      </w:pPr>
      <w:proofErr w:type="gramStart"/>
      <w:r w:rsidRPr="00256CD9">
        <w:rPr>
          <w:i/>
          <w:szCs w:val="24"/>
          <w:vertAlign w:val="superscript"/>
        </w:rPr>
        <w:t>(указывается полный адрес: область,</w:t>
      </w:r>
      <w:proofErr w:type="gramEnd"/>
    </w:p>
    <w:p w:rsidR="00256CD9" w:rsidRPr="00B0605C" w:rsidRDefault="00256CD9" w:rsidP="00256CD9">
      <w:pPr>
        <w:pStyle w:val="1"/>
        <w:rPr>
          <w:szCs w:val="24"/>
        </w:rPr>
      </w:pPr>
      <w:r w:rsidRPr="00B0605C">
        <w:rPr>
          <w:szCs w:val="24"/>
        </w:rPr>
        <w:t>_________________________________</w:t>
      </w:r>
      <w:r>
        <w:rPr>
          <w:szCs w:val="24"/>
        </w:rPr>
        <w:t>___</w:t>
      </w:r>
      <w:r w:rsidRPr="00B0605C">
        <w:rPr>
          <w:szCs w:val="24"/>
        </w:rPr>
        <w:t>____________</w:t>
      </w:r>
      <w:r>
        <w:rPr>
          <w:szCs w:val="24"/>
        </w:rPr>
        <w:t>_____________________________</w:t>
      </w:r>
    </w:p>
    <w:p w:rsidR="00256CD9" w:rsidRPr="00256CD9" w:rsidRDefault="00256CD9" w:rsidP="00256CD9">
      <w:pPr>
        <w:pStyle w:val="1"/>
        <w:jc w:val="center"/>
        <w:rPr>
          <w:i/>
          <w:szCs w:val="24"/>
          <w:vertAlign w:val="superscript"/>
        </w:rPr>
      </w:pPr>
      <w:r w:rsidRPr="00256CD9">
        <w:rPr>
          <w:i/>
          <w:szCs w:val="24"/>
          <w:vertAlign w:val="superscript"/>
        </w:rPr>
        <w:t>муниципальное образование, район, населенный пункт, улица, дом, корпус, строение)</w:t>
      </w:r>
    </w:p>
    <w:p w:rsidR="002A41F3" w:rsidRPr="002A41F3" w:rsidRDefault="002A41F3" w:rsidP="00256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613A39" w:rsidRPr="00613A39" w:rsidRDefault="00613A39" w:rsidP="00EA3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___________________________________________________________________________</w:t>
      </w:r>
      <w:r w:rsidR="00003C90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</w:t>
      </w:r>
      <w:r w:rsidR="00623F3F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</w:t>
      </w:r>
      <w:r w:rsidR="00003C90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</w:t>
      </w:r>
    </w:p>
    <w:p w:rsidR="00613A39" w:rsidRPr="00613A39" w:rsidRDefault="00613A39" w:rsidP="0037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Приложение:</w:t>
      </w:r>
    </w:p>
    <w:p w:rsidR="00613A39" w:rsidRDefault="00613A39" w:rsidP="00EA3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1._____________________________________________________________</w:t>
      </w:r>
      <w:r w:rsidR="00794AA7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</w:t>
      </w:r>
      <w:r w:rsidR="00623F3F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softHyphen/>
      </w:r>
      <w:r w:rsidR="00623F3F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softHyphen/>
      </w:r>
      <w:r w:rsidR="00623F3F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softHyphen/>
        <w:t>_____</w:t>
      </w:r>
      <w:r w:rsidR="00794AA7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</w:t>
      </w: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</w:t>
      </w:r>
    </w:p>
    <w:p w:rsidR="00623F3F" w:rsidRPr="00613A39" w:rsidRDefault="00623F3F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</w:p>
    <w:p w:rsidR="00613A39" w:rsidRDefault="00613A39" w:rsidP="00EA3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2._________________________________________________________________________</w:t>
      </w:r>
      <w:r w:rsidR="00794AA7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</w:t>
      </w:r>
      <w:r w:rsidR="00623F3F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</w:t>
      </w:r>
      <w:r w:rsidR="00794AA7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</w:t>
      </w:r>
    </w:p>
    <w:p w:rsidR="00623F3F" w:rsidRPr="00613A39" w:rsidRDefault="00623F3F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</w:p>
    <w:p w:rsidR="00613A39" w:rsidRDefault="00613A39" w:rsidP="00EA3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3.___________________________________________________________________________</w:t>
      </w:r>
      <w:r w:rsidR="00794AA7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</w:t>
      </w:r>
      <w:r w:rsidR="00623F3F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</w:t>
      </w:r>
      <w:r w:rsidR="00794AA7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</w:t>
      </w:r>
    </w:p>
    <w:p w:rsidR="00794AA7" w:rsidRDefault="00794AA7" w:rsidP="00603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</w:p>
    <w:p w:rsidR="00623F3F" w:rsidRDefault="00623F3F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</w:p>
    <w:p w:rsidR="00623F3F" w:rsidRDefault="00613A39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Заявитель </w:t>
      </w:r>
    </w:p>
    <w:p w:rsidR="00EA3073" w:rsidRDefault="00EA3073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</w:p>
    <w:p w:rsidR="00794AA7" w:rsidRDefault="00613A39" w:rsidP="00EA3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_________________</w:t>
      </w:r>
      <w:r w:rsidR="00794AA7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</w:t>
      </w: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</w:t>
      </w:r>
      <w:r w:rsidR="00794AA7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</w:t>
      </w: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</w:t>
      </w:r>
      <w:r w:rsidR="00794AA7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          __________________                     </w:t>
      </w:r>
      <w:r w:rsidR="00480C21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______________________</w:t>
      </w:r>
    </w:p>
    <w:p w:rsidR="00794AA7" w:rsidRDefault="00794AA7" w:rsidP="00EA3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 xml:space="preserve"> </w:t>
      </w:r>
      <w:proofErr w:type="gramStart"/>
      <w:r w:rsidRPr="00794AA7"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 xml:space="preserve">(должность руководителя организации – </w:t>
      </w:r>
      <w:r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 xml:space="preserve">        </w:t>
      </w:r>
      <w:r w:rsidR="00623F3F"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 xml:space="preserve">(подпись)                                                                </w:t>
      </w:r>
      <w:r w:rsidR="00623F3F"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>(Ф.И.О.)</w:t>
      </w:r>
      <w:proofErr w:type="gramEnd"/>
    </w:p>
    <w:p w:rsidR="00794AA7" w:rsidRPr="00794AA7" w:rsidRDefault="00794AA7" w:rsidP="0037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 xml:space="preserve">         </w:t>
      </w:r>
      <w:r w:rsidRPr="00794AA7"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>для юридического лица)</w:t>
      </w:r>
    </w:p>
    <w:p w:rsidR="00613A39" w:rsidRPr="00613A39" w:rsidRDefault="00794AA7" w:rsidP="00EA307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                                                               </w:t>
      </w: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"___"_________________20___ г.</w:t>
      </w: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                                                                                             </w:t>
      </w:r>
    </w:p>
    <w:p w:rsidR="00486C9A" w:rsidRPr="0056390D" w:rsidRDefault="0056390D" w:rsidP="0056390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 xml:space="preserve">                    </w:t>
      </w:r>
    </w:p>
    <w:p w:rsidR="0056390D" w:rsidRPr="0056390D" w:rsidRDefault="0056390D" w:rsidP="005639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56390D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&lt;*&gt; Сведения о заявителе:</w:t>
      </w:r>
    </w:p>
    <w:p w:rsidR="0056390D" w:rsidRPr="0056390D" w:rsidRDefault="0056390D" w:rsidP="005639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proofErr w:type="gramStart"/>
      <w:r w:rsidRPr="0056390D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56390D" w:rsidRDefault="0056390D" w:rsidP="005639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56390D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486C9A" w:rsidRDefault="00486C9A" w:rsidP="00EA30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</w:p>
    <w:p w:rsidR="00E6715E" w:rsidRDefault="009763B5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  <w:r w:rsidRPr="009763B5">
        <w:rPr>
          <w:rFonts w:ascii="Times New Roman" w:eastAsia="Times New Roman" w:hAnsi="Times New Roman" w:cs="Times New Roman"/>
          <w:i/>
          <w:noProof/>
          <w:color w:val="030000"/>
          <w:sz w:val="16"/>
          <w:szCs w:val="16"/>
          <w:lang w:eastAsia="ru-RU"/>
        </w:rPr>
        <w:pict>
          <v:shape id="_x0000_s1027" type="#_x0000_t202" style="position:absolute;left:0;text-align:left;margin-left:1593.7pt;margin-top:.4pt;width:185.9pt;height:80.15pt;z-index:251667456;visibility:visible;mso-width-percent:400;mso-wrap-distance-top:3.6pt;mso-wrap-distance-bottom:3.6pt;mso-position-horizontal:right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" stroked="f">
            <v:textbox>
              <w:txbxContent>
                <w:p w:rsidR="00E6715E" w:rsidRDefault="00E6715E" w:rsidP="00E6715E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30000"/>
                      <w:sz w:val="21"/>
                      <w:szCs w:val="21"/>
                      <w:lang w:eastAsia="ru-RU"/>
                    </w:rPr>
                  </w:pPr>
                  <w:r w:rsidRPr="00613A39">
                    <w:rPr>
                      <w:rFonts w:ascii="Times New Roman" w:eastAsia="Times New Roman" w:hAnsi="Times New Roman" w:cs="Times New Roman"/>
                      <w:color w:val="030000"/>
                      <w:sz w:val="21"/>
                      <w:szCs w:val="21"/>
                      <w:lang w:eastAsia="ru-RU"/>
                    </w:rPr>
                    <w:t xml:space="preserve">Приложение № </w:t>
                  </w:r>
                  <w:r w:rsidR="00256CD9">
                    <w:rPr>
                      <w:rFonts w:ascii="Times New Roman" w:eastAsia="Times New Roman" w:hAnsi="Times New Roman" w:cs="Times New Roman"/>
                      <w:color w:val="030000"/>
                      <w:sz w:val="21"/>
                      <w:szCs w:val="21"/>
                      <w:lang w:eastAsia="ru-RU"/>
                    </w:rPr>
                    <w:t>2</w:t>
                  </w:r>
                </w:p>
                <w:p w:rsidR="00E6715E" w:rsidRPr="00613A39" w:rsidRDefault="00E6715E" w:rsidP="00E6715E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30000"/>
                      <w:sz w:val="21"/>
                      <w:szCs w:val="21"/>
                      <w:lang w:eastAsia="ru-RU"/>
                    </w:rPr>
                  </w:pPr>
                  <w:r w:rsidRPr="00F72C85">
                    <w:rPr>
                      <w:rFonts w:ascii="Times New Roman" w:eastAsia="Times New Roman" w:hAnsi="Times New Roman" w:cs="Times New Roman"/>
                      <w:color w:val="030000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613A39">
                    <w:rPr>
                      <w:rFonts w:ascii="Times New Roman" w:eastAsia="Times New Roman" w:hAnsi="Times New Roman" w:cs="Times New Roman"/>
                      <w:color w:val="030000"/>
                      <w:sz w:val="21"/>
                      <w:szCs w:val="21"/>
                      <w:lang w:eastAsia="ru-RU"/>
                    </w:rPr>
                    <w:t>к административному регламенту</w:t>
                  </w:r>
                </w:p>
                <w:p w:rsidR="00E6715E" w:rsidRDefault="00E6715E" w:rsidP="00E6715E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30000"/>
                      <w:sz w:val="21"/>
                      <w:szCs w:val="21"/>
                      <w:lang w:eastAsia="ru-RU"/>
                    </w:rPr>
                  </w:pPr>
                  <w:r w:rsidRPr="00FF628E">
                    <w:rPr>
                      <w:rFonts w:ascii="Times New Roman" w:eastAsia="Times New Roman" w:hAnsi="Times New Roman" w:cs="Times New Roman"/>
                      <w:color w:val="030000"/>
                      <w:sz w:val="21"/>
                      <w:szCs w:val="21"/>
                      <w:lang w:eastAsia="ru-RU"/>
                    </w:rPr>
                    <w:t>предоставления муниципальной услуги «Предоставление разрешения на условно разрешенный вид использования земельного участка»</w:t>
                  </w:r>
                </w:p>
                <w:p w:rsidR="00E6715E" w:rsidRDefault="00E6715E" w:rsidP="00E6715E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30000"/>
                      <w:sz w:val="21"/>
                      <w:szCs w:val="21"/>
                      <w:lang w:eastAsia="ru-RU"/>
                    </w:rPr>
                  </w:pPr>
                  <w:r w:rsidRPr="00FF628E">
                    <w:rPr>
                      <w:rFonts w:ascii="Times New Roman" w:eastAsia="Times New Roman" w:hAnsi="Times New Roman" w:cs="Times New Roman"/>
                      <w:color w:val="030000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  <w:p w:rsidR="00E6715E" w:rsidRDefault="00E6715E" w:rsidP="00E6715E"/>
              </w:txbxContent>
            </v:textbox>
            <w10:wrap type="square" anchorx="margin"/>
          </v:shape>
        </w:pict>
      </w:r>
    </w:p>
    <w:p w:rsidR="00E6715E" w:rsidRDefault="00E6715E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</w:p>
    <w:p w:rsidR="00E6715E" w:rsidRDefault="00E6715E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</w:p>
    <w:p w:rsidR="00E6715E" w:rsidRDefault="00E6715E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</w:p>
    <w:p w:rsidR="00E6715E" w:rsidRDefault="00E6715E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</w:p>
    <w:p w:rsidR="00E6715E" w:rsidRDefault="00E6715E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</w:p>
    <w:p w:rsidR="00EA3073" w:rsidRDefault="00EA3073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</w:p>
    <w:p w:rsidR="00F2759E" w:rsidRDefault="00613A39" w:rsidP="00EA3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  <w:r w:rsidRPr="00613A39"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  <w:t xml:space="preserve">Блок-схема </w:t>
      </w:r>
    </w:p>
    <w:p w:rsidR="00F2759E" w:rsidRDefault="00F2759E" w:rsidP="00EA3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  <w:t xml:space="preserve">последовательности </w:t>
      </w:r>
      <w:r w:rsidR="00613A39" w:rsidRPr="00613A39"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  <w:t xml:space="preserve">предоставления муниципальной услуги </w:t>
      </w:r>
    </w:p>
    <w:p w:rsidR="00F2759E" w:rsidRDefault="00F2759E" w:rsidP="00EA3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  <w:t xml:space="preserve">«Предоставление </w:t>
      </w:r>
      <w:r w:rsidR="00613A39" w:rsidRPr="00613A39"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  <w:t>разрешения на условно разрешенны</w:t>
      </w:r>
      <w:r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  <w:t xml:space="preserve">й вид </w:t>
      </w:r>
    </w:p>
    <w:p w:rsidR="00474C46" w:rsidRDefault="00F2759E" w:rsidP="00EA3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  <w:t>использования земельного участка»</w:t>
      </w:r>
    </w:p>
    <w:p w:rsidR="0084352B" w:rsidRDefault="0084352B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</w:p>
    <w:tbl>
      <w:tblPr>
        <w:tblW w:w="9498" w:type="dxa"/>
        <w:jc w:val="center"/>
        <w:tblCellMar>
          <w:left w:w="0" w:type="dxa"/>
          <w:right w:w="0" w:type="dxa"/>
        </w:tblCellMar>
        <w:tblLook w:val="0000"/>
      </w:tblPr>
      <w:tblGrid>
        <w:gridCol w:w="162"/>
        <w:gridCol w:w="4581"/>
        <w:gridCol w:w="4582"/>
        <w:gridCol w:w="173"/>
      </w:tblGrid>
      <w:tr w:rsidR="0084352B" w:rsidRPr="00661711" w:rsidTr="00FD5D85">
        <w:trPr>
          <w:trHeight w:val="12"/>
          <w:jc w:val="center"/>
        </w:trPr>
        <w:tc>
          <w:tcPr>
            <w:tcW w:w="162" w:type="dxa"/>
          </w:tcPr>
          <w:p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  <w:tc>
          <w:tcPr>
            <w:tcW w:w="4581" w:type="dxa"/>
          </w:tcPr>
          <w:p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  <w:tc>
          <w:tcPr>
            <w:tcW w:w="4582" w:type="dxa"/>
          </w:tcPr>
          <w:p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  <w:tc>
          <w:tcPr>
            <w:tcW w:w="173" w:type="dxa"/>
          </w:tcPr>
          <w:p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</w:tr>
      <w:tr w:rsidR="0084352B" w:rsidRPr="00661711" w:rsidTr="00FD5D85">
        <w:trPr>
          <w:jc w:val="center"/>
        </w:trPr>
        <w:tc>
          <w:tcPr>
            <w:tcW w:w="162" w:type="dxa"/>
            <w:tcBorders>
              <w:right w:val="single" w:sz="4" w:space="0" w:color="auto"/>
            </w:tcBorders>
          </w:tcPr>
          <w:p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84352B" w:rsidRPr="00661711" w:rsidRDefault="0084352B" w:rsidP="00EA3073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  <w:rPr>
                <w:bCs/>
              </w:rPr>
            </w:pPr>
            <w:r w:rsidRPr="00661711">
              <w:t xml:space="preserve">Прием и регистрация заявления о предоставлении разрешения на </w:t>
            </w:r>
            <w:r>
              <w:t>условно разрешенный вид использования земельного участка</w:t>
            </w:r>
          </w:p>
        </w:tc>
        <w:tc>
          <w:tcPr>
            <w:tcW w:w="173" w:type="dxa"/>
            <w:tcBorders>
              <w:left w:val="single" w:sz="4" w:space="0" w:color="auto"/>
            </w:tcBorders>
          </w:tcPr>
          <w:p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</w:tr>
      <w:tr w:rsidR="0084352B" w:rsidRPr="00661711" w:rsidTr="00FD5D85">
        <w:trPr>
          <w:jc w:val="center"/>
        </w:trPr>
        <w:tc>
          <w:tcPr>
            <w:tcW w:w="162" w:type="dxa"/>
          </w:tcPr>
          <w:p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84352B" w:rsidRPr="00661711" w:rsidRDefault="009763B5" w:rsidP="00EA3073">
            <w:pPr>
              <w:ind w:firstLine="567"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7" o:spid="_x0000_s1031" type="#_x0000_t32" style="position:absolute;left:0;text-align:left;margin-left:226.8pt;margin-top:.15pt;width:0;height:23.0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" strokecolor="black [3200]" strokeweight=".5pt">
                  <v:stroke endarrow="block" joinstyle="miter"/>
                </v:shape>
              </w:pict>
            </w:r>
          </w:p>
        </w:tc>
        <w:tc>
          <w:tcPr>
            <w:tcW w:w="173" w:type="dxa"/>
          </w:tcPr>
          <w:p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</w:tr>
      <w:tr w:rsidR="0084352B" w:rsidRPr="00661711" w:rsidTr="00FD5D85">
        <w:trPr>
          <w:jc w:val="center"/>
        </w:trPr>
        <w:tc>
          <w:tcPr>
            <w:tcW w:w="162" w:type="dxa"/>
          </w:tcPr>
          <w:p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84352B" w:rsidRPr="00661711" w:rsidRDefault="0084352B" w:rsidP="00EA3073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 w:rsidRPr="00661711">
              <w:t xml:space="preserve">Рассмотрение заявления о предоставлении разрешения </w:t>
            </w:r>
            <w:r>
              <w:t>на условно разрешенный вид использования земельного участка</w:t>
            </w:r>
            <w:r w:rsidRPr="00661711">
              <w:t>, проверка правильности оформления документов и назначение публичных слушаний</w:t>
            </w:r>
          </w:p>
        </w:tc>
        <w:tc>
          <w:tcPr>
            <w:tcW w:w="173" w:type="dxa"/>
          </w:tcPr>
          <w:p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</w:tr>
      <w:tr w:rsidR="00474C46" w:rsidRPr="00661711" w:rsidTr="00FD5D85">
        <w:trPr>
          <w:jc w:val="center"/>
        </w:trPr>
        <w:tc>
          <w:tcPr>
            <w:tcW w:w="162" w:type="dxa"/>
          </w:tcPr>
          <w:p w:rsidR="00474C46" w:rsidRPr="00661711" w:rsidRDefault="00474C46" w:rsidP="00EA3073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474C46" w:rsidRPr="00661711" w:rsidRDefault="009763B5" w:rsidP="00EA3073">
            <w:pPr>
              <w:ind w:firstLine="567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pict>
                <v:shape id="Прямая со стрелкой 12" o:spid="_x0000_s1030" type="#_x0000_t32" style="position:absolute;left:0;text-align:left;margin-left:226.35pt;margin-top:.35pt;width:0;height:23.1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" strokecolor="black [3200]" strokeweight=".5pt">
                  <v:stroke endarrow="block" joinstyle="miter"/>
                </v:shape>
              </w:pict>
            </w:r>
          </w:p>
        </w:tc>
        <w:tc>
          <w:tcPr>
            <w:tcW w:w="173" w:type="dxa"/>
            <w:tcBorders>
              <w:left w:val="nil"/>
            </w:tcBorders>
          </w:tcPr>
          <w:p w:rsidR="00474C46" w:rsidRPr="00661711" w:rsidRDefault="00474C46" w:rsidP="00EA3073">
            <w:pPr>
              <w:ind w:firstLine="567"/>
              <w:rPr>
                <w:szCs w:val="24"/>
              </w:rPr>
            </w:pPr>
          </w:p>
        </w:tc>
      </w:tr>
      <w:tr w:rsidR="0084352B" w:rsidRPr="00661711" w:rsidTr="00FD5D85">
        <w:trPr>
          <w:jc w:val="center"/>
        </w:trPr>
        <w:tc>
          <w:tcPr>
            <w:tcW w:w="162" w:type="dxa"/>
          </w:tcPr>
          <w:p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84352B" w:rsidRPr="00661711" w:rsidRDefault="009763B5" w:rsidP="00EA3073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>
              <w:rPr>
                <w:noProof/>
              </w:rPr>
              <w:pict>
                <v:shape id="Прямая со стрелкой 9" o:spid="_x0000_s1029" type="#_x0000_t32" style="position:absolute;left:0;text-align:left;margin-left:227.25pt;margin-top:27.7pt;width:0;height:23.2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" strokecolor="black [3200]" strokeweight=".5pt">
                  <v:stroke endarrow="block" joinstyle="miter"/>
                </v:shape>
              </w:pict>
            </w:r>
            <w:r w:rsidR="0084352B" w:rsidRPr="00661711">
              <w:t xml:space="preserve">Организация и проведение публичных слушаний по вопросу предоставления разрешения </w:t>
            </w:r>
            <w:r w:rsidR="0084352B">
              <w:t>на условно разрешенный вид использования земельного участка</w:t>
            </w:r>
          </w:p>
        </w:tc>
        <w:tc>
          <w:tcPr>
            <w:tcW w:w="173" w:type="dxa"/>
          </w:tcPr>
          <w:p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</w:tr>
      <w:tr w:rsidR="0084352B" w:rsidRPr="00661711" w:rsidTr="00FD5D85">
        <w:trPr>
          <w:jc w:val="center"/>
        </w:trPr>
        <w:tc>
          <w:tcPr>
            <w:tcW w:w="162" w:type="dxa"/>
          </w:tcPr>
          <w:p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84352B" w:rsidRPr="00661711" w:rsidRDefault="0084352B" w:rsidP="00EA3073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</w:p>
        </w:tc>
        <w:tc>
          <w:tcPr>
            <w:tcW w:w="173" w:type="dxa"/>
          </w:tcPr>
          <w:p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</w:tr>
      <w:tr w:rsidR="0084352B" w:rsidRPr="00661711" w:rsidTr="00FD5D85">
        <w:trPr>
          <w:jc w:val="center"/>
        </w:trPr>
        <w:tc>
          <w:tcPr>
            <w:tcW w:w="162" w:type="dxa"/>
          </w:tcPr>
          <w:p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84352B" w:rsidRPr="00661711" w:rsidRDefault="009763B5" w:rsidP="00EA3073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>
              <w:rPr>
                <w:noProof/>
              </w:rPr>
              <w:pict>
                <v:shape id="Прямая со стрелкой 10" o:spid="_x0000_s1028" type="#_x0000_t32" style="position:absolute;left:0;text-align:left;margin-left:226.9pt;margin-top:27.6pt;width:0;height:22.9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" strokecolor="black [3200]" strokeweight=".5pt">
                  <v:stroke endarrow="block" joinstyle="miter"/>
                </v:shape>
              </w:pict>
            </w:r>
            <w:r w:rsidR="00474C46" w:rsidRPr="00661711">
              <w:t xml:space="preserve">Принятие решения о предоставлении разрешения </w:t>
            </w:r>
            <w:r w:rsidR="00474C46">
              <w:t>на условно разрешенный вид использования земельного участка</w:t>
            </w:r>
            <w:r w:rsidR="00474C46" w:rsidRPr="00661711">
              <w:t xml:space="preserve">, либо отказе в </w:t>
            </w:r>
            <w:r w:rsidR="00474C46">
              <w:t>предоставлении</w:t>
            </w:r>
            <w:r w:rsidR="00474C46" w:rsidRPr="00661711">
              <w:t xml:space="preserve"> такого разрешения</w:t>
            </w:r>
          </w:p>
        </w:tc>
        <w:tc>
          <w:tcPr>
            <w:tcW w:w="173" w:type="dxa"/>
          </w:tcPr>
          <w:p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</w:tr>
      <w:tr w:rsidR="0084352B" w:rsidRPr="00661711" w:rsidTr="00FD5D85">
        <w:trPr>
          <w:jc w:val="center"/>
        </w:trPr>
        <w:tc>
          <w:tcPr>
            <w:tcW w:w="162" w:type="dxa"/>
          </w:tcPr>
          <w:p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84352B" w:rsidRPr="00661711" w:rsidRDefault="0084352B" w:rsidP="00EA3073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</w:p>
        </w:tc>
        <w:tc>
          <w:tcPr>
            <w:tcW w:w="173" w:type="dxa"/>
          </w:tcPr>
          <w:p w:rsidR="0084352B" w:rsidRPr="00661711" w:rsidRDefault="0084352B" w:rsidP="00EA3073">
            <w:pPr>
              <w:ind w:firstLine="567"/>
              <w:rPr>
                <w:szCs w:val="24"/>
              </w:rPr>
            </w:pPr>
          </w:p>
        </w:tc>
      </w:tr>
      <w:tr w:rsidR="00474C46" w:rsidRPr="00661711" w:rsidTr="00FD5D85">
        <w:trPr>
          <w:jc w:val="center"/>
        </w:trPr>
        <w:tc>
          <w:tcPr>
            <w:tcW w:w="162" w:type="dxa"/>
          </w:tcPr>
          <w:p w:rsidR="00474C46" w:rsidRPr="00661711" w:rsidRDefault="00474C46" w:rsidP="00EA3073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474C46" w:rsidRDefault="00474C46" w:rsidP="00EA3073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>
              <w:t xml:space="preserve">Издание нормативного правового акта </w:t>
            </w:r>
          </w:p>
          <w:p w:rsidR="00474C46" w:rsidRPr="00474C46" w:rsidRDefault="006B5292" w:rsidP="00EA3073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  <w:rPr>
                <w:i/>
                <w:sz w:val="16"/>
                <w:szCs w:val="16"/>
              </w:rPr>
            </w:pPr>
            <w:r>
              <w:t>администрации Суражского района</w:t>
            </w:r>
          </w:p>
          <w:p w:rsidR="00474C46" w:rsidRPr="00474C46" w:rsidRDefault="00474C46" w:rsidP="00EA3073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  <w:rPr>
                <w:i/>
                <w:sz w:val="16"/>
                <w:szCs w:val="16"/>
              </w:rPr>
            </w:pPr>
            <w:r>
              <w:t>о предоставлении разрешения на условно разрешенный вид использования земельного участка или отказе в предоставлении и предоставлении его копии заявителю.</w:t>
            </w:r>
          </w:p>
        </w:tc>
        <w:tc>
          <w:tcPr>
            <w:tcW w:w="173" w:type="dxa"/>
          </w:tcPr>
          <w:p w:rsidR="00474C46" w:rsidRPr="00661711" w:rsidRDefault="00474C46" w:rsidP="00EA3073">
            <w:pPr>
              <w:ind w:firstLine="567"/>
              <w:rPr>
                <w:szCs w:val="24"/>
              </w:rPr>
            </w:pPr>
          </w:p>
        </w:tc>
      </w:tr>
      <w:tr w:rsidR="00474C46" w:rsidRPr="00661711" w:rsidTr="00FD5D85">
        <w:trPr>
          <w:trHeight w:val="56"/>
          <w:jc w:val="center"/>
        </w:trPr>
        <w:tc>
          <w:tcPr>
            <w:tcW w:w="162" w:type="dxa"/>
          </w:tcPr>
          <w:p w:rsidR="00474C46" w:rsidRPr="00661711" w:rsidRDefault="00474C46" w:rsidP="00EA3073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474C46" w:rsidRPr="00661711" w:rsidRDefault="00474C46" w:rsidP="00EA3073">
            <w:pPr>
              <w:ind w:firstLine="567"/>
              <w:rPr>
                <w:szCs w:val="24"/>
              </w:rPr>
            </w:pPr>
          </w:p>
        </w:tc>
        <w:tc>
          <w:tcPr>
            <w:tcW w:w="173" w:type="dxa"/>
            <w:tcBorders>
              <w:left w:val="nil"/>
            </w:tcBorders>
          </w:tcPr>
          <w:p w:rsidR="00474C46" w:rsidRPr="00661711" w:rsidRDefault="00474C46" w:rsidP="00EA3073">
            <w:pPr>
              <w:ind w:firstLine="567"/>
              <w:rPr>
                <w:szCs w:val="24"/>
              </w:rPr>
            </w:pPr>
          </w:p>
        </w:tc>
      </w:tr>
    </w:tbl>
    <w:p w:rsidR="00613A39" w:rsidRPr="00613A39" w:rsidRDefault="00613A39" w:rsidP="00EA30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vanish/>
          <w:color w:val="030000"/>
          <w:sz w:val="21"/>
          <w:szCs w:val="21"/>
          <w:lang w:eastAsia="ru-RU"/>
        </w:rPr>
      </w:pPr>
    </w:p>
    <w:p w:rsidR="00613A39" w:rsidRPr="00613A39" w:rsidRDefault="00613A39" w:rsidP="00EA3073">
      <w:pPr>
        <w:spacing w:after="0" w:line="240" w:lineRule="auto"/>
        <w:ind w:firstLine="567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13A39" w:rsidRPr="00613A39" w:rsidRDefault="00613A39" w:rsidP="00EA3073">
      <w:pPr>
        <w:spacing w:after="0" w:line="240" w:lineRule="auto"/>
        <w:ind w:firstLine="567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13A39" w:rsidRPr="00613A39" w:rsidRDefault="00613A39" w:rsidP="00EA30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br w:type="textWrapping" w:clear="all"/>
      </w:r>
    </w:p>
    <w:p w:rsidR="00613A39" w:rsidRPr="00613A39" w:rsidRDefault="00613A39" w:rsidP="00EA30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br w:type="textWrapping" w:clear="all"/>
      </w:r>
    </w:p>
    <w:p w:rsidR="00A10FAD" w:rsidRPr="00613A39" w:rsidRDefault="00A10FAD" w:rsidP="00EA3073">
      <w:pPr>
        <w:ind w:firstLine="567"/>
        <w:rPr>
          <w:rFonts w:ascii="Times New Roman" w:hAnsi="Times New Roman" w:cs="Times New Roman"/>
        </w:rPr>
      </w:pPr>
    </w:p>
    <w:sectPr w:rsidR="00A10FAD" w:rsidRPr="00613A39" w:rsidSect="00CC2ACE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731" w:rsidRDefault="00CB1731" w:rsidP="00CC2ACE">
      <w:pPr>
        <w:spacing w:after="0" w:line="240" w:lineRule="auto"/>
      </w:pPr>
      <w:r>
        <w:separator/>
      </w:r>
    </w:p>
  </w:endnote>
  <w:endnote w:type="continuationSeparator" w:id="0">
    <w:p w:rsidR="00CB1731" w:rsidRDefault="00CB1731" w:rsidP="00CC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731" w:rsidRDefault="00CB1731" w:rsidP="00CC2ACE">
      <w:pPr>
        <w:spacing w:after="0" w:line="240" w:lineRule="auto"/>
      </w:pPr>
      <w:r>
        <w:separator/>
      </w:r>
    </w:p>
  </w:footnote>
  <w:footnote w:type="continuationSeparator" w:id="0">
    <w:p w:rsidR="00CB1731" w:rsidRDefault="00CB1731" w:rsidP="00CC2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2"/>
      <w:tblW w:w="0" w:type="auto"/>
      <w:tblInd w:w="5524" w:type="dxa"/>
      <w:tblLook w:val="04A0"/>
    </w:tblPr>
    <w:tblGrid>
      <w:gridCol w:w="4047"/>
    </w:tblGrid>
    <w:tr w:rsidR="00CC2ACE" w:rsidRPr="00CC2ACE" w:rsidTr="0088091D"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:rsidR="00CC2ACE" w:rsidRPr="00CC2ACE" w:rsidRDefault="00CC2ACE" w:rsidP="00CC2ACE">
          <w:pPr>
            <w:tabs>
              <w:tab w:val="center" w:pos="4677"/>
              <w:tab w:val="right" w:pos="9355"/>
            </w:tabs>
            <w:jc w:val="right"/>
            <w:rPr>
              <w:sz w:val="22"/>
              <w:szCs w:val="22"/>
            </w:rPr>
          </w:pPr>
        </w:p>
      </w:tc>
    </w:tr>
  </w:tbl>
  <w:p w:rsidR="00CC2ACE" w:rsidRDefault="00CC2AC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9CA"/>
    <w:multiLevelType w:val="hybridMultilevel"/>
    <w:tmpl w:val="D1C293A2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C631B9"/>
    <w:multiLevelType w:val="hybridMultilevel"/>
    <w:tmpl w:val="8C203880"/>
    <w:lvl w:ilvl="0" w:tplc="7B6EB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AC0862"/>
    <w:multiLevelType w:val="hybridMultilevel"/>
    <w:tmpl w:val="72FA5694"/>
    <w:lvl w:ilvl="0" w:tplc="7B6EB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734D5C"/>
    <w:multiLevelType w:val="multilevel"/>
    <w:tmpl w:val="F078E7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">
    <w:nsid w:val="35D31562"/>
    <w:multiLevelType w:val="hybridMultilevel"/>
    <w:tmpl w:val="9796FD94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87B0A3F"/>
    <w:multiLevelType w:val="multilevel"/>
    <w:tmpl w:val="CDD85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6">
    <w:nsid w:val="42A9133D"/>
    <w:multiLevelType w:val="hybridMultilevel"/>
    <w:tmpl w:val="65CCB818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E13A26"/>
    <w:multiLevelType w:val="hybridMultilevel"/>
    <w:tmpl w:val="0E9027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17D672E"/>
    <w:multiLevelType w:val="hybridMultilevel"/>
    <w:tmpl w:val="49FCD5CE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1BA1F39"/>
    <w:multiLevelType w:val="hybridMultilevel"/>
    <w:tmpl w:val="539AB6A4"/>
    <w:lvl w:ilvl="0" w:tplc="7B6EB7D4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F2E99"/>
    <w:multiLevelType w:val="hybridMultilevel"/>
    <w:tmpl w:val="CF8EF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5DB5322"/>
    <w:multiLevelType w:val="hybridMultilevel"/>
    <w:tmpl w:val="275EB65E"/>
    <w:lvl w:ilvl="0" w:tplc="1AC0A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05E03"/>
    <w:multiLevelType w:val="hybridMultilevel"/>
    <w:tmpl w:val="3B4E7132"/>
    <w:lvl w:ilvl="0" w:tplc="7B6EB7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3">
    <w:nsid w:val="6DF8000F"/>
    <w:multiLevelType w:val="hybridMultilevel"/>
    <w:tmpl w:val="CB2AAB98"/>
    <w:lvl w:ilvl="0" w:tplc="7B6EB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5C83941"/>
    <w:multiLevelType w:val="hybridMultilevel"/>
    <w:tmpl w:val="4D4E3208"/>
    <w:lvl w:ilvl="0" w:tplc="1AC0A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92528F"/>
    <w:multiLevelType w:val="hybridMultilevel"/>
    <w:tmpl w:val="019E5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71353"/>
    <w:multiLevelType w:val="hybridMultilevel"/>
    <w:tmpl w:val="CFA43B7C"/>
    <w:lvl w:ilvl="0" w:tplc="8C1453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12"/>
  </w:num>
  <w:num w:numId="9">
    <w:abstractNumId w:val="15"/>
  </w:num>
  <w:num w:numId="10">
    <w:abstractNumId w:val="14"/>
  </w:num>
  <w:num w:numId="11">
    <w:abstractNumId w:val="6"/>
  </w:num>
  <w:num w:numId="12">
    <w:abstractNumId w:val="3"/>
  </w:num>
  <w:num w:numId="13">
    <w:abstractNumId w:val="10"/>
  </w:num>
  <w:num w:numId="14">
    <w:abstractNumId w:val="13"/>
  </w:num>
  <w:num w:numId="15">
    <w:abstractNumId w:val="2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A39"/>
    <w:rsid w:val="00003C90"/>
    <w:rsid w:val="00004520"/>
    <w:rsid w:val="00010299"/>
    <w:rsid w:val="00011DC2"/>
    <w:rsid w:val="00014197"/>
    <w:rsid w:val="00032631"/>
    <w:rsid w:val="00047710"/>
    <w:rsid w:val="0005032C"/>
    <w:rsid w:val="00051422"/>
    <w:rsid w:val="000B5ADF"/>
    <w:rsid w:val="000E4CDA"/>
    <w:rsid w:val="0017719D"/>
    <w:rsid w:val="00181820"/>
    <w:rsid w:val="001A0280"/>
    <w:rsid w:val="001D1899"/>
    <w:rsid w:val="00214EFC"/>
    <w:rsid w:val="00256CD9"/>
    <w:rsid w:val="002855C1"/>
    <w:rsid w:val="002914A4"/>
    <w:rsid w:val="002A41F3"/>
    <w:rsid w:val="002A6868"/>
    <w:rsid w:val="002C3999"/>
    <w:rsid w:val="002C5950"/>
    <w:rsid w:val="002D08F2"/>
    <w:rsid w:val="00311948"/>
    <w:rsid w:val="003226F1"/>
    <w:rsid w:val="00343387"/>
    <w:rsid w:val="00343846"/>
    <w:rsid w:val="0035103F"/>
    <w:rsid w:val="00360F0A"/>
    <w:rsid w:val="00370B48"/>
    <w:rsid w:val="003725C0"/>
    <w:rsid w:val="0038636B"/>
    <w:rsid w:val="00393B61"/>
    <w:rsid w:val="003A143A"/>
    <w:rsid w:val="003D5A4B"/>
    <w:rsid w:val="003E3E3C"/>
    <w:rsid w:val="00437FA0"/>
    <w:rsid w:val="00440880"/>
    <w:rsid w:val="00447042"/>
    <w:rsid w:val="00451D78"/>
    <w:rsid w:val="004728FB"/>
    <w:rsid w:val="00474C46"/>
    <w:rsid w:val="0048037E"/>
    <w:rsid w:val="00480C21"/>
    <w:rsid w:val="00484FF4"/>
    <w:rsid w:val="00486C9A"/>
    <w:rsid w:val="004A1174"/>
    <w:rsid w:val="004A3DD9"/>
    <w:rsid w:val="004A53FF"/>
    <w:rsid w:val="004A5436"/>
    <w:rsid w:val="004C512C"/>
    <w:rsid w:val="004D3B01"/>
    <w:rsid w:val="0053091A"/>
    <w:rsid w:val="00544C84"/>
    <w:rsid w:val="00546B1E"/>
    <w:rsid w:val="00554179"/>
    <w:rsid w:val="00561CAE"/>
    <w:rsid w:val="005635E4"/>
    <w:rsid w:val="0056390D"/>
    <w:rsid w:val="00566ECE"/>
    <w:rsid w:val="00567711"/>
    <w:rsid w:val="0056791C"/>
    <w:rsid w:val="005834F3"/>
    <w:rsid w:val="00584C37"/>
    <w:rsid w:val="00592C5C"/>
    <w:rsid w:val="005A16FB"/>
    <w:rsid w:val="005B4F35"/>
    <w:rsid w:val="005C15FA"/>
    <w:rsid w:val="005C73BA"/>
    <w:rsid w:val="005E230B"/>
    <w:rsid w:val="005F0EC5"/>
    <w:rsid w:val="00603E2E"/>
    <w:rsid w:val="00613A39"/>
    <w:rsid w:val="00616AD1"/>
    <w:rsid w:val="00623F3F"/>
    <w:rsid w:val="00625D6D"/>
    <w:rsid w:val="00642191"/>
    <w:rsid w:val="0066426C"/>
    <w:rsid w:val="00672452"/>
    <w:rsid w:val="006B5292"/>
    <w:rsid w:val="006B5AE9"/>
    <w:rsid w:val="006B6E04"/>
    <w:rsid w:val="006E100C"/>
    <w:rsid w:val="006E5909"/>
    <w:rsid w:val="006F48A1"/>
    <w:rsid w:val="007073A4"/>
    <w:rsid w:val="00707A13"/>
    <w:rsid w:val="007146E9"/>
    <w:rsid w:val="00721799"/>
    <w:rsid w:val="0074598E"/>
    <w:rsid w:val="00761FF4"/>
    <w:rsid w:val="00773DE4"/>
    <w:rsid w:val="007925DA"/>
    <w:rsid w:val="00794AA7"/>
    <w:rsid w:val="007A31B1"/>
    <w:rsid w:val="007A7A28"/>
    <w:rsid w:val="007C573C"/>
    <w:rsid w:val="007C64FF"/>
    <w:rsid w:val="007E1061"/>
    <w:rsid w:val="007E52DA"/>
    <w:rsid w:val="007E6AD6"/>
    <w:rsid w:val="007F2F06"/>
    <w:rsid w:val="0082184B"/>
    <w:rsid w:val="0084352B"/>
    <w:rsid w:val="00881D1D"/>
    <w:rsid w:val="008D6F7A"/>
    <w:rsid w:val="008E239C"/>
    <w:rsid w:val="008E774C"/>
    <w:rsid w:val="008E79A4"/>
    <w:rsid w:val="008F7130"/>
    <w:rsid w:val="008F770A"/>
    <w:rsid w:val="00923019"/>
    <w:rsid w:val="00924B44"/>
    <w:rsid w:val="00927586"/>
    <w:rsid w:val="00935BFC"/>
    <w:rsid w:val="0094496F"/>
    <w:rsid w:val="00967CC4"/>
    <w:rsid w:val="009763B5"/>
    <w:rsid w:val="009842BF"/>
    <w:rsid w:val="00990AF7"/>
    <w:rsid w:val="009935D9"/>
    <w:rsid w:val="009C7C93"/>
    <w:rsid w:val="009E1930"/>
    <w:rsid w:val="009E6D3D"/>
    <w:rsid w:val="00A10FAD"/>
    <w:rsid w:val="00A130D0"/>
    <w:rsid w:val="00A213A2"/>
    <w:rsid w:val="00A34F2F"/>
    <w:rsid w:val="00A461E9"/>
    <w:rsid w:val="00A61ABA"/>
    <w:rsid w:val="00A71B6C"/>
    <w:rsid w:val="00AA5CB7"/>
    <w:rsid w:val="00AB2221"/>
    <w:rsid w:val="00AC38EB"/>
    <w:rsid w:val="00AE2356"/>
    <w:rsid w:val="00AE5075"/>
    <w:rsid w:val="00AF5670"/>
    <w:rsid w:val="00B362C6"/>
    <w:rsid w:val="00B82250"/>
    <w:rsid w:val="00BD11A4"/>
    <w:rsid w:val="00C1763F"/>
    <w:rsid w:val="00C24DB8"/>
    <w:rsid w:val="00C37AC5"/>
    <w:rsid w:val="00C70E9A"/>
    <w:rsid w:val="00C72961"/>
    <w:rsid w:val="00C72A7F"/>
    <w:rsid w:val="00C777D7"/>
    <w:rsid w:val="00CA7578"/>
    <w:rsid w:val="00CB1731"/>
    <w:rsid w:val="00CC2ACE"/>
    <w:rsid w:val="00CC573B"/>
    <w:rsid w:val="00CE7C4C"/>
    <w:rsid w:val="00CF57B5"/>
    <w:rsid w:val="00CF6396"/>
    <w:rsid w:val="00D0652B"/>
    <w:rsid w:val="00D64A50"/>
    <w:rsid w:val="00D75AED"/>
    <w:rsid w:val="00D7643C"/>
    <w:rsid w:val="00D77462"/>
    <w:rsid w:val="00DB52B4"/>
    <w:rsid w:val="00DB6FFF"/>
    <w:rsid w:val="00E06F0E"/>
    <w:rsid w:val="00E53B6A"/>
    <w:rsid w:val="00E6715E"/>
    <w:rsid w:val="00E723CB"/>
    <w:rsid w:val="00E9056F"/>
    <w:rsid w:val="00E956D2"/>
    <w:rsid w:val="00EA1E58"/>
    <w:rsid w:val="00EA3073"/>
    <w:rsid w:val="00EB562E"/>
    <w:rsid w:val="00ED3378"/>
    <w:rsid w:val="00EF09D9"/>
    <w:rsid w:val="00F04BA1"/>
    <w:rsid w:val="00F224F3"/>
    <w:rsid w:val="00F2759E"/>
    <w:rsid w:val="00F379AB"/>
    <w:rsid w:val="00F50AB1"/>
    <w:rsid w:val="00F72C85"/>
    <w:rsid w:val="00F76BC2"/>
    <w:rsid w:val="00F821A5"/>
    <w:rsid w:val="00F82335"/>
    <w:rsid w:val="00F86424"/>
    <w:rsid w:val="00FA3A62"/>
    <w:rsid w:val="00FA4B89"/>
    <w:rsid w:val="00FA520F"/>
    <w:rsid w:val="00FD5D85"/>
    <w:rsid w:val="00FE7FA9"/>
    <w:rsid w:val="00FF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5" type="connector" idref="#Прямая со стрелкой 7"/>
        <o:r id="V:Rule6" type="connector" idref="#Прямая со стрелкой 9"/>
        <o:r id="V:Rule7" type="connector" idref="#Прямая со стрелкой 12"/>
        <o:r id="V:Rule8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13A39"/>
    <w:rPr>
      <w:color w:val="0000FF"/>
      <w:u w:val="single"/>
    </w:rPr>
  </w:style>
  <w:style w:type="character" w:styleId="a5">
    <w:name w:val="Strong"/>
    <w:basedOn w:val="a0"/>
    <w:uiPriority w:val="22"/>
    <w:qFormat/>
    <w:rsid w:val="00613A39"/>
    <w:rPr>
      <w:b/>
      <w:bCs/>
    </w:rPr>
  </w:style>
  <w:style w:type="paragraph" w:styleId="a6">
    <w:name w:val="List Paragraph"/>
    <w:basedOn w:val="a"/>
    <w:uiPriority w:val="34"/>
    <w:qFormat/>
    <w:rsid w:val="00613A39"/>
    <w:pPr>
      <w:ind w:left="720"/>
      <w:contextualSpacing/>
    </w:pPr>
  </w:style>
  <w:style w:type="paragraph" w:customStyle="1" w:styleId="ConsPlusTitle">
    <w:name w:val="ConsPlusTitle"/>
    <w:uiPriority w:val="99"/>
    <w:rsid w:val="00C37A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C37AC5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37AC5"/>
    <w:rPr>
      <w:rFonts w:ascii="Cambria" w:eastAsia="Times New Roman" w:hAnsi="Cambria" w:cs="Times New Roman"/>
      <w:sz w:val="24"/>
      <w:szCs w:val="24"/>
    </w:rPr>
  </w:style>
  <w:style w:type="table" w:styleId="a9">
    <w:name w:val="Table Grid"/>
    <w:basedOn w:val="a1"/>
    <w:uiPriority w:val="39"/>
    <w:rsid w:val="00843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4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56C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1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13A2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C2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C2ACE"/>
  </w:style>
  <w:style w:type="paragraph" w:styleId="ae">
    <w:name w:val="footer"/>
    <w:basedOn w:val="a"/>
    <w:link w:val="af"/>
    <w:uiPriority w:val="99"/>
    <w:unhideWhenUsed/>
    <w:rsid w:val="00CC2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C2ACE"/>
  </w:style>
  <w:style w:type="table" w:customStyle="1" w:styleId="10">
    <w:name w:val="Сетка таблицы1"/>
    <w:basedOn w:val="a1"/>
    <w:next w:val="a9"/>
    <w:rsid w:val="00CC2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rsid w:val="00CC2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9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99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7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2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7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5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483302143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127E8-244F-495F-9EA5-D7FA1994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6430</Words>
  <Characters>36656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Pre_Installed User</cp:lastModifiedBy>
  <cp:revision>26</cp:revision>
  <cp:lastPrinted>2020-02-03T11:21:00Z</cp:lastPrinted>
  <dcterms:created xsi:type="dcterms:W3CDTF">2018-11-29T07:47:00Z</dcterms:created>
  <dcterms:modified xsi:type="dcterms:W3CDTF">2020-02-04T05:53:00Z</dcterms:modified>
</cp:coreProperties>
</file>