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B7" w:rsidRPr="00A314B3" w:rsidRDefault="00B97AB7" w:rsidP="00B97AB7">
      <w:pPr>
        <w:pStyle w:val="ConsNormal"/>
        <w:ind w:left="-709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B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55757">
        <w:rPr>
          <w:rFonts w:ascii="Times New Roman" w:hAnsi="Times New Roman" w:cs="Times New Roman"/>
          <w:b/>
          <w:sz w:val="28"/>
          <w:szCs w:val="28"/>
        </w:rPr>
        <w:t>1</w:t>
      </w:r>
    </w:p>
    <w:p w:rsidR="00235FD6" w:rsidRPr="00196A4A" w:rsidRDefault="00235FD6" w:rsidP="00235FD6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A4A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Pr="00196A4A">
        <w:rPr>
          <w:rFonts w:ascii="Times New Roman" w:eastAsia="Calibri" w:hAnsi="Times New Roman" w:cs="Times New Roman"/>
          <w:b/>
          <w:sz w:val="24"/>
          <w:szCs w:val="24"/>
        </w:rPr>
        <w:t>рабочей группы по вопросам оказания имущественной поддержки субъектам малого и среднего предпринимательства</w:t>
      </w:r>
    </w:p>
    <w:p w:rsidR="00614FF0" w:rsidRDefault="00614FF0" w:rsidP="00F545BA">
      <w:pPr>
        <w:pStyle w:val="a3"/>
        <w:ind w:left="-709" w:firstLine="0"/>
        <w:jc w:val="center"/>
      </w:pPr>
    </w:p>
    <w:p w:rsidR="00235FD6" w:rsidRDefault="00235FD6" w:rsidP="00F545BA">
      <w:pPr>
        <w:pStyle w:val="a3"/>
        <w:ind w:left="-709" w:firstLine="0"/>
        <w:jc w:val="center"/>
      </w:pPr>
    </w:p>
    <w:p w:rsidR="00B97AB7" w:rsidRPr="00A929BF" w:rsidRDefault="00695B37" w:rsidP="00F545BA">
      <w:pPr>
        <w:pStyle w:val="a3"/>
        <w:ind w:left="-709" w:firstLine="0"/>
        <w:jc w:val="center"/>
        <w:rPr>
          <w:sz w:val="24"/>
          <w:szCs w:val="24"/>
        </w:rPr>
      </w:pPr>
      <w:r>
        <w:rPr>
          <w:sz w:val="24"/>
          <w:szCs w:val="24"/>
        </w:rPr>
        <w:t>30</w:t>
      </w:r>
      <w:r w:rsidR="00B56C6C" w:rsidRPr="00A929BF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="00C17913" w:rsidRPr="00A929BF">
        <w:rPr>
          <w:sz w:val="24"/>
          <w:szCs w:val="24"/>
        </w:rPr>
        <w:t>.</w:t>
      </w:r>
      <w:r w:rsidR="003770D7" w:rsidRPr="00A929BF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DF024A" w:rsidRPr="00A929BF">
        <w:rPr>
          <w:sz w:val="24"/>
          <w:szCs w:val="24"/>
        </w:rPr>
        <w:t xml:space="preserve"> года</w:t>
      </w:r>
      <w:r w:rsidR="00B97AB7" w:rsidRPr="00A929BF">
        <w:rPr>
          <w:sz w:val="24"/>
          <w:szCs w:val="24"/>
        </w:rPr>
        <w:t xml:space="preserve">                       </w:t>
      </w:r>
      <w:r w:rsidR="00614FF0">
        <w:rPr>
          <w:sz w:val="24"/>
          <w:szCs w:val="24"/>
        </w:rPr>
        <w:t xml:space="preserve">       </w:t>
      </w:r>
      <w:r w:rsidR="00B97AB7" w:rsidRPr="00A929BF">
        <w:rPr>
          <w:sz w:val="24"/>
          <w:szCs w:val="24"/>
        </w:rPr>
        <w:t xml:space="preserve">               10:00             </w:t>
      </w:r>
      <w:r w:rsidR="00614FF0">
        <w:rPr>
          <w:sz w:val="24"/>
          <w:szCs w:val="24"/>
        </w:rPr>
        <w:t xml:space="preserve">              </w:t>
      </w:r>
      <w:r w:rsidR="00B97AB7" w:rsidRPr="00A929BF">
        <w:rPr>
          <w:sz w:val="24"/>
          <w:szCs w:val="24"/>
        </w:rPr>
        <w:t xml:space="preserve">                             г. </w:t>
      </w:r>
      <w:r w:rsidR="00B86DE9" w:rsidRPr="00A929BF">
        <w:rPr>
          <w:sz w:val="24"/>
          <w:szCs w:val="24"/>
        </w:rPr>
        <w:t>Сураж</w:t>
      </w:r>
    </w:p>
    <w:p w:rsidR="00B97AB7" w:rsidRPr="00A929BF" w:rsidRDefault="00B97AB7" w:rsidP="00B97AB7">
      <w:pPr>
        <w:pStyle w:val="ConsNormal"/>
        <w:ind w:left="-709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7AB7" w:rsidRPr="00A929BF" w:rsidRDefault="00B97AB7" w:rsidP="00B97AB7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4"/>
          <w:szCs w:val="24"/>
        </w:rPr>
      </w:pPr>
      <w:r w:rsidRPr="00A929B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</w:p>
    <w:tbl>
      <w:tblPr>
        <w:tblW w:w="10207" w:type="dxa"/>
        <w:tblInd w:w="-60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6237"/>
      </w:tblGrid>
      <w:tr w:rsidR="00DF024A" w:rsidRPr="00A929BF" w:rsidTr="009650EB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DF024A" w:rsidRPr="00A929BF" w:rsidRDefault="00DF024A" w:rsidP="00B86DE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929BF">
              <w:rPr>
                <w:sz w:val="24"/>
                <w:szCs w:val="24"/>
              </w:rPr>
              <w:t xml:space="preserve">Толока Светлана </w:t>
            </w:r>
          </w:p>
          <w:p w:rsidR="00DF024A" w:rsidRPr="00A929BF" w:rsidRDefault="00DF024A" w:rsidP="00B86DE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929BF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F024A" w:rsidRPr="00A929BF" w:rsidRDefault="00DF024A" w:rsidP="00DF024A">
            <w:pPr>
              <w:pStyle w:val="a3"/>
              <w:ind w:left="-108" w:firstLine="0"/>
              <w:rPr>
                <w:sz w:val="24"/>
                <w:szCs w:val="24"/>
              </w:rPr>
            </w:pPr>
            <w:r w:rsidRPr="00A929BF">
              <w:rPr>
                <w:sz w:val="24"/>
                <w:szCs w:val="24"/>
              </w:rPr>
              <w:t xml:space="preserve">- заместитель главы администрации </w:t>
            </w:r>
            <w:r w:rsidR="000A72CE" w:rsidRPr="00A929BF">
              <w:rPr>
                <w:sz w:val="24"/>
                <w:szCs w:val="24"/>
              </w:rPr>
              <w:t>Суражского района</w:t>
            </w:r>
            <w:r w:rsidR="00F57905" w:rsidRPr="00A929BF">
              <w:rPr>
                <w:sz w:val="24"/>
                <w:szCs w:val="24"/>
              </w:rPr>
              <w:t xml:space="preserve"> Брянской области</w:t>
            </w:r>
            <w:r w:rsidR="000A72CE" w:rsidRPr="00A929BF">
              <w:rPr>
                <w:sz w:val="24"/>
                <w:szCs w:val="24"/>
              </w:rPr>
              <w:t>, председатель</w:t>
            </w:r>
            <w:r w:rsidRPr="00A929BF">
              <w:rPr>
                <w:sz w:val="24"/>
                <w:szCs w:val="24"/>
              </w:rPr>
              <w:t>;</w:t>
            </w:r>
          </w:p>
          <w:p w:rsidR="00DF024A" w:rsidRPr="00A929BF" w:rsidRDefault="00DF024A" w:rsidP="00B86DE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B97AB7" w:rsidRPr="00A929BF" w:rsidRDefault="00B97AB7" w:rsidP="00B97AB7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4"/>
          <w:szCs w:val="24"/>
        </w:rPr>
      </w:pPr>
      <w:r w:rsidRPr="00A929BF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tbl>
      <w:tblPr>
        <w:tblW w:w="10348" w:type="dxa"/>
        <w:tblInd w:w="-601" w:type="dxa"/>
        <w:tblLayout w:type="fixed"/>
        <w:tblLook w:val="01E0"/>
      </w:tblPr>
      <w:tblGrid>
        <w:gridCol w:w="3828"/>
        <w:gridCol w:w="6520"/>
      </w:tblGrid>
      <w:tr w:rsidR="00DF024A" w:rsidRPr="00A929BF" w:rsidTr="00F35295">
        <w:trPr>
          <w:trHeight w:val="1106"/>
        </w:trPr>
        <w:tc>
          <w:tcPr>
            <w:tcW w:w="3828" w:type="dxa"/>
          </w:tcPr>
          <w:p w:rsidR="00DF024A" w:rsidRPr="00A929BF" w:rsidRDefault="00DF024A" w:rsidP="00B86DE9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929BF">
              <w:rPr>
                <w:sz w:val="24"/>
                <w:szCs w:val="24"/>
              </w:rPr>
              <w:t xml:space="preserve">Иванченко Наталья </w:t>
            </w:r>
          </w:p>
          <w:p w:rsidR="00DF024A" w:rsidRPr="00A929BF" w:rsidRDefault="00DF024A" w:rsidP="00B86DE9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929BF">
              <w:rPr>
                <w:sz w:val="24"/>
                <w:szCs w:val="24"/>
              </w:rPr>
              <w:t>Викторовна</w:t>
            </w:r>
          </w:p>
        </w:tc>
        <w:tc>
          <w:tcPr>
            <w:tcW w:w="6520" w:type="dxa"/>
          </w:tcPr>
          <w:p w:rsidR="00DF024A" w:rsidRPr="00A929BF" w:rsidRDefault="00DF024A" w:rsidP="00DF024A">
            <w:pPr>
              <w:pStyle w:val="a3"/>
              <w:ind w:firstLine="0"/>
              <w:rPr>
                <w:sz w:val="24"/>
                <w:szCs w:val="24"/>
              </w:rPr>
            </w:pPr>
            <w:r w:rsidRPr="00A929BF">
              <w:rPr>
                <w:rStyle w:val="department-title"/>
                <w:sz w:val="24"/>
                <w:szCs w:val="24"/>
              </w:rPr>
              <w:t>- председатель комитета по управлению муниципальным имуществом администрации Суражского района</w:t>
            </w:r>
            <w:r w:rsidR="00F57905" w:rsidRPr="00A929BF">
              <w:rPr>
                <w:rStyle w:val="department-title"/>
                <w:sz w:val="24"/>
                <w:szCs w:val="24"/>
              </w:rPr>
              <w:t xml:space="preserve"> </w:t>
            </w:r>
            <w:r w:rsidR="00F57905" w:rsidRPr="00A929BF">
              <w:rPr>
                <w:sz w:val="24"/>
                <w:szCs w:val="24"/>
              </w:rPr>
              <w:t>Брянской области</w:t>
            </w:r>
            <w:r w:rsidRPr="00A929BF">
              <w:rPr>
                <w:rStyle w:val="department-title"/>
                <w:sz w:val="24"/>
                <w:szCs w:val="24"/>
              </w:rPr>
              <w:t>, заместитель председателя;</w:t>
            </w:r>
          </w:p>
        </w:tc>
      </w:tr>
      <w:tr w:rsidR="00DF024A" w:rsidRPr="00A929BF" w:rsidTr="00DF024A">
        <w:tc>
          <w:tcPr>
            <w:tcW w:w="3828" w:type="dxa"/>
          </w:tcPr>
          <w:p w:rsidR="00F35295" w:rsidRPr="00A929BF" w:rsidRDefault="00DF024A" w:rsidP="00F35295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proofErr w:type="spellStart"/>
            <w:r w:rsidRPr="00A929BF">
              <w:rPr>
                <w:sz w:val="24"/>
                <w:szCs w:val="24"/>
              </w:rPr>
              <w:t>Анопко</w:t>
            </w:r>
            <w:proofErr w:type="spellEnd"/>
            <w:r w:rsidRPr="00A929BF">
              <w:rPr>
                <w:sz w:val="24"/>
                <w:szCs w:val="24"/>
              </w:rPr>
              <w:t xml:space="preserve"> Елена</w:t>
            </w:r>
          </w:p>
          <w:p w:rsidR="00DF024A" w:rsidRPr="00A929BF" w:rsidRDefault="00DF024A" w:rsidP="00F35295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929BF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6520" w:type="dxa"/>
          </w:tcPr>
          <w:p w:rsidR="00DF024A" w:rsidRPr="00A929BF" w:rsidRDefault="00DF024A" w:rsidP="00C41B41">
            <w:pPr>
              <w:pStyle w:val="a3"/>
              <w:ind w:firstLine="0"/>
              <w:rPr>
                <w:rStyle w:val="department-title"/>
                <w:sz w:val="24"/>
                <w:szCs w:val="24"/>
              </w:rPr>
            </w:pPr>
            <w:r w:rsidRPr="00A929BF">
              <w:rPr>
                <w:rStyle w:val="department-title"/>
                <w:sz w:val="24"/>
                <w:szCs w:val="24"/>
              </w:rPr>
              <w:t>- заместитель начальника финансового отдела администрации Суражского района</w:t>
            </w:r>
            <w:r w:rsidR="00F57905" w:rsidRPr="00A929BF">
              <w:rPr>
                <w:sz w:val="24"/>
                <w:szCs w:val="24"/>
              </w:rPr>
              <w:t xml:space="preserve"> Брянской области</w:t>
            </w:r>
            <w:r w:rsidRPr="00A929BF">
              <w:rPr>
                <w:rStyle w:val="department-title"/>
                <w:sz w:val="24"/>
                <w:szCs w:val="24"/>
              </w:rPr>
              <w:t>, член рабочей группы;</w:t>
            </w:r>
          </w:p>
        </w:tc>
      </w:tr>
      <w:tr w:rsidR="00DF024A" w:rsidRPr="00A929BF" w:rsidTr="00DF024A">
        <w:tc>
          <w:tcPr>
            <w:tcW w:w="3828" w:type="dxa"/>
          </w:tcPr>
          <w:p w:rsidR="00DF024A" w:rsidRPr="00A929BF" w:rsidRDefault="00DF024A" w:rsidP="00B86DE9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929BF">
              <w:rPr>
                <w:sz w:val="24"/>
                <w:szCs w:val="24"/>
              </w:rPr>
              <w:t>Гончарова Елена</w:t>
            </w:r>
          </w:p>
          <w:p w:rsidR="00DF024A" w:rsidRPr="00A929BF" w:rsidRDefault="00DF024A" w:rsidP="00B86DE9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929BF">
              <w:rPr>
                <w:sz w:val="24"/>
                <w:szCs w:val="24"/>
              </w:rPr>
              <w:t>Владимировна</w:t>
            </w:r>
          </w:p>
          <w:p w:rsidR="00DF024A" w:rsidRPr="00A929BF" w:rsidRDefault="00DF024A" w:rsidP="00B86DE9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  <w:p w:rsidR="00DF024A" w:rsidRPr="00A929BF" w:rsidRDefault="00DF024A" w:rsidP="00B86DE9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proofErr w:type="spellStart"/>
            <w:r w:rsidRPr="00A929BF">
              <w:rPr>
                <w:sz w:val="24"/>
                <w:szCs w:val="24"/>
              </w:rPr>
              <w:t>Агранович</w:t>
            </w:r>
            <w:proofErr w:type="spellEnd"/>
            <w:r w:rsidRPr="00A929BF">
              <w:rPr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6520" w:type="dxa"/>
          </w:tcPr>
          <w:p w:rsidR="00DF024A" w:rsidRPr="00A929BF" w:rsidRDefault="00DF024A" w:rsidP="00B86DE9">
            <w:pPr>
              <w:pStyle w:val="a3"/>
              <w:ind w:firstLine="0"/>
              <w:rPr>
                <w:sz w:val="24"/>
                <w:szCs w:val="24"/>
              </w:rPr>
            </w:pPr>
            <w:r w:rsidRPr="00A929BF">
              <w:rPr>
                <w:sz w:val="24"/>
                <w:szCs w:val="24"/>
              </w:rPr>
              <w:t xml:space="preserve">-   </w:t>
            </w:r>
            <w:r w:rsidR="00981DBB" w:rsidRPr="00A929BF">
              <w:rPr>
                <w:sz w:val="24"/>
                <w:szCs w:val="24"/>
              </w:rPr>
              <w:t xml:space="preserve">начальник отдела </w:t>
            </w:r>
            <w:r w:rsidRPr="00A929BF">
              <w:rPr>
                <w:sz w:val="24"/>
                <w:szCs w:val="24"/>
              </w:rPr>
              <w:t>экономическо</w:t>
            </w:r>
            <w:r w:rsidR="00F57905" w:rsidRPr="00A929BF">
              <w:rPr>
                <w:sz w:val="24"/>
                <w:szCs w:val="24"/>
              </w:rPr>
              <w:t>го</w:t>
            </w:r>
            <w:r w:rsidRPr="00A929BF">
              <w:rPr>
                <w:sz w:val="24"/>
                <w:szCs w:val="24"/>
              </w:rPr>
              <w:t xml:space="preserve"> развити</w:t>
            </w:r>
            <w:r w:rsidR="00F57905" w:rsidRPr="00A929BF">
              <w:rPr>
                <w:sz w:val="24"/>
                <w:szCs w:val="24"/>
              </w:rPr>
              <w:t>я</w:t>
            </w:r>
            <w:r w:rsidRPr="00A929BF">
              <w:rPr>
                <w:sz w:val="24"/>
                <w:szCs w:val="24"/>
              </w:rPr>
              <w:t xml:space="preserve"> администрации Суражского района</w:t>
            </w:r>
            <w:r w:rsidR="00F57905" w:rsidRPr="00A929BF">
              <w:rPr>
                <w:sz w:val="24"/>
                <w:szCs w:val="24"/>
              </w:rPr>
              <w:t xml:space="preserve"> Брянской области</w:t>
            </w:r>
            <w:r w:rsidRPr="00A929BF">
              <w:rPr>
                <w:sz w:val="24"/>
                <w:szCs w:val="24"/>
              </w:rPr>
              <w:t>,</w:t>
            </w:r>
            <w:r w:rsidRPr="00A929BF">
              <w:rPr>
                <w:rStyle w:val="department-title"/>
                <w:sz w:val="24"/>
                <w:szCs w:val="24"/>
              </w:rPr>
              <w:t xml:space="preserve"> член рабочей группы;</w:t>
            </w:r>
            <w:r w:rsidRPr="00A929BF">
              <w:rPr>
                <w:sz w:val="24"/>
                <w:szCs w:val="24"/>
              </w:rPr>
              <w:t xml:space="preserve"> </w:t>
            </w:r>
          </w:p>
          <w:p w:rsidR="00DF024A" w:rsidRPr="00A929BF" w:rsidRDefault="00DF024A" w:rsidP="00695B37">
            <w:pPr>
              <w:pStyle w:val="a3"/>
              <w:ind w:firstLine="0"/>
              <w:rPr>
                <w:sz w:val="24"/>
                <w:szCs w:val="24"/>
              </w:rPr>
            </w:pPr>
            <w:r w:rsidRPr="00A929BF">
              <w:rPr>
                <w:sz w:val="24"/>
                <w:szCs w:val="24"/>
              </w:rPr>
              <w:t xml:space="preserve">- </w:t>
            </w:r>
            <w:r w:rsidR="00695B37">
              <w:rPr>
                <w:sz w:val="24"/>
                <w:szCs w:val="24"/>
              </w:rPr>
              <w:t>главный</w:t>
            </w:r>
            <w:r w:rsidRPr="00A929BF">
              <w:rPr>
                <w:sz w:val="24"/>
                <w:szCs w:val="24"/>
              </w:rPr>
              <w:t xml:space="preserve"> бухгалтер </w:t>
            </w:r>
            <w:r w:rsidRPr="00A929BF">
              <w:rPr>
                <w:rStyle w:val="department-title"/>
                <w:sz w:val="24"/>
                <w:szCs w:val="24"/>
              </w:rPr>
              <w:t>комитета по управлению муниципальным имуществом администрации Суражского района</w:t>
            </w:r>
            <w:r w:rsidR="00F57905" w:rsidRPr="00A929BF">
              <w:rPr>
                <w:sz w:val="24"/>
                <w:szCs w:val="24"/>
              </w:rPr>
              <w:t xml:space="preserve"> Брянской области</w:t>
            </w:r>
            <w:r w:rsidRPr="00A929BF">
              <w:rPr>
                <w:rStyle w:val="department-title"/>
                <w:sz w:val="24"/>
                <w:szCs w:val="24"/>
              </w:rPr>
              <w:t>, секретарь.</w:t>
            </w:r>
          </w:p>
        </w:tc>
      </w:tr>
    </w:tbl>
    <w:p w:rsidR="00615A5C" w:rsidRDefault="00615A5C" w:rsidP="00B97AB7">
      <w:pPr>
        <w:pStyle w:val="a3"/>
        <w:spacing w:after="120"/>
        <w:ind w:left="-709" w:firstLine="0"/>
        <w:jc w:val="center"/>
        <w:rPr>
          <w:b/>
          <w:sz w:val="24"/>
          <w:szCs w:val="24"/>
        </w:rPr>
      </w:pPr>
    </w:p>
    <w:p w:rsidR="00695B37" w:rsidRDefault="00695B37" w:rsidP="00695B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заседании присутствует 5 человек, кворум имеется.</w:t>
      </w:r>
    </w:p>
    <w:p w:rsidR="00695B37" w:rsidRDefault="00695B37" w:rsidP="00695B3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ПОВЕСТКА ЗАСЕДАНИЯ:</w:t>
      </w:r>
    </w:p>
    <w:p w:rsidR="00695B37" w:rsidRPr="00695B37" w:rsidRDefault="00695B37" w:rsidP="00695B37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5B37">
        <w:rPr>
          <w:rFonts w:ascii="Times New Roman" w:eastAsia="Calibri" w:hAnsi="Times New Roman" w:cs="Times New Roman"/>
          <w:b/>
          <w:bCs/>
          <w:sz w:val="24"/>
          <w:szCs w:val="24"/>
        </w:rPr>
        <w:t>Вопрос 1.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95B37">
        <w:rPr>
          <w:rFonts w:ascii="Times New Roman" w:eastAsia="Calibri" w:hAnsi="Times New Roman" w:cs="Times New Roman"/>
          <w:bCs/>
          <w:sz w:val="24"/>
          <w:szCs w:val="24"/>
        </w:rPr>
        <w:t>Перспективы  и проблемы   при  дополнении  перечня  муниципального недвижимого имущества, предназначенного для   передачи  во  владение и (или) пользование  субъектам  малого и среднего предпринимательства.</w:t>
      </w:r>
    </w:p>
    <w:p w:rsidR="00695B37" w:rsidRPr="00695B37" w:rsidRDefault="00695B37" w:rsidP="00695B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5B37">
        <w:rPr>
          <w:rFonts w:ascii="Times New Roman" w:eastAsia="Calibri" w:hAnsi="Times New Roman" w:cs="Times New Roman"/>
          <w:bCs/>
          <w:sz w:val="24"/>
          <w:szCs w:val="24"/>
        </w:rPr>
        <w:t>Выступили: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Иванченко Н. В.,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Агранович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Т. Г.</w:t>
      </w:r>
    </w:p>
    <w:p w:rsidR="00695B37" w:rsidRDefault="00695B37" w:rsidP="00695B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5B37">
        <w:rPr>
          <w:rFonts w:ascii="Times New Roman" w:eastAsia="Calibri" w:hAnsi="Times New Roman" w:cs="Times New Roman"/>
          <w:b/>
          <w:bCs/>
          <w:sz w:val="24"/>
          <w:szCs w:val="24"/>
        </w:rPr>
        <w:t>Вопрос 2.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95B37">
        <w:rPr>
          <w:rFonts w:ascii="Times New Roman" w:eastAsia="Calibri" w:hAnsi="Times New Roman" w:cs="Times New Roman"/>
          <w:bCs/>
          <w:sz w:val="24"/>
          <w:szCs w:val="24"/>
        </w:rPr>
        <w:t>Провести анализ реестра муниципального имущества,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95B37">
        <w:rPr>
          <w:rFonts w:ascii="Times New Roman" w:eastAsia="Calibri" w:hAnsi="Times New Roman" w:cs="Times New Roman"/>
          <w:bCs/>
          <w:sz w:val="24"/>
          <w:szCs w:val="24"/>
        </w:rPr>
        <w:t>с целью последующего  включения объектов в перечень муниципального недвижимого имущества, предназначенного для   передачи во владение и (или) пользование субъектам малого и среднего предпринимательства.</w:t>
      </w:r>
    </w:p>
    <w:p w:rsidR="00695B37" w:rsidRPr="00695B37" w:rsidRDefault="00695B37" w:rsidP="00695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95B37" w:rsidRDefault="00695B37" w:rsidP="00695B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5B37">
        <w:rPr>
          <w:rFonts w:ascii="Times New Roman" w:eastAsia="Calibri" w:hAnsi="Times New Roman" w:cs="Times New Roman"/>
          <w:bCs/>
          <w:sz w:val="24"/>
          <w:szCs w:val="24"/>
        </w:rPr>
        <w:t xml:space="preserve">Выступили: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Иванченко Н. В.,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Агранович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Т. Г.</w:t>
      </w:r>
    </w:p>
    <w:p w:rsidR="00695B37" w:rsidRDefault="00695B37" w:rsidP="00695B3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>РЕШИЛИ:</w:t>
      </w:r>
    </w:p>
    <w:p w:rsidR="00695B37" w:rsidRDefault="00695B37" w:rsidP="00695B3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695B37" w:rsidRDefault="00695B37" w:rsidP="00695B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 к сведению  информацию, изложенную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Иванченко Н. В. 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Агранович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Т. Г. </w:t>
      </w:r>
      <w:r>
        <w:rPr>
          <w:rFonts w:ascii="Times New Roman" w:hAnsi="Times New Roman" w:cs="Times New Roman"/>
          <w:sz w:val="24"/>
          <w:szCs w:val="24"/>
        </w:rPr>
        <w:t xml:space="preserve">по первому  вопросу  настоящего заседания. Учесть, что в настоящий момент в Перечень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недвижимого имущества, предназначенного для передачи  во  владение  и (или)  пользование  субъектам малого и среднего предпринимательства включены </w:t>
      </w:r>
      <w:r w:rsidR="003F09C8">
        <w:rPr>
          <w:rFonts w:ascii="Times New Roman" w:eastAsia="Calibri" w:hAnsi="Times New Roman" w:cs="Times New Roman"/>
          <w:bCs/>
          <w:sz w:val="24"/>
          <w:szCs w:val="24"/>
        </w:rPr>
        <w:t>6 (шесть)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объектов недвижимого имущества, которые  находятся в удовлетворительном  состоянии.</w:t>
      </w:r>
    </w:p>
    <w:p w:rsidR="00695B37" w:rsidRDefault="00695B37" w:rsidP="00235FD6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По</w:t>
      </w:r>
      <w:r w:rsidR="003F0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второму  вопросу, вынесенному на обсуждение рабочей  группы выявлено, что на текущий момент в реестре  муниципального имущест</w:t>
      </w:r>
      <w:r w:rsidR="003F09C8">
        <w:rPr>
          <w:rFonts w:ascii="Times New Roman" w:hAnsi="Times New Roman" w:cs="Times New Roman"/>
          <w:sz w:val="24"/>
          <w:szCs w:val="24"/>
        </w:rPr>
        <w:t xml:space="preserve">ва 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9C8">
        <w:rPr>
          <w:rFonts w:ascii="Times New Roman" w:hAnsi="Times New Roman" w:cs="Times New Roman"/>
          <w:sz w:val="24"/>
          <w:szCs w:val="24"/>
        </w:rPr>
        <w:t>«Суражский муниципальный район Брянской области», муниципального образования «</w:t>
      </w:r>
      <w:proofErr w:type="spellStart"/>
      <w:r w:rsidR="003F09C8">
        <w:rPr>
          <w:rFonts w:ascii="Times New Roman" w:hAnsi="Times New Roman" w:cs="Times New Roman"/>
          <w:sz w:val="24"/>
          <w:szCs w:val="24"/>
        </w:rPr>
        <w:t>Суражское</w:t>
      </w:r>
      <w:proofErr w:type="spellEnd"/>
      <w:r w:rsidR="003F09C8">
        <w:rPr>
          <w:rFonts w:ascii="Times New Roman" w:hAnsi="Times New Roman" w:cs="Times New Roman"/>
          <w:sz w:val="24"/>
          <w:szCs w:val="24"/>
        </w:rPr>
        <w:t xml:space="preserve"> городское поселение Суражского муниципального района Брянской области»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отсутствуют  объекты, которые можно было бы  включить в </w:t>
      </w:r>
      <w:r w:rsidR="003F09C8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3F09C8">
        <w:rPr>
          <w:rFonts w:ascii="Times New Roman" w:eastAsia="Calibri" w:hAnsi="Times New Roman" w:cs="Times New Roman"/>
          <w:bCs/>
          <w:sz w:val="24"/>
          <w:szCs w:val="24"/>
        </w:rPr>
        <w:t>муниципального недвижимого имущества, предназначенного для передачи  во  владение  и (или)  пользование 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 Рабочей группой принято</w:t>
      </w:r>
      <w:r w:rsidR="003F0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  администрации  </w:t>
      </w:r>
      <w:r w:rsidR="00DC32A8">
        <w:rPr>
          <w:rFonts w:ascii="Times New Roman" w:hAnsi="Times New Roman" w:cs="Times New Roman"/>
          <w:sz w:val="24"/>
          <w:szCs w:val="24"/>
        </w:rPr>
        <w:t xml:space="preserve">Суражского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продолжить работу   по выявлению  имущества, пригодного  для  предоставления  субъектам  МСП  и последующего  включения в перечень.</w:t>
      </w:r>
    </w:p>
    <w:p w:rsidR="00B97AB7" w:rsidRPr="00A929BF" w:rsidRDefault="00B97AB7" w:rsidP="00B97AB7">
      <w:pPr>
        <w:pStyle w:val="a3"/>
        <w:ind w:left="-709"/>
        <w:rPr>
          <w:sz w:val="24"/>
          <w:szCs w:val="24"/>
        </w:rPr>
      </w:pPr>
    </w:p>
    <w:p w:rsidR="00B97AB7" w:rsidRPr="00A929BF" w:rsidRDefault="00B97AB7" w:rsidP="00B97AB7">
      <w:pPr>
        <w:pStyle w:val="a3"/>
        <w:ind w:left="-709"/>
        <w:rPr>
          <w:sz w:val="24"/>
          <w:szCs w:val="24"/>
        </w:rPr>
      </w:pPr>
      <w:r w:rsidRPr="00A929BF">
        <w:rPr>
          <w:sz w:val="24"/>
          <w:szCs w:val="24"/>
        </w:rPr>
        <w:t xml:space="preserve">Голосовали: за – </w:t>
      </w:r>
      <w:r w:rsidR="00431FB9" w:rsidRPr="00A929BF">
        <w:rPr>
          <w:sz w:val="24"/>
          <w:szCs w:val="24"/>
        </w:rPr>
        <w:t>5</w:t>
      </w:r>
      <w:r w:rsidRPr="00A929BF">
        <w:rPr>
          <w:sz w:val="24"/>
          <w:szCs w:val="24"/>
        </w:rPr>
        <w:t xml:space="preserve"> человек,</w:t>
      </w:r>
    </w:p>
    <w:p w:rsidR="00B97AB7" w:rsidRPr="00A929BF" w:rsidRDefault="00B97AB7" w:rsidP="00B97AB7">
      <w:pPr>
        <w:pStyle w:val="a3"/>
        <w:ind w:left="-709"/>
        <w:rPr>
          <w:sz w:val="24"/>
          <w:szCs w:val="24"/>
        </w:rPr>
      </w:pPr>
      <w:r w:rsidRPr="00A929BF">
        <w:rPr>
          <w:sz w:val="24"/>
          <w:szCs w:val="24"/>
        </w:rPr>
        <w:t xml:space="preserve">                      против – нет,</w:t>
      </w:r>
    </w:p>
    <w:p w:rsidR="00B97AB7" w:rsidRPr="00A929BF" w:rsidRDefault="00B97AB7" w:rsidP="00B97AB7">
      <w:pPr>
        <w:pStyle w:val="a3"/>
        <w:ind w:left="-709"/>
        <w:rPr>
          <w:sz w:val="24"/>
          <w:szCs w:val="24"/>
        </w:rPr>
      </w:pPr>
      <w:r w:rsidRPr="00A929BF">
        <w:rPr>
          <w:sz w:val="24"/>
          <w:szCs w:val="24"/>
        </w:rPr>
        <w:t xml:space="preserve">                      воздержалось – нет.</w:t>
      </w:r>
    </w:p>
    <w:p w:rsidR="00B97AB7" w:rsidRDefault="00B97AB7" w:rsidP="00B97AB7">
      <w:pPr>
        <w:pStyle w:val="a3"/>
        <w:ind w:left="-709"/>
        <w:rPr>
          <w:sz w:val="24"/>
          <w:szCs w:val="24"/>
        </w:rPr>
      </w:pPr>
    </w:p>
    <w:p w:rsidR="00DC32A8" w:rsidRDefault="00DC32A8" w:rsidP="00B97AB7">
      <w:pPr>
        <w:pStyle w:val="a3"/>
        <w:ind w:left="-709"/>
        <w:rPr>
          <w:sz w:val="24"/>
          <w:szCs w:val="24"/>
        </w:rPr>
      </w:pPr>
    </w:p>
    <w:p w:rsidR="00DC32A8" w:rsidRPr="00A929BF" w:rsidRDefault="00DC32A8" w:rsidP="00B97AB7">
      <w:pPr>
        <w:pStyle w:val="a3"/>
        <w:ind w:left="-709"/>
        <w:rPr>
          <w:sz w:val="24"/>
          <w:szCs w:val="24"/>
        </w:rPr>
      </w:pPr>
    </w:p>
    <w:p w:rsidR="00CA6F48" w:rsidRPr="00A929BF" w:rsidRDefault="00CA6F48" w:rsidP="00B97AB7">
      <w:pPr>
        <w:pStyle w:val="a3"/>
        <w:ind w:left="-709"/>
        <w:rPr>
          <w:sz w:val="24"/>
          <w:szCs w:val="24"/>
        </w:rPr>
      </w:pPr>
    </w:p>
    <w:p w:rsidR="00CA6F48" w:rsidRPr="00A929BF" w:rsidRDefault="00CA6F48" w:rsidP="00B97AB7">
      <w:pPr>
        <w:pStyle w:val="a3"/>
        <w:ind w:left="-709"/>
        <w:rPr>
          <w:b/>
          <w:sz w:val="24"/>
          <w:szCs w:val="24"/>
        </w:rPr>
      </w:pPr>
      <w:r w:rsidRPr="00A929BF">
        <w:rPr>
          <w:b/>
          <w:sz w:val="24"/>
          <w:szCs w:val="24"/>
        </w:rPr>
        <w:t xml:space="preserve">Председатель </w:t>
      </w:r>
      <w:r w:rsidR="0051475C" w:rsidRPr="00A929BF">
        <w:rPr>
          <w:b/>
          <w:sz w:val="24"/>
          <w:szCs w:val="24"/>
        </w:rPr>
        <w:t xml:space="preserve">рабочей группы             </w:t>
      </w:r>
      <w:r w:rsidR="00DC32A8">
        <w:rPr>
          <w:b/>
          <w:sz w:val="24"/>
          <w:szCs w:val="24"/>
        </w:rPr>
        <w:t xml:space="preserve">                   </w:t>
      </w:r>
      <w:r w:rsidR="0051475C" w:rsidRPr="00A929BF">
        <w:rPr>
          <w:b/>
          <w:sz w:val="24"/>
          <w:szCs w:val="24"/>
        </w:rPr>
        <w:t xml:space="preserve">                             </w:t>
      </w:r>
      <w:r w:rsidR="003770D7" w:rsidRPr="00A929BF">
        <w:rPr>
          <w:b/>
          <w:sz w:val="24"/>
          <w:szCs w:val="24"/>
        </w:rPr>
        <w:t>Толока С. В.</w:t>
      </w:r>
      <w:r w:rsidRPr="00A929BF">
        <w:rPr>
          <w:b/>
          <w:sz w:val="24"/>
          <w:szCs w:val="24"/>
        </w:rPr>
        <w:t xml:space="preserve"> </w:t>
      </w:r>
    </w:p>
    <w:p w:rsidR="00DC32A8" w:rsidRDefault="00DC32A8" w:rsidP="00FE3BB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A6F48" w:rsidRPr="00A929BF" w:rsidRDefault="0051475C" w:rsidP="00FE3BB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929BF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51475C" w:rsidRPr="00A929BF" w:rsidRDefault="00FE3BB0">
      <w:pPr>
        <w:rPr>
          <w:rFonts w:ascii="Times New Roman" w:hAnsi="Times New Roman" w:cs="Times New Roman"/>
          <w:sz w:val="24"/>
          <w:szCs w:val="24"/>
        </w:rPr>
      </w:pPr>
      <w:r w:rsidRPr="00A929BF">
        <w:rPr>
          <w:rFonts w:ascii="Times New Roman" w:hAnsi="Times New Roman" w:cs="Times New Roman"/>
          <w:sz w:val="24"/>
          <w:szCs w:val="24"/>
        </w:rPr>
        <w:t>Иванченко Наталья Викторовна</w:t>
      </w:r>
      <w:r w:rsidR="00B176A7" w:rsidRPr="00A929BF">
        <w:rPr>
          <w:rFonts w:ascii="Times New Roman" w:hAnsi="Times New Roman" w:cs="Times New Roman"/>
          <w:sz w:val="24"/>
          <w:szCs w:val="24"/>
        </w:rPr>
        <w:t xml:space="preserve">         ___________</w:t>
      </w:r>
    </w:p>
    <w:p w:rsidR="0051475C" w:rsidRPr="00A929BF" w:rsidRDefault="003770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29BF">
        <w:rPr>
          <w:rFonts w:ascii="Times New Roman" w:hAnsi="Times New Roman" w:cs="Times New Roman"/>
          <w:sz w:val="24"/>
          <w:szCs w:val="24"/>
        </w:rPr>
        <w:t>Анопко</w:t>
      </w:r>
      <w:proofErr w:type="spellEnd"/>
      <w:r w:rsidRPr="00A929BF">
        <w:rPr>
          <w:rFonts w:ascii="Times New Roman" w:hAnsi="Times New Roman" w:cs="Times New Roman"/>
          <w:sz w:val="24"/>
          <w:szCs w:val="24"/>
        </w:rPr>
        <w:t xml:space="preserve"> Елена Владимировна              </w:t>
      </w:r>
      <w:r w:rsidR="00B176A7" w:rsidRPr="00A929BF">
        <w:rPr>
          <w:rFonts w:ascii="Times New Roman" w:hAnsi="Times New Roman" w:cs="Times New Roman"/>
          <w:sz w:val="24"/>
          <w:szCs w:val="24"/>
        </w:rPr>
        <w:t>___________</w:t>
      </w:r>
    </w:p>
    <w:p w:rsidR="002B42B0" w:rsidRPr="00A929BF" w:rsidRDefault="002B42B0" w:rsidP="002B42B0">
      <w:pPr>
        <w:rPr>
          <w:rFonts w:ascii="Times New Roman" w:hAnsi="Times New Roman" w:cs="Times New Roman"/>
          <w:sz w:val="24"/>
          <w:szCs w:val="24"/>
        </w:rPr>
      </w:pPr>
      <w:r w:rsidRPr="00A929BF">
        <w:rPr>
          <w:rFonts w:ascii="Times New Roman" w:hAnsi="Times New Roman" w:cs="Times New Roman"/>
          <w:sz w:val="24"/>
          <w:szCs w:val="24"/>
        </w:rPr>
        <w:t>Гончарова Елена Владимировна          ___________</w:t>
      </w:r>
    </w:p>
    <w:p w:rsidR="00E86784" w:rsidRDefault="003770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29BF">
        <w:rPr>
          <w:rFonts w:ascii="Times New Roman" w:hAnsi="Times New Roman" w:cs="Times New Roman"/>
          <w:sz w:val="24"/>
          <w:szCs w:val="24"/>
        </w:rPr>
        <w:t>Аг</w:t>
      </w:r>
      <w:r w:rsidR="0036319D">
        <w:rPr>
          <w:rFonts w:ascii="Times New Roman" w:hAnsi="Times New Roman" w:cs="Times New Roman"/>
          <w:sz w:val="24"/>
          <w:szCs w:val="24"/>
        </w:rPr>
        <w:t>р</w:t>
      </w:r>
      <w:r w:rsidRPr="00A929BF">
        <w:rPr>
          <w:rFonts w:ascii="Times New Roman" w:hAnsi="Times New Roman" w:cs="Times New Roman"/>
          <w:sz w:val="24"/>
          <w:szCs w:val="24"/>
        </w:rPr>
        <w:t>анович</w:t>
      </w:r>
      <w:proofErr w:type="spellEnd"/>
      <w:r w:rsidRPr="00A929BF">
        <w:rPr>
          <w:rFonts w:ascii="Times New Roman" w:hAnsi="Times New Roman" w:cs="Times New Roman"/>
          <w:sz w:val="24"/>
          <w:szCs w:val="24"/>
        </w:rPr>
        <w:t xml:space="preserve"> Татьяна Геннадьевна           </w:t>
      </w:r>
      <w:r w:rsidR="00B176A7" w:rsidRPr="00A929BF">
        <w:rPr>
          <w:rFonts w:ascii="Times New Roman" w:hAnsi="Times New Roman" w:cs="Times New Roman"/>
          <w:sz w:val="24"/>
          <w:szCs w:val="24"/>
        </w:rPr>
        <w:t>___________</w:t>
      </w:r>
    </w:p>
    <w:p w:rsidR="00695B37" w:rsidRDefault="00695B37">
      <w:pPr>
        <w:rPr>
          <w:rFonts w:ascii="Times New Roman" w:hAnsi="Times New Roman" w:cs="Times New Roman"/>
          <w:sz w:val="24"/>
          <w:szCs w:val="24"/>
        </w:rPr>
      </w:pPr>
    </w:p>
    <w:sectPr w:rsidR="00695B37" w:rsidSect="003303C7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21F"/>
    <w:multiLevelType w:val="hybridMultilevel"/>
    <w:tmpl w:val="776ABA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909BF"/>
    <w:multiLevelType w:val="hybridMultilevel"/>
    <w:tmpl w:val="4E0A6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2362"/>
    <w:multiLevelType w:val="hybridMultilevel"/>
    <w:tmpl w:val="41000242"/>
    <w:lvl w:ilvl="0" w:tplc="45AEAE4C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97AB7"/>
    <w:rsid w:val="00007284"/>
    <w:rsid w:val="00063C96"/>
    <w:rsid w:val="000A72CE"/>
    <w:rsid w:val="000C19AD"/>
    <w:rsid w:val="000C7950"/>
    <w:rsid w:val="001260D5"/>
    <w:rsid w:val="0013569F"/>
    <w:rsid w:val="001C12C9"/>
    <w:rsid w:val="001D2B36"/>
    <w:rsid w:val="00235FD6"/>
    <w:rsid w:val="00256B31"/>
    <w:rsid w:val="00282F77"/>
    <w:rsid w:val="002B42B0"/>
    <w:rsid w:val="00303BF2"/>
    <w:rsid w:val="003303C7"/>
    <w:rsid w:val="003345C1"/>
    <w:rsid w:val="00351B4F"/>
    <w:rsid w:val="0036319D"/>
    <w:rsid w:val="003770D7"/>
    <w:rsid w:val="0038006A"/>
    <w:rsid w:val="00392C37"/>
    <w:rsid w:val="003A5339"/>
    <w:rsid w:val="003B3466"/>
    <w:rsid w:val="003C3F7E"/>
    <w:rsid w:val="003F09C8"/>
    <w:rsid w:val="004011CB"/>
    <w:rsid w:val="004132A7"/>
    <w:rsid w:val="00416A4B"/>
    <w:rsid w:val="00421832"/>
    <w:rsid w:val="00431FB9"/>
    <w:rsid w:val="004476A9"/>
    <w:rsid w:val="00463119"/>
    <w:rsid w:val="00477A82"/>
    <w:rsid w:val="0048186A"/>
    <w:rsid w:val="004A2C4F"/>
    <w:rsid w:val="004B3199"/>
    <w:rsid w:val="0051475C"/>
    <w:rsid w:val="005B0281"/>
    <w:rsid w:val="005E3F3F"/>
    <w:rsid w:val="00604697"/>
    <w:rsid w:val="00614FF0"/>
    <w:rsid w:val="00615A5C"/>
    <w:rsid w:val="006161ED"/>
    <w:rsid w:val="006468BA"/>
    <w:rsid w:val="00674503"/>
    <w:rsid w:val="006943DC"/>
    <w:rsid w:val="00695B37"/>
    <w:rsid w:val="006E5A8B"/>
    <w:rsid w:val="00731E90"/>
    <w:rsid w:val="007342E5"/>
    <w:rsid w:val="00784B6D"/>
    <w:rsid w:val="007A0840"/>
    <w:rsid w:val="007A2F30"/>
    <w:rsid w:val="007A52D4"/>
    <w:rsid w:val="007A559D"/>
    <w:rsid w:val="008351EA"/>
    <w:rsid w:val="00855362"/>
    <w:rsid w:val="0087324E"/>
    <w:rsid w:val="00886ECB"/>
    <w:rsid w:val="0089537F"/>
    <w:rsid w:val="008D2FC0"/>
    <w:rsid w:val="008D5EFC"/>
    <w:rsid w:val="008D66A0"/>
    <w:rsid w:val="009650EB"/>
    <w:rsid w:val="00981DBB"/>
    <w:rsid w:val="00987A8A"/>
    <w:rsid w:val="009A638F"/>
    <w:rsid w:val="00A314B3"/>
    <w:rsid w:val="00A67007"/>
    <w:rsid w:val="00A763D9"/>
    <w:rsid w:val="00A929BF"/>
    <w:rsid w:val="00AA082A"/>
    <w:rsid w:val="00AB3E0B"/>
    <w:rsid w:val="00AB492D"/>
    <w:rsid w:val="00AD7156"/>
    <w:rsid w:val="00B0788D"/>
    <w:rsid w:val="00B141EA"/>
    <w:rsid w:val="00B16340"/>
    <w:rsid w:val="00B176A7"/>
    <w:rsid w:val="00B210D1"/>
    <w:rsid w:val="00B53387"/>
    <w:rsid w:val="00B56C6C"/>
    <w:rsid w:val="00B56F3A"/>
    <w:rsid w:val="00B86DE9"/>
    <w:rsid w:val="00B9121F"/>
    <w:rsid w:val="00B97AB7"/>
    <w:rsid w:val="00BA1414"/>
    <w:rsid w:val="00BC4857"/>
    <w:rsid w:val="00BD4391"/>
    <w:rsid w:val="00BF7F1B"/>
    <w:rsid w:val="00C017A8"/>
    <w:rsid w:val="00C11896"/>
    <w:rsid w:val="00C17913"/>
    <w:rsid w:val="00C31273"/>
    <w:rsid w:val="00C41B41"/>
    <w:rsid w:val="00CA6F48"/>
    <w:rsid w:val="00CB5BED"/>
    <w:rsid w:val="00CF3192"/>
    <w:rsid w:val="00D05423"/>
    <w:rsid w:val="00D22E44"/>
    <w:rsid w:val="00D411CF"/>
    <w:rsid w:val="00D502BE"/>
    <w:rsid w:val="00D55757"/>
    <w:rsid w:val="00D646B4"/>
    <w:rsid w:val="00D837B1"/>
    <w:rsid w:val="00D83E60"/>
    <w:rsid w:val="00DC32A8"/>
    <w:rsid w:val="00DD27BA"/>
    <w:rsid w:val="00DF024A"/>
    <w:rsid w:val="00DF3B4F"/>
    <w:rsid w:val="00E529A1"/>
    <w:rsid w:val="00E8388C"/>
    <w:rsid w:val="00E86784"/>
    <w:rsid w:val="00E95615"/>
    <w:rsid w:val="00EF42A3"/>
    <w:rsid w:val="00F05A20"/>
    <w:rsid w:val="00F21360"/>
    <w:rsid w:val="00F35295"/>
    <w:rsid w:val="00F37A5C"/>
    <w:rsid w:val="00F41A03"/>
    <w:rsid w:val="00F42EC9"/>
    <w:rsid w:val="00F545BA"/>
    <w:rsid w:val="00F57905"/>
    <w:rsid w:val="00F62106"/>
    <w:rsid w:val="00F87E64"/>
    <w:rsid w:val="00FD3846"/>
    <w:rsid w:val="00FE3BB0"/>
    <w:rsid w:val="00FF0E90"/>
    <w:rsid w:val="00FF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B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7AB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лужебная записка"/>
    <w:basedOn w:val="a"/>
    <w:rsid w:val="00B97AB7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department-title">
    <w:name w:val="department-title"/>
    <w:rsid w:val="00B97AB7"/>
  </w:style>
  <w:style w:type="paragraph" w:customStyle="1" w:styleId="Default">
    <w:name w:val="Default"/>
    <w:rsid w:val="00B97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6E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A8B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95B3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formattext">
    <w:name w:val="formattext"/>
    <w:basedOn w:val="a"/>
    <w:rsid w:val="00695B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35F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8</cp:revision>
  <cp:lastPrinted>2024-05-30T11:25:00Z</cp:lastPrinted>
  <dcterms:created xsi:type="dcterms:W3CDTF">2024-05-30T10:59:00Z</dcterms:created>
  <dcterms:modified xsi:type="dcterms:W3CDTF">2024-05-30T11:25:00Z</dcterms:modified>
</cp:coreProperties>
</file>