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71" w:rsidRDefault="00A76171">
      <w:pPr>
        <w:spacing w:line="14" w:lineRule="exact"/>
      </w:pPr>
    </w:p>
    <w:p w:rsidR="00A76171" w:rsidRDefault="005917B3">
      <w:pPr>
        <w:pStyle w:val="20"/>
        <w:framePr w:w="10469" w:h="806" w:hRule="exact" w:wrap="none" w:vAnchor="page" w:hAnchor="page" w:x="861" w:y="616"/>
        <w:pBdr>
          <w:bottom w:val="single" w:sz="4" w:space="0" w:color="auto"/>
        </w:pBdr>
        <w:shd w:val="clear" w:color="auto" w:fill="auto"/>
        <w:spacing w:after="0"/>
      </w:pPr>
      <w:r>
        <w:t>Дубровская сельская администрация</w:t>
      </w:r>
      <w:r>
        <w:br/>
      </w:r>
      <w:proofErr w:type="spellStart"/>
      <w:r>
        <w:t>Суражского</w:t>
      </w:r>
      <w:proofErr w:type="spellEnd"/>
      <w:r>
        <w:t xml:space="preserve"> района Брянской области</w:t>
      </w:r>
    </w:p>
    <w:p w:rsidR="00A76171" w:rsidRDefault="005917B3">
      <w:pPr>
        <w:pStyle w:val="10"/>
        <w:framePr w:wrap="none" w:vAnchor="page" w:hAnchor="page" w:x="861" w:y="1471"/>
        <w:shd w:val="clear" w:color="auto" w:fill="auto"/>
        <w:spacing w:after="0"/>
      </w:pPr>
      <w:bookmarkStart w:id="0" w:name="bookmark0"/>
      <w:r>
        <w:t>ПОСТАНОВЛЕНИЕ</w:t>
      </w:r>
      <w:bookmarkEnd w:id="0"/>
    </w:p>
    <w:p w:rsidR="00A76171" w:rsidRDefault="005917B3">
      <w:pPr>
        <w:pStyle w:val="11"/>
        <w:framePr w:w="10469" w:h="6106" w:hRule="exact" w:wrap="none" w:vAnchor="page" w:hAnchor="page" w:x="861" w:y="2239"/>
        <w:shd w:val="clear" w:color="auto" w:fill="auto"/>
        <w:spacing w:after="300" w:line="266" w:lineRule="auto"/>
        <w:ind w:left="540" w:right="5000" w:hanging="540"/>
        <w:jc w:val="left"/>
        <w:rPr>
          <w:sz w:val="26"/>
          <w:szCs w:val="26"/>
        </w:rPr>
      </w:pPr>
      <w:r>
        <w:rPr>
          <w:sz w:val="26"/>
          <w:szCs w:val="26"/>
        </w:rPr>
        <w:t>от 22 марта 2019 г. №25 с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убровка</w:t>
      </w:r>
    </w:p>
    <w:p w:rsidR="00A76171" w:rsidRDefault="005917B3">
      <w:pPr>
        <w:pStyle w:val="11"/>
        <w:framePr w:w="10469" w:h="6106" w:hRule="exact" w:wrap="none" w:vAnchor="page" w:hAnchor="page" w:x="861" w:y="2239"/>
        <w:shd w:val="clear" w:color="auto" w:fill="auto"/>
        <w:spacing w:after="0"/>
      </w:pPr>
      <w:r>
        <w:t>Об утверждении Административного регламента</w:t>
      </w:r>
    </w:p>
    <w:p w:rsidR="00A76171" w:rsidRDefault="005917B3">
      <w:pPr>
        <w:pStyle w:val="11"/>
        <w:framePr w:w="10469" w:h="6106" w:hRule="exact" w:wrap="none" w:vAnchor="page" w:hAnchor="page" w:x="861" w:y="2239"/>
        <w:shd w:val="clear" w:color="auto" w:fill="auto"/>
        <w:spacing w:after="0"/>
      </w:pPr>
      <w:r>
        <w:t>по предоставлению муниципальной услуги</w:t>
      </w:r>
    </w:p>
    <w:p w:rsidR="00A76171" w:rsidRDefault="005917B3">
      <w:pPr>
        <w:pStyle w:val="11"/>
        <w:framePr w:w="10469" w:h="6106" w:hRule="exact" w:wrap="none" w:vAnchor="page" w:hAnchor="page" w:x="861" w:y="2239"/>
        <w:shd w:val="clear" w:color="auto" w:fill="auto"/>
        <w:spacing w:after="0"/>
        <w:jc w:val="left"/>
      </w:pPr>
      <w:r>
        <w:t>«Предоставление во владение и (или) в пользование</w:t>
      </w:r>
    </w:p>
    <w:p w:rsidR="00A76171" w:rsidRDefault="005917B3">
      <w:pPr>
        <w:pStyle w:val="11"/>
        <w:framePr w:w="10469" w:h="6106" w:hRule="exact" w:wrap="none" w:vAnchor="page" w:hAnchor="page" w:x="861" w:y="2239"/>
        <w:shd w:val="clear" w:color="auto" w:fill="auto"/>
        <w:spacing w:after="0"/>
      </w:pPr>
      <w:r>
        <w:t>объектов имущества, включенных в перечень</w:t>
      </w:r>
    </w:p>
    <w:p w:rsidR="00A76171" w:rsidRDefault="005917B3">
      <w:pPr>
        <w:pStyle w:val="11"/>
        <w:framePr w:w="10469" w:h="6106" w:hRule="exact" w:wrap="none" w:vAnchor="page" w:hAnchor="page" w:x="861" w:y="2239"/>
        <w:shd w:val="clear" w:color="auto" w:fill="auto"/>
        <w:spacing w:after="0"/>
      </w:pPr>
      <w:r>
        <w:t>муниципального имущества, предназначенного</w:t>
      </w:r>
    </w:p>
    <w:p w:rsidR="00A76171" w:rsidRDefault="005917B3">
      <w:pPr>
        <w:pStyle w:val="11"/>
        <w:framePr w:w="10469" w:h="6106" w:hRule="exact" w:wrap="none" w:vAnchor="page" w:hAnchor="page" w:x="861" w:y="2239"/>
        <w:shd w:val="clear" w:color="auto" w:fill="auto"/>
        <w:spacing w:after="0"/>
      </w:pPr>
      <w:r>
        <w:t>для предоставления во владение и (или пользование)</w:t>
      </w:r>
    </w:p>
    <w:p w:rsidR="00A76171" w:rsidRDefault="005917B3">
      <w:pPr>
        <w:pStyle w:val="11"/>
        <w:framePr w:w="10469" w:h="6106" w:hRule="exact" w:wrap="none" w:vAnchor="page" w:hAnchor="page" w:x="861" w:y="2239"/>
        <w:shd w:val="clear" w:color="auto" w:fill="auto"/>
        <w:spacing w:after="0"/>
      </w:pPr>
      <w:r>
        <w:t>субъектам малого и среднего предпринимательства и</w:t>
      </w:r>
    </w:p>
    <w:p w:rsidR="00A76171" w:rsidRDefault="005917B3">
      <w:pPr>
        <w:pStyle w:val="11"/>
        <w:framePr w:w="10469" w:h="6106" w:hRule="exact" w:wrap="none" w:vAnchor="page" w:hAnchor="page" w:x="861" w:y="2239"/>
        <w:shd w:val="clear" w:color="auto" w:fill="auto"/>
        <w:spacing w:after="0"/>
      </w:pPr>
      <w:r>
        <w:t>организациям, образующим инфраструктуру поддержки</w:t>
      </w:r>
    </w:p>
    <w:p w:rsidR="00A76171" w:rsidRDefault="005917B3">
      <w:pPr>
        <w:pStyle w:val="11"/>
        <w:framePr w:w="10469" w:h="6106" w:hRule="exact" w:wrap="none" w:vAnchor="page" w:hAnchor="page" w:x="861" w:y="2239"/>
        <w:shd w:val="clear" w:color="auto" w:fill="auto"/>
        <w:spacing w:after="300"/>
      </w:pPr>
      <w:r>
        <w:t>субъектов малого и среднего предпринимательства»</w:t>
      </w:r>
    </w:p>
    <w:p w:rsidR="00A76171" w:rsidRDefault="005917B3">
      <w:pPr>
        <w:pStyle w:val="11"/>
        <w:framePr w:w="10469" w:h="6106" w:hRule="exact" w:wrap="none" w:vAnchor="page" w:hAnchor="page" w:x="861" w:y="2239"/>
        <w:shd w:val="clear" w:color="auto" w:fill="auto"/>
        <w:spacing w:after="0"/>
        <w:ind w:firstLine="700"/>
      </w:pPr>
      <w:r>
        <w:t xml:space="preserve">В соответствии с Федеральным </w:t>
      </w:r>
      <w:r>
        <w:rPr>
          <w:u w:val="single"/>
        </w:rPr>
        <w:t>законом</w:t>
      </w:r>
      <w:r>
        <w:t xml:space="preserve"> от 06.10.2003 №131-Ф3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Дубровского сельского поселения </w:t>
      </w:r>
      <w:proofErr w:type="spellStart"/>
      <w:r>
        <w:t>Суражского</w:t>
      </w:r>
      <w:proofErr w:type="spellEnd"/>
      <w:r>
        <w:t xml:space="preserve"> района Брянской области, в целях реализации мероприятий по разработке и утверждению административных регламентов предоставления муниципальных услуг, администрация Дубровского сельского поселения</w:t>
      </w:r>
    </w:p>
    <w:p w:rsidR="00A76171" w:rsidRDefault="005917B3">
      <w:pPr>
        <w:pStyle w:val="11"/>
        <w:framePr w:w="10469" w:h="3922" w:hRule="exact" w:wrap="none" w:vAnchor="page" w:hAnchor="page" w:x="861" w:y="8584"/>
        <w:shd w:val="clear" w:color="auto" w:fill="auto"/>
        <w:spacing w:after="300"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A76171" w:rsidRDefault="005917B3">
      <w:pPr>
        <w:pStyle w:val="11"/>
        <w:framePr w:w="10469" w:h="3922" w:hRule="exact" w:wrap="none" w:vAnchor="page" w:hAnchor="page" w:x="861" w:y="8584"/>
        <w:numPr>
          <w:ilvl w:val="0"/>
          <w:numId w:val="1"/>
        </w:numPr>
        <w:shd w:val="clear" w:color="auto" w:fill="auto"/>
        <w:tabs>
          <w:tab w:val="left" w:pos="339"/>
        </w:tabs>
        <w:spacing w:after="0"/>
        <w:jc w:val="left"/>
      </w:pPr>
      <w:r>
        <w:t>Утвердить Административный регламент по предоставлению муниципальной услуги</w:t>
      </w:r>
    </w:p>
    <w:p w:rsidR="00A76171" w:rsidRDefault="005917B3">
      <w:pPr>
        <w:pStyle w:val="11"/>
        <w:framePr w:w="10469" w:h="3922" w:hRule="exact" w:wrap="none" w:vAnchor="page" w:hAnchor="page" w:x="861" w:y="8584"/>
        <w:shd w:val="clear" w:color="auto" w:fill="auto"/>
        <w:spacing w:after="0"/>
      </w:pPr>
      <w:r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.предпринимательства» согласно приложению № 1.</w:t>
      </w:r>
    </w:p>
    <w:p w:rsidR="00A76171" w:rsidRDefault="005917B3">
      <w:pPr>
        <w:pStyle w:val="11"/>
        <w:framePr w:w="10469" w:h="3922" w:hRule="exact" w:wrap="none" w:vAnchor="page" w:hAnchor="page" w:x="861" w:y="8584"/>
        <w:numPr>
          <w:ilvl w:val="0"/>
          <w:numId w:val="1"/>
        </w:numPr>
        <w:shd w:val="clear" w:color="auto" w:fill="auto"/>
        <w:tabs>
          <w:tab w:val="left" w:pos="368"/>
        </w:tabs>
        <w:spacing w:after="300"/>
      </w:pPr>
      <w:r>
        <w:t xml:space="preserve">Настоящее постановление подлежит опубликованию в информационно-аналитическом бюллетене «Муниципальный вестник Дубровского сельского поселения» и на официальном сайте администрации </w:t>
      </w:r>
      <w:proofErr w:type="spellStart"/>
      <w:r>
        <w:t>Суражского</w:t>
      </w:r>
      <w:proofErr w:type="spellEnd"/>
      <w:r>
        <w:t xml:space="preserve"> района.</w:t>
      </w:r>
    </w:p>
    <w:p w:rsidR="00A76171" w:rsidRDefault="005917B3">
      <w:pPr>
        <w:pStyle w:val="11"/>
        <w:framePr w:w="10469" w:h="3922" w:hRule="exact" w:wrap="none" w:vAnchor="page" w:hAnchor="page" w:x="861" w:y="8584"/>
        <w:numPr>
          <w:ilvl w:val="0"/>
          <w:numId w:val="1"/>
        </w:numPr>
        <w:shd w:val="clear" w:color="auto" w:fill="auto"/>
        <w:tabs>
          <w:tab w:val="left" w:pos="368"/>
        </w:tabs>
        <w:spacing w:after="0"/>
      </w:pPr>
      <w:r>
        <w:t>Постановление вступает в силу с момента его подписания.</w:t>
      </w:r>
    </w:p>
    <w:p w:rsidR="00A76171" w:rsidRDefault="005917B3" w:rsidP="00846EA8">
      <w:pPr>
        <w:pStyle w:val="11"/>
        <w:framePr w:wrap="none" w:vAnchor="page" w:hAnchor="page" w:x="861" w:y="12775"/>
        <w:numPr>
          <w:ilvl w:val="0"/>
          <w:numId w:val="1"/>
        </w:numPr>
        <w:shd w:val="clear" w:color="auto" w:fill="auto"/>
        <w:spacing w:after="0" w:line="240" w:lineRule="auto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A76171" w:rsidRDefault="005917B3">
      <w:pPr>
        <w:pStyle w:val="a5"/>
        <w:framePr w:w="3269" w:h="634" w:hRule="exact" w:wrap="none" w:vAnchor="page" w:hAnchor="page" w:x="870" w:y="13375"/>
        <w:shd w:val="clear" w:color="auto" w:fill="auto"/>
      </w:pPr>
      <w:r>
        <w:t>Глава Дубровской сельской администрации -</w:t>
      </w:r>
    </w:p>
    <w:p w:rsidR="00A76171" w:rsidRDefault="005917B3">
      <w:pPr>
        <w:pStyle w:val="11"/>
        <w:framePr w:wrap="none" w:vAnchor="page" w:hAnchor="page" w:x="8689" w:y="13672"/>
        <w:shd w:val="clear" w:color="auto" w:fill="auto"/>
        <w:spacing w:after="0" w:line="240" w:lineRule="auto"/>
        <w:jc w:val="left"/>
      </w:pPr>
      <w:proofErr w:type="spellStart"/>
      <w:r>
        <w:rPr>
          <w:b/>
          <w:bCs/>
        </w:rPr>
        <w:t>М.М.Щетник</w:t>
      </w:r>
      <w:proofErr w:type="spellEnd"/>
    </w:p>
    <w:p w:rsidR="00DF6A91" w:rsidRDefault="00DF6A91">
      <w:pPr>
        <w:spacing w:line="14" w:lineRule="exact"/>
      </w:pPr>
    </w:p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Pr="00DF6A91" w:rsidRDefault="00DF6A91" w:rsidP="00DF6A91"/>
    <w:p w:rsidR="00DF6A91" w:rsidRDefault="00DF6A91" w:rsidP="00DF6A91">
      <w:pPr>
        <w:tabs>
          <w:tab w:val="left" w:pos="7703"/>
        </w:tabs>
      </w:pPr>
      <w:r>
        <w:tab/>
      </w:r>
    </w:p>
    <w:p w:rsidR="00DF6A91" w:rsidRDefault="00DF6A91" w:rsidP="00DF6A91">
      <w:pPr>
        <w:tabs>
          <w:tab w:val="left" w:pos="7703"/>
        </w:tabs>
      </w:pPr>
    </w:p>
    <w:p w:rsidR="00DF6A91" w:rsidRDefault="00DF6A91" w:rsidP="00DF6A91">
      <w:pPr>
        <w:tabs>
          <w:tab w:val="left" w:pos="7703"/>
        </w:tabs>
      </w:pPr>
    </w:p>
    <w:p w:rsidR="00DF6A91" w:rsidRDefault="00DF6A91" w:rsidP="00DF6A91">
      <w:pPr>
        <w:tabs>
          <w:tab w:val="left" w:pos="7703"/>
        </w:tabs>
      </w:pPr>
    </w:p>
    <w:p w:rsidR="00DA0B82" w:rsidRPr="00850E12" w:rsidRDefault="00DA0B82" w:rsidP="00DA0B82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DA0B82" w:rsidRPr="00850E12" w:rsidRDefault="00DA0B82" w:rsidP="00DA0B82">
      <w:pPr>
        <w:rPr>
          <w:rFonts w:ascii="Times New Roman" w:eastAsia="Calibri" w:hAnsi="Times New Roman" w:cs="Times New Roman"/>
          <w:lang w:eastAsia="en-US"/>
        </w:rPr>
      </w:pPr>
      <w:r w:rsidRPr="00850E12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</w:t>
      </w:r>
      <w:r w:rsidR="00850E12" w:rsidRPr="00850E12">
        <w:rPr>
          <w:rFonts w:ascii="Times New Roman" w:eastAsia="Calibri" w:hAnsi="Times New Roman" w:cs="Times New Roman"/>
          <w:lang w:eastAsia="en-US"/>
        </w:rPr>
        <w:t xml:space="preserve">   </w:t>
      </w:r>
      <w:r w:rsidRPr="00850E12">
        <w:rPr>
          <w:rFonts w:ascii="Times New Roman" w:eastAsia="Calibri" w:hAnsi="Times New Roman" w:cs="Times New Roman"/>
          <w:lang w:eastAsia="en-US"/>
        </w:rPr>
        <w:t xml:space="preserve">   Приложение № 1</w:t>
      </w:r>
    </w:p>
    <w:p w:rsidR="00DA0B82" w:rsidRPr="00850E12" w:rsidRDefault="00DA0B82" w:rsidP="00DA0B82">
      <w:pPr>
        <w:jc w:val="right"/>
        <w:rPr>
          <w:rFonts w:ascii="Times New Roman" w:eastAsia="Calibri" w:hAnsi="Times New Roman" w:cs="Times New Roman"/>
          <w:lang w:eastAsia="en-US"/>
        </w:rPr>
      </w:pPr>
      <w:r w:rsidRPr="00850E12">
        <w:rPr>
          <w:rFonts w:ascii="Times New Roman" w:eastAsia="Calibri" w:hAnsi="Times New Roman" w:cs="Times New Roman"/>
          <w:lang w:eastAsia="en-US"/>
        </w:rPr>
        <w:t xml:space="preserve">к постановлению  Дубровской сельской администрации </w:t>
      </w:r>
    </w:p>
    <w:p w:rsidR="00DA0B82" w:rsidRPr="00850E12" w:rsidRDefault="00DA0B82" w:rsidP="00DA0B82">
      <w:pPr>
        <w:jc w:val="right"/>
        <w:rPr>
          <w:rFonts w:ascii="Times New Roman" w:eastAsia="Calibri" w:hAnsi="Times New Roman" w:cs="Times New Roman"/>
          <w:lang w:eastAsia="en-US"/>
        </w:rPr>
      </w:pPr>
      <w:r w:rsidRPr="00850E12">
        <w:rPr>
          <w:rFonts w:ascii="Times New Roman" w:eastAsia="Calibri" w:hAnsi="Times New Roman" w:cs="Times New Roman"/>
          <w:lang w:eastAsia="en-US"/>
        </w:rPr>
        <w:t>№  25    от    22 марта 2019 г.</w:t>
      </w:r>
    </w:p>
    <w:p w:rsidR="00DA0B82" w:rsidRPr="00850E12" w:rsidRDefault="00DA0B82" w:rsidP="00DA0B82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DA0B82" w:rsidRPr="00850E12" w:rsidRDefault="00DA0B82" w:rsidP="00DA0B8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DA0B82" w:rsidRPr="00850E12" w:rsidRDefault="00DA0B82" w:rsidP="00DA0B8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850E12">
        <w:rPr>
          <w:rFonts w:ascii="Times New Roman" w:hAnsi="Times New Roman" w:cs="Times New Roman"/>
          <w:b/>
        </w:rPr>
        <w:t xml:space="preserve">Административный регламент </w:t>
      </w:r>
    </w:p>
    <w:p w:rsidR="00DA0B82" w:rsidRPr="00850E12" w:rsidRDefault="00DA0B82" w:rsidP="00DA0B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50E12">
        <w:rPr>
          <w:rFonts w:ascii="Times New Roman" w:hAnsi="Times New Roman" w:cs="Times New Roman"/>
          <w:b/>
        </w:rPr>
        <w:t>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DA0B82" w:rsidRPr="00850E12" w:rsidRDefault="00DA0B82" w:rsidP="00DA0B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DA0B82" w:rsidRPr="00850E12" w:rsidRDefault="00DA0B82" w:rsidP="00DA0B8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  <w:b/>
          <w:bCs/>
        </w:rPr>
        <w:t>1. Общие положения</w:t>
      </w:r>
    </w:p>
    <w:p w:rsidR="00DA0B82" w:rsidRPr="00850E12" w:rsidRDefault="00DA0B82" w:rsidP="00DA0B8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50E12">
        <w:rPr>
          <w:rFonts w:ascii="Times New Roman" w:hAnsi="Times New Roman" w:cs="Times New Roman"/>
        </w:rPr>
        <w:t>1.1. Наименование муниципальной услуги: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муниципальная услуга).</w:t>
      </w:r>
      <w:bookmarkStart w:id="1" w:name="Par43"/>
      <w:bookmarkEnd w:id="1"/>
    </w:p>
    <w:p w:rsidR="00DA0B82" w:rsidRPr="00850E12" w:rsidRDefault="00DA0B82" w:rsidP="00DA0B82">
      <w:pPr>
        <w:ind w:firstLine="567"/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Дубровской сельской администрацией  Брянской области (далее – Дубровской сельской администрацией</w:t>
      </w:r>
      <w:proofErr w:type="gramStart"/>
      <w:r w:rsidRPr="00850E12">
        <w:rPr>
          <w:rFonts w:ascii="Times New Roman" w:hAnsi="Times New Roman" w:cs="Times New Roman"/>
        </w:rPr>
        <w:t xml:space="preserve"> )</w:t>
      </w:r>
      <w:proofErr w:type="gramEnd"/>
      <w:r w:rsidRPr="00850E12">
        <w:rPr>
          <w:rFonts w:ascii="Times New Roman" w:hAnsi="Times New Roman" w:cs="Times New Roman"/>
        </w:rPr>
        <w:t xml:space="preserve"> муниципальной услуги.</w:t>
      </w:r>
    </w:p>
    <w:p w:rsidR="00DA0B82" w:rsidRPr="00850E12" w:rsidRDefault="00DA0B82" w:rsidP="00DA0B82">
      <w:pPr>
        <w:ind w:firstLine="567"/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1.2. Муниципальную услугу предоставляет  Дубровская сельская администрация  (далее – орган местного самоуправления)</w:t>
      </w:r>
    </w:p>
    <w:p w:rsidR="00DA0B82" w:rsidRPr="00850E12" w:rsidRDefault="00DA0B82" w:rsidP="00DA0B82">
      <w:pPr>
        <w:ind w:firstLine="567"/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1.3. Ответственные за предоставление муниципальной услуги специалисты Дубровской сельской администрации.</w:t>
      </w:r>
    </w:p>
    <w:p w:rsidR="00DA0B82" w:rsidRPr="00850E12" w:rsidRDefault="00DA0B82" w:rsidP="00DA0B82">
      <w:pPr>
        <w:ind w:firstLine="567"/>
        <w:jc w:val="both"/>
        <w:rPr>
          <w:rFonts w:ascii="Times New Roman" w:hAnsi="Times New Roman" w:cs="Times New Roman"/>
        </w:rPr>
      </w:pPr>
      <w:bookmarkStart w:id="2" w:name="Par60"/>
      <w:bookmarkEnd w:id="2"/>
      <w:r w:rsidRPr="00850E12">
        <w:rPr>
          <w:rFonts w:ascii="Times New Roman" w:hAnsi="Times New Roman" w:cs="Times New Roman"/>
        </w:rPr>
        <w:t>1.4. Места нахождения, справочные телефоны и адреса электронной почты органов местного самоуправления  Дубровской сельской администрации  приведены в приложении № 1 к настоящему административному регламенту.</w:t>
      </w:r>
    </w:p>
    <w:p w:rsidR="00DA0B82" w:rsidRPr="00850E12" w:rsidRDefault="00DA0B82" w:rsidP="00DA0B82">
      <w:pPr>
        <w:ind w:firstLine="567"/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</w:t>
      </w:r>
    </w:p>
    <w:p w:rsidR="00DA0B82" w:rsidRPr="00850E12" w:rsidRDefault="00DA0B82" w:rsidP="00DA0B82">
      <w:pPr>
        <w:ind w:firstLine="567"/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Информация о местах нахождения и графике работы, справочных телефонах и адресах электронной почты можно получить на сайте МФЦ </w:t>
      </w:r>
      <w:proofErr w:type="spellStart"/>
      <w:r w:rsidRPr="00850E12">
        <w:rPr>
          <w:rFonts w:ascii="Times New Roman" w:hAnsi="Times New Roman" w:cs="Times New Roman"/>
        </w:rPr>
        <w:t>Суражского</w:t>
      </w:r>
      <w:proofErr w:type="spellEnd"/>
      <w:r w:rsidRPr="00850E12">
        <w:rPr>
          <w:rFonts w:ascii="Times New Roman" w:hAnsi="Times New Roman" w:cs="Times New Roman"/>
        </w:rPr>
        <w:t xml:space="preserve">  района </w:t>
      </w:r>
    </w:p>
    <w:p w:rsidR="00DA0B82" w:rsidRPr="00850E12" w:rsidRDefault="00DA0B82" w:rsidP="00DA0B82">
      <w:pPr>
        <w:ind w:firstLine="567"/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1.6. Адрес портала государственных и муниципальных услуг (функций)  Дубровской сельской администрации и официальных сайтов органов исполнительной власти  Дубровской сельской администрации  в сети Интернет.</w:t>
      </w:r>
    </w:p>
    <w:p w:rsidR="00DA0B82" w:rsidRPr="00850E12" w:rsidRDefault="00DA0B82" w:rsidP="00DA0B82">
      <w:pPr>
        <w:rPr>
          <w:rFonts w:ascii="Times New Roman" w:hAnsi="Times New Roman" w:cs="Times New Roman"/>
        </w:rPr>
      </w:pPr>
      <w:bookmarkStart w:id="3" w:name="Par130"/>
      <w:bookmarkEnd w:id="3"/>
      <w:r w:rsidRPr="00850E12">
        <w:rPr>
          <w:rFonts w:ascii="Times New Roman" w:hAnsi="Times New Roman" w:cs="Times New Roman"/>
        </w:rPr>
        <w:t xml:space="preserve">Электронный адрес официального сайта органа местного самоуправления  </w:t>
      </w:r>
      <w:r w:rsidRPr="00850E12">
        <w:rPr>
          <w:rFonts w:ascii="Times New Roman" w:hAnsi="Times New Roman" w:cs="Times New Roman"/>
          <w:lang w:val="en-US"/>
        </w:rPr>
        <w:t>E</w:t>
      </w:r>
      <w:r w:rsidRPr="00850E12">
        <w:rPr>
          <w:rFonts w:ascii="Times New Roman" w:hAnsi="Times New Roman" w:cs="Times New Roman"/>
        </w:rPr>
        <w:t>-</w:t>
      </w:r>
      <w:r w:rsidRPr="00850E12">
        <w:rPr>
          <w:rFonts w:ascii="Times New Roman" w:hAnsi="Times New Roman" w:cs="Times New Roman"/>
          <w:lang w:val="en-US"/>
        </w:rPr>
        <w:t>mail</w:t>
      </w:r>
      <w:r w:rsidRPr="00850E12">
        <w:rPr>
          <w:rFonts w:ascii="Times New Roman" w:hAnsi="Times New Roman" w:cs="Times New Roman"/>
        </w:rPr>
        <w:t xml:space="preserve"> </w:t>
      </w:r>
      <w:hyperlink r:id="rId7" w:history="1">
        <w:r w:rsidRPr="00850E12">
          <w:rPr>
            <w:rStyle w:val="a6"/>
            <w:rFonts w:ascii="Times New Roman" w:hAnsi="Times New Roman" w:cs="Times New Roman"/>
            <w:lang w:val="en-US"/>
          </w:rPr>
          <w:t>boxan</w:t>
        </w:r>
        <w:r w:rsidRPr="00850E12">
          <w:rPr>
            <w:rStyle w:val="a6"/>
            <w:rFonts w:ascii="Times New Roman" w:hAnsi="Times New Roman" w:cs="Times New Roman"/>
          </w:rPr>
          <w:t>-</w:t>
        </w:r>
        <w:r w:rsidRPr="00850E12">
          <w:rPr>
            <w:rStyle w:val="a6"/>
            <w:rFonts w:ascii="Times New Roman" w:hAnsi="Times New Roman" w:cs="Times New Roman"/>
            <w:lang w:val="en-US"/>
          </w:rPr>
          <w:t>dybrovka</w:t>
        </w:r>
        <w:r w:rsidRPr="00850E12">
          <w:rPr>
            <w:rStyle w:val="a6"/>
            <w:rFonts w:ascii="Times New Roman" w:hAnsi="Times New Roman" w:cs="Times New Roman"/>
          </w:rPr>
          <w:t>@</w:t>
        </w:r>
        <w:r w:rsidRPr="00850E12">
          <w:rPr>
            <w:rStyle w:val="a6"/>
            <w:rFonts w:ascii="Times New Roman" w:hAnsi="Times New Roman" w:cs="Times New Roman"/>
            <w:lang w:val="en-US"/>
          </w:rPr>
          <w:t>yandex</w:t>
        </w:r>
        <w:r w:rsidRPr="00850E12">
          <w:rPr>
            <w:rStyle w:val="a6"/>
            <w:rFonts w:ascii="Times New Roman" w:hAnsi="Times New Roman" w:cs="Times New Roman"/>
          </w:rPr>
          <w:t>.</w:t>
        </w:r>
        <w:r w:rsidRPr="00850E12">
          <w:rPr>
            <w:rStyle w:val="a6"/>
            <w:rFonts w:ascii="Times New Roman" w:hAnsi="Times New Roman" w:cs="Times New Roman"/>
            <w:lang w:val="en-US"/>
          </w:rPr>
          <w:t>ru</w:t>
        </w:r>
      </w:hyperlink>
    </w:p>
    <w:p w:rsidR="00DA0B82" w:rsidRPr="00850E12" w:rsidRDefault="00DA0B82" w:rsidP="00DA0B82">
      <w:pPr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1.7. Информация о порядке предоставления муниципальной услуги предоставляется:</w:t>
      </w:r>
    </w:p>
    <w:p w:rsidR="00DA0B82" w:rsidRPr="00850E12" w:rsidRDefault="00DA0B82" w:rsidP="00DA0B82">
      <w:pPr>
        <w:ind w:firstLine="567"/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по телефону специалистами администрации (непосредственно в день обращения заинтересованных лиц);</w:t>
      </w:r>
    </w:p>
    <w:p w:rsidR="00DA0B82" w:rsidRPr="00850E12" w:rsidRDefault="00DA0B82" w:rsidP="00DA0B82">
      <w:pPr>
        <w:ind w:firstLine="567"/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на </w:t>
      </w:r>
      <w:proofErr w:type="gramStart"/>
      <w:r w:rsidRPr="00850E12">
        <w:rPr>
          <w:rFonts w:ascii="Times New Roman" w:hAnsi="Times New Roman" w:cs="Times New Roman"/>
        </w:rPr>
        <w:t>Интернет–сайте</w:t>
      </w:r>
      <w:proofErr w:type="gramEnd"/>
      <w:r w:rsidRPr="00850E12">
        <w:rPr>
          <w:rFonts w:ascii="Times New Roman" w:hAnsi="Times New Roman" w:cs="Times New Roman"/>
        </w:rPr>
        <w:t xml:space="preserve">  Дубровской сельской администрации;</w:t>
      </w:r>
    </w:p>
    <w:p w:rsidR="00DA0B82" w:rsidRPr="00850E12" w:rsidRDefault="00DA0B82" w:rsidP="00DA0B82">
      <w:pPr>
        <w:ind w:firstLine="567"/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при обращении в МФЦ.</w:t>
      </w:r>
    </w:p>
    <w:p w:rsidR="00DA0B82" w:rsidRPr="00850E12" w:rsidRDefault="00DA0B82" w:rsidP="00DA0B82">
      <w:pPr>
        <w:ind w:firstLine="567"/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Письменные обращения заинтересованных лиц, поступившие почтовой корреспонденцией, по адресу: 243535, Брянская область,  с</w:t>
      </w:r>
      <w:proofErr w:type="gramStart"/>
      <w:r w:rsidRPr="00850E12">
        <w:rPr>
          <w:rFonts w:ascii="Times New Roman" w:hAnsi="Times New Roman" w:cs="Times New Roman"/>
        </w:rPr>
        <w:t>.Д</w:t>
      </w:r>
      <w:proofErr w:type="gramEnd"/>
      <w:r w:rsidRPr="00850E12">
        <w:rPr>
          <w:rFonts w:ascii="Times New Roman" w:hAnsi="Times New Roman" w:cs="Times New Roman"/>
        </w:rPr>
        <w:t>убровка,  ул.Центральная, д. 1а, а также в электронном виде на электронный адрес, рассматриваются ответственными структурными подразделениями Дубровской сельской администрации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:rsidR="00DA0B82" w:rsidRPr="00850E12" w:rsidRDefault="00DA0B82" w:rsidP="00DA0B82">
      <w:pPr>
        <w:ind w:firstLine="567"/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Индивидуальное письменное информирование осуществляется при обращении граждан путем </w:t>
      </w:r>
      <w:r w:rsidRPr="00850E12">
        <w:rPr>
          <w:rFonts w:ascii="Times New Roman" w:hAnsi="Times New Roman" w:cs="Times New Roman"/>
        </w:rPr>
        <w:lastRenderedPageBreak/>
        <w:t>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DA0B82" w:rsidRPr="00850E12" w:rsidRDefault="00DA0B82" w:rsidP="00DA0B82">
      <w:pPr>
        <w:ind w:firstLine="567"/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1.8. 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DA0B82" w:rsidRPr="00850E12" w:rsidRDefault="00DA0B82" w:rsidP="00DA0B8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1.9. 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DA0B82" w:rsidRPr="00850E12" w:rsidRDefault="00DA0B82" w:rsidP="00DA0B8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  <w:b/>
          <w:bCs/>
        </w:rPr>
        <w:t>2. Стандарт предоставления муниципальной услуги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  <w:color w:val="auto"/>
        </w:rPr>
      </w:pPr>
      <w:bookmarkStart w:id="4" w:name="Par155"/>
      <w:bookmarkStart w:id="5" w:name="Par159"/>
      <w:bookmarkEnd w:id="4"/>
      <w:bookmarkEnd w:id="5"/>
      <w:r w:rsidRPr="00850E12">
        <w:rPr>
          <w:rFonts w:ascii="Times New Roman" w:hAnsi="Times New Roman" w:cs="Times New Roman"/>
        </w:rPr>
        <w:t>2.1. Муниципальная услуга -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bookmarkStart w:id="6" w:name="Par165"/>
      <w:bookmarkEnd w:id="6"/>
      <w:r w:rsidRPr="00850E12">
        <w:rPr>
          <w:rFonts w:ascii="Times New Roman" w:hAnsi="Times New Roman" w:cs="Times New Roman"/>
        </w:rPr>
        <w:t>2.2. Предоставление муниципальной услуги осуществляется  Дубровской сельской администрацией.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2.3. Результатом предоставления муниципальной услуги (далее - документами, выдаваемыми по результатам оказания муниципальной услуги) является договор о передаче имущества казны Дубровской сельской администрацией в аренду, безвозмездное пользование, доверительное управление без проведения торгов или уведомление об отказе в предоставлении услуги.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bookmarkStart w:id="7" w:name="Par169"/>
      <w:bookmarkEnd w:id="7"/>
      <w:r w:rsidRPr="00850E12">
        <w:rPr>
          <w:rFonts w:ascii="Times New Roman" w:hAnsi="Times New Roman" w:cs="Times New Roman"/>
        </w:rPr>
        <w:t>2.4. Срок предоставления муниципальной услуги, предусмотренной настоящим Административным регламентом, составляет 90 календарных дней со дня поступления заявления и необходимых документов.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bookmarkStart w:id="8" w:name="Par173"/>
      <w:bookmarkEnd w:id="8"/>
      <w:r w:rsidRPr="00850E12">
        <w:rPr>
          <w:rFonts w:ascii="Times New Roman" w:hAnsi="Times New Roman" w:cs="Times New Roman"/>
        </w:rPr>
        <w:t>2.5. Нормативные правовые акты, регулирующие предоставление муниципальной услуги: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 Конституция Российской Федерации от 12.12.1993 («Российская газета», № 237, 25.12.1993)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«Гражданский кодекс Российской Федерации (часть первая)» от 30.11.1994 N 51-ФЗ;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«Гражданский кодекс Российской Федерации (часть вторая)» от 26.01.1996 N 14-ФЗ;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Федеральный закон от 26.07.2006 N 135-ФЗ «О защите конкуренции»;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Федеральный закон от 25.06.2002 N 73-ФЗ «Об объектах культурного наследия (памятниках истории и культуры) народов Российской Федерации;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Федеральный закон от 02.05.2006 № 59-ФЗ «О порядке рассмотрения обращений граждан Российской Федерации»;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Федеральный закон от 24.07.2007 № 209 ФЗ «О развитии малого и среднего предпринимательства в Российской Федерации»;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Федеральный закон от 6 апреля 2011 г. N 63-ФЗ «Об электронной подписи» (Собрание законодательства Российской Федерации, 2011, N 15, ст. 2036; N 27, ст. 3880);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Федеральный закон от 27.07.2006 № 152-ФЗ «О персональных данных»;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proofErr w:type="gramStart"/>
      <w:r w:rsidRPr="00850E12">
        <w:rPr>
          <w:rFonts w:ascii="Times New Roman" w:hAnsi="Times New Roman" w:cs="Times New Roman"/>
        </w:rPr>
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850E12">
        <w:rPr>
          <w:rFonts w:ascii="Times New Roman" w:hAnsi="Times New Roman" w:cs="Times New Roman"/>
        </w:rPr>
        <w:t>ии и ау</w:t>
      </w:r>
      <w:proofErr w:type="gramEnd"/>
      <w:r w:rsidRPr="00850E12">
        <w:rPr>
          <w:rFonts w:ascii="Times New Roman" w:hAnsi="Times New Roman" w:cs="Times New Roman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N 112, 18.05.2012);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bookmarkStart w:id="9" w:name="Par187"/>
      <w:bookmarkEnd w:id="9"/>
      <w:r w:rsidRPr="00850E12">
        <w:rPr>
          <w:rFonts w:ascii="Times New Roman" w:hAnsi="Times New Roman" w:cs="Times New Roman"/>
        </w:rPr>
        <w:t>- нормативные правовые акты муниципального образования.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lastRenderedPageBreak/>
        <w:t>2.6. Для предоставления данной муниципальной услуги к заявлению, оформленному по форме согласно приложению № 2 к настоящему Административному регламенту, прилагаются следующие документы, заверенные должным образом: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bookmarkStart w:id="10" w:name="Par193"/>
      <w:bookmarkEnd w:id="10"/>
      <w:r w:rsidRPr="00850E12">
        <w:rPr>
          <w:rFonts w:ascii="Times New Roman" w:hAnsi="Times New Roman" w:cs="Times New Roman"/>
        </w:rPr>
        <w:t>2.6.1. Для юридических лиц и их уполномоченных представителей: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- выписка из протокола об избрании или </w:t>
      </w:r>
      <w:proofErr w:type="gramStart"/>
      <w:r w:rsidRPr="00850E12">
        <w:rPr>
          <w:rFonts w:ascii="Times New Roman" w:hAnsi="Times New Roman" w:cs="Times New Roman"/>
        </w:rPr>
        <w:t>приказ</w:t>
      </w:r>
      <w:proofErr w:type="gramEnd"/>
      <w:r w:rsidRPr="00850E12">
        <w:rPr>
          <w:rFonts w:ascii="Times New Roman" w:hAnsi="Times New Roman" w:cs="Times New Roman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2.6.2. Для индивидуальных предпринимателей и их уполномоченных представителей: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bookmarkStart w:id="11" w:name="Par205"/>
      <w:bookmarkEnd w:id="11"/>
      <w:r w:rsidRPr="00850E12">
        <w:rPr>
          <w:rFonts w:ascii="Times New Roman" w:hAnsi="Times New Roman" w:cs="Times New Roman"/>
        </w:rPr>
        <w:t>2.6.3. Специалисты органа местного самоуправления не вправе требовать от заявителя: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bookmarkStart w:id="12" w:name="Par211"/>
      <w:bookmarkEnd w:id="12"/>
      <w:r w:rsidRPr="00850E12">
        <w:rPr>
          <w:rFonts w:ascii="Times New Roman" w:hAnsi="Times New Roman" w:cs="Times New Roman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2.7.1. Для юридических лиц: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выписки из Единого государственного реестра юридических лиц (ЕГРЮЛ);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2.7.2. Для индивидуальных предпринимателей: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выписка из Единого государственного реестра индивидуальных предпринимателей (ЕГРИП);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bookmarkStart w:id="13" w:name="Par226"/>
      <w:bookmarkEnd w:id="13"/>
      <w:r w:rsidRPr="00850E12">
        <w:rPr>
          <w:rFonts w:ascii="Times New Roman" w:hAnsi="Times New Roman" w:cs="Times New Roman"/>
        </w:rPr>
        <w:t>2.7.3. Документы, указанные в п. 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2.8.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bookmarkStart w:id="14" w:name="Par231"/>
      <w:bookmarkEnd w:id="14"/>
      <w:r w:rsidRPr="00850E12">
        <w:rPr>
          <w:rFonts w:ascii="Times New Roman" w:hAnsi="Times New Roman" w:cs="Times New Roman"/>
        </w:rPr>
        <w:t>2.9.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2.10.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2.11. Текст заявления не поддается прочтению.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bookmarkStart w:id="15" w:name="Par234"/>
      <w:bookmarkStart w:id="16" w:name="Par245"/>
      <w:bookmarkStart w:id="17" w:name="Par237"/>
      <w:bookmarkEnd w:id="15"/>
      <w:bookmarkEnd w:id="16"/>
      <w:bookmarkEnd w:id="17"/>
      <w:r w:rsidRPr="00850E12">
        <w:rPr>
          <w:rFonts w:ascii="Times New Roman" w:hAnsi="Times New Roman" w:cs="Times New Roman"/>
        </w:rPr>
        <w:t>2.12. Приостановление предоставления муниципальной услуги не предусмотрено.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2.13. Заявителю в предоставлении муниципальной услуги отказывается в следующих случаях: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2.13.1. Если заявитель не является лицом, указанным в </w:t>
      </w:r>
      <w:hyperlink r:id="rId8" w:anchor="Par151" w:history="1">
        <w:r w:rsidRPr="00850E12">
          <w:rPr>
            <w:rStyle w:val="a6"/>
            <w:rFonts w:ascii="Times New Roman" w:hAnsi="Times New Roman" w:cs="Times New Roman"/>
          </w:rPr>
          <w:t>пункте 1.</w:t>
        </w:r>
      </w:hyperlink>
      <w:r w:rsidRPr="00850E12">
        <w:rPr>
          <w:rFonts w:ascii="Times New Roman" w:hAnsi="Times New Roman" w:cs="Times New Roman"/>
        </w:rPr>
        <w:t>9 настоящего Административного регламента;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lastRenderedPageBreak/>
        <w:t>2.13.2.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2.13.3. Не представлены все документы или установлено их несоответствие требованиям, указанным в </w:t>
      </w:r>
      <w:hyperlink r:id="rId9" w:anchor="Par193" w:history="1">
        <w:r w:rsidRPr="00850E12">
          <w:rPr>
            <w:rStyle w:val="a6"/>
            <w:rFonts w:ascii="Times New Roman" w:hAnsi="Times New Roman" w:cs="Times New Roman"/>
          </w:rPr>
          <w:t>пункте 2.6.1</w:t>
        </w:r>
      </w:hyperlink>
      <w:r w:rsidRPr="00850E12">
        <w:rPr>
          <w:rFonts w:ascii="Times New Roman" w:hAnsi="Times New Roman" w:cs="Times New Roman"/>
        </w:rPr>
        <w:t> - </w:t>
      </w:r>
      <w:hyperlink r:id="rId10" w:anchor="Par205" w:history="1">
        <w:r w:rsidRPr="00850E12">
          <w:rPr>
            <w:rStyle w:val="a6"/>
            <w:rFonts w:ascii="Times New Roman" w:hAnsi="Times New Roman" w:cs="Times New Roman"/>
          </w:rPr>
          <w:t>2.6.3</w:t>
        </w:r>
      </w:hyperlink>
      <w:r w:rsidRPr="00850E12">
        <w:rPr>
          <w:rFonts w:ascii="Times New Roman" w:hAnsi="Times New Roman" w:cs="Times New Roman"/>
        </w:rPr>
        <w:t> настоящего Административного регламента;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2.13.4. Правовыми актами Российской Федерации или Брянской области установлены ограничения на распоряжение данным имуществом;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2.13.5.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bookmarkStart w:id="18" w:name="Par256"/>
      <w:bookmarkEnd w:id="18"/>
      <w:r w:rsidRPr="00850E12">
        <w:rPr>
          <w:rFonts w:ascii="Times New Roman" w:hAnsi="Times New Roman" w:cs="Times New Roman"/>
        </w:rPr>
        <w:t>2.13.6. Принятие главой Дубровской сельской администрацией  решения об отказе в предоставлении (оказании) муниципальной услуги с учетом решения рабочей группы (координационного совета) по формированию перечня муниципального имущества, предназначенного для передачи во владение и (или) пользование субъектам малого и среднего предпринимательства (далее - рабочая группа) Дубровской сельской администрации.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bookmarkStart w:id="19" w:name="Par266"/>
      <w:bookmarkEnd w:id="19"/>
      <w:r w:rsidRPr="00850E12">
        <w:rPr>
          <w:rFonts w:ascii="Times New Roman" w:hAnsi="Times New Roman" w:cs="Times New Roman"/>
        </w:rPr>
        <w:t>2.14. Предоставление муниципальной услуги является бесплатным для заявителей.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bookmarkStart w:id="20" w:name="Par274"/>
      <w:bookmarkEnd w:id="20"/>
      <w:r w:rsidRPr="00850E12">
        <w:rPr>
          <w:rFonts w:ascii="Times New Roman" w:hAnsi="Times New Roman" w:cs="Times New Roman"/>
        </w:rPr>
        <w:t>2.16.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2.17. В день поступления в Дубровскую сельскую администрацию заявления заинтересованного лица срок регистрации о предоставлении муниципальной услуги составляет: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в случае личного обращения заявителя - в течение 3 (трех) рабочих дней;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bookmarkStart w:id="21" w:name="Par281"/>
      <w:bookmarkEnd w:id="21"/>
      <w:r w:rsidRPr="00850E12">
        <w:rPr>
          <w:rFonts w:ascii="Times New Roman" w:hAnsi="Times New Roman" w:cs="Times New Roman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2.18.1. Предоставление муниципальной услуги осуществляется в специально выделенных для этих целей помещениях органа местного самоуправления  (далее - ОМСУ) или в МФЦ.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2.19. Показатели доступности муниципальной услуги (общие, применимые в отношении всех заявителей):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1) равные права и возможности при получении муниципальной услуги для заявителей;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2) транспортная доступность к месту предоставления муниципальной услуги;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4) возможность получения полной и достоверной информации о муниципальной услуге в ОМСУ, МФЦ, по телефону;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5) обеспечение для заявителя возможности подать заявление о предоставлении муниципальной услуги посредством МФЦ, а также получить результат;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2.20. Показатели качества муниципальной услуги: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1) соблюдение срока предоставления муниципальной услуги;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2) соблюдение требований стандарта предоставления муниципальной услуги;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3) удовлетворенность заявителя профессионализмом должностных лиц ОМСУ, МФЦ при предоставлении услуги;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4) соблюдение времени ожидания в очереди при подаче запроса и получении результата;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bookmarkStart w:id="22" w:name="Par308"/>
      <w:bookmarkEnd w:id="22"/>
      <w:r w:rsidRPr="00850E12">
        <w:rPr>
          <w:rFonts w:ascii="Times New Roman" w:hAnsi="Times New Roman" w:cs="Times New Roman"/>
        </w:rPr>
        <w:t>6) отсутствие жалоб на действия или бездействия должностных лиц ОМСУ, поданных в установленном порядке.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2.21. Предоставление муниципальной услуги посредством МФЦ осуществляется в подразделении Муниципального бюджетного учреждения «Многофункциональный центр предоставления государственных и муниципальных услуг в </w:t>
      </w:r>
      <w:proofErr w:type="spellStart"/>
      <w:r w:rsidRPr="00850E12">
        <w:rPr>
          <w:rFonts w:ascii="Times New Roman" w:hAnsi="Times New Roman" w:cs="Times New Roman"/>
        </w:rPr>
        <w:t>Суражском</w:t>
      </w:r>
      <w:proofErr w:type="spellEnd"/>
      <w:r w:rsidRPr="00850E12">
        <w:rPr>
          <w:rFonts w:ascii="Times New Roman" w:hAnsi="Times New Roman" w:cs="Times New Roman"/>
        </w:rPr>
        <w:t xml:space="preserve"> районе» (далее – «МФЦ») при наличии вступившего в силу соглашения о взаимодействии между «МФЦ» и органом местного самоуправления.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2.22.1. Иные требования, в том числе учитывающие особенности предоставления муниципальной услуги в МФЦ.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lastRenderedPageBreak/>
        <w:t>определяет предмет обращения;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проводит проверку полномочий лица, подающего документы;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в электронном виде (в составе пакетов электронных дел) в день обращения заявителя в МФЦ;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на бумажных носителях – в течение трех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При обнаружении несоответствия документов требованиям настоящего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proofErr w:type="gramStart"/>
      <w:r w:rsidRPr="00850E12">
        <w:rPr>
          <w:rFonts w:ascii="Times New Roman" w:hAnsi="Times New Roman" w:cs="Times New Roman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850E12">
        <w:rPr>
          <w:rFonts w:ascii="Times New Roman" w:hAnsi="Times New Roman" w:cs="Times New Roman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Выдача договора о передаче имущества казны Дубровской сельской администрацией  в аренду, безвозмездное пользование, доверительное управление без проведения торгов и других исходящих форм осуществляется на основании документов, удостоверяющих личность, под роспись в журнале учета выданных документов заявителям.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После подписания заявителем документов, являющихся результатом предоставления муниципальной услуги, один экземпляр договора о передаче имущества казны  Дубровской сельской администрации в аренду, безвозмездное пользование, доверительное управление без проведения торгов возвращается МФЦ </w:t>
      </w:r>
      <w:proofErr w:type="gramStart"/>
      <w:r w:rsidRPr="00850E12">
        <w:rPr>
          <w:rFonts w:ascii="Times New Roman" w:hAnsi="Times New Roman" w:cs="Times New Roman"/>
        </w:rPr>
        <w:t>согласно реестра</w:t>
      </w:r>
      <w:proofErr w:type="gramEnd"/>
      <w:r w:rsidRPr="00850E12">
        <w:rPr>
          <w:rFonts w:ascii="Times New Roman" w:hAnsi="Times New Roman" w:cs="Times New Roman"/>
        </w:rPr>
        <w:t xml:space="preserve"> передачи в орган местного самоуправления в срок не более 3 рабочих дней со дня их подписания.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Передача сопроводительной ведомости неполученных договоров о передаче имущества казны муниципального образования в аренду, безвозмездное пользование, доверительное управление без проведения торгов и других исходящих форм по истечению двух месяцев направляется в орган местного самоуправления по реестру невостребованных документов.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</w:p>
    <w:p w:rsidR="00DA0B82" w:rsidRPr="00850E12" w:rsidRDefault="00DA0B82" w:rsidP="00DA0B82">
      <w:pPr>
        <w:jc w:val="both"/>
        <w:rPr>
          <w:rFonts w:ascii="Times New Roman" w:hAnsi="Times New Roman" w:cs="Times New Roman"/>
          <w:b/>
        </w:rPr>
      </w:pPr>
      <w:r w:rsidRPr="00850E12">
        <w:rPr>
          <w:rFonts w:ascii="Times New Roman" w:hAnsi="Times New Roman" w:cs="Times New Roman"/>
          <w:b/>
        </w:rPr>
        <w:t>3. Информация об услугах, являющихся необходимыми и обязательными для предоставления муниципальной услуги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3.1. Обращение заявителя за получением услуг, которые являются необходимыми и обязательными для предоставления муниципальной услуги, не требуется.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 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  <w:b/>
        </w:rPr>
      </w:pPr>
      <w:r w:rsidRPr="00850E12">
        <w:rPr>
          <w:rFonts w:ascii="Times New Roman" w:hAnsi="Times New Roman" w:cs="Times New Roman"/>
          <w:b/>
        </w:rPr>
        <w:t>4.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при приеме заявлений через МФЦ и в электронной форме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Прием и регистрация заявления - 3 (три) рабочих дня;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Рассмотрение заявления и прилагаемых к нему документов - 30 (тридцать) календарных дней;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lastRenderedPageBreak/>
        <w:t>Принятие решения, подготовка, издание муниципального правового акта Дубровской сельской  администрацией  - 22 (двадцать два) календарных дня.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Заключение договора о передаче имущества казны  Дубровской сельской  администрации в аренду, безвозмездное пользование, доверительное управление без проведения торгов - 25 (двадцать пять) календарных дней.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 пункте 1.9 настоящего Административного регламента.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4.3. Лицом, ответственным за прием и регистрацию заявления, является специалист администрации.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4.4. Заявление может быть передано следующими способами: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доставлено в Дубровскую сельскую администрацию  лично или через уполномоченного представителя в соответствии с действующим законодательством;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почтовым отправлением, направленным по адресу Дубровской сельской администрации;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через МФЦ.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4.5. Поступившее в Дубровскую сельскую администрацию  заявление подлежит регистрации в течение 3 (трех) рабочих дней специалистом Дубровской сельской  администрации.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4.7. Способом фиксации результата выполнения административного действия является регистрация поступившего заявления.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4.8. </w:t>
      </w:r>
      <w:proofErr w:type="gramStart"/>
      <w:r w:rsidRPr="00850E12">
        <w:rPr>
          <w:rFonts w:ascii="Times New Roman" w:hAnsi="Times New Roman" w:cs="Times New Roman"/>
        </w:rPr>
        <w:t>Контроль за</w:t>
      </w:r>
      <w:proofErr w:type="gramEnd"/>
      <w:r w:rsidRPr="00850E12">
        <w:rPr>
          <w:rFonts w:ascii="Times New Roman" w:hAnsi="Times New Roman" w:cs="Times New Roman"/>
        </w:rPr>
        <w:t xml:space="preserve"> выполнением административного действия осуществляется главой  Дубровской сельской администрации.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4.9. Результатом административной процедуры является регистрация заявления или отказ в приеме документов.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4.10.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пункте 1.9 настоящего Административного регламента.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4.11. Поступившее в Дубровскую сельскую администрацию заявление о предоставлении (оказании) муниципальной услуги после регистрации в тот же день передается главе Дубровской сельской администрации  либо его заместителю.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4.12. Рассмотрение заявлений о предоставлении (оказании) муниципальной услуги осуществляет специалист Дубровской сельской администрации (далее – специалист администрации). Срок рассмотрения заявления - 30 (тридцать) календарных дней.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4.13. Лицом, ответственным за рассмотрение заявления и проверку комплекта документов, является специалист администрации, которому главой  Дубровской сельской администрации, его заместителем, дано поручение о подготовке документов для рассмотрения на заседании рабочей группы.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4.14.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администрации осуществляет следующие действия: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направляет заявителю уведомление о необходимости представления дополнительной информации и (или) доработке представленных заявителем документов;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- обращается за получением дополнительной информации </w:t>
      </w:r>
      <w:proofErr w:type="gramStart"/>
      <w:r w:rsidRPr="00850E12">
        <w:rPr>
          <w:rFonts w:ascii="Times New Roman" w:hAnsi="Times New Roman" w:cs="Times New Roman"/>
        </w:rPr>
        <w:t>и(</w:t>
      </w:r>
      <w:proofErr w:type="gramEnd"/>
      <w:r w:rsidRPr="00850E12">
        <w:rPr>
          <w:rFonts w:ascii="Times New Roman" w:hAnsi="Times New Roman" w:cs="Times New Roman"/>
        </w:rPr>
        <w:t>или) подтверждением представленной заявителем информации в государственные органы или в соответствующие подразделения  Дубровской сельской администрации, обладающие необходимой информацией.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4.15. 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администрации готовит уведомление в адрес заявителя об отказе.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В случае</w:t>
      </w:r>
      <w:proofErr w:type="gramStart"/>
      <w:r w:rsidRPr="00850E12">
        <w:rPr>
          <w:rFonts w:ascii="Times New Roman" w:hAnsi="Times New Roman" w:cs="Times New Roman"/>
        </w:rPr>
        <w:t>,</w:t>
      </w:r>
      <w:proofErr w:type="gramEnd"/>
      <w:r w:rsidRPr="00850E12">
        <w:rPr>
          <w:rFonts w:ascii="Times New Roman" w:hAnsi="Times New Roman" w:cs="Times New Roman"/>
        </w:rPr>
        <w:t xml:space="preserve"> если заявителю отказано в предоставлении Муниципальной услуги, указанный в заявлении объект может быть передан Дубровской сельской администрацией 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 Дубровской сельской администрации  передается на рассмотрение заседания рабочей группы.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4.17. Секретарь рабочей группы включает вопрос в повестку дня заседания рабочей группы. Повестка дня согласовывается с председателем рабочей группы (заместителем председателя) за 5 (пять) рабочих дней до </w:t>
      </w:r>
      <w:r w:rsidRPr="00850E12">
        <w:rPr>
          <w:rFonts w:ascii="Times New Roman" w:hAnsi="Times New Roman" w:cs="Times New Roman"/>
        </w:rPr>
        <w:lastRenderedPageBreak/>
        <w:t>назначенной даты заседания.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4.19. Способом фиксации выполнения административного действия является включение вопроса о передаче или об отказе в передаче имущества казны  Дубровской сельской администрации  в аренду, безвозмездное пользование, доверительное управление в повестку дня заседания рабочей группы.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4.20. </w:t>
      </w:r>
      <w:proofErr w:type="gramStart"/>
      <w:r w:rsidRPr="00850E12">
        <w:rPr>
          <w:rFonts w:ascii="Times New Roman" w:hAnsi="Times New Roman" w:cs="Times New Roman"/>
        </w:rPr>
        <w:t>Контроль за</w:t>
      </w:r>
      <w:proofErr w:type="gramEnd"/>
      <w:r w:rsidRPr="00850E12">
        <w:rPr>
          <w:rFonts w:ascii="Times New Roman" w:hAnsi="Times New Roman" w:cs="Times New Roman"/>
        </w:rPr>
        <w:t xml:space="preserve"> выполнением административного действия осуществляется главой администрации.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4.21. Результатом рассмотрения заявления является: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согласованная председателем (заместителем председателя) рабочей группы повестка дня заседания;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направление в адрес заявителя уведомления об отказе в предоставлении муниципальной услуги.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4.22. Юридическим фактом, являющимся основанием для рассмотрения на заседании рабочей группы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рабочей группы повестка заседания.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4.23. Проведение заседания рабочей группы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 Дубровской сельской администрации.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4.24. Критерием принятия решения рабочей группы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 Дубровской сельской администрации.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4.25. Способом фиксации выполнения административного действия является подписание председателем рабочей группы (заместителем председателя), членами и секретарем рабочей группы протокола заседания рабочей группы.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4.26. Протокол заседания рабочей группы оформляется в течение 5 (пяти) рабочих дней с момента принятия решения (рекомендации)  рабочей группы.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4.27. </w:t>
      </w:r>
      <w:proofErr w:type="gramStart"/>
      <w:r w:rsidRPr="00850E12">
        <w:rPr>
          <w:rFonts w:ascii="Times New Roman" w:hAnsi="Times New Roman" w:cs="Times New Roman"/>
        </w:rPr>
        <w:t>Контроль за</w:t>
      </w:r>
      <w:proofErr w:type="gramEnd"/>
      <w:r w:rsidRPr="00850E12">
        <w:rPr>
          <w:rFonts w:ascii="Times New Roman" w:hAnsi="Times New Roman" w:cs="Times New Roman"/>
        </w:rPr>
        <w:t xml:space="preserve"> оформлением и уведомлением  Дубровской сельской администрации  о принятом решении рабочей группы осуществляет ее председатель (заместитель председателя).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4.28. Результатом принятия решения рабочей группы могут быть следующие рекомендации: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- о передаче имущества казны  Дубровской сельской администрации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«О защите </w:t>
      </w:r>
      <w:proofErr w:type="gramStart"/>
      <w:r w:rsidRPr="00850E12">
        <w:rPr>
          <w:rFonts w:ascii="Times New Roman" w:hAnsi="Times New Roman" w:cs="Times New Roman"/>
        </w:rPr>
        <w:t>конкуренции», приказа ФАС</w:t>
      </w:r>
      <w:proofErr w:type="gramEnd"/>
      <w:r w:rsidRPr="00850E12">
        <w:rPr>
          <w:rFonts w:ascii="Times New Roman" w:hAnsi="Times New Roman" w:cs="Times New Roman"/>
        </w:rPr>
        <w:t xml:space="preserve"> России от 10.02.2010 N 67);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об отказе в предоставлении муниципальной услуги.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4.29. </w:t>
      </w:r>
      <w:proofErr w:type="gramStart"/>
      <w:r w:rsidRPr="00850E12">
        <w:rPr>
          <w:rFonts w:ascii="Times New Roman" w:hAnsi="Times New Roman" w:cs="Times New Roman"/>
        </w:rPr>
        <w:t>Юридическим фактом, являющимся основанием для подготовки и издания муниципального правового акта, является решение главой  Дубровской сельской администрации (далее - глава администрации) о передаче имущества казны  Дубровской сельской администрации в аренду, безвозмездное пользование, доверительное управление без проведения торгов.</w:t>
      </w:r>
      <w:proofErr w:type="gramEnd"/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4.30. Лицом, ответственным за подготовку муниципального правового акта главы администрации, является специалист администрации, которому главой администрации, его заместителем, дано поручение о подготовке муниципального правового акта. Лицом, ответственным за издание муниципального правового акта главы администрации, является специалист администрации, который осуществляет регистрацию правовых </w:t>
      </w:r>
      <w:r w:rsidR="00850E12">
        <w:rPr>
          <w:rFonts w:ascii="Times New Roman" w:hAnsi="Times New Roman" w:cs="Times New Roman"/>
        </w:rPr>
        <w:t>актов  Дубровской сельской адми</w:t>
      </w:r>
      <w:r w:rsidRPr="00850E12">
        <w:rPr>
          <w:rFonts w:ascii="Times New Roman" w:hAnsi="Times New Roman" w:cs="Times New Roman"/>
        </w:rPr>
        <w:t>нистрации.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4.31. Специалист Дубровской сельской администрации  готовит проект муниципального правового акта главы администрации в течение 5 (пяти) рабочих дней с момента получения выписки из протокола заседания рабочей группы с решением рекомендательного характера по вопросу заявителя.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4.32. Подготовленный проект муниципального правового акта главы администрации подлежит согласованию: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со структурным подразделением, на которое возлагается исполнение поручения;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с юридическим отделом;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с заместителем главы администрации;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4.33. После согласования проект муниципального правового акта направляется для подписи главе Дубровской сельской администрации.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4.34. Максимальный срок согласования проектов муниципальных правовых актов Дубровской сельской администрации  в структурных подразделениях администрации не должен превышать 10 (десяти) рабочих дней, срок подписания проекта муниципального правового акта  Дубровской сельской администрации  главой администрации не должен превышать 3 (трех) рабочих дней.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4.35. После подписания главой администрации муниципальный правовой акт направляется специалисту для регистрации, срок регистрации - 2 (два) рабочих дня.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lastRenderedPageBreak/>
        <w:t>4.36. Критерием принятия решения  Дубровской сельской администрацией  является соответствие сведений, содержащихся в заявлении и приложенных к нему документах, требованиям действующего законодательства, рекомендация рабочей группы, а также интересы муниципального образования.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4.37. Способом фиксации выполнения административного действия является регистрация проекта муниципального правового акта структурными подразделениями  Дубровской сельской администрации..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4.38. </w:t>
      </w:r>
      <w:proofErr w:type="gramStart"/>
      <w:r w:rsidRPr="00850E12">
        <w:rPr>
          <w:rFonts w:ascii="Times New Roman" w:hAnsi="Times New Roman" w:cs="Times New Roman"/>
        </w:rPr>
        <w:t>Контроль за</w:t>
      </w:r>
      <w:proofErr w:type="gramEnd"/>
      <w:r w:rsidRPr="00850E12">
        <w:rPr>
          <w:rFonts w:ascii="Times New Roman" w:hAnsi="Times New Roman" w:cs="Times New Roman"/>
        </w:rPr>
        <w:t xml:space="preserve"> выполнением принятого решения  Дубровской сельской администрации осуществляется главой администрации, заместителем главы администрации.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4.39.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 Дубровской сельской администрации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4.40. </w:t>
      </w:r>
      <w:proofErr w:type="gramStart"/>
      <w:r w:rsidRPr="00850E12">
        <w:rPr>
          <w:rFonts w:ascii="Times New Roman" w:hAnsi="Times New Roman" w:cs="Times New Roman"/>
        </w:rPr>
        <w:t>Юридическим фактом, являющимся основанием для заключения договора о передаче имущества казны Дубровской сельской администрации  в аренду, безвозмездное пользование, доверительное управление без проведения торгов является муниципальный правовой акт главы администрации о заключении договора о передаче имущества казны  Дубровской сельской администрации в аренду, безвозмездное пользование, доверительное управление без проведения торгов.</w:t>
      </w:r>
      <w:proofErr w:type="gramEnd"/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4.41. Лицом, ответственным за подготовку договора, является специалист администрации, которому дано поручение о подготовке проекта договора.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4.42. Проект договора готовится специалистом администрации в течение 3 (трех) рабочих дней с момента издания муниципального правового акта главы администрации.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4.43. Согласование проекта договора производится юридическим отделом администрации </w:t>
      </w:r>
      <w:proofErr w:type="spellStart"/>
      <w:r w:rsidRPr="00850E12">
        <w:rPr>
          <w:rFonts w:ascii="Times New Roman" w:hAnsi="Times New Roman" w:cs="Times New Roman"/>
        </w:rPr>
        <w:t>Суражског</w:t>
      </w:r>
      <w:proofErr w:type="spellEnd"/>
      <w:r w:rsidRPr="00850E12">
        <w:rPr>
          <w:rFonts w:ascii="Times New Roman" w:hAnsi="Times New Roman" w:cs="Times New Roman"/>
        </w:rPr>
        <w:t xml:space="preserve"> </w:t>
      </w:r>
      <w:proofErr w:type="gramStart"/>
      <w:r w:rsidRPr="00850E12">
        <w:rPr>
          <w:rFonts w:ascii="Times New Roman" w:hAnsi="Times New Roman" w:cs="Times New Roman"/>
        </w:rPr>
        <w:t>о</w:t>
      </w:r>
      <w:proofErr w:type="gramEnd"/>
      <w:r w:rsidRPr="00850E12">
        <w:rPr>
          <w:rFonts w:ascii="Times New Roman" w:hAnsi="Times New Roman" w:cs="Times New Roman"/>
        </w:rPr>
        <w:t xml:space="preserve"> </w:t>
      </w:r>
      <w:proofErr w:type="gramStart"/>
      <w:r w:rsidRPr="00850E12">
        <w:rPr>
          <w:rFonts w:ascii="Times New Roman" w:hAnsi="Times New Roman" w:cs="Times New Roman"/>
        </w:rPr>
        <w:t>района</w:t>
      </w:r>
      <w:proofErr w:type="gramEnd"/>
      <w:r w:rsidRPr="00850E12">
        <w:rPr>
          <w:rFonts w:ascii="Times New Roman" w:hAnsi="Times New Roman" w:cs="Times New Roman"/>
        </w:rPr>
        <w:t xml:space="preserve">  в течение 5 (пяти) рабочих дней.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4.44. Согласованный проект договора направляется в адрес заявителя или в МФЦ 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администрации 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4.45. Способом фиксации выполнения административной процедуры является присвоение номера договору.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4.46. </w:t>
      </w:r>
      <w:proofErr w:type="gramStart"/>
      <w:r w:rsidRPr="00850E12">
        <w:rPr>
          <w:rFonts w:ascii="Times New Roman" w:hAnsi="Times New Roman" w:cs="Times New Roman"/>
        </w:rPr>
        <w:t>Контроль за</w:t>
      </w:r>
      <w:proofErr w:type="gramEnd"/>
      <w:r w:rsidRPr="00850E12">
        <w:rPr>
          <w:rFonts w:ascii="Times New Roman" w:hAnsi="Times New Roman" w:cs="Times New Roman"/>
        </w:rPr>
        <w:t xml:space="preserve"> выполнением административной процедуры осуществляется главой администрации.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4.47. Результатом выполнения административной процедуры является заключенный между Комитетом по управлению муниципальным имуществом администрации </w:t>
      </w:r>
      <w:proofErr w:type="spellStart"/>
      <w:r w:rsidRPr="00850E12">
        <w:rPr>
          <w:rFonts w:ascii="Times New Roman" w:hAnsi="Times New Roman" w:cs="Times New Roman"/>
        </w:rPr>
        <w:t>Суражского</w:t>
      </w:r>
      <w:proofErr w:type="spellEnd"/>
      <w:r w:rsidRPr="00850E12">
        <w:rPr>
          <w:rFonts w:ascii="Times New Roman" w:hAnsi="Times New Roman" w:cs="Times New Roman"/>
        </w:rPr>
        <w:t xml:space="preserve"> района Брянской области и пользователем договор о передаче имущества казны  Дубровской сельской администрации  в аренду, безвозмездное пользование, доверительное управление без проведения торгов.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</w:p>
    <w:p w:rsidR="00DA0B82" w:rsidRPr="00850E12" w:rsidRDefault="00DA0B82" w:rsidP="00DA0B82">
      <w:pPr>
        <w:jc w:val="both"/>
        <w:rPr>
          <w:rFonts w:ascii="Times New Roman" w:hAnsi="Times New Roman" w:cs="Times New Roman"/>
          <w:b/>
        </w:rPr>
      </w:pPr>
      <w:r w:rsidRPr="00850E12">
        <w:rPr>
          <w:rFonts w:ascii="Times New Roman" w:hAnsi="Times New Roman" w:cs="Times New Roman"/>
          <w:b/>
        </w:rPr>
        <w:t xml:space="preserve">5. Формы </w:t>
      </w:r>
      <w:proofErr w:type="gramStart"/>
      <w:r w:rsidRPr="00850E12">
        <w:rPr>
          <w:rFonts w:ascii="Times New Roman" w:hAnsi="Times New Roman" w:cs="Times New Roman"/>
          <w:b/>
        </w:rPr>
        <w:t>контроля за</w:t>
      </w:r>
      <w:proofErr w:type="gramEnd"/>
      <w:r w:rsidRPr="00850E12">
        <w:rPr>
          <w:rFonts w:ascii="Times New Roman" w:hAnsi="Times New Roman" w:cs="Times New Roman"/>
          <w:b/>
        </w:rPr>
        <w:t xml:space="preserve"> предоставлением муниципальной услуги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  <w:b/>
        </w:rPr>
      </w:pP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5.1. Контроль за надлежащим исполнением настоящего Административного регламента осуществляет глава администрации, заместитель главы </w:t>
      </w:r>
      <w:proofErr w:type="gramStart"/>
      <w:r w:rsidRPr="00850E12">
        <w:rPr>
          <w:rFonts w:ascii="Times New Roman" w:hAnsi="Times New Roman" w:cs="Times New Roman"/>
        </w:rPr>
        <w:t>администрации</w:t>
      </w:r>
      <w:proofErr w:type="gramEnd"/>
      <w:r w:rsidRPr="00850E12">
        <w:rPr>
          <w:rFonts w:ascii="Times New Roman" w:hAnsi="Times New Roman" w:cs="Times New Roman"/>
        </w:rPr>
        <w:t xml:space="preserve"> курирующий деятельность ответственного структурного подразделения, начальник ответственного структурного подразделения  Дубровской сельской администрации.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5.2. Текущий </w:t>
      </w:r>
      <w:proofErr w:type="gramStart"/>
      <w:r w:rsidRPr="00850E12">
        <w:rPr>
          <w:rFonts w:ascii="Times New Roman" w:hAnsi="Times New Roman" w:cs="Times New Roman"/>
        </w:rPr>
        <w:t>контроль за</w:t>
      </w:r>
      <w:proofErr w:type="gramEnd"/>
      <w:r w:rsidRPr="00850E12">
        <w:rPr>
          <w:rFonts w:ascii="Times New Roman" w:hAnsi="Times New Roman" w:cs="Times New Roman"/>
        </w:rPr>
        <w:t xml:space="preserve"> совершением действий и принятием решений при предоставлении муниципальной услуги осуществляется главой администрации, заместителем главы администрации курирующего деятельность ответственного структурного подразделения, начальником ответственного структурного подразделения  Дубровской сельской администрации, в виде: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проведения текущего мониторинга предоставления муниципальной услуги;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контроля сроков осуществления административных процедур (выполнения действий и принятия решений);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проверки процесса выполнения административных процедур (выполнения действий и принятия решений);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контроля качества выполнения административных процедур (выполнения действий и принятия решений);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5.3. 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 Дубровской сельской администрации осуществляет специалист администрации</w:t>
      </w:r>
      <w:proofErr w:type="gramStart"/>
      <w:r w:rsidRPr="00850E12">
        <w:rPr>
          <w:rFonts w:ascii="Times New Roman" w:hAnsi="Times New Roman" w:cs="Times New Roman"/>
        </w:rPr>
        <w:t xml:space="preserve"> .</w:t>
      </w:r>
      <w:proofErr w:type="gramEnd"/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5.4. 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lastRenderedPageBreak/>
        <w:t xml:space="preserve">5.5. Одной из форм </w:t>
      </w:r>
      <w:proofErr w:type="gramStart"/>
      <w:r w:rsidRPr="00850E12">
        <w:rPr>
          <w:rFonts w:ascii="Times New Roman" w:hAnsi="Times New Roman" w:cs="Times New Roman"/>
        </w:rPr>
        <w:t>контроля за</w:t>
      </w:r>
      <w:proofErr w:type="gramEnd"/>
      <w:r w:rsidRPr="00850E12">
        <w:rPr>
          <w:rFonts w:ascii="Times New Roman" w:hAnsi="Times New Roman" w:cs="Times New Roman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5.6.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5.7.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5.8.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органа местного самоуправления.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5.9. Текущий контроль соблюдения специалистами МФЦ последовательности действий, определенных административными процедурами осуществляется директором  МФЦ.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</w:p>
    <w:p w:rsidR="00DA0B82" w:rsidRPr="00850E12" w:rsidRDefault="00DA0B82" w:rsidP="00DA0B82">
      <w:pPr>
        <w:jc w:val="both"/>
        <w:rPr>
          <w:rFonts w:ascii="Times New Roman" w:hAnsi="Times New Roman" w:cs="Times New Roman"/>
          <w:b/>
        </w:rPr>
      </w:pPr>
      <w:r w:rsidRPr="00850E12">
        <w:rPr>
          <w:rFonts w:ascii="Times New Roman" w:hAnsi="Times New Roman" w:cs="Times New Roman"/>
          <w:b/>
        </w:rPr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лиц,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  <w:b/>
        </w:rPr>
      </w:pPr>
      <w:r w:rsidRPr="00850E12">
        <w:rPr>
          <w:rFonts w:ascii="Times New Roman" w:hAnsi="Times New Roman" w:cs="Times New Roman"/>
          <w:b/>
        </w:rPr>
        <w:t>государственных служащих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proofErr w:type="gramStart"/>
      <w:r w:rsidRPr="00850E12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proofErr w:type="gramStart"/>
      <w:r w:rsidRPr="00850E12">
        <w:rPr>
          <w:rFonts w:ascii="Times New Roman" w:hAnsi="Times New Roman" w:cs="Times New Roman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proofErr w:type="gramStart"/>
      <w:r w:rsidRPr="00850E12">
        <w:rPr>
          <w:rFonts w:ascii="Times New Roman" w:hAnsi="Times New Roman" w:cs="Times New Roman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Жалоба может быть направлена через ГБУ ЛО «МФЦ» и филиалы ГБУ ЛО «МФЦ».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6.4.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</w:t>
      </w:r>
      <w:r w:rsidRPr="00850E12">
        <w:rPr>
          <w:rFonts w:ascii="Times New Roman" w:hAnsi="Times New Roman" w:cs="Times New Roman"/>
        </w:rPr>
        <w:lastRenderedPageBreak/>
        <w:t>настоящего Административного регламента.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6.6. Жалоба, поступившая в орган местного самоуправления, рассматривается в течение 15 рабочих дней со дня ее регистрации.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6.9. Ответ на жалобу не дается в случаях, если жалоба не содержит: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proofErr w:type="gramStart"/>
      <w:r w:rsidRPr="00850E12">
        <w:rPr>
          <w:rFonts w:ascii="Times New Roman" w:hAnsi="Times New Roman" w:cs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6.10. Жалоба,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6.11. </w:t>
      </w:r>
      <w:proofErr w:type="gramStart"/>
      <w:r w:rsidRPr="00850E12">
        <w:rPr>
          <w:rFonts w:ascii="Times New Roman" w:hAnsi="Times New Roman" w:cs="Times New Roman"/>
        </w:rPr>
        <w:t>Орган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6.12. В случае</w:t>
      </w:r>
      <w:proofErr w:type="gramStart"/>
      <w:r w:rsidRPr="00850E12">
        <w:rPr>
          <w:rFonts w:ascii="Times New Roman" w:hAnsi="Times New Roman" w:cs="Times New Roman"/>
        </w:rPr>
        <w:t>,</w:t>
      </w:r>
      <w:proofErr w:type="gramEnd"/>
      <w:r w:rsidRPr="00850E12">
        <w:rPr>
          <w:rFonts w:ascii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6.13. В случае</w:t>
      </w:r>
      <w:proofErr w:type="gramStart"/>
      <w:r w:rsidRPr="00850E12">
        <w:rPr>
          <w:rFonts w:ascii="Times New Roman" w:hAnsi="Times New Roman" w:cs="Times New Roman"/>
        </w:rPr>
        <w:t>,</w:t>
      </w:r>
      <w:proofErr w:type="gramEnd"/>
      <w:r w:rsidRPr="00850E12">
        <w:rPr>
          <w:rFonts w:ascii="Times New Roman" w:hAnsi="Times New Roman" w:cs="Times New Roman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6.15. По результатам досудебного (внесудебного) обжалования могут быть приняты следующие решения: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о признании жалобы обоснованной и устранении выявленных нарушений.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В случае установления в ходе или по результатам </w:t>
      </w:r>
      <w:proofErr w:type="gramStart"/>
      <w:r w:rsidRPr="00850E12">
        <w:rPr>
          <w:rFonts w:ascii="Times New Roman" w:hAnsi="Times New Roman" w:cs="Times New Roman"/>
        </w:rPr>
        <w:t xml:space="preserve">рассмотрения жалобы признаков состава </w:t>
      </w:r>
      <w:r w:rsidRPr="00850E12">
        <w:rPr>
          <w:rFonts w:ascii="Times New Roman" w:hAnsi="Times New Roman" w:cs="Times New Roman"/>
        </w:rPr>
        <w:lastRenderedPageBreak/>
        <w:t>административного правонарушения</w:t>
      </w:r>
      <w:proofErr w:type="gramEnd"/>
      <w:r w:rsidRPr="00850E12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Решения и действия (бездействие) должностных лиц Дубровской сельской 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Федерации.</w:t>
      </w: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</w:p>
    <w:p w:rsidR="00DA0B82" w:rsidRPr="00850E12" w:rsidRDefault="00DA0B82" w:rsidP="00DA0B82">
      <w:pPr>
        <w:jc w:val="both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 </w:t>
      </w:r>
    </w:p>
    <w:p w:rsidR="00DA0B82" w:rsidRPr="00850E12" w:rsidRDefault="00DA0B82" w:rsidP="00DA0B82">
      <w:pPr>
        <w:ind w:firstLine="567"/>
        <w:jc w:val="both"/>
        <w:rPr>
          <w:rFonts w:ascii="Times New Roman" w:hAnsi="Times New Roman" w:cs="Times New Roman"/>
        </w:rPr>
      </w:pPr>
    </w:p>
    <w:p w:rsidR="00DA0B82" w:rsidRPr="00850E12" w:rsidRDefault="00DA0B82" w:rsidP="00DA0B82">
      <w:pPr>
        <w:ind w:firstLine="567"/>
        <w:jc w:val="both"/>
        <w:rPr>
          <w:rFonts w:ascii="Times New Roman" w:hAnsi="Times New Roman" w:cs="Times New Roman"/>
        </w:rPr>
      </w:pPr>
    </w:p>
    <w:p w:rsidR="00DA0B82" w:rsidRPr="00850E12" w:rsidRDefault="00DA0B82" w:rsidP="00DA0B82">
      <w:pPr>
        <w:ind w:firstLine="567"/>
        <w:jc w:val="both"/>
        <w:rPr>
          <w:rFonts w:ascii="Times New Roman" w:hAnsi="Times New Roman" w:cs="Times New Roman"/>
        </w:rPr>
      </w:pPr>
    </w:p>
    <w:p w:rsidR="00DA0B82" w:rsidRPr="00850E12" w:rsidRDefault="00DA0B82" w:rsidP="00DA0B82">
      <w:pPr>
        <w:ind w:firstLine="567"/>
        <w:jc w:val="both"/>
        <w:rPr>
          <w:rFonts w:ascii="Times New Roman" w:hAnsi="Times New Roman" w:cs="Times New Roman"/>
        </w:rPr>
      </w:pPr>
    </w:p>
    <w:p w:rsidR="00DA0B82" w:rsidRPr="00850E12" w:rsidRDefault="00850E12" w:rsidP="00850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DA0B82" w:rsidRPr="00850E12">
        <w:rPr>
          <w:rFonts w:ascii="Times New Roman" w:hAnsi="Times New Roman" w:cs="Times New Roman"/>
        </w:rPr>
        <w:t>Приложение №  1</w:t>
      </w:r>
    </w:p>
    <w:p w:rsidR="00DA0B82" w:rsidRPr="00850E12" w:rsidRDefault="00DA0B82" w:rsidP="00DA0B82">
      <w:pPr>
        <w:jc w:val="right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к Административному регламенту</w:t>
      </w:r>
    </w:p>
    <w:p w:rsidR="00DA0B82" w:rsidRPr="00850E12" w:rsidRDefault="00DA0B82" w:rsidP="00DA0B82">
      <w:pPr>
        <w:jc w:val="center"/>
        <w:rPr>
          <w:rFonts w:ascii="Times New Roman" w:hAnsi="Times New Roman" w:cs="Times New Roman"/>
          <w:b/>
        </w:rPr>
      </w:pPr>
    </w:p>
    <w:p w:rsidR="00DA0B82" w:rsidRPr="00850E12" w:rsidRDefault="00DA0B82" w:rsidP="00DA0B82">
      <w:pPr>
        <w:jc w:val="center"/>
        <w:rPr>
          <w:rFonts w:ascii="Times New Roman" w:hAnsi="Times New Roman" w:cs="Times New Roman"/>
          <w:b/>
        </w:rPr>
      </w:pPr>
    </w:p>
    <w:p w:rsidR="00DA0B82" w:rsidRPr="00850E12" w:rsidRDefault="00DA0B82" w:rsidP="00DA0B82">
      <w:pPr>
        <w:jc w:val="center"/>
        <w:rPr>
          <w:rFonts w:ascii="Times New Roman" w:hAnsi="Times New Roman" w:cs="Times New Roman"/>
          <w:b/>
        </w:rPr>
      </w:pPr>
    </w:p>
    <w:p w:rsidR="00DA0B82" w:rsidRPr="00850E12" w:rsidRDefault="00DA0B82" w:rsidP="00DA0B82">
      <w:pPr>
        <w:jc w:val="center"/>
        <w:rPr>
          <w:rFonts w:ascii="Times New Roman" w:hAnsi="Times New Roman" w:cs="Times New Roman"/>
          <w:b/>
        </w:rPr>
      </w:pPr>
      <w:r w:rsidRPr="00850E12">
        <w:rPr>
          <w:rFonts w:ascii="Times New Roman" w:hAnsi="Times New Roman" w:cs="Times New Roman"/>
          <w:b/>
        </w:rPr>
        <w:t>Местонахождение  Дубровской сельской администрации:</w:t>
      </w:r>
    </w:p>
    <w:p w:rsidR="00DA0B82" w:rsidRPr="00850E12" w:rsidRDefault="00DA0B82" w:rsidP="00DA0B82">
      <w:pPr>
        <w:jc w:val="center"/>
        <w:rPr>
          <w:rFonts w:ascii="Times New Roman" w:hAnsi="Times New Roman" w:cs="Times New Roman"/>
          <w:b/>
        </w:rPr>
      </w:pPr>
    </w:p>
    <w:p w:rsidR="00DA0B82" w:rsidRPr="00850E12" w:rsidRDefault="00DA0B82" w:rsidP="00DA0B82">
      <w:pPr>
        <w:jc w:val="center"/>
        <w:rPr>
          <w:rFonts w:ascii="Times New Roman" w:hAnsi="Times New Roman" w:cs="Times New Roman"/>
        </w:rPr>
      </w:pPr>
    </w:p>
    <w:p w:rsidR="00DA0B82" w:rsidRPr="00850E12" w:rsidRDefault="00DA0B82" w:rsidP="00DA0B82">
      <w:pPr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Место нахождения его почтовый адрес: 243535 Брянская область, </w:t>
      </w:r>
      <w:proofErr w:type="spellStart"/>
      <w:r w:rsidRPr="00850E12">
        <w:rPr>
          <w:rFonts w:ascii="Times New Roman" w:hAnsi="Times New Roman" w:cs="Times New Roman"/>
        </w:rPr>
        <w:t>Суражский</w:t>
      </w:r>
      <w:proofErr w:type="spellEnd"/>
      <w:r w:rsidRPr="00850E12">
        <w:rPr>
          <w:rFonts w:ascii="Times New Roman" w:hAnsi="Times New Roman" w:cs="Times New Roman"/>
        </w:rPr>
        <w:t xml:space="preserve">  район,  ул.  Центральная, д. 1а</w:t>
      </w:r>
    </w:p>
    <w:p w:rsidR="00DA0B82" w:rsidRPr="00850E12" w:rsidRDefault="00DA0B82" w:rsidP="00DA0B82">
      <w:pPr>
        <w:rPr>
          <w:rFonts w:ascii="Times New Roman" w:hAnsi="Times New Roman" w:cs="Times New Roman"/>
        </w:rPr>
      </w:pPr>
    </w:p>
    <w:p w:rsidR="00DA0B82" w:rsidRPr="00850E12" w:rsidRDefault="00DA0B82" w:rsidP="00DA0B82">
      <w:pPr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Справочные телефоны администрации: телефон 8 (48330) 9-33-23</w:t>
      </w:r>
    </w:p>
    <w:p w:rsidR="00DA0B82" w:rsidRPr="00850E12" w:rsidRDefault="00DA0B82" w:rsidP="00DA0B82">
      <w:pPr>
        <w:rPr>
          <w:rFonts w:ascii="Times New Roman" w:hAnsi="Times New Roman" w:cs="Times New Roman"/>
        </w:rPr>
      </w:pPr>
    </w:p>
    <w:p w:rsidR="00DA0B82" w:rsidRPr="00850E12" w:rsidRDefault="00DA0B82" w:rsidP="00DA0B82">
      <w:pPr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Адрес электронной почты администрации: </w:t>
      </w:r>
      <w:r w:rsidRPr="00850E12">
        <w:rPr>
          <w:rFonts w:ascii="Times New Roman" w:hAnsi="Times New Roman" w:cs="Times New Roman"/>
          <w:lang w:val="en-US"/>
        </w:rPr>
        <w:t>E</w:t>
      </w:r>
      <w:r w:rsidRPr="00850E12">
        <w:rPr>
          <w:rFonts w:ascii="Times New Roman" w:hAnsi="Times New Roman" w:cs="Times New Roman"/>
        </w:rPr>
        <w:t>-</w:t>
      </w:r>
      <w:r w:rsidRPr="00850E12">
        <w:rPr>
          <w:rFonts w:ascii="Times New Roman" w:hAnsi="Times New Roman" w:cs="Times New Roman"/>
          <w:lang w:val="en-US"/>
        </w:rPr>
        <w:t>mail</w:t>
      </w:r>
      <w:r w:rsidRPr="00850E12">
        <w:rPr>
          <w:rFonts w:ascii="Times New Roman" w:hAnsi="Times New Roman" w:cs="Times New Roman"/>
        </w:rPr>
        <w:t xml:space="preserve"> </w:t>
      </w:r>
      <w:proofErr w:type="spellStart"/>
      <w:r w:rsidRPr="00850E12">
        <w:rPr>
          <w:rFonts w:ascii="Times New Roman" w:hAnsi="Times New Roman" w:cs="Times New Roman"/>
          <w:lang w:val="en-US"/>
        </w:rPr>
        <w:t>boxan</w:t>
      </w:r>
      <w:proofErr w:type="spellEnd"/>
      <w:r w:rsidRPr="00850E12">
        <w:rPr>
          <w:rFonts w:ascii="Times New Roman" w:hAnsi="Times New Roman" w:cs="Times New Roman"/>
        </w:rPr>
        <w:t>-</w:t>
      </w:r>
      <w:proofErr w:type="spellStart"/>
      <w:r w:rsidRPr="00850E12">
        <w:rPr>
          <w:rFonts w:ascii="Times New Roman" w:hAnsi="Times New Roman" w:cs="Times New Roman"/>
          <w:lang w:val="en-US"/>
        </w:rPr>
        <w:t>dybrovka</w:t>
      </w:r>
      <w:proofErr w:type="spellEnd"/>
      <w:r w:rsidRPr="00850E12">
        <w:rPr>
          <w:rFonts w:ascii="Times New Roman" w:hAnsi="Times New Roman" w:cs="Times New Roman"/>
        </w:rPr>
        <w:t>@</w:t>
      </w:r>
      <w:proofErr w:type="spellStart"/>
      <w:r w:rsidRPr="00850E12">
        <w:rPr>
          <w:rFonts w:ascii="Times New Roman" w:hAnsi="Times New Roman" w:cs="Times New Roman"/>
          <w:lang w:val="en-US"/>
        </w:rPr>
        <w:t>yandex</w:t>
      </w:r>
      <w:proofErr w:type="spellEnd"/>
      <w:r w:rsidRPr="00850E12">
        <w:rPr>
          <w:rFonts w:ascii="Times New Roman" w:hAnsi="Times New Roman" w:cs="Times New Roman"/>
        </w:rPr>
        <w:t>.</w:t>
      </w:r>
      <w:proofErr w:type="spellStart"/>
      <w:r w:rsidRPr="00850E12">
        <w:rPr>
          <w:rFonts w:ascii="Times New Roman" w:hAnsi="Times New Roman" w:cs="Times New Roman"/>
          <w:lang w:val="en-US"/>
        </w:rPr>
        <w:t>ru</w:t>
      </w:r>
      <w:proofErr w:type="spellEnd"/>
    </w:p>
    <w:p w:rsidR="00DA0B82" w:rsidRPr="00850E12" w:rsidRDefault="00DA0B82" w:rsidP="00DA0B82">
      <w:pPr>
        <w:rPr>
          <w:rFonts w:ascii="Times New Roman" w:hAnsi="Times New Roman" w:cs="Times New Roman"/>
          <w:b/>
        </w:rPr>
      </w:pPr>
    </w:p>
    <w:p w:rsidR="00DA0B82" w:rsidRPr="00850E12" w:rsidRDefault="00DA0B82" w:rsidP="00DA0B82">
      <w:pPr>
        <w:rPr>
          <w:rFonts w:ascii="Times New Roman" w:hAnsi="Times New Roman" w:cs="Times New Roman"/>
        </w:rPr>
      </w:pPr>
    </w:p>
    <w:p w:rsidR="00DA0B82" w:rsidRPr="00850E12" w:rsidRDefault="00DA0B82" w:rsidP="00DA0B82">
      <w:pPr>
        <w:rPr>
          <w:rFonts w:ascii="Times New Roman" w:hAnsi="Times New Roman" w:cs="Times New Roman"/>
        </w:rPr>
      </w:pPr>
    </w:p>
    <w:p w:rsidR="00DA0B82" w:rsidRPr="00850E12" w:rsidRDefault="00DA0B82" w:rsidP="00DA0B82">
      <w:pPr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График работы Дубровской сельской  администрации:</w:t>
      </w:r>
    </w:p>
    <w:p w:rsidR="00DA0B82" w:rsidRPr="00850E12" w:rsidRDefault="00DA0B82" w:rsidP="00DA0B82">
      <w:pPr>
        <w:rPr>
          <w:rFonts w:ascii="Times New Roman" w:hAnsi="Times New Roman" w:cs="Times New Roman"/>
        </w:rPr>
      </w:pPr>
    </w:p>
    <w:p w:rsidR="00DA0B82" w:rsidRPr="00850E12" w:rsidRDefault="00DA0B82" w:rsidP="00DA0B82">
      <w:pPr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Дни недели, время работы администрации</w:t>
      </w:r>
    </w:p>
    <w:p w:rsidR="00DA0B82" w:rsidRPr="00850E12" w:rsidRDefault="00DA0B82" w:rsidP="00DA0B82">
      <w:pPr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Дни недели</w:t>
      </w:r>
      <w:r w:rsidRPr="00850E12">
        <w:rPr>
          <w:rFonts w:ascii="Times New Roman" w:hAnsi="Times New Roman" w:cs="Times New Roman"/>
        </w:rPr>
        <w:tab/>
        <w:t xml:space="preserve">                                                   Время</w:t>
      </w:r>
    </w:p>
    <w:p w:rsidR="00DA0B82" w:rsidRPr="00850E12" w:rsidRDefault="00DA0B82" w:rsidP="00DA0B82">
      <w:pPr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Понедельник, вторник, среда, четверг,</w:t>
      </w:r>
      <w:r w:rsidRPr="00850E12">
        <w:rPr>
          <w:rFonts w:ascii="Times New Roman" w:hAnsi="Times New Roman" w:cs="Times New Roman"/>
        </w:rPr>
        <w:tab/>
        <w:t>с 08.30 до 17.00, перерыв с 13.00 до 14.00</w:t>
      </w:r>
    </w:p>
    <w:p w:rsidR="00DA0B82" w:rsidRPr="00850E12" w:rsidRDefault="00DA0B82" w:rsidP="00DA0B82">
      <w:pPr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Пятница                                                        с 08.30 до 16.00 перерыв с 13.00 до 14.00</w:t>
      </w:r>
    </w:p>
    <w:p w:rsidR="00DA0B82" w:rsidRPr="00850E12" w:rsidRDefault="00DA0B82" w:rsidP="00DA0B82">
      <w:pPr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Суббота, воскресенье</w:t>
      </w:r>
      <w:r w:rsidRPr="00850E12">
        <w:rPr>
          <w:rFonts w:ascii="Times New Roman" w:hAnsi="Times New Roman" w:cs="Times New Roman"/>
        </w:rPr>
        <w:tab/>
        <w:t xml:space="preserve">                              Выходные</w:t>
      </w:r>
    </w:p>
    <w:p w:rsidR="00DA0B82" w:rsidRPr="00850E12" w:rsidRDefault="00DA0B82" w:rsidP="00DA0B82">
      <w:pPr>
        <w:rPr>
          <w:rFonts w:ascii="Times New Roman" w:hAnsi="Times New Roman" w:cs="Times New Roman"/>
        </w:rPr>
      </w:pPr>
    </w:p>
    <w:p w:rsidR="00DA0B82" w:rsidRPr="00850E12" w:rsidRDefault="00DA0B82" w:rsidP="00DA0B82">
      <w:pPr>
        <w:jc w:val="center"/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 xml:space="preserve"> </w:t>
      </w:r>
    </w:p>
    <w:p w:rsidR="00DA0B82" w:rsidRPr="00850E12" w:rsidRDefault="00DA0B82" w:rsidP="00DA0B82">
      <w:pPr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Часы приема корреспонденции:</w:t>
      </w:r>
    </w:p>
    <w:p w:rsidR="00DA0B82" w:rsidRPr="00850E12" w:rsidRDefault="00DA0B82" w:rsidP="00DA0B82">
      <w:pPr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Дни недели, время работы администрации</w:t>
      </w:r>
    </w:p>
    <w:p w:rsidR="00DA0B82" w:rsidRPr="00850E12" w:rsidRDefault="00DA0B82" w:rsidP="00DA0B82">
      <w:pPr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Дни недели</w:t>
      </w:r>
      <w:r w:rsidRPr="00850E12">
        <w:rPr>
          <w:rFonts w:ascii="Times New Roman" w:hAnsi="Times New Roman" w:cs="Times New Roman"/>
        </w:rPr>
        <w:tab/>
        <w:t xml:space="preserve">                                                   Время</w:t>
      </w:r>
    </w:p>
    <w:p w:rsidR="00DA0B82" w:rsidRPr="00850E12" w:rsidRDefault="00DA0B82" w:rsidP="00DA0B82">
      <w:pPr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Понедельник, вторник, среда, четверг,</w:t>
      </w:r>
      <w:r w:rsidRPr="00850E12">
        <w:rPr>
          <w:rFonts w:ascii="Times New Roman" w:hAnsi="Times New Roman" w:cs="Times New Roman"/>
        </w:rPr>
        <w:tab/>
        <w:t>с 08.30 до 17.00, перерыв с 13.00 до 14.00</w:t>
      </w:r>
    </w:p>
    <w:p w:rsidR="00DA0B82" w:rsidRPr="00850E12" w:rsidRDefault="00DA0B82" w:rsidP="00DA0B82">
      <w:pPr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Пятница                                                        с 08.30 до 16.00 перерыв с 13.00 до 14.00</w:t>
      </w:r>
    </w:p>
    <w:p w:rsidR="00DA0B82" w:rsidRPr="00850E12" w:rsidRDefault="00DA0B82" w:rsidP="00DA0B82">
      <w:pPr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Суббота, воскресенье</w:t>
      </w:r>
      <w:r w:rsidRPr="00850E12">
        <w:rPr>
          <w:rFonts w:ascii="Times New Roman" w:hAnsi="Times New Roman" w:cs="Times New Roman"/>
        </w:rPr>
        <w:tab/>
        <w:t xml:space="preserve">                              Выходные</w:t>
      </w:r>
    </w:p>
    <w:p w:rsidR="00DA0B82" w:rsidRPr="00850E12" w:rsidRDefault="00DA0B82" w:rsidP="00DA0B82">
      <w:pPr>
        <w:rPr>
          <w:rFonts w:ascii="Times New Roman" w:hAnsi="Times New Roman" w:cs="Times New Roman"/>
        </w:rPr>
      </w:pPr>
    </w:p>
    <w:p w:rsidR="00DA0B82" w:rsidRPr="00850E12" w:rsidRDefault="00DA0B82" w:rsidP="00DA0B82">
      <w:pPr>
        <w:rPr>
          <w:rFonts w:ascii="Times New Roman" w:hAnsi="Times New Roman" w:cs="Times New Roman"/>
        </w:rPr>
      </w:pPr>
      <w:r w:rsidRPr="00850E12">
        <w:rPr>
          <w:rFonts w:ascii="Times New Roman" w:hAnsi="Times New Roman" w:cs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A0B82" w:rsidRPr="00850E12" w:rsidRDefault="00DA0B82" w:rsidP="00DA0B82">
      <w:pPr>
        <w:rPr>
          <w:rFonts w:ascii="Times New Roman" w:hAnsi="Times New Roman" w:cs="Times New Roman"/>
        </w:rPr>
      </w:pPr>
    </w:p>
    <w:p w:rsidR="00DF6A91" w:rsidRPr="00850E12" w:rsidRDefault="00DF6A91" w:rsidP="00DF6A91">
      <w:pPr>
        <w:tabs>
          <w:tab w:val="left" w:pos="7703"/>
        </w:tabs>
        <w:rPr>
          <w:rFonts w:ascii="Times New Roman" w:hAnsi="Times New Roman" w:cs="Times New Roman"/>
        </w:rPr>
      </w:pPr>
    </w:p>
    <w:p w:rsidR="00DF6A91" w:rsidRPr="00850E12" w:rsidRDefault="00DF6A91" w:rsidP="00DF6A91">
      <w:pPr>
        <w:tabs>
          <w:tab w:val="left" w:pos="7703"/>
        </w:tabs>
        <w:rPr>
          <w:rFonts w:ascii="Times New Roman" w:hAnsi="Times New Roman" w:cs="Times New Roman"/>
        </w:rPr>
      </w:pPr>
    </w:p>
    <w:p w:rsidR="00DF6A91" w:rsidRPr="00850E12" w:rsidRDefault="00DF6A91" w:rsidP="00DF6A91">
      <w:pPr>
        <w:tabs>
          <w:tab w:val="left" w:pos="7703"/>
        </w:tabs>
        <w:rPr>
          <w:rFonts w:ascii="Times New Roman" w:hAnsi="Times New Roman" w:cs="Times New Roman"/>
        </w:rPr>
      </w:pPr>
    </w:p>
    <w:p w:rsidR="00DF6A91" w:rsidRPr="00850E12" w:rsidRDefault="00DF6A91" w:rsidP="00DF6A91">
      <w:pPr>
        <w:tabs>
          <w:tab w:val="left" w:pos="7703"/>
        </w:tabs>
        <w:rPr>
          <w:rFonts w:ascii="Times New Roman" w:hAnsi="Times New Roman" w:cs="Times New Roman"/>
        </w:rPr>
      </w:pPr>
    </w:p>
    <w:p w:rsidR="00DF6A91" w:rsidRPr="00850E12" w:rsidRDefault="00DF6A91" w:rsidP="00DF6A91">
      <w:pPr>
        <w:tabs>
          <w:tab w:val="left" w:pos="7703"/>
        </w:tabs>
        <w:rPr>
          <w:rFonts w:ascii="Times New Roman" w:hAnsi="Times New Roman" w:cs="Times New Roman"/>
        </w:rPr>
      </w:pPr>
    </w:p>
    <w:p w:rsidR="00DF6A91" w:rsidRPr="00850E12" w:rsidRDefault="00DF6A91" w:rsidP="00DF6A91">
      <w:pPr>
        <w:tabs>
          <w:tab w:val="left" w:pos="7703"/>
        </w:tabs>
        <w:rPr>
          <w:rFonts w:ascii="Times New Roman" w:hAnsi="Times New Roman" w:cs="Times New Roman"/>
        </w:rPr>
      </w:pPr>
    </w:p>
    <w:p w:rsidR="00DF6A91" w:rsidRPr="00850E12" w:rsidRDefault="00DF6A91" w:rsidP="00DF6A91">
      <w:pPr>
        <w:rPr>
          <w:rFonts w:ascii="Times New Roman" w:hAnsi="Times New Roman" w:cs="Times New Roman"/>
        </w:rPr>
      </w:pPr>
    </w:p>
    <w:p w:rsidR="00DF6A91" w:rsidRPr="00850E12" w:rsidRDefault="00DF6A91" w:rsidP="00DF6A91">
      <w:pPr>
        <w:rPr>
          <w:rFonts w:ascii="Times New Roman" w:hAnsi="Times New Roman" w:cs="Times New Roman"/>
        </w:rPr>
      </w:pPr>
    </w:p>
    <w:p w:rsidR="00DF6A91" w:rsidRPr="00850E12" w:rsidRDefault="00DF6A91" w:rsidP="00DF6A91">
      <w:pPr>
        <w:rPr>
          <w:rFonts w:ascii="Times New Roman" w:hAnsi="Times New Roman" w:cs="Times New Roman"/>
        </w:rPr>
      </w:pPr>
    </w:p>
    <w:p w:rsidR="00DF6A91" w:rsidRPr="00850E12" w:rsidRDefault="00DF6A91" w:rsidP="00DF6A91">
      <w:pPr>
        <w:rPr>
          <w:rFonts w:ascii="Times New Roman" w:hAnsi="Times New Roman" w:cs="Times New Roman"/>
        </w:rPr>
      </w:pPr>
    </w:p>
    <w:p w:rsidR="00DF6A91" w:rsidRPr="00850E12" w:rsidRDefault="00DF6A91" w:rsidP="00DF6A91">
      <w:pPr>
        <w:rPr>
          <w:rFonts w:ascii="Times New Roman" w:hAnsi="Times New Roman" w:cs="Times New Roman"/>
        </w:rPr>
      </w:pPr>
    </w:p>
    <w:p w:rsidR="00DF6A91" w:rsidRPr="00850E12" w:rsidRDefault="00DF6A91" w:rsidP="00DF6A91">
      <w:pPr>
        <w:rPr>
          <w:rFonts w:ascii="Times New Roman" w:hAnsi="Times New Roman" w:cs="Times New Roman"/>
        </w:rPr>
      </w:pPr>
    </w:p>
    <w:p w:rsidR="00DF6A91" w:rsidRPr="00850E12" w:rsidRDefault="00DF6A91" w:rsidP="00DF6A91">
      <w:pPr>
        <w:rPr>
          <w:rFonts w:ascii="Times New Roman" w:hAnsi="Times New Roman" w:cs="Times New Roman"/>
        </w:rPr>
      </w:pPr>
    </w:p>
    <w:p w:rsidR="00DF6A91" w:rsidRPr="00850E12" w:rsidRDefault="00DF6A91" w:rsidP="00DF6A91">
      <w:pPr>
        <w:rPr>
          <w:rFonts w:ascii="Times New Roman" w:hAnsi="Times New Roman" w:cs="Times New Roman"/>
        </w:rPr>
      </w:pPr>
    </w:p>
    <w:p w:rsidR="00DF6A91" w:rsidRPr="00850E12" w:rsidRDefault="00DF6A91" w:rsidP="00DF6A91">
      <w:pPr>
        <w:rPr>
          <w:rFonts w:ascii="Times New Roman" w:hAnsi="Times New Roman" w:cs="Times New Roman"/>
        </w:rPr>
      </w:pPr>
    </w:p>
    <w:p w:rsidR="00A76171" w:rsidRPr="00850E12" w:rsidRDefault="00A76171" w:rsidP="00DF6A91">
      <w:pPr>
        <w:rPr>
          <w:rFonts w:ascii="Times New Roman" w:hAnsi="Times New Roman" w:cs="Times New Roman"/>
        </w:rPr>
      </w:pPr>
    </w:p>
    <w:sectPr w:rsidR="00A76171" w:rsidRPr="00850E12" w:rsidSect="00A761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02" w:rsidRDefault="00234102" w:rsidP="00A76171">
      <w:r>
        <w:separator/>
      </w:r>
    </w:p>
  </w:endnote>
  <w:endnote w:type="continuationSeparator" w:id="0">
    <w:p w:rsidR="00234102" w:rsidRDefault="00234102" w:rsidP="00A7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02" w:rsidRDefault="00234102"/>
  </w:footnote>
  <w:footnote w:type="continuationSeparator" w:id="0">
    <w:p w:rsidR="00234102" w:rsidRDefault="002341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5FA"/>
    <w:multiLevelType w:val="multilevel"/>
    <w:tmpl w:val="0FDA5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76171"/>
    <w:rsid w:val="00234102"/>
    <w:rsid w:val="005917B3"/>
    <w:rsid w:val="00730A59"/>
    <w:rsid w:val="00832B4C"/>
    <w:rsid w:val="00846EA8"/>
    <w:rsid w:val="00850E12"/>
    <w:rsid w:val="00A76171"/>
    <w:rsid w:val="00A93A44"/>
    <w:rsid w:val="00BC43EE"/>
    <w:rsid w:val="00C775F6"/>
    <w:rsid w:val="00CD390E"/>
    <w:rsid w:val="00CF782B"/>
    <w:rsid w:val="00DA0B82"/>
    <w:rsid w:val="00DF6A91"/>
    <w:rsid w:val="00FB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1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61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A761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3">
    <w:name w:val="Основной текст_"/>
    <w:basedOn w:val="a0"/>
    <w:link w:val="11"/>
    <w:rsid w:val="00A76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A761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A76171"/>
    <w:pPr>
      <w:shd w:val="clear" w:color="auto" w:fill="FFFFFF"/>
      <w:spacing w:after="100"/>
      <w:ind w:left="5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A76171"/>
    <w:pPr>
      <w:shd w:val="clear" w:color="auto" w:fill="FFFFFF"/>
      <w:spacing w:after="300"/>
      <w:ind w:left="2760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1">
    <w:name w:val="Основной текст1"/>
    <w:basedOn w:val="a"/>
    <w:link w:val="a3"/>
    <w:rsid w:val="00A76171"/>
    <w:pPr>
      <w:shd w:val="clear" w:color="auto" w:fill="FFFFFF"/>
      <w:spacing w:after="150" w:line="259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A76171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b/>
      <w:bCs/>
    </w:rPr>
  </w:style>
  <w:style w:type="character" w:styleId="a6">
    <w:name w:val="Hyperlink"/>
    <w:uiPriority w:val="99"/>
    <w:semiHidden/>
    <w:unhideWhenUsed/>
    <w:rsid w:val="00DA0B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1130000004216593/?*=InzAietvpqZXXD0Z9o3KGuykfB97InVybCI6InlhLW1haWw6Ly8xNjQwOTk5MTE0MjIzMjY4NjEvMS4yIiwidGl0bGUiOiLQn9C%2B0YHRgtCw0L3QvtCy0LvQtdC90LjQtSDihJYyNyDQvtGCIDE4LjEyLjIwMTfQsy4uZG9jeCIsInVpZCI6IjExMzAwMDAwMDQyMTY1OTMiLCJ5dSI6IjE5ODMzNjgxNDE0Nzk3NjE1MzciLCJub2lmcmFtZSI6ZmFsc2UsInRzIjoxNTEzNjYwMTQ2ODQ3fQ%3D%3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xan-dybrovk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viewer.yandex.ru/view/1130000004216593/?*=InzAietvpqZXXD0Z9o3KGuykfB97InVybCI6InlhLW1haWw6Ly8xNjQwOTk5MTE0MjIzMjY4NjEvMS4yIiwidGl0bGUiOiLQn9C%2B0YHRgtCw0L3QvtCy0LvQtdC90LjQtSDihJYyNyDQvtGCIDE4LjEyLjIwMTfQsy4uZG9jeCIsInVpZCI6IjExMzAwMDAwMDQyMTY1OTMiLCJ5dSI6IjE5ODMzNjgxNDE0Nzk3NjE1MzciLCJub2lmcmFtZSI6ZmFsc2UsInRzIjoxNTEzNjYwMTQ2ODQ3fQ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view/1130000004216593/?*=InzAietvpqZXXD0Z9o3KGuykfB97InVybCI6InlhLW1haWw6Ly8xNjQwOTk5MTE0MjIzMjY4NjEvMS4yIiwidGl0bGUiOiLQn9C%2B0YHRgtCw0L3QvtCy0LvQtdC90LjQtSDihJYyNyDQvtGCIDE4LjEyLjIwMTfQsy4uZG9jeCIsInVpZCI6IjExMzAwMDAwMDQyMTY1OTMiLCJ5dSI6IjE5ODMzNjgxNDE0Nzk3NjE1MzciLCJub2lmcmFtZSI6ZmFsc2UsInRzIjoxNTEzNjYwMTQ2ODQ3f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7288</Words>
  <Characters>41545</Characters>
  <Application>Microsoft Office Word</Application>
  <DocSecurity>0</DocSecurity>
  <Lines>346</Lines>
  <Paragraphs>97</Paragraphs>
  <ScaleCrop>false</ScaleCrop>
  <Company>Microsoft</Company>
  <LinksUpToDate>false</LinksUpToDate>
  <CharactersWithSpaces>48736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11</cp:revision>
  <dcterms:created xsi:type="dcterms:W3CDTF">2019-12-25T14:03:00Z</dcterms:created>
  <dcterms:modified xsi:type="dcterms:W3CDTF">2019-12-26T05:46:00Z</dcterms:modified>
</cp:coreProperties>
</file>